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  <w:r w:rsidR="00D3141A">
        <w:rPr>
          <w:rFonts w:ascii="Times New Roman" w:eastAsia="Times New Roman" w:hAnsi="Times New Roman" w:cs="Times New Roman"/>
          <w:b/>
          <w:sz w:val="24"/>
        </w:rPr>
        <w:t xml:space="preserve"> ПО ВЫБОРУ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D64E01" w:rsidRPr="00D64E0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Современные направления в оперативном лечении больных с заболеваниями желудочно-кишечного тракта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D64E0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  <w:r w:rsidR="00641C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6154F" w:rsidRDefault="0086154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41C2F" w:rsidRDefault="00AA23E5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353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C2F" w:rsidRPr="00641C2F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содержания и качества подготовки обучающихся федеральному государственному образовательному стандарту высшего образования 31.05.01 ЛЕЧЕБНОЕ ДЕЛО.</w:t>
      </w:r>
    </w:p>
    <w:p w:rsidR="00641C2F" w:rsidRDefault="00641C2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41A" w:rsidRPr="00641C2F" w:rsidRDefault="00D3141A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Выпускник должен обладать следующими компетенциями: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ПК-5, ПК-8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64E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Pr="00D64E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дисциплины: (</w:t>
      </w:r>
      <w:r w:rsidRPr="00D64E01">
        <w:rPr>
          <w:rFonts w:ascii="Times New Roman" w:eastAsia="Times New Roman" w:hAnsi="Times New Roman" w:cs="Times New Roman"/>
          <w:bCs/>
          <w:i/>
          <w:sz w:val="24"/>
          <w:szCs w:val="24"/>
        </w:rPr>
        <w:t>знать, уметь, владеть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Этиологию. Патогенез, диагностику лечение наиболее часто встречающихся хирургических заболеваний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Клиническую картину, особенности течения основных хирургических заболеваний, протекающих в типичной форме, Методы хирургического лечения больных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Клинические проявления синдромов требующих хирургических вмешательств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Современные методы клинической и инструментальной диагностики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Рациональный выбор лекарственных средств при лечении хирургических заболеваний 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Собрать анамнез, произвести </w:t>
      </w:r>
      <w:proofErr w:type="spellStart"/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физикальное</w:t>
      </w:r>
      <w:proofErr w:type="spellEnd"/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обследование пациента, назначить план лабораторно-инструментальных мероприятий.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Интерпретировать результаты обследования, разработать план лечения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Методами общего клинического обследования, интерпретации результатов лабораторных и инструментальных методов диагностики </w:t>
      </w:r>
    </w:p>
    <w:p w:rsidR="00D64E01" w:rsidRPr="00D64E01" w:rsidRDefault="00D64E01" w:rsidP="00D64E0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Алгоритмом постановки диагноза и выполнения врачеб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диагностических и лечебных </w:t>
      </w:r>
      <w:r w:rsidRPr="00D64E01">
        <w:rPr>
          <w:rFonts w:ascii="Times New Roman" w:eastAsia="Times New Roman" w:hAnsi="Times New Roman" w:cs="Times New Roman"/>
          <w:bCs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154F" w:rsidRDefault="0086154F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E01" w:rsidRDefault="00D64E01" w:rsidP="00641C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D64E01" w:rsidRPr="00D64E01">
        <w:rPr>
          <w:bCs/>
          <w:szCs w:val="24"/>
          <w:u w:val="single"/>
          <w:lang w:eastAsia="ar-SA"/>
        </w:rPr>
        <w:t>Современные направления в оперативном лечении больных с заболеваниями желудочно-кишечного тракта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D64E01">
        <w:rPr>
          <w:szCs w:val="24"/>
        </w:rPr>
        <w:t>6</w:t>
      </w:r>
      <w:r w:rsidR="000F59A0" w:rsidRPr="00FD7F7A">
        <w:rPr>
          <w:szCs w:val="24"/>
        </w:rPr>
        <w:t xml:space="preserve"> курс</w:t>
      </w:r>
      <w:r w:rsidR="00D3141A">
        <w:rPr>
          <w:szCs w:val="24"/>
        </w:rPr>
        <w:t>е</w:t>
      </w:r>
      <w:r w:rsidR="000F59A0" w:rsidRPr="00FD7F7A">
        <w:rPr>
          <w:szCs w:val="24"/>
        </w:rPr>
        <w:t xml:space="preserve"> в </w:t>
      </w:r>
      <w:r w:rsidR="00D64E01">
        <w:rPr>
          <w:szCs w:val="24"/>
        </w:rPr>
        <w:t>12</w:t>
      </w:r>
      <w:r w:rsidR="000F59A0" w:rsidRPr="00FD7F7A">
        <w:rPr>
          <w:szCs w:val="24"/>
        </w:rPr>
        <w:t xml:space="preserve"> семестр</w:t>
      </w:r>
      <w:r w:rsidR="00D3141A">
        <w:rPr>
          <w:szCs w:val="24"/>
        </w:rPr>
        <w:t>е</w:t>
      </w:r>
      <w:r w:rsidR="000F59A0" w:rsidRPr="00FD7F7A">
        <w:rPr>
          <w:szCs w:val="24"/>
        </w:rPr>
        <w:t>.</w:t>
      </w:r>
    </w:p>
    <w:p w:rsidR="0086154F" w:rsidRDefault="0086154F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01" w:rsidRPr="00FD7F7A" w:rsidRDefault="00D64E01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часов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701"/>
        <w:gridCol w:w="1105"/>
      </w:tblGrid>
      <w:tr w:rsidR="00D64E01" w:rsidRPr="00D64E01" w:rsidTr="00D64E01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</w:tr>
      <w:tr w:rsidR="00D64E01" w:rsidRPr="00D64E01" w:rsidTr="00D64E01">
        <w:trPr>
          <w:trHeight w:val="45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01" w:rsidRPr="00D64E01" w:rsidRDefault="00D64E01" w:rsidP="00D64E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зачет/экзамен</w:t>
            </w:r>
            <w:r w:rsidRPr="00D64E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D64E01" w:rsidRPr="00D64E01" w:rsidTr="00D64E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01" w:rsidRPr="00D64E01" w:rsidRDefault="00D64E01" w:rsidP="00D64E0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D64E01" w:rsidRPr="00FD7F7A" w:rsidRDefault="00D64E01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0"/>
        <w:gridCol w:w="3946"/>
      </w:tblGrid>
      <w:tr w:rsidR="00D64E01" w:rsidRPr="00D64E01" w:rsidTr="00A47C40">
        <w:tc>
          <w:tcPr>
            <w:tcW w:w="4677" w:type="dxa"/>
            <w:shd w:val="clear" w:color="auto" w:fill="auto"/>
            <w:vAlign w:val="center"/>
          </w:tcPr>
          <w:p w:rsidR="00D64E01" w:rsidRPr="00D64E01" w:rsidRDefault="00D64E01" w:rsidP="00D64E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4E01" w:rsidRPr="00D64E01" w:rsidRDefault="00D64E01" w:rsidP="00D64E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D64E01" w:rsidRPr="00D64E01" w:rsidTr="00A47C40">
        <w:tc>
          <w:tcPr>
            <w:tcW w:w="4677" w:type="dxa"/>
            <w:shd w:val="clear" w:color="auto" w:fill="auto"/>
          </w:tcPr>
          <w:p w:rsidR="00D64E01" w:rsidRPr="00D64E01" w:rsidRDefault="00D64E01" w:rsidP="00D64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3261" w:type="dxa"/>
            <w:shd w:val="clear" w:color="auto" w:fill="auto"/>
          </w:tcPr>
          <w:p w:rsidR="00D64E01" w:rsidRPr="00D64E01" w:rsidRDefault="00D64E01" w:rsidP="00D64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E0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органов брюшной полости</w:t>
            </w:r>
          </w:p>
        </w:tc>
      </w:tr>
    </w:tbl>
    <w:p w:rsidR="00AA23E5" w:rsidRDefault="00AA23E5" w:rsidP="00AA23E5"/>
    <w:p w:rsidR="00F318EA" w:rsidRPr="00AA23E5" w:rsidRDefault="00F318EA" w:rsidP="00AA23E5"/>
    <w:p w:rsidR="00A865EF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1765"/>
        <w:gridCol w:w="2189"/>
      </w:tblGrid>
      <w:tr w:rsidR="00D64E01" w:rsidRPr="00D64E01" w:rsidTr="00D64E0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4E01" w:rsidRPr="00D64E01" w:rsidRDefault="00D64E01" w:rsidP="00D6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D64E01" w:rsidRPr="00D64E01" w:rsidTr="00D64E0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Варганов М. 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01" w:rsidRPr="00D64E01" w:rsidRDefault="00D64E01" w:rsidP="00D64E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01">
              <w:rPr>
                <w:rFonts w:ascii="Times New Roman" w:hAnsi="Times New Roman" w:cs="Times New Roman"/>
                <w:sz w:val="24"/>
                <w:szCs w:val="24"/>
              </w:rPr>
              <w:t>ГБОУ ВПО ИГМА</w:t>
            </w:r>
          </w:p>
        </w:tc>
      </w:tr>
    </w:tbl>
    <w:p w:rsidR="00F403EA" w:rsidRPr="00FD7F7A" w:rsidRDefault="00F403EA" w:rsidP="00160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3EA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28D"/>
    <w:multiLevelType w:val="hybridMultilevel"/>
    <w:tmpl w:val="1FDEDEFA"/>
    <w:lvl w:ilvl="0" w:tplc="BD7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C77B20"/>
    <w:multiLevelType w:val="hybridMultilevel"/>
    <w:tmpl w:val="786C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D21"/>
    <w:multiLevelType w:val="hybridMultilevel"/>
    <w:tmpl w:val="A1BE916A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B76E6"/>
    <w:multiLevelType w:val="multilevel"/>
    <w:tmpl w:val="857EBEA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15AD50E2"/>
    <w:multiLevelType w:val="hybridMultilevel"/>
    <w:tmpl w:val="6098255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16C6"/>
    <w:multiLevelType w:val="hybridMultilevel"/>
    <w:tmpl w:val="9E9C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0B0D"/>
    <w:multiLevelType w:val="multilevel"/>
    <w:tmpl w:val="6A362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3181B6E"/>
    <w:multiLevelType w:val="hybridMultilevel"/>
    <w:tmpl w:val="0972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D70AF1"/>
    <w:multiLevelType w:val="hybridMultilevel"/>
    <w:tmpl w:val="F9B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78B4"/>
    <w:multiLevelType w:val="hybridMultilevel"/>
    <w:tmpl w:val="CD74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7472"/>
    <w:multiLevelType w:val="hybridMultilevel"/>
    <w:tmpl w:val="11D2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EC0"/>
    <w:multiLevelType w:val="hybridMultilevel"/>
    <w:tmpl w:val="AA8E7FA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79366C"/>
    <w:multiLevelType w:val="hybridMultilevel"/>
    <w:tmpl w:val="692C3494"/>
    <w:lvl w:ilvl="0" w:tplc="471ED9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2E6F2611"/>
    <w:multiLevelType w:val="hybridMultilevel"/>
    <w:tmpl w:val="1D665C96"/>
    <w:lvl w:ilvl="0" w:tplc="9630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419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128AE"/>
    <w:multiLevelType w:val="hybridMultilevel"/>
    <w:tmpl w:val="B27C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307DD"/>
    <w:multiLevelType w:val="multilevel"/>
    <w:tmpl w:val="804C5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cs="Times New Roman" w:hint="default"/>
      </w:rPr>
    </w:lvl>
  </w:abstractNum>
  <w:abstractNum w:abstractNumId="20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01C2F"/>
    <w:multiLevelType w:val="hybridMultilevel"/>
    <w:tmpl w:val="0D52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4773C"/>
    <w:multiLevelType w:val="hybridMultilevel"/>
    <w:tmpl w:val="F048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63045"/>
    <w:multiLevelType w:val="hybridMultilevel"/>
    <w:tmpl w:val="00B8D0F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F334D"/>
    <w:multiLevelType w:val="hybridMultilevel"/>
    <w:tmpl w:val="AA3C697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F3438"/>
    <w:multiLevelType w:val="hybridMultilevel"/>
    <w:tmpl w:val="287EE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150D3"/>
    <w:multiLevelType w:val="hybridMultilevel"/>
    <w:tmpl w:val="F3689580"/>
    <w:lvl w:ilvl="0" w:tplc="6FD01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E184C"/>
    <w:multiLevelType w:val="multilevel"/>
    <w:tmpl w:val="AC163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FF07B7"/>
    <w:multiLevelType w:val="hybridMultilevel"/>
    <w:tmpl w:val="711CAEE6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B21F8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919D8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E3D6D"/>
    <w:multiLevelType w:val="hybridMultilevel"/>
    <w:tmpl w:val="6EC864B4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250F32"/>
    <w:multiLevelType w:val="hybridMultilevel"/>
    <w:tmpl w:val="52E46F32"/>
    <w:lvl w:ilvl="0" w:tplc="963040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D7538B"/>
    <w:multiLevelType w:val="hybridMultilevel"/>
    <w:tmpl w:val="95E84F0A"/>
    <w:lvl w:ilvl="0" w:tplc="6FD01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7403E"/>
    <w:multiLevelType w:val="hybridMultilevel"/>
    <w:tmpl w:val="CC66FD3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45495"/>
    <w:multiLevelType w:val="multilevel"/>
    <w:tmpl w:val="637C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41" w15:restartNumberingAfterBreak="0">
    <w:nsid w:val="72A03E17"/>
    <w:multiLevelType w:val="hybridMultilevel"/>
    <w:tmpl w:val="6C5EBB7C"/>
    <w:lvl w:ilvl="0" w:tplc="6FD01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72FE1"/>
    <w:multiLevelType w:val="hybridMultilevel"/>
    <w:tmpl w:val="154C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F4F7E"/>
    <w:multiLevelType w:val="hybridMultilevel"/>
    <w:tmpl w:val="B20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08D7"/>
    <w:multiLevelType w:val="multilevel"/>
    <w:tmpl w:val="EFAE6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6" w15:restartNumberingAfterBreak="0">
    <w:nsid w:val="7A252149"/>
    <w:multiLevelType w:val="hybridMultilevel"/>
    <w:tmpl w:val="301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E02B9"/>
    <w:multiLevelType w:val="hybridMultilevel"/>
    <w:tmpl w:val="42DC71F2"/>
    <w:lvl w:ilvl="0" w:tplc="9630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6"/>
  </w:num>
  <w:num w:numId="5">
    <w:abstractNumId w:val="17"/>
  </w:num>
  <w:num w:numId="6">
    <w:abstractNumId w:val="24"/>
  </w:num>
  <w:num w:numId="7">
    <w:abstractNumId w:val="34"/>
  </w:num>
  <w:num w:numId="8">
    <w:abstractNumId w:val="42"/>
  </w:num>
  <w:num w:numId="9">
    <w:abstractNumId w:val="28"/>
  </w:num>
  <w:num w:numId="10">
    <w:abstractNumId w:val="2"/>
  </w:num>
  <w:num w:numId="11">
    <w:abstractNumId w:val="39"/>
  </w:num>
  <w:num w:numId="12">
    <w:abstractNumId w:val="22"/>
  </w:num>
  <w:num w:numId="13">
    <w:abstractNumId w:val="14"/>
  </w:num>
  <w:num w:numId="14">
    <w:abstractNumId w:val="33"/>
  </w:num>
  <w:num w:numId="15">
    <w:abstractNumId w:val="16"/>
  </w:num>
  <w:num w:numId="16">
    <w:abstractNumId w:val="35"/>
  </w:num>
  <w:num w:numId="17">
    <w:abstractNumId w:val="0"/>
  </w:num>
  <w:num w:numId="18">
    <w:abstractNumId w:val="45"/>
  </w:num>
  <w:num w:numId="19">
    <w:abstractNumId w:val="40"/>
  </w:num>
  <w:num w:numId="20">
    <w:abstractNumId w:val="37"/>
  </w:num>
  <w:num w:numId="21">
    <w:abstractNumId w:val="31"/>
  </w:num>
  <w:num w:numId="22">
    <w:abstractNumId w:val="36"/>
  </w:num>
  <w:num w:numId="23">
    <w:abstractNumId w:val="47"/>
  </w:num>
  <w:num w:numId="24">
    <w:abstractNumId w:val="15"/>
  </w:num>
  <w:num w:numId="25">
    <w:abstractNumId w:val="3"/>
  </w:num>
  <w:num w:numId="26">
    <w:abstractNumId w:val="41"/>
  </w:num>
  <w:num w:numId="27">
    <w:abstractNumId w:val="38"/>
  </w:num>
  <w:num w:numId="28">
    <w:abstractNumId w:val="29"/>
  </w:num>
  <w:num w:numId="29">
    <w:abstractNumId w:val="30"/>
  </w:num>
  <w:num w:numId="30">
    <w:abstractNumId w:val="46"/>
  </w:num>
  <w:num w:numId="31">
    <w:abstractNumId w:val="10"/>
  </w:num>
  <w:num w:numId="32">
    <w:abstractNumId w:val="7"/>
  </w:num>
  <w:num w:numId="33">
    <w:abstractNumId w:val="8"/>
  </w:num>
  <w:num w:numId="34">
    <w:abstractNumId w:val="1"/>
  </w:num>
  <w:num w:numId="35">
    <w:abstractNumId w:val="18"/>
  </w:num>
  <w:num w:numId="36">
    <w:abstractNumId w:val="12"/>
  </w:num>
  <w:num w:numId="37">
    <w:abstractNumId w:val="23"/>
  </w:num>
  <w:num w:numId="38">
    <w:abstractNumId w:val="11"/>
  </w:num>
  <w:num w:numId="39">
    <w:abstractNumId w:val="25"/>
  </w:num>
  <w:num w:numId="40">
    <w:abstractNumId w:val="44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9"/>
  </w:num>
  <w:num w:numId="44">
    <w:abstractNumId w:val="4"/>
  </w:num>
  <w:num w:numId="45">
    <w:abstractNumId w:val="43"/>
  </w:num>
  <w:num w:numId="46">
    <w:abstractNumId w:val="5"/>
  </w:num>
  <w:num w:numId="47">
    <w:abstractNumId w:val="1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60E89"/>
    <w:rsid w:val="001E33B7"/>
    <w:rsid w:val="0027061F"/>
    <w:rsid w:val="003353D0"/>
    <w:rsid w:val="003C24D4"/>
    <w:rsid w:val="003F64C0"/>
    <w:rsid w:val="005F2B12"/>
    <w:rsid w:val="00641C2F"/>
    <w:rsid w:val="0086154F"/>
    <w:rsid w:val="008C7BD7"/>
    <w:rsid w:val="009925FD"/>
    <w:rsid w:val="009D4A4B"/>
    <w:rsid w:val="00A865EF"/>
    <w:rsid w:val="00AA23E5"/>
    <w:rsid w:val="00AB4480"/>
    <w:rsid w:val="00AF225D"/>
    <w:rsid w:val="00C17E50"/>
    <w:rsid w:val="00C46291"/>
    <w:rsid w:val="00D3141A"/>
    <w:rsid w:val="00D64E01"/>
    <w:rsid w:val="00F318EA"/>
    <w:rsid w:val="00F403E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61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6">
    <w:name w:val="Для таблиц"/>
    <w:basedOn w:val="a"/>
    <w:uiPriority w:val="99"/>
    <w:rsid w:val="009925F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14</cp:revision>
  <dcterms:created xsi:type="dcterms:W3CDTF">2016-03-30T06:05:00Z</dcterms:created>
  <dcterms:modified xsi:type="dcterms:W3CDTF">2016-05-19T06:47:00Z</dcterms:modified>
</cp:coreProperties>
</file>