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1" w:rsidRDefault="00065861" w:rsidP="00065861">
      <w:pPr>
        <w:pStyle w:val="a3"/>
      </w:pPr>
      <w:r>
        <w:t>Список основной литературы 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proofErr w:type="spellStart"/>
      <w:r>
        <w:t>Фитотерапия</w:t>
      </w:r>
      <w:proofErr w:type="spellEnd"/>
      <w:r>
        <w:t xml:space="preserve">. Справочник по применению лекарственных растений в традиционной и нетрадиционной медицине / В. В. </w:t>
      </w:r>
      <w:proofErr w:type="spellStart"/>
      <w:r>
        <w:t>Мелик-Гусейнов</w:t>
      </w:r>
      <w:proofErr w:type="spellEnd"/>
      <w:r>
        <w:t xml:space="preserve">, С. А. </w:t>
      </w:r>
      <w:proofErr w:type="spellStart"/>
      <w:r>
        <w:t>Реккандт</w:t>
      </w:r>
      <w:proofErr w:type="spellEnd"/>
      <w:r>
        <w:t xml:space="preserve"> Волгоград: Изд-во </w:t>
      </w:r>
      <w:proofErr w:type="spellStart"/>
      <w:r>
        <w:t>ВолгГМУ</w:t>
      </w:r>
      <w:proofErr w:type="spellEnd"/>
      <w:r>
        <w:t>, 2014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proofErr w:type="spellStart"/>
      <w:r>
        <w:t>Фитотерапия</w:t>
      </w:r>
      <w:proofErr w:type="spellEnd"/>
      <w:r>
        <w:t xml:space="preserve"> для детей: / Г. К. Сергеева Ростов-на-Дону: Феникс, 2015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proofErr w:type="spellStart"/>
      <w:r>
        <w:t>Фитотерапия</w:t>
      </w:r>
      <w:proofErr w:type="spellEnd"/>
      <w:r>
        <w:t xml:space="preserve"> в акушерстве: [руководство для врачей] / О. А. Данилюк Санкт-Петербург: Изд-во Н-Л, 2014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proofErr w:type="spellStart"/>
      <w:r>
        <w:t>Фитотерапия</w:t>
      </w:r>
      <w:proofErr w:type="spellEnd"/>
      <w:r>
        <w:t xml:space="preserve"> при сахарном диабете: лечение лекарственными растениями</w:t>
      </w:r>
      <w:proofErr w:type="gramStart"/>
      <w:r>
        <w:t xml:space="preserve"> :</w:t>
      </w:r>
      <w:proofErr w:type="gramEnd"/>
      <w:r>
        <w:t xml:space="preserve">/ И. В. </w:t>
      </w:r>
      <w:proofErr w:type="spellStart"/>
      <w:r>
        <w:t>Руженкова</w:t>
      </w:r>
      <w:proofErr w:type="spellEnd"/>
      <w:r>
        <w:t xml:space="preserve"> Ростов-на-Дону: Феникс, 2014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proofErr w:type="spellStart"/>
      <w:r>
        <w:t>Фитотерапия</w:t>
      </w:r>
      <w:proofErr w:type="spellEnd"/>
      <w:r>
        <w:t xml:space="preserve"> при женских заболеваниях:/ Г. К. Сергеева Ростов-на-Дону: Феникс, 2014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proofErr w:type="spellStart"/>
      <w:r>
        <w:t>Фитотерапия</w:t>
      </w:r>
      <w:proofErr w:type="spellEnd"/>
      <w:r>
        <w:t xml:space="preserve">. Традиции </w:t>
      </w:r>
      <w:proofErr w:type="gramStart"/>
      <w:r>
        <w:t>российского</w:t>
      </w:r>
      <w:proofErr w:type="gramEnd"/>
      <w:r>
        <w:t xml:space="preserve"> </w:t>
      </w:r>
      <w:proofErr w:type="spellStart"/>
      <w:r>
        <w:t>травничества</w:t>
      </w:r>
      <w:proofErr w:type="spellEnd"/>
      <w:r>
        <w:t xml:space="preserve"> - </w:t>
      </w:r>
      <w:proofErr w:type="spellStart"/>
      <w:r>
        <w:t>Корсун</w:t>
      </w:r>
      <w:proofErr w:type="spellEnd"/>
      <w:r>
        <w:t xml:space="preserve"> В. Ф./ М.: </w:t>
      </w:r>
      <w:proofErr w:type="spellStart"/>
      <w:r>
        <w:t>Эксмо</w:t>
      </w:r>
      <w:proofErr w:type="spellEnd"/>
      <w:r>
        <w:t>, с. 880, 2010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r>
        <w:t xml:space="preserve">Иллюстрированная энциклопедия лекарственные растения России – М., </w:t>
      </w:r>
      <w:proofErr w:type="spellStart"/>
      <w:r>
        <w:t>Эксмо</w:t>
      </w:r>
      <w:proofErr w:type="spellEnd"/>
      <w:r>
        <w:t xml:space="preserve"> – 2006, 190с.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r>
        <w:t>Лекарственное сырье растительного и животного происхождения. Фармакогнозия: учебное пособие/под ред. Г.П. Яковлева. – СПб</w:t>
      </w:r>
      <w:proofErr w:type="gramStart"/>
      <w:r>
        <w:t xml:space="preserve">.: </w:t>
      </w:r>
      <w:proofErr w:type="spellStart"/>
      <w:proofErr w:type="gramEnd"/>
      <w:r>
        <w:t>СпецЛит</w:t>
      </w:r>
      <w:proofErr w:type="spellEnd"/>
      <w:r>
        <w:t>. 2006. – 845с ил.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r>
        <w:t xml:space="preserve">Тихонов В.Н., Калинкина Г.И., Сальникова Е.Н. / Лекарственные растения, сырье и </w:t>
      </w:r>
      <w:proofErr w:type="spellStart"/>
      <w:r>
        <w:t>фитопрепараты</w:t>
      </w:r>
      <w:proofErr w:type="spellEnd"/>
      <w:r>
        <w:t>/ Учебное пособие Часть 1 Томск, 2004 – 116с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r>
        <w:t xml:space="preserve">Тихонов В.Н., Калинкина Г.И., Сальникова Е.Н. / Лекарственные растения, сырье и </w:t>
      </w:r>
      <w:proofErr w:type="spellStart"/>
      <w:r>
        <w:t>фитопрепараты</w:t>
      </w:r>
      <w:proofErr w:type="spellEnd"/>
      <w:r>
        <w:t>/ Учебное пособие Часть 2 Томск, 2004 – 148с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proofErr w:type="spellStart"/>
      <w:r>
        <w:t>Фитотерапия</w:t>
      </w:r>
      <w:proofErr w:type="spellEnd"/>
      <w:r>
        <w:t xml:space="preserve"> в клинике внутренних болезней: Учебное пособие/ под ред. Проф. В.В. Трусова и проф. В.В. </w:t>
      </w:r>
      <w:proofErr w:type="spellStart"/>
      <w:r>
        <w:t>Туганаева</w:t>
      </w:r>
      <w:proofErr w:type="spellEnd"/>
      <w:r>
        <w:t>. Ижевск: Издательский дом «Удмуртский университет», 2007. 292с. – Издано кафедрой.</w:t>
      </w:r>
    </w:p>
    <w:p w:rsidR="00065861" w:rsidRDefault="00065861" w:rsidP="00065861">
      <w:pPr>
        <w:pStyle w:val="a3"/>
        <w:numPr>
          <w:ilvl w:val="0"/>
          <w:numId w:val="1"/>
        </w:numPr>
        <w:ind w:left="284"/>
      </w:pPr>
      <w:proofErr w:type="spellStart"/>
      <w:r>
        <w:t>Фитотерапия</w:t>
      </w:r>
      <w:proofErr w:type="spellEnd"/>
      <w:r>
        <w:t xml:space="preserve"> заболеваний сердечнососудистой системы / Д.Н. Лазарева/ МЗ РФ Башкирский государственный университет. Уфа, 2003 – 128с</w:t>
      </w:r>
    </w:p>
    <w:p w:rsidR="00065861" w:rsidRDefault="00065861" w:rsidP="00065861">
      <w:pPr>
        <w:pStyle w:val="a3"/>
      </w:pPr>
      <w:r>
        <w:t>Дополнительная литература</w:t>
      </w:r>
    </w:p>
    <w:p w:rsidR="00065861" w:rsidRDefault="00065861" w:rsidP="00065861">
      <w:pPr>
        <w:pStyle w:val="a3"/>
      </w:pPr>
      <w:r>
        <w:t xml:space="preserve">1. Зеленая аптека </w:t>
      </w:r>
      <w:proofErr w:type="spellStart"/>
      <w:r>
        <w:t>Кородецкого</w:t>
      </w:r>
      <w:proofErr w:type="spellEnd"/>
      <w:r>
        <w:t xml:space="preserve"> против сердечно-сосудистых заболеваний/</w:t>
      </w:r>
      <w:proofErr w:type="spellStart"/>
      <w:r>
        <w:t>Кородецкий</w:t>
      </w:r>
      <w:proofErr w:type="spellEnd"/>
      <w:r>
        <w:t xml:space="preserve"> А/ СПб.: </w:t>
      </w:r>
      <w:proofErr w:type="spellStart"/>
      <w:r>
        <w:t>Питер</w:t>
      </w:r>
      <w:proofErr w:type="gramStart"/>
      <w:r>
        <w:t>,с</w:t>
      </w:r>
      <w:proofErr w:type="spellEnd"/>
      <w:proofErr w:type="gramEnd"/>
      <w:r>
        <w:t>. 92, 2006</w:t>
      </w:r>
    </w:p>
    <w:p w:rsidR="00065861" w:rsidRDefault="00065861" w:rsidP="00065861">
      <w:pPr>
        <w:pStyle w:val="a3"/>
      </w:pPr>
      <w:r>
        <w:t>2. Золотой сборник лекарственных трав (10 номеров) 2011-2012 Гл</w:t>
      </w:r>
      <w:proofErr w:type="gramStart"/>
      <w:r>
        <w:t>.р</w:t>
      </w:r>
      <w:proofErr w:type="gramEnd"/>
      <w:r>
        <w:t xml:space="preserve">едактор: Булатов А.А./ </w:t>
      </w:r>
      <w:proofErr w:type="spellStart"/>
      <w:r>
        <w:t>Физлицо</w:t>
      </w:r>
      <w:proofErr w:type="spellEnd"/>
      <w:r>
        <w:t>, г</w:t>
      </w:r>
      <w:proofErr w:type="gramStart"/>
      <w:r>
        <w:t>.Д</w:t>
      </w:r>
      <w:proofErr w:type="gramEnd"/>
      <w:r>
        <w:t>зержинск 46с</w:t>
      </w:r>
    </w:p>
    <w:p w:rsidR="00065861" w:rsidRDefault="00065861" w:rsidP="00065861">
      <w:pPr>
        <w:pStyle w:val="a3"/>
      </w:pPr>
      <w:r>
        <w:t>3. Кочетков В. Л. /Лекарственные растения в традиционной китайской медицине/. 2002г 49с</w:t>
      </w:r>
    </w:p>
    <w:p w:rsidR="00065861" w:rsidRDefault="00065861" w:rsidP="00065861">
      <w:pPr>
        <w:pStyle w:val="a3"/>
      </w:pPr>
      <w:r>
        <w:t xml:space="preserve">4. Леонтьева Г.А., </w:t>
      </w:r>
      <w:proofErr w:type="spellStart"/>
      <w:r>
        <w:t>Липинская</w:t>
      </w:r>
      <w:proofErr w:type="spellEnd"/>
      <w:r>
        <w:t xml:space="preserve"> В.А. / Русский старообрядческий лечебник. – М.: «</w:t>
      </w:r>
      <w:proofErr w:type="spellStart"/>
      <w:r>
        <w:t>Археодоксия</w:t>
      </w:r>
      <w:proofErr w:type="spellEnd"/>
      <w:r>
        <w:t>», 2006. – 128 с.</w:t>
      </w:r>
    </w:p>
    <w:p w:rsidR="00065861" w:rsidRDefault="00065861" w:rsidP="00065861">
      <w:pPr>
        <w:pStyle w:val="a3"/>
      </w:pPr>
      <w:r>
        <w:t>5. Лечение травами/ Е. А. Ладынина</w:t>
      </w:r>
      <w:proofErr w:type="gramStart"/>
      <w:r>
        <w:t xml:space="preserve"> ,</w:t>
      </w:r>
      <w:proofErr w:type="gramEnd"/>
      <w:r>
        <w:t xml:space="preserve"> Р. С. Морозова/ Самиздат / 2004 ,с. 47</w:t>
      </w:r>
    </w:p>
    <w:p w:rsidR="00065861" w:rsidRDefault="00065861" w:rsidP="00065861">
      <w:pPr>
        <w:pStyle w:val="a3"/>
      </w:pPr>
      <w:r>
        <w:t xml:space="preserve">6. </w:t>
      </w:r>
      <w:proofErr w:type="spellStart"/>
      <w:r>
        <w:t>Мазнев</w:t>
      </w:r>
      <w:proofErr w:type="spellEnd"/>
      <w:r>
        <w:t xml:space="preserve"> Н.И. Энциклопедия лекарственных растений 3е изд., </w:t>
      </w:r>
      <w:proofErr w:type="spellStart"/>
      <w:r>
        <w:t>испр</w:t>
      </w:r>
      <w:proofErr w:type="spellEnd"/>
      <w:r>
        <w:t>. и доп. – М.: Мартин 2004.-496с.</w:t>
      </w:r>
    </w:p>
    <w:p w:rsidR="00065861" w:rsidRDefault="00065861" w:rsidP="00065861">
      <w:pPr>
        <w:pStyle w:val="a3"/>
      </w:pPr>
      <w:r>
        <w:t xml:space="preserve">7. Муравьева Д. А. Тропические и субтропические лекарственные растения: — 2-е изд. </w:t>
      </w:r>
      <w:proofErr w:type="spellStart"/>
      <w:r>
        <w:t>перераб</w:t>
      </w:r>
      <w:proofErr w:type="spellEnd"/>
      <w:r>
        <w:t>. и доп. — М.: Медицина, 1983, 336с, с ил. 336.</w:t>
      </w:r>
    </w:p>
    <w:p w:rsidR="00065861" w:rsidRDefault="00065861" w:rsidP="00065861">
      <w:pPr>
        <w:pStyle w:val="a3"/>
      </w:pPr>
      <w:r>
        <w:t xml:space="preserve">8. Муравьева Д.А., Самылина И.А., Яковлев Г.П. / Фармакогнозия: Учебник. – 4е изд., </w:t>
      </w:r>
      <w:proofErr w:type="spellStart"/>
      <w:r>
        <w:t>перераб</w:t>
      </w:r>
      <w:proofErr w:type="spellEnd"/>
      <w:r>
        <w:t xml:space="preserve"> и доп. – М.: Медицина, 2002 – 656с ил</w:t>
      </w:r>
    </w:p>
    <w:p w:rsidR="00065861" w:rsidRDefault="00065861" w:rsidP="00065861">
      <w:pPr>
        <w:pStyle w:val="a3"/>
      </w:pPr>
      <w:r>
        <w:lastRenderedPageBreak/>
        <w:t xml:space="preserve">9. Р. Б. Ахмедов «Растения – твои друзья и недруги»: </w:t>
      </w:r>
      <w:proofErr w:type="spellStart"/>
      <w:r>
        <w:t>Китап</w:t>
      </w:r>
      <w:proofErr w:type="spellEnd"/>
      <w:r>
        <w:t>; Уфа; 2006, 313с</w:t>
      </w:r>
    </w:p>
    <w:p w:rsidR="00065861" w:rsidRPr="00065861" w:rsidRDefault="00065861" w:rsidP="00065861">
      <w:pPr>
        <w:pStyle w:val="a3"/>
        <w:rPr>
          <w:lang w:val="en-US"/>
        </w:rPr>
      </w:pPr>
      <w:r>
        <w:t xml:space="preserve">10. Универсальная энциклопедия лекарственных растений / И. </w:t>
      </w:r>
      <w:proofErr w:type="spellStart"/>
      <w:r>
        <w:t>Путырский</w:t>
      </w:r>
      <w:proofErr w:type="spellEnd"/>
      <w:r>
        <w:t xml:space="preserve">, В. Прохоров.- </w:t>
      </w:r>
      <w:proofErr w:type="spellStart"/>
      <w:r>
        <w:t>Мн</w:t>
      </w:r>
      <w:proofErr w:type="spellEnd"/>
      <w:r w:rsidRPr="00065861">
        <w:rPr>
          <w:lang w:val="en-US"/>
        </w:rPr>
        <w:t xml:space="preserve">.: </w:t>
      </w:r>
      <w:r>
        <w:t>Книжный</w:t>
      </w:r>
      <w:r w:rsidRPr="00065861">
        <w:rPr>
          <w:lang w:val="en-US"/>
        </w:rPr>
        <w:t xml:space="preserve"> </w:t>
      </w:r>
      <w:r>
        <w:t>дом</w:t>
      </w:r>
      <w:r w:rsidRPr="00065861">
        <w:rPr>
          <w:lang w:val="en-US"/>
        </w:rPr>
        <w:t xml:space="preserve">; </w:t>
      </w:r>
      <w:r>
        <w:t>М</w:t>
      </w:r>
      <w:r w:rsidRPr="00065861">
        <w:rPr>
          <w:lang w:val="en-US"/>
        </w:rPr>
        <w:t xml:space="preserve">.: </w:t>
      </w:r>
      <w:r>
        <w:t>Махаон</w:t>
      </w:r>
      <w:r w:rsidRPr="00065861">
        <w:rPr>
          <w:lang w:val="en-US"/>
        </w:rPr>
        <w:t>, 200.-656</w:t>
      </w:r>
      <w:r>
        <w:t>с</w:t>
      </w:r>
      <w:r w:rsidRPr="00065861">
        <w:rPr>
          <w:lang w:val="en-US"/>
        </w:rPr>
        <w:t xml:space="preserve">., </w:t>
      </w:r>
      <w:r>
        <w:t>ил</w:t>
      </w:r>
      <w:r w:rsidRPr="00065861">
        <w:rPr>
          <w:lang w:val="en-US"/>
        </w:rPr>
        <w:t>.</w:t>
      </w:r>
    </w:p>
    <w:p w:rsidR="00065861" w:rsidRPr="00065861" w:rsidRDefault="00065861" w:rsidP="00065861">
      <w:pPr>
        <w:pStyle w:val="a3"/>
        <w:rPr>
          <w:lang w:val="en-US"/>
        </w:rPr>
      </w:pPr>
      <w:r w:rsidRPr="00065861">
        <w:rPr>
          <w:lang w:val="en-US"/>
        </w:rPr>
        <w:t xml:space="preserve">11. Herbal and Traditional Medicine. Molecular Aspects of Health New </w:t>
      </w:r>
      <w:proofErr w:type="spellStart"/>
      <w:r w:rsidRPr="00065861">
        <w:rPr>
          <w:lang w:val="en-US"/>
        </w:rPr>
        <w:t>York</w:t>
      </w:r>
      <w:proofErr w:type="gramStart"/>
      <w:r w:rsidRPr="00065861">
        <w:rPr>
          <w:lang w:val="en-US"/>
        </w:rPr>
        <w:t>:Marcel</w:t>
      </w:r>
      <w:proofErr w:type="spellEnd"/>
      <w:proofErr w:type="gramEnd"/>
      <w:r w:rsidRPr="00065861">
        <w:rPr>
          <w:lang w:val="en-US"/>
        </w:rPr>
        <w:t xml:space="preserve"> Dekker/ Lester Packer, </w:t>
      </w:r>
      <w:proofErr w:type="spellStart"/>
      <w:r w:rsidRPr="00065861">
        <w:rPr>
          <w:lang w:val="en-US"/>
        </w:rPr>
        <w:t>Choon</w:t>
      </w:r>
      <w:proofErr w:type="spellEnd"/>
      <w:r w:rsidRPr="00065861">
        <w:rPr>
          <w:lang w:val="en-US"/>
        </w:rPr>
        <w:t xml:space="preserve"> Nam </w:t>
      </w:r>
      <w:proofErr w:type="spellStart"/>
      <w:r w:rsidRPr="00065861">
        <w:rPr>
          <w:lang w:val="en-US"/>
        </w:rPr>
        <w:t>Ong</w:t>
      </w:r>
      <w:proofErr w:type="spellEnd"/>
      <w:r w:rsidRPr="00065861">
        <w:rPr>
          <w:lang w:val="en-US"/>
        </w:rPr>
        <w:t xml:space="preserve">, Barry </w:t>
      </w:r>
      <w:proofErr w:type="spellStart"/>
      <w:r w:rsidRPr="00065861">
        <w:rPr>
          <w:lang w:val="en-US"/>
        </w:rPr>
        <w:t>Halliwell</w:t>
      </w:r>
      <w:proofErr w:type="spellEnd"/>
      <w:r w:rsidRPr="00065861">
        <w:rPr>
          <w:lang w:val="en-US"/>
        </w:rPr>
        <w:t>/, 2004, S969</w:t>
      </w:r>
    </w:p>
    <w:p w:rsidR="00065861" w:rsidRPr="00065861" w:rsidRDefault="00065861" w:rsidP="00065861">
      <w:pPr>
        <w:pStyle w:val="a3"/>
        <w:rPr>
          <w:lang w:val="en-US"/>
        </w:rPr>
      </w:pPr>
      <w:r w:rsidRPr="00065861">
        <w:rPr>
          <w:lang w:val="en-US"/>
        </w:rPr>
        <w:t>12. Plants, Medicinal. 2. Angiosperms. 3. Medicine, Traditional. I. WHO Consultation on Selected Medicinal Plants (4th: 2005: Salerno-Paestum, Italy) II. World Health Organization, S456</w:t>
      </w:r>
    </w:p>
    <w:p w:rsidR="00065861" w:rsidRDefault="00065861" w:rsidP="00065861">
      <w:pPr>
        <w:pStyle w:val="a3"/>
      </w:pPr>
      <w:r w:rsidRPr="00065861">
        <w:rPr>
          <w:lang w:val="en-US"/>
        </w:rPr>
        <w:t xml:space="preserve">13. Plants, Medicinal. 2. Angiosperms. 3. Medicine, Traditional. I. WHO Consultation on Selected Medicinal Plants (3rd: 2001: Ottawa, Ont.) II.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 S 390 </w:t>
      </w:r>
    </w:p>
    <w:p w:rsidR="00743BC6" w:rsidRDefault="00743BC6"/>
    <w:sectPr w:rsidR="0074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2FF"/>
    <w:multiLevelType w:val="hybridMultilevel"/>
    <w:tmpl w:val="3AB4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861"/>
    <w:rsid w:val="00065861"/>
    <w:rsid w:val="0074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2015-01-27T19:21:00Z</dcterms:created>
  <dcterms:modified xsi:type="dcterms:W3CDTF">2015-01-27T19:23:00Z</dcterms:modified>
</cp:coreProperties>
</file>