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F" w:rsidRDefault="00BA157F" w:rsidP="00BA157F">
      <w:pPr>
        <w:ind w:left="4248"/>
        <w:rPr>
          <w:i/>
          <w:sz w:val="20"/>
          <w:szCs w:val="20"/>
        </w:rPr>
      </w:pPr>
      <w:r>
        <w:t xml:space="preserve">            </w:t>
      </w:r>
    </w:p>
    <w:p w:rsidR="00BA157F" w:rsidRPr="005D3AAD" w:rsidRDefault="00BA157F" w:rsidP="00BA157F">
      <w:pPr>
        <w:ind w:left="3539" w:firstLine="709"/>
        <w:rPr>
          <w:i/>
          <w:sz w:val="20"/>
          <w:szCs w:val="20"/>
        </w:rPr>
      </w:pPr>
    </w:p>
    <w:p w:rsidR="00BA157F" w:rsidRPr="0063098D" w:rsidRDefault="00BA157F" w:rsidP="00BA157F">
      <w:pPr>
        <w:jc w:val="right"/>
      </w:pPr>
    </w:p>
    <w:p w:rsidR="00BA157F" w:rsidRPr="00424659" w:rsidRDefault="00BA157F" w:rsidP="00BA157F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BA157F" w:rsidRPr="00424659" w:rsidRDefault="00BA157F" w:rsidP="00BA157F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BA157F" w:rsidRDefault="00BA157F" w:rsidP="00BA157F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BA157F" w:rsidRDefault="00BA157F" w:rsidP="00BA157F">
      <w:pPr>
        <w:ind w:left="4320" w:hanging="66"/>
        <w:jc w:val="both"/>
      </w:pPr>
    </w:p>
    <w:p w:rsidR="005C1C02" w:rsidRPr="003B2B8B" w:rsidRDefault="005C1C02" w:rsidP="005C1C02">
      <w:pPr>
        <w:ind w:left="4860"/>
        <w:jc w:val="both"/>
      </w:pPr>
      <w:r w:rsidRPr="003B2B8B">
        <w:t>Утверждено</w:t>
      </w:r>
    </w:p>
    <w:p w:rsidR="005C1C02" w:rsidRDefault="005C1C02" w:rsidP="005C1C02">
      <w:pPr>
        <w:ind w:left="4860"/>
        <w:jc w:val="both"/>
      </w:pPr>
      <w:r w:rsidRPr="003B2B8B">
        <w:t>Ученый совет ГБОУ ВПО ИГМА</w:t>
      </w:r>
    </w:p>
    <w:p w:rsidR="005C1C02" w:rsidRDefault="005C1C02" w:rsidP="005C1C02">
      <w:pPr>
        <w:ind w:left="4860"/>
        <w:jc w:val="both"/>
      </w:pPr>
      <w:r w:rsidRPr="003B2B8B">
        <w:t>Министерства здравоохранения России</w:t>
      </w:r>
    </w:p>
    <w:p w:rsidR="005C1C02" w:rsidRDefault="005C1C02" w:rsidP="005C1C02">
      <w:pPr>
        <w:ind w:left="4860"/>
        <w:jc w:val="both"/>
        <w:rPr>
          <w:u w:val="single"/>
        </w:rPr>
      </w:pPr>
      <w:r w:rsidRPr="003B2B8B">
        <w:t>«_</w:t>
      </w:r>
      <w:r w:rsidRPr="00775C21">
        <w:rPr>
          <w:u w:val="single"/>
        </w:rPr>
        <w:t>22</w:t>
      </w:r>
      <w:r w:rsidRPr="003B2B8B">
        <w:t>_»____</w:t>
      </w:r>
      <w:r w:rsidRPr="00775C21">
        <w:rPr>
          <w:u w:val="single"/>
        </w:rPr>
        <w:t>сентября</w:t>
      </w:r>
      <w:r w:rsidRPr="003B2B8B">
        <w:t>________20</w:t>
      </w:r>
      <w:r w:rsidRPr="00775C21">
        <w:rPr>
          <w:u w:val="single"/>
        </w:rPr>
        <w:t xml:space="preserve">15 </w:t>
      </w:r>
      <w:r w:rsidRPr="00865E3B">
        <w:rPr>
          <w:u w:val="single"/>
        </w:rPr>
        <w:t>г</w:t>
      </w:r>
      <w:r>
        <w:rPr>
          <w:u w:val="single"/>
        </w:rPr>
        <w:t>.</w:t>
      </w:r>
    </w:p>
    <w:p w:rsidR="005C1C02" w:rsidRPr="003B2B8B" w:rsidRDefault="005C1C02" w:rsidP="005C1C02">
      <w:pPr>
        <w:ind w:left="4860"/>
        <w:jc w:val="both"/>
        <w:rPr>
          <w:b/>
        </w:rPr>
      </w:pPr>
      <w:r w:rsidRPr="003B2B8B">
        <w:t>протокол № __________</w:t>
      </w:r>
      <w:r w:rsidRPr="00775C21">
        <w:rPr>
          <w:u w:val="single"/>
        </w:rPr>
        <w:t>1</w:t>
      </w:r>
      <w:r w:rsidRPr="003B2B8B">
        <w:t>_________</w:t>
      </w:r>
    </w:p>
    <w:p w:rsidR="00BA157F" w:rsidRPr="0046658D" w:rsidRDefault="00BA157F" w:rsidP="00BA157F">
      <w:pPr>
        <w:widowControl w:val="0"/>
        <w:jc w:val="both"/>
      </w:pPr>
      <w:bookmarkStart w:id="0" w:name="_GoBack"/>
      <w:bookmarkEnd w:id="0"/>
    </w:p>
    <w:p w:rsidR="00BA157F" w:rsidRPr="00556C74" w:rsidRDefault="00BA157F" w:rsidP="00BA157F">
      <w:pPr>
        <w:pStyle w:val="a3"/>
        <w:widowControl w:val="0"/>
        <w:rPr>
          <w:b w:val="0"/>
          <w:bCs/>
        </w:rPr>
      </w:pPr>
    </w:p>
    <w:p w:rsidR="00BA157F" w:rsidRPr="00556C74" w:rsidRDefault="00BA157F" w:rsidP="00BA157F">
      <w:pPr>
        <w:pStyle w:val="a3"/>
        <w:widowControl w:val="0"/>
        <w:rPr>
          <w:b w:val="0"/>
          <w:bCs/>
        </w:rPr>
      </w:pPr>
    </w:p>
    <w:p w:rsidR="00BA157F" w:rsidRPr="00556C74" w:rsidRDefault="00BA157F" w:rsidP="00BA157F">
      <w:pPr>
        <w:pStyle w:val="a3"/>
        <w:widowControl w:val="0"/>
        <w:rPr>
          <w:b w:val="0"/>
          <w:bCs/>
        </w:rPr>
      </w:pPr>
    </w:p>
    <w:p w:rsidR="00BA157F" w:rsidRPr="00556C74" w:rsidRDefault="00BA157F" w:rsidP="00BA157F">
      <w:pPr>
        <w:pStyle w:val="a3"/>
        <w:widowControl w:val="0"/>
        <w:rPr>
          <w:b w:val="0"/>
          <w:bCs/>
        </w:rPr>
      </w:pPr>
    </w:p>
    <w:p w:rsidR="00BA157F" w:rsidRPr="0046658D" w:rsidRDefault="00BA157F" w:rsidP="00BA157F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BA157F" w:rsidRPr="00BA157F" w:rsidRDefault="00BA157F" w:rsidP="00BA157F">
      <w:pPr>
        <w:widowControl w:val="0"/>
        <w:jc w:val="center"/>
        <w:rPr>
          <w:bCs/>
          <w:u w:val="single"/>
        </w:rPr>
      </w:pPr>
      <w:r w:rsidRPr="00BA157F">
        <w:rPr>
          <w:bCs/>
          <w:u w:val="single"/>
        </w:rPr>
        <w:t>________</w:t>
      </w:r>
      <w:r w:rsidR="00D00C90">
        <w:rPr>
          <w:bCs/>
          <w:u w:val="single"/>
        </w:rPr>
        <w:t>Ф</w:t>
      </w:r>
      <w:r w:rsidRPr="00BA157F">
        <w:rPr>
          <w:bCs/>
          <w:u w:val="single"/>
        </w:rPr>
        <w:t>акультетская хирургия, урология__________________________</w:t>
      </w:r>
    </w:p>
    <w:p w:rsidR="00BA157F" w:rsidRPr="00BA157F" w:rsidRDefault="00BA157F" w:rsidP="00BA157F">
      <w:pPr>
        <w:widowControl w:val="0"/>
        <w:jc w:val="center"/>
        <w:rPr>
          <w:bCs/>
          <w:color w:val="000000" w:themeColor="text1"/>
          <w:sz w:val="16"/>
          <w:szCs w:val="16"/>
        </w:rPr>
      </w:pPr>
      <w:r w:rsidRPr="00BA157F">
        <w:rPr>
          <w:bCs/>
          <w:sz w:val="16"/>
          <w:szCs w:val="16"/>
        </w:rPr>
        <w:t>(</w:t>
      </w:r>
      <w:r w:rsidRPr="00BA157F">
        <w:rPr>
          <w:bCs/>
          <w:i/>
          <w:sz w:val="16"/>
          <w:szCs w:val="16"/>
        </w:rPr>
        <w:t>наименование</w:t>
      </w:r>
      <w:r w:rsidRPr="00BA157F">
        <w:rPr>
          <w:bCs/>
          <w:i/>
          <w:color w:val="000000" w:themeColor="text1"/>
          <w:sz w:val="16"/>
          <w:szCs w:val="16"/>
        </w:rPr>
        <w:t xml:space="preserve">  дисциплины</w:t>
      </w:r>
      <w:r w:rsidRPr="00BA157F">
        <w:rPr>
          <w:bCs/>
          <w:color w:val="000000" w:themeColor="text1"/>
          <w:sz w:val="16"/>
          <w:szCs w:val="16"/>
        </w:rPr>
        <w:t>)</w:t>
      </w:r>
    </w:p>
    <w:p w:rsidR="00BA157F" w:rsidRPr="00AF14FB" w:rsidRDefault="00BA157F" w:rsidP="00BA157F">
      <w:pPr>
        <w:widowControl w:val="0"/>
        <w:tabs>
          <w:tab w:val="right" w:leader="underscore" w:pos="8505"/>
        </w:tabs>
        <w:jc w:val="both"/>
        <w:rPr>
          <w:bCs/>
          <w:color w:val="FF0000"/>
        </w:rPr>
      </w:pPr>
    </w:p>
    <w:p w:rsidR="00BA157F" w:rsidRPr="0046658D" w:rsidRDefault="00BA157F" w:rsidP="00BA157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157F" w:rsidRPr="00BA157F" w:rsidRDefault="00BA157F" w:rsidP="00BA157F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 w:rsidRPr="00F41DA2">
        <w:rPr>
          <w:sz w:val="28"/>
          <w:szCs w:val="28"/>
        </w:rPr>
        <w:t>Уровень высшего образования</w:t>
      </w:r>
      <w:r>
        <w:rPr>
          <w:sz w:val="28"/>
          <w:szCs w:val="28"/>
        </w:rPr>
        <w:t xml:space="preserve"> - </w:t>
      </w:r>
      <w:r w:rsidRPr="00BA157F">
        <w:rPr>
          <w:b/>
          <w:sz w:val="28"/>
          <w:szCs w:val="28"/>
        </w:rPr>
        <w:t>СПЕЦИАЛИТЕТ</w:t>
      </w:r>
    </w:p>
    <w:p w:rsidR="00BA157F" w:rsidRPr="00BA157F" w:rsidRDefault="00BA157F" w:rsidP="00BA157F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F41DA2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</w:t>
      </w:r>
      <w:r w:rsidRPr="00BA157F">
        <w:rPr>
          <w:sz w:val="28"/>
          <w:szCs w:val="28"/>
        </w:rPr>
        <w:t xml:space="preserve">: </w:t>
      </w:r>
      <w:r w:rsidRPr="00BA157F">
        <w:rPr>
          <w:b/>
          <w:sz w:val="28"/>
          <w:szCs w:val="28"/>
        </w:rPr>
        <w:t xml:space="preserve"> 31.05.01  ЛЕЧЕБНОЕ ДЕЛО</w:t>
      </w:r>
    </w:p>
    <w:p w:rsidR="00BA157F" w:rsidRPr="00BA157F" w:rsidRDefault="00BA157F" w:rsidP="00BA157F">
      <w:pPr>
        <w:tabs>
          <w:tab w:val="left" w:pos="0"/>
        </w:tabs>
        <w:suppressAutoHyphens/>
        <w:spacing w:line="360" w:lineRule="auto"/>
        <w:rPr>
          <w:bCs/>
        </w:rPr>
      </w:pPr>
      <w:r w:rsidRPr="00F41DA2">
        <w:rPr>
          <w:sz w:val="28"/>
          <w:szCs w:val="28"/>
        </w:rPr>
        <w:t>Квалификация</w:t>
      </w:r>
      <w:r>
        <w:rPr>
          <w:sz w:val="28"/>
          <w:szCs w:val="28"/>
        </w:rPr>
        <w:t>:</w:t>
      </w:r>
      <w:r w:rsidR="00D00C90">
        <w:rPr>
          <w:sz w:val="28"/>
          <w:szCs w:val="28"/>
        </w:rPr>
        <w:t xml:space="preserve"> </w:t>
      </w:r>
      <w:r w:rsidRPr="00BA157F">
        <w:rPr>
          <w:b/>
          <w:sz w:val="28"/>
          <w:szCs w:val="28"/>
        </w:rPr>
        <w:t>ВРАЧ ОБЩЕЙ ПРАКТИКИ</w:t>
      </w:r>
    </w:p>
    <w:p w:rsidR="00BA157F" w:rsidRDefault="00BA157F" w:rsidP="00BA157F">
      <w:pPr>
        <w:widowControl w:val="0"/>
        <w:jc w:val="both"/>
        <w:rPr>
          <w:bCs/>
        </w:rPr>
      </w:pPr>
    </w:p>
    <w:p w:rsidR="00BA157F" w:rsidRPr="00E46F65" w:rsidRDefault="00BA157F" w:rsidP="00BA157F">
      <w:pPr>
        <w:widowControl w:val="0"/>
        <w:jc w:val="both"/>
        <w:rPr>
          <w:b/>
          <w:bCs/>
          <w:sz w:val="28"/>
          <w:szCs w:val="28"/>
        </w:rPr>
      </w:pPr>
      <w:r w:rsidRPr="007828E4">
        <w:rPr>
          <w:bCs/>
          <w:sz w:val="28"/>
          <w:szCs w:val="28"/>
        </w:rPr>
        <w:t>Форма обучения</w:t>
      </w:r>
      <w:r>
        <w:rPr>
          <w:bCs/>
          <w:sz w:val="28"/>
          <w:szCs w:val="28"/>
        </w:rPr>
        <w:t xml:space="preserve">: </w:t>
      </w:r>
      <w:r w:rsidRPr="00BA157F">
        <w:rPr>
          <w:b/>
          <w:bCs/>
          <w:sz w:val="28"/>
          <w:szCs w:val="28"/>
        </w:rPr>
        <w:t xml:space="preserve">очная </w:t>
      </w:r>
    </w:p>
    <w:p w:rsidR="00BA157F" w:rsidRPr="007828E4" w:rsidRDefault="00BA157F" w:rsidP="00BA157F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BA157F" w:rsidRPr="007828E4" w:rsidRDefault="00BA157F" w:rsidP="00BA157F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7828E4">
        <w:rPr>
          <w:bCs/>
          <w:sz w:val="28"/>
          <w:szCs w:val="28"/>
        </w:rPr>
        <w:t>Трудоемкость ди</w:t>
      </w:r>
      <w:r>
        <w:rPr>
          <w:bCs/>
          <w:sz w:val="28"/>
          <w:szCs w:val="28"/>
        </w:rPr>
        <w:t>сциплины  7</w:t>
      </w:r>
      <w:r w:rsidRPr="007828E4">
        <w:rPr>
          <w:bCs/>
          <w:sz w:val="28"/>
          <w:szCs w:val="28"/>
        </w:rPr>
        <w:t>_ зачетных единиц</w:t>
      </w:r>
    </w:p>
    <w:p w:rsidR="00BA157F" w:rsidRDefault="00BA157F" w:rsidP="00BA157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157F" w:rsidRDefault="00BA157F" w:rsidP="00BA157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157F" w:rsidRPr="00E802AA" w:rsidRDefault="00BA157F" w:rsidP="00BA157F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A157F" w:rsidRPr="000B3D82" w:rsidRDefault="00BA157F" w:rsidP="00BA157F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6658D">
        <w:rPr>
          <w:bCs/>
        </w:rPr>
        <w:br w:type="page"/>
      </w:r>
      <w:r>
        <w:rPr>
          <w:rFonts w:ascii="Times New Roman" w:hAnsi="Times New Roman"/>
          <w:szCs w:val="28"/>
        </w:rPr>
        <w:lastRenderedPageBreak/>
        <w:t>1.</w:t>
      </w:r>
      <w:r w:rsidRPr="000B3D82">
        <w:rPr>
          <w:rFonts w:ascii="Times New Roman" w:hAnsi="Times New Roman"/>
          <w:szCs w:val="28"/>
        </w:rPr>
        <w:t>СОСТАВ РАБОЧЕЙ ГРУППЫ И КОНСУЛЬТАНТОВ</w:t>
      </w: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0B3D82">
        <w:rPr>
          <w:b/>
          <w:sz w:val="28"/>
          <w:szCs w:val="28"/>
        </w:rPr>
        <w:t xml:space="preserve">по разработке программы </w:t>
      </w:r>
      <w:r>
        <w:rPr>
          <w:b/>
          <w:sz w:val="28"/>
          <w:szCs w:val="28"/>
        </w:rPr>
        <w:t>по дисциплине «факультетская хирургия, урология»</w:t>
      </w: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197"/>
        <w:gridCol w:w="144"/>
        <w:gridCol w:w="1613"/>
      </w:tblGrid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№</w:t>
            </w:r>
          </w:p>
          <w:p w:rsidR="00BA157F" w:rsidRPr="000B3D82" w:rsidRDefault="00BA157F" w:rsidP="00B82A69">
            <w:pPr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пп.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Варганов М. 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ИГМА</w:t>
            </w: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0B3D82" w:rsidRDefault="00BA157F" w:rsidP="00B82A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0B3D82" w:rsidRDefault="00BA157F" w:rsidP="00B82A69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A157F" w:rsidRPr="000B3D82" w:rsidTr="00B82A69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7F" w:rsidRDefault="00BA157F" w:rsidP="00B82A69">
            <w:pPr>
              <w:jc w:val="center"/>
              <w:rPr>
                <w:b/>
                <w:sz w:val="28"/>
                <w:szCs w:val="28"/>
              </w:rPr>
            </w:pPr>
          </w:p>
          <w:p w:rsidR="00BA157F" w:rsidRPr="000B3D82" w:rsidRDefault="00BA157F" w:rsidP="00B82A69">
            <w:pPr>
              <w:jc w:val="center"/>
              <w:rPr>
                <w:i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BA157F" w:rsidRPr="000B3D82" w:rsidTr="00B82A6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  <w:spacing w:after="120"/>
            </w:pPr>
            <w:r w:rsidRPr="00C4296D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BA157F" w:rsidP="00B82A69">
            <w: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C4296D" w:rsidRDefault="00BA157F" w:rsidP="00B82A69">
            <w:pPr>
              <w:snapToGrid w:val="0"/>
              <w:spacing w:after="120"/>
              <w:jc w:val="center"/>
            </w:pPr>
            <w:r>
              <w:t>ГБОУ ВПО ИГМА</w:t>
            </w:r>
          </w:p>
        </w:tc>
      </w:tr>
      <w:tr w:rsidR="00BA157F" w:rsidRPr="000B3D82" w:rsidTr="00B82A69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  <w:spacing w:after="120"/>
            </w:pPr>
            <w:r w:rsidRPr="00C4296D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7F" w:rsidRPr="00C4296D" w:rsidRDefault="00BA157F" w:rsidP="00B82A69">
            <w:r>
              <w:t>ГБОУ ВПО ИГМА</w:t>
            </w:r>
          </w:p>
        </w:tc>
      </w:tr>
      <w:tr w:rsidR="00BA157F" w:rsidRPr="000B3D82" w:rsidTr="00B82A69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  <w:spacing w:after="120"/>
            </w:pPr>
            <w:r w:rsidRPr="00C4296D"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BA157F" w:rsidRDefault="00BA157F" w:rsidP="00B82A69">
            <w:pPr>
              <w:snapToGrid w:val="0"/>
            </w:pPr>
            <w:r>
              <w:t>Шкляев А. 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</w:pPr>
            <w: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7F" w:rsidRPr="00C4296D" w:rsidRDefault="00BA157F" w:rsidP="00B82A69">
            <w:r>
              <w:t>ГБОУ ВПО ИГМА</w:t>
            </w:r>
          </w:p>
        </w:tc>
      </w:tr>
      <w:tr w:rsidR="00BA157F" w:rsidRPr="000B3D82" w:rsidTr="00B82A69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BA157F" w:rsidP="00B82A69">
            <w:pPr>
              <w:snapToGrid w:val="0"/>
              <w:spacing w:after="120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BA157F" w:rsidRDefault="00A47848" w:rsidP="00B82A69">
            <w:pPr>
              <w:snapToGrid w:val="0"/>
            </w:pPr>
            <w:r>
              <w:t>Капустин Б. 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C4296D" w:rsidRDefault="00A47848" w:rsidP="00B82A69">
            <w:pPr>
              <w:snapToGrid w:val="0"/>
            </w:pPr>
            <w: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7F" w:rsidRPr="00BA157F" w:rsidRDefault="00BA157F" w:rsidP="00B82A69">
            <w:pPr>
              <w:snapToGrid w:val="0"/>
            </w:pPr>
            <w:r w:rsidRPr="00BA157F">
              <w:t xml:space="preserve">Председатель метод совета </w:t>
            </w:r>
            <w:r w:rsidR="00B37166">
              <w:t>лечебного</w:t>
            </w:r>
            <w:r w:rsidRPr="00BA157F">
              <w:t xml:space="preserve">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7F" w:rsidRPr="00C4296D" w:rsidRDefault="00BA157F" w:rsidP="00B82A69">
            <w:r>
              <w:t>ГБОУ ВПО ИГМА</w:t>
            </w:r>
          </w:p>
        </w:tc>
      </w:tr>
    </w:tbl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widowControl w:val="0"/>
        <w:tabs>
          <w:tab w:val="left" w:pos="709"/>
        </w:tabs>
        <w:ind w:firstLine="708"/>
        <w:rPr>
          <w:bCs/>
        </w:rPr>
      </w:pPr>
    </w:p>
    <w:p w:rsidR="00BA157F" w:rsidRDefault="00BA157F" w:rsidP="00BA157F">
      <w:pPr>
        <w:rPr>
          <w:b/>
          <w:sz w:val="28"/>
          <w:szCs w:val="28"/>
        </w:rPr>
      </w:pPr>
      <w:r w:rsidRPr="008B3231">
        <w:rPr>
          <w:b/>
          <w:sz w:val="28"/>
          <w:szCs w:val="28"/>
        </w:rPr>
        <w:t>2. Цель и задачи дисциплины</w:t>
      </w:r>
      <w:r>
        <w:rPr>
          <w:b/>
          <w:sz w:val="28"/>
          <w:szCs w:val="28"/>
        </w:rPr>
        <w:t>.</w:t>
      </w:r>
    </w:p>
    <w:p w:rsidR="00BA157F" w:rsidRPr="00BA157F" w:rsidRDefault="00BA157F" w:rsidP="00BA157F">
      <w:pPr>
        <w:jc w:val="both"/>
        <w:rPr>
          <w:b/>
          <w:sz w:val="28"/>
          <w:szCs w:val="28"/>
        </w:rPr>
      </w:pPr>
      <w:r w:rsidRPr="007D50B4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Pr="00985324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содержания и качества подготовки обучающихся</w:t>
      </w:r>
      <w:r w:rsidRPr="00B5267B">
        <w:t xml:space="preserve"> </w:t>
      </w:r>
      <w:r w:rsidRPr="00B01459">
        <w:rPr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BA157F">
        <w:rPr>
          <w:b/>
          <w:sz w:val="28"/>
          <w:szCs w:val="28"/>
        </w:rPr>
        <w:t xml:space="preserve">31.05.01,  2013 г. </w:t>
      </w:r>
    </w:p>
    <w:p w:rsidR="00BA157F" w:rsidRDefault="00BA157F" w:rsidP="00BA157F">
      <w:pPr>
        <w:jc w:val="both"/>
        <w:rPr>
          <w:sz w:val="28"/>
          <w:szCs w:val="28"/>
        </w:rPr>
      </w:pPr>
      <w:r w:rsidRPr="00B01459">
        <w:rPr>
          <w:sz w:val="28"/>
          <w:szCs w:val="28"/>
        </w:rPr>
        <w:t>Выпускник должен обладать следующими компетенциями:</w:t>
      </w:r>
    </w:p>
    <w:p w:rsidR="00BA157F" w:rsidRPr="00C55311" w:rsidRDefault="00BA157F" w:rsidP="00BA157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7D50B4">
        <w:rPr>
          <w:sz w:val="28"/>
          <w:szCs w:val="28"/>
        </w:rPr>
        <w:t xml:space="preserve"> </w:t>
      </w:r>
      <w:r>
        <w:rPr>
          <w:i/>
        </w:rPr>
        <w:t xml:space="preserve">. </w:t>
      </w:r>
      <w:r>
        <w:t>ПК-5, ПК-8</w:t>
      </w:r>
    </w:p>
    <w:p w:rsidR="00BA157F" w:rsidRDefault="00BA157F" w:rsidP="00BA157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A157F" w:rsidRPr="0046658D" w:rsidRDefault="00BA157F" w:rsidP="00BA157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7D50B4">
        <w:rPr>
          <w:b/>
          <w:sz w:val="28"/>
          <w:szCs w:val="28"/>
        </w:rPr>
        <w:t>Задачи:</w:t>
      </w:r>
      <w:r w:rsidRPr="007D50B4">
        <w:rPr>
          <w:i/>
          <w:sz w:val="28"/>
          <w:szCs w:val="28"/>
        </w:rPr>
        <w:t xml:space="preserve"> </w:t>
      </w:r>
      <w:r w:rsidRPr="00D322F8">
        <w:t>Задачи</w:t>
      </w:r>
      <w:r w:rsidRPr="0046658D">
        <w:rPr>
          <w:i/>
        </w:rPr>
        <w:t xml:space="preserve"> </w:t>
      </w:r>
      <w:r w:rsidRPr="0046658D">
        <w:t>дисциплины: (</w:t>
      </w:r>
      <w:r w:rsidRPr="0046658D">
        <w:rPr>
          <w:i/>
        </w:rPr>
        <w:t>знать, уметь, владеть</w:t>
      </w:r>
      <w:r w:rsidRPr="0046658D">
        <w:t>).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  <w:r w:rsidRPr="00CA3BC7">
        <w:rPr>
          <w:b/>
          <w:bCs/>
        </w:rPr>
        <w:t>Знать:</w:t>
      </w:r>
      <w:r>
        <w:rPr>
          <w:bCs/>
        </w:rPr>
        <w:t xml:space="preserve"> </w:t>
      </w:r>
      <w:r w:rsidRPr="00CA3BC7">
        <w:rPr>
          <w:bCs/>
        </w:rPr>
        <w:t>Этиологи</w:t>
      </w:r>
      <w:r w:rsidR="00E0518E">
        <w:rPr>
          <w:bCs/>
        </w:rPr>
        <w:t>ю. Патогенез, диагностику лечен</w:t>
      </w:r>
      <w:r w:rsidRPr="00CA3BC7">
        <w:rPr>
          <w:bCs/>
        </w:rPr>
        <w:t>ие наиболее часто встречающихся хирургических заболеваний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>Клиническую картину, особенности течения основных хирургических заболеваний протекающих в типичной форме</w:t>
      </w:r>
      <w:r>
        <w:rPr>
          <w:bCs/>
        </w:rPr>
        <w:t xml:space="preserve">, </w:t>
      </w:r>
      <w:r w:rsidRPr="00CA3BC7">
        <w:rPr>
          <w:bCs/>
        </w:rPr>
        <w:t>Методы хирургического лечения больных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>Клинические проявления синдромов требующих хирургических вмешательств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>Современные методы клинической и инструментальной диагностики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 xml:space="preserve">Рациональный выбор лекарственных средств при лечении хирургических заболеваний 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ab/>
      </w:r>
      <w:r w:rsidRPr="00CA3BC7">
        <w:rPr>
          <w:b/>
          <w:bCs/>
        </w:rPr>
        <w:t>Уметь:</w:t>
      </w:r>
      <w:r>
        <w:rPr>
          <w:bCs/>
        </w:rPr>
        <w:t xml:space="preserve"> </w:t>
      </w:r>
      <w:r w:rsidRPr="00CA3BC7">
        <w:rPr>
          <w:bCs/>
        </w:rPr>
        <w:t>Собрать анамнез, произвести физикальное обследование пациента, назначить план лабораторно-инструментальных мероприятий.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>Интерпертировать результаты обследования</w:t>
      </w:r>
      <w:r>
        <w:rPr>
          <w:bCs/>
        </w:rPr>
        <w:t xml:space="preserve">, </w:t>
      </w:r>
      <w:r w:rsidRPr="00CA3BC7">
        <w:rPr>
          <w:bCs/>
        </w:rPr>
        <w:t>Разработать план лечения</w:t>
      </w:r>
    </w:p>
    <w:p w:rsidR="00BA157F" w:rsidRPr="00CA3BC7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ab/>
      </w:r>
      <w:r w:rsidRPr="00CA3BC7">
        <w:rPr>
          <w:b/>
          <w:bCs/>
        </w:rPr>
        <w:t>Владеть:</w:t>
      </w:r>
      <w:r>
        <w:rPr>
          <w:bCs/>
        </w:rPr>
        <w:t xml:space="preserve"> </w:t>
      </w:r>
      <w:r w:rsidRPr="00CA3BC7">
        <w:rPr>
          <w:bCs/>
        </w:rPr>
        <w:t xml:space="preserve">Методами общего клинического обследования, интепретации результатов лабораторных и инструментальных методов диагностики </w:t>
      </w:r>
    </w:p>
    <w:p w:rsidR="00BA157F" w:rsidRPr="002E311C" w:rsidRDefault="00BA157F" w:rsidP="002E311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CA3BC7">
        <w:rPr>
          <w:bCs/>
        </w:rPr>
        <w:t>Алгоритмом постановки диагноза и выполнения врачебных диагностических и лечебных  мероприятий</w:t>
      </w:r>
    </w:p>
    <w:p w:rsidR="00BA157F" w:rsidRDefault="00BA157F" w:rsidP="00BA157F">
      <w:pPr>
        <w:widowControl w:val="0"/>
        <w:tabs>
          <w:tab w:val="left" w:pos="709"/>
        </w:tabs>
        <w:ind w:firstLine="539"/>
        <w:jc w:val="both"/>
        <w:rPr>
          <w:bCs/>
          <w:sz w:val="28"/>
          <w:szCs w:val="28"/>
        </w:rPr>
      </w:pPr>
    </w:p>
    <w:p w:rsidR="00BA157F" w:rsidRPr="000B6BA1" w:rsidRDefault="00BA157F" w:rsidP="00BA157F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0B6BA1">
        <w:rPr>
          <w:b/>
          <w:sz w:val="28"/>
          <w:szCs w:val="28"/>
        </w:rPr>
        <w:t>3. Требования к результатам освоения дисциплины.</w:t>
      </w:r>
    </w:p>
    <w:p w:rsidR="00BA157F" w:rsidRPr="00BA157F" w:rsidRDefault="00BA157F" w:rsidP="00BA157F">
      <w:pPr>
        <w:jc w:val="right"/>
        <w:rPr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544"/>
        <w:gridCol w:w="1701"/>
        <w:gridCol w:w="1134"/>
      </w:tblGrid>
      <w:tr w:rsidR="00BA157F" w:rsidRPr="008166C9" w:rsidTr="00F317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F" w:rsidRPr="008166C9" w:rsidRDefault="00BA157F" w:rsidP="00B82A69">
            <w:pPr>
              <w:rPr>
                <w:b/>
                <w:bCs/>
              </w:rPr>
            </w:pPr>
            <w:r w:rsidRPr="008166C9">
              <w:rPr>
                <w:b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pPr>
              <w:rPr>
                <w:b/>
              </w:rPr>
            </w:pPr>
            <w:r w:rsidRPr="008166C9">
              <w:rPr>
                <w:b/>
              </w:rPr>
              <w:t>Название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F" w:rsidRPr="008166C9" w:rsidRDefault="00BA157F" w:rsidP="00B82A69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F" w:rsidRPr="008166C9" w:rsidRDefault="00BA157F" w:rsidP="00B82A69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 xml:space="preserve"> </w:t>
            </w:r>
            <w:r w:rsidRPr="008166C9">
              <w:rPr>
                <w:b/>
                <w:bCs/>
                <w:kern w:val="1"/>
              </w:rPr>
              <w:t>Дисциплин</w:t>
            </w:r>
            <w:r>
              <w:rPr>
                <w:b/>
                <w:bCs/>
                <w:kern w:val="1"/>
              </w:rPr>
              <w:t>а</w:t>
            </w:r>
            <w:r w:rsidRPr="008166C9">
              <w:rPr>
                <w:b/>
                <w:bCs/>
                <w:kern w:val="1"/>
              </w:rPr>
              <w:t xml:space="preserve">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>Фонд оценочных средств</w:t>
            </w:r>
          </w:p>
          <w:p w:rsidR="00BA157F" w:rsidRPr="008166C9" w:rsidRDefault="00BA157F" w:rsidP="00B82A69">
            <w:pPr>
              <w:rPr>
                <w:b/>
                <w:bCs/>
              </w:rPr>
            </w:pPr>
          </w:p>
          <w:p w:rsidR="00BA157F" w:rsidRPr="008166C9" w:rsidRDefault="00BA157F" w:rsidP="00B82A69">
            <w:pPr>
              <w:rPr>
                <w:b/>
                <w:bCs/>
              </w:rPr>
            </w:pPr>
          </w:p>
        </w:tc>
      </w:tr>
      <w:tr w:rsidR="00BA157F" w:rsidRPr="008166C9" w:rsidTr="00F31702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 w:rsidRPr="008166C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 w:rsidRPr="008166C9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 w:rsidRPr="008166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 w:rsidRPr="008166C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 w:rsidRPr="008166C9">
              <w:t>5</w:t>
            </w:r>
          </w:p>
        </w:tc>
      </w:tr>
      <w:tr w:rsidR="00BA157F" w:rsidRPr="008166C9" w:rsidTr="00B82A69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pPr>
              <w:jc w:val="center"/>
            </w:pPr>
            <w:r w:rsidRPr="008166C9">
              <w:rPr>
                <w:b/>
                <w:kern w:val="1"/>
              </w:rPr>
              <w:t>Профессиональные компетенции (ПК)</w:t>
            </w:r>
          </w:p>
        </w:tc>
      </w:tr>
      <w:tr w:rsidR="00BA157F" w:rsidRPr="008166C9" w:rsidTr="00F31702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BA157F" w:rsidP="00B82A69">
            <w:r>
              <w:t>ПК</w:t>
            </w:r>
            <w:r w:rsidR="00F31702">
              <w:t>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F31702" w:rsidP="00B82A69">
            <w:pPr>
              <w:rPr>
                <w:bCs/>
              </w:rPr>
            </w:pPr>
            <w:r>
              <w:t>Г</w:t>
            </w:r>
            <w:r w:rsidRPr="007B619F">
              <w:t xml:space="preserve">отовность к сбору и анализу жалоб пациента, данных его анамнеза, результатов осмотра, лабораторных, инструментальных, патолого-анатомических и </w:t>
            </w:r>
            <w:r w:rsidRPr="007B619F">
              <w:lastRenderedPageBreak/>
              <w:t>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F31702" w:rsidP="00F31702">
            <w:r w:rsidRPr="00F31702">
              <w:rPr>
                <w:b/>
              </w:rPr>
              <w:lastRenderedPageBreak/>
              <w:t>ЗНАТЬ:</w:t>
            </w:r>
            <w:r>
              <w:t xml:space="preserve"> Этиологию. Патогенез, диагностику лечен ие наиболее часто встречающихся хирургических заболеваний</w:t>
            </w:r>
          </w:p>
          <w:p w:rsidR="00F31702" w:rsidRDefault="00F31702" w:rsidP="00F31702">
            <w:r>
              <w:t>Клиническую картину, особенности течения основных хирургических заболеваний протекающих в типичной форме</w:t>
            </w:r>
          </w:p>
          <w:p w:rsidR="00F31702" w:rsidRDefault="00F31702" w:rsidP="00F31702">
            <w:r>
              <w:t xml:space="preserve">Клинические проявления синдромов требующих </w:t>
            </w:r>
            <w:r>
              <w:lastRenderedPageBreak/>
              <w:t>хирургических вмешательств</w:t>
            </w:r>
          </w:p>
          <w:p w:rsidR="00F31702" w:rsidRDefault="00F31702" w:rsidP="00F31702">
            <w:r>
              <w:t>Современные методы клинической и инструментальной диагностики</w:t>
            </w:r>
          </w:p>
          <w:p w:rsidR="00F31702" w:rsidRDefault="00F31702" w:rsidP="00F31702">
            <w:r>
              <w:t xml:space="preserve">Рациональный выбор лекарственных средств при лечении хирургических заболеваний </w:t>
            </w:r>
          </w:p>
          <w:p w:rsidR="00F31702" w:rsidRDefault="00F31702" w:rsidP="00F31702">
            <w:r w:rsidRPr="00F31702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>
              <w:t>Собрать анамнез, произвести физикальное обследование пациента, назначить план лабораторно-инструментальных мероприятий.</w:t>
            </w:r>
          </w:p>
          <w:p w:rsidR="00F31702" w:rsidRDefault="00F31702" w:rsidP="00F31702">
            <w:r>
              <w:t>Интерпертировать результаты обследования</w:t>
            </w:r>
          </w:p>
          <w:p w:rsidR="00F31702" w:rsidRPr="00F31702" w:rsidRDefault="00F31702" w:rsidP="00F31702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31702" w:rsidRDefault="00F31702" w:rsidP="00F31702">
            <w:r>
              <w:t xml:space="preserve">Методами общего клинического обследования, интепретации результатов лабораторных и инструментальных методов диагностики </w:t>
            </w:r>
          </w:p>
          <w:p w:rsidR="00BA157F" w:rsidRPr="008166C9" w:rsidRDefault="00F31702" w:rsidP="00F31702">
            <w:r>
              <w:t>Алгоритмом постановки диагноза и выполнения врачебных диагностических и лечебных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E0518E" w:rsidP="00B82A69">
            <w:r>
              <w:lastRenderedPageBreak/>
              <w:t>Факультетская хирургия, 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8166C9" w:rsidRDefault="00F31702" w:rsidP="00B82A69">
            <w:r>
              <w:t>Т</w:t>
            </w:r>
            <w:r w:rsidR="00E0518E">
              <w:t>ест</w:t>
            </w:r>
            <w:r>
              <w:t>, экзамен</w:t>
            </w:r>
          </w:p>
        </w:tc>
      </w:tr>
      <w:tr w:rsidR="00F31702" w:rsidRPr="008166C9" w:rsidTr="00F31702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F31702" w:rsidP="00B82A69">
            <w:r>
              <w:t>ПК-8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F31702" w:rsidP="00B82A69">
            <w:r>
              <w:t>С</w:t>
            </w:r>
            <w:r w:rsidRPr="000D5B5B">
              <w:t>пособность к определению тактики ведения больных с различными нозологическими формами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F31702" w:rsidP="00F31702">
            <w:r>
              <w:rPr>
                <w:b/>
              </w:rPr>
              <w:t>ЗНАТЬ:</w:t>
            </w:r>
            <w:r>
              <w:t xml:space="preserve"> Методы хирургического лечения больных</w:t>
            </w:r>
          </w:p>
          <w:p w:rsidR="00F31702" w:rsidRDefault="00F31702" w:rsidP="00F31702">
            <w:r w:rsidRPr="00F31702">
              <w:rPr>
                <w:b/>
              </w:rPr>
              <w:t>УМЕТЬ:</w:t>
            </w:r>
            <w:r>
              <w:t xml:space="preserve"> Разработать план лечения.</w:t>
            </w:r>
          </w:p>
          <w:p w:rsidR="00F31702" w:rsidRPr="00F31702" w:rsidRDefault="00F31702" w:rsidP="00F31702">
            <w:pPr>
              <w:rPr>
                <w:b/>
              </w:rPr>
            </w:pPr>
            <w:r w:rsidRPr="00F31702">
              <w:rPr>
                <w:b/>
              </w:rPr>
              <w:t>ВЛАДЕТЬ:</w:t>
            </w:r>
            <w:r>
              <w:t xml:space="preserve"> Алгоритмом постановки диагноза и выполнения врачебных диагностических и лечебных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2E311C" w:rsidP="00B82A69">
            <w:r>
              <w:t>Факультетская хирургия, 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2" w:rsidRDefault="00F31702" w:rsidP="00B82A69">
            <w:r>
              <w:t>Тест, экзамен</w:t>
            </w:r>
          </w:p>
        </w:tc>
      </w:tr>
    </w:tbl>
    <w:p w:rsidR="00BA157F" w:rsidRPr="007D50B4" w:rsidRDefault="00BA157F" w:rsidP="00BA157F">
      <w:pPr>
        <w:rPr>
          <w:sz w:val="28"/>
          <w:szCs w:val="28"/>
        </w:rPr>
      </w:pPr>
    </w:p>
    <w:p w:rsidR="00BA157F" w:rsidRPr="00A14BC5" w:rsidRDefault="00BA157F" w:rsidP="00BA157F">
      <w:pPr>
        <w:widowControl w:val="0"/>
        <w:ind w:firstLine="567"/>
        <w:jc w:val="both"/>
        <w:rPr>
          <w:b/>
          <w:bCs/>
        </w:rPr>
      </w:pPr>
      <w:r w:rsidRPr="00A14BC5">
        <w:rPr>
          <w:b/>
          <w:bCs/>
        </w:rPr>
        <w:t xml:space="preserve">4. </w:t>
      </w:r>
      <w:r>
        <w:rPr>
          <w:b/>
        </w:rPr>
        <w:t xml:space="preserve">РАЗДЕЛЫ ДИСЦИПЛИНЫ </w:t>
      </w:r>
      <w:r w:rsidRPr="00A14BC5">
        <w:rPr>
          <w:b/>
        </w:rPr>
        <w:t>И КОМПЕТЕНЦИИ, КОТОРЫЕ ФОРМИРУЮТСЯ ПРИ ИХ ИЗУЧЕНИИ</w:t>
      </w:r>
      <w:r w:rsidRPr="00A14BC5">
        <w:rPr>
          <w:b/>
          <w:bCs/>
        </w:rPr>
        <w:t>:</w:t>
      </w:r>
    </w:p>
    <w:p w:rsidR="00BA157F" w:rsidRDefault="00BA157F" w:rsidP="00BA157F">
      <w:pPr>
        <w:rPr>
          <w:sz w:val="28"/>
          <w:szCs w:val="28"/>
        </w:rPr>
      </w:pPr>
    </w:p>
    <w:p w:rsidR="00BA157F" w:rsidRPr="00606FF6" w:rsidRDefault="00BA157F" w:rsidP="00BA157F">
      <w:pPr>
        <w:jc w:val="right"/>
        <w:rPr>
          <w:b/>
          <w:sz w:val="28"/>
          <w:szCs w:val="28"/>
        </w:rPr>
      </w:pPr>
      <w:r w:rsidRPr="00606FF6">
        <w:rPr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261"/>
      </w:tblGrid>
      <w:tr w:rsidR="00BA157F" w:rsidRPr="0046658D" w:rsidTr="00B82A69">
        <w:tc>
          <w:tcPr>
            <w:tcW w:w="534" w:type="dxa"/>
            <w:shd w:val="clear" w:color="auto" w:fill="auto"/>
            <w:vAlign w:val="center"/>
          </w:tcPr>
          <w:p w:rsidR="00BA157F" w:rsidRPr="0046658D" w:rsidRDefault="00BA157F" w:rsidP="00B82A69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7F" w:rsidRPr="0046658D" w:rsidRDefault="00BA157F" w:rsidP="00B82A69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A157F" w:rsidRPr="0046658D" w:rsidRDefault="00BA157F" w:rsidP="00B82A69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A157F" w:rsidRPr="0046658D" w:rsidRDefault="00BA157F" w:rsidP="00B82A69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BA157F" w:rsidRPr="0046658D" w:rsidTr="00B82A69">
        <w:tc>
          <w:tcPr>
            <w:tcW w:w="534" w:type="dxa"/>
            <w:shd w:val="clear" w:color="auto" w:fill="auto"/>
            <w:vAlign w:val="center"/>
          </w:tcPr>
          <w:p w:rsidR="00BA157F" w:rsidRPr="0046658D" w:rsidRDefault="00BA157F" w:rsidP="00BA157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57F" w:rsidRDefault="00F31702" w:rsidP="00B82A6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  <w:p w:rsidR="00553425" w:rsidRPr="0046658D" w:rsidRDefault="00553425" w:rsidP="00B82A6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4677" w:type="dxa"/>
            <w:shd w:val="clear" w:color="auto" w:fill="auto"/>
          </w:tcPr>
          <w:p w:rsidR="00BA157F" w:rsidRPr="0046658D" w:rsidRDefault="00F31702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>Факультетская хирургия</w:t>
            </w:r>
          </w:p>
        </w:tc>
        <w:tc>
          <w:tcPr>
            <w:tcW w:w="3261" w:type="dxa"/>
            <w:shd w:val="clear" w:color="auto" w:fill="auto"/>
          </w:tcPr>
          <w:p w:rsidR="00BA157F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>1.Заболевания органов брюшной полости</w:t>
            </w:r>
          </w:p>
          <w:p w:rsidR="00553425" w:rsidRPr="0046658D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>2Заболевания органов грудной полости и шеи</w:t>
            </w:r>
          </w:p>
        </w:tc>
      </w:tr>
      <w:tr w:rsidR="00BA157F" w:rsidRPr="0046658D" w:rsidTr="00B82A69">
        <w:tc>
          <w:tcPr>
            <w:tcW w:w="534" w:type="dxa"/>
            <w:shd w:val="clear" w:color="auto" w:fill="auto"/>
            <w:vAlign w:val="center"/>
          </w:tcPr>
          <w:p w:rsidR="00BA157F" w:rsidRPr="0046658D" w:rsidRDefault="00BA157F" w:rsidP="00BA157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425" w:rsidRDefault="00553425" w:rsidP="00B82A6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  <w:p w:rsidR="00BA157F" w:rsidRPr="0046658D" w:rsidRDefault="00F31702" w:rsidP="00B82A6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4677" w:type="dxa"/>
            <w:shd w:val="clear" w:color="auto" w:fill="auto"/>
          </w:tcPr>
          <w:p w:rsidR="00BA157F" w:rsidRPr="0046658D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У</w:t>
            </w:r>
            <w:r w:rsidR="00F31702">
              <w:rPr>
                <w:bCs/>
              </w:rPr>
              <w:t>рология</w:t>
            </w:r>
          </w:p>
        </w:tc>
        <w:tc>
          <w:tcPr>
            <w:tcW w:w="3261" w:type="dxa"/>
            <w:shd w:val="clear" w:color="auto" w:fill="auto"/>
          </w:tcPr>
          <w:p w:rsidR="00BA157F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>1Мочекаменная болезнь</w:t>
            </w:r>
          </w:p>
          <w:p w:rsidR="00553425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>2Воспалительные заболевания почек</w:t>
            </w:r>
          </w:p>
          <w:p w:rsidR="00553425" w:rsidRPr="0046658D" w:rsidRDefault="00553425" w:rsidP="00B82A6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3.Доброкачественная </w:t>
            </w:r>
            <w:r>
              <w:rPr>
                <w:bCs/>
              </w:rPr>
              <w:lastRenderedPageBreak/>
              <w:t>гиперплазия предстательной железы, онкологические заболевания почек</w:t>
            </w:r>
          </w:p>
        </w:tc>
      </w:tr>
      <w:tr w:rsidR="00BA157F" w:rsidRPr="0046658D" w:rsidTr="00B82A69">
        <w:tc>
          <w:tcPr>
            <w:tcW w:w="534" w:type="dxa"/>
            <w:shd w:val="clear" w:color="auto" w:fill="auto"/>
            <w:vAlign w:val="center"/>
          </w:tcPr>
          <w:p w:rsidR="00BA157F" w:rsidRPr="0046658D" w:rsidRDefault="00BA157F" w:rsidP="00BA157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57F" w:rsidRPr="0046658D" w:rsidRDefault="00BA157F" w:rsidP="00B82A6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BA157F" w:rsidRPr="0046658D" w:rsidRDefault="00BA157F" w:rsidP="00B82A69">
            <w:pPr>
              <w:widowControl w:val="0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BA157F" w:rsidRPr="0046658D" w:rsidRDefault="00BA157F" w:rsidP="00B82A69">
            <w:pPr>
              <w:widowControl w:val="0"/>
              <w:rPr>
                <w:bCs/>
              </w:rPr>
            </w:pPr>
          </w:p>
        </w:tc>
      </w:tr>
    </w:tbl>
    <w:p w:rsidR="00BA157F" w:rsidRPr="0046658D" w:rsidRDefault="00BA157F" w:rsidP="00BA157F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BA157F" w:rsidRDefault="00BA157F" w:rsidP="00BA157F">
      <w:pPr>
        <w:rPr>
          <w:bCs/>
          <w:sz w:val="28"/>
          <w:szCs w:val="28"/>
        </w:rPr>
      </w:pPr>
    </w:p>
    <w:p w:rsidR="00553425" w:rsidRDefault="00553425" w:rsidP="00553425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Распределение трудоемкости дисциплины.</w:t>
      </w:r>
    </w:p>
    <w:p w:rsidR="00553425" w:rsidRPr="0046658D" w:rsidRDefault="00553425" w:rsidP="00553425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</w:t>
      </w:r>
      <w:r w:rsidRPr="0046658D">
        <w:rPr>
          <w:bCs/>
        </w:rPr>
        <w:t>исциплины и вид</w:t>
      </w:r>
      <w:r>
        <w:rPr>
          <w:bCs/>
        </w:rPr>
        <w:t>ов</w:t>
      </w:r>
      <w:r w:rsidRPr="0046658D">
        <w:rPr>
          <w:bCs/>
        </w:rPr>
        <w:t xml:space="preserve"> учебной работы</w:t>
      </w:r>
      <w:r>
        <w:rPr>
          <w:bCs/>
        </w:rPr>
        <w:t xml:space="preserve">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851"/>
        <w:gridCol w:w="850"/>
        <w:gridCol w:w="957"/>
      </w:tblGrid>
      <w:tr w:rsidR="00553425" w:rsidRPr="003B578B" w:rsidTr="00B82A69">
        <w:tc>
          <w:tcPr>
            <w:tcW w:w="4361" w:type="dxa"/>
            <w:vMerge w:val="restart"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553425" w:rsidRPr="003B578B" w:rsidTr="00B82A69">
        <w:trPr>
          <w:trHeight w:val="230"/>
        </w:trPr>
        <w:tc>
          <w:tcPr>
            <w:tcW w:w="4361" w:type="dxa"/>
            <w:vMerge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553425" w:rsidRPr="003B578B" w:rsidRDefault="00553425" w:rsidP="00B82A6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F126B" w:rsidRPr="003B578B" w:rsidTr="00B82A69">
        <w:tc>
          <w:tcPr>
            <w:tcW w:w="4361" w:type="dxa"/>
            <w:vMerge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1Экзамен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F126B" w:rsidRPr="003B578B" w:rsidTr="00B82A69">
        <w:tc>
          <w:tcPr>
            <w:tcW w:w="436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851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0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957" w:type="dxa"/>
          </w:tcPr>
          <w:p w:rsidR="00EF126B" w:rsidRPr="003B578B" w:rsidRDefault="00EF126B" w:rsidP="00EF126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553425" w:rsidRPr="0046658D" w:rsidRDefault="00553425" w:rsidP="00553425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</w:t>
      </w:r>
      <w:r w:rsidRPr="0046658D">
        <w:rPr>
          <w:bCs/>
        </w:rPr>
        <w:t xml:space="preserve"> Разделы дисциплины, виды учебной </w:t>
      </w:r>
      <w:r>
        <w:rPr>
          <w:bCs/>
        </w:rPr>
        <w:t>работы</w:t>
      </w:r>
      <w:r w:rsidRPr="0046658D">
        <w:rPr>
          <w:bCs/>
        </w:rPr>
        <w:t xml:space="preserve"> и формы </w:t>
      </w:r>
      <w:r>
        <w:rPr>
          <w:bCs/>
        </w:rPr>
        <w:t xml:space="preserve">текущего </w:t>
      </w:r>
      <w:r w:rsidRPr="0046658D">
        <w:rPr>
          <w:bCs/>
        </w:rPr>
        <w:t>контроля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26"/>
        <w:gridCol w:w="1715"/>
        <w:gridCol w:w="484"/>
        <w:gridCol w:w="612"/>
        <w:gridCol w:w="577"/>
        <w:gridCol w:w="707"/>
        <w:gridCol w:w="468"/>
        <w:gridCol w:w="707"/>
        <w:gridCol w:w="781"/>
        <w:gridCol w:w="1710"/>
      </w:tblGrid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419" w:type="dxa"/>
            <w:gridSpan w:val="7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</w:tr>
      <w:tr w:rsidR="00553425" w:rsidRPr="0046658D" w:rsidTr="00B82A69">
        <w:tc>
          <w:tcPr>
            <w:tcW w:w="694" w:type="dxa"/>
          </w:tcPr>
          <w:p w:rsidR="00553425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553425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553425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553425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553425" w:rsidRPr="0046658D" w:rsidTr="00B82A69">
        <w:tc>
          <w:tcPr>
            <w:tcW w:w="694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92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2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490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8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553425" w:rsidRPr="0046658D" w:rsidRDefault="00553425" w:rsidP="00B82A6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553425" w:rsidRDefault="00553425" w:rsidP="00553425">
      <w:pPr>
        <w:widowControl w:val="0"/>
        <w:ind w:firstLine="567"/>
        <w:jc w:val="both"/>
      </w:pPr>
      <w:r>
        <w:t>5</w:t>
      </w:r>
      <w:r w:rsidRPr="0046658D">
        <w:t>.</w:t>
      </w:r>
      <w:r>
        <w:t>3.</w:t>
      </w:r>
      <w:r w:rsidRPr="0046658D">
        <w:t xml:space="preserve"> </w:t>
      </w:r>
      <w:r>
        <w:t xml:space="preserve">Распределение </w:t>
      </w:r>
      <w:r w:rsidRPr="0046658D">
        <w:t>лекций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392"/>
        <w:gridCol w:w="1193"/>
        <w:gridCol w:w="1313"/>
      </w:tblGrid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2506" w:type="dxa"/>
            <w:gridSpan w:val="2"/>
          </w:tcPr>
          <w:p w:rsidR="00553425" w:rsidRDefault="00553425" w:rsidP="00B82A69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Семестр9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Семестр10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553425" w:rsidRPr="00F831D0" w:rsidRDefault="00553425" w:rsidP="00B82A69">
            <w:pPr>
              <w:spacing w:line="360" w:lineRule="auto"/>
            </w:pPr>
            <w:r w:rsidRPr="00F831D0">
              <w:t>Повреждения органов мочеполовой системы.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553425" w:rsidRPr="00F831D0" w:rsidRDefault="00553425" w:rsidP="00B82A69">
            <w:pPr>
              <w:spacing w:line="360" w:lineRule="auto"/>
              <w:rPr>
                <w:b/>
                <w:bCs/>
              </w:rPr>
            </w:pPr>
            <w:r w:rsidRPr="00F831D0">
              <w:t>Мочекаменная болезнь. Гидронефроз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553425" w:rsidRPr="00F831D0" w:rsidRDefault="00553425" w:rsidP="00B82A69">
            <w:pPr>
              <w:spacing w:line="360" w:lineRule="auto"/>
            </w:pPr>
            <w:r w:rsidRPr="00F831D0">
              <w:t>Неспецифические воспалительные заболевания почек и мочевого пузыря. ОПН, ХПН.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553425" w:rsidRPr="00F831D0" w:rsidRDefault="00553425" w:rsidP="00B82A69">
            <w:pPr>
              <w:spacing w:line="360" w:lineRule="auto"/>
            </w:pPr>
            <w:r w:rsidRPr="00F831D0">
              <w:t>Опухоли почек, мочевого пузыря, предстательной железы.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553425" w:rsidRPr="00F831D0" w:rsidRDefault="00553425" w:rsidP="00B82A69">
            <w:pPr>
              <w:spacing w:line="360" w:lineRule="auto"/>
            </w:pPr>
            <w:r w:rsidRPr="00F831D0">
              <w:t xml:space="preserve"> Доброкачественная гиперплазия предстательной железы. Диагностика, методы лечения.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Острый аппендицит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Осложнения острого аппендицита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Грыжи живота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3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lastRenderedPageBreak/>
              <w:t>9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Кишечная непроходимость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553425" w:rsidRPr="004F0F3B" w:rsidRDefault="00553425" w:rsidP="00B82A69">
            <w:r>
              <w:t>Гнойные заболевания мягких тканей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11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Язвенная болезнь желудка и 12-ти перстной кишки</w:t>
            </w:r>
            <w:r>
              <w:t xml:space="preserve"> 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12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Желчнокаменная болезнь, острый и хронический холецистит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Химические ожоги и рубцовые сужения пищевода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Заболевания ободочной кишки Заболевания прямой кишки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15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Хирургические заболевания щитовидной железы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16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Механическая желтуха</w:t>
            </w:r>
            <w:r>
              <w:t>.</w:t>
            </w:r>
            <w:r w:rsidRPr="004F0F3B">
              <w:t xml:space="preserve"> Постхолецистэктомический синдром</w:t>
            </w:r>
            <w:r>
              <w:t>.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17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Острый панкреатит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18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Хирургические методы лечения панкреонекроза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19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Современные принципы лечения распространенного перитонита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20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Травмы органов грудной клетки и брюшной полости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21</w:t>
            </w:r>
          </w:p>
        </w:tc>
        <w:tc>
          <w:tcPr>
            <w:tcW w:w="6393" w:type="dxa"/>
          </w:tcPr>
          <w:p w:rsidR="00553425" w:rsidRPr="004F0F3B" w:rsidRDefault="00553425" w:rsidP="00B82A69">
            <w:r w:rsidRPr="004F0F3B">
              <w:t>Цирроз печени, кровотечение из вен пищевода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23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20</w:t>
            </w:r>
          </w:p>
        </w:tc>
      </w:tr>
    </w:tbl>
    <w:p w:rsidR="00553425" w:rsidRDefault="00553425" w:rsidP="00553425">
      <w:pPr>
        <w:widowControl w:val="0"/>
        <w:ind w:firstLine="567"/>
        <w:jc w:val="both"/>
      </w:pPr>
    </w:p>
    <w:p w:rsidR="00553425" w:rsidRDefault="00553425" w:rsidP="00553425">
      <w:pPr>
        <w:widowControl w:val="0"/>
        <w:ind w:firstLine="567"/>
        <w:jc w:val="both"/>
      </w:pPr>
      <w:r>
        <w:t>5.6.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клинических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392"/>
        <w:gridCol w:w="1193"/>
        <w:gridCol w:w="1313"/>
      </w:tblGrid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клинических </w:t>
            </w:r>
            <w:r w:rsidRPr="0046658D">
              <w:t>практических занятий</w:t>
            </w:r>
          </w:p>
        </w:tc>
        <w:tc>
          <w:tcPr>
            <w:tcW w:w="2506" w:type="dxa"/>
            <w:gridSpan w:val="2"/>
          </w:tcPr>
          <w:p w:rsidR="00553425" w:rsidRDefault="00553425" w:rsidP="00B82A69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Семестр9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Семестр10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Симптоматология и семиотика урологических заболеваний. Методы обследования урологических больных: лабораторные, лучевые, УЗИ, эндоскопические, функциональные, ангиографические, компьютерная томография.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Неспецифические и специфические воспалительные заболевания мочеполовой   системы.   Гнойный   пиелонефрит.   Нефрогенная артериальная гипертензия.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Повреждения органов мочеполовой системы. Аномалии развития почек, мочевых путей и половых органов мужчины. Вазоренальная гипертензия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Мочекаменная болезнь. Гидронефроз. Организация неотложной помощи при урологических заболеваниях.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Опухоли почек, мочевого пузыря. Доброкачественная гиперплазия и рак предстательной железы.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Острая и хроническая почечная недостаточность. Эфферентные методы лечения в урологии. Гемодиализ. Пересадка почки.</w:t>
            </w:r>
          </w:p>
          <w:p w:rsidR="00553425" w:rsidRPr="00E42DAF" w:rsidRDefault="00553425" w:rsidP="00B82A69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</w:tcPr>
          <w:p w:rsidR="00553425" w:rsidRPr="00E42DAF" w:rsidRDefault="00553425" w:rsidP="00B82A69">
            <w:pPr>
              <w:rPr>
                <w:color w:val="000000"/>
              </w:rPr>
            </w:pPr>
            <w:r w:rsidRPr="00E42DAF">
              <w:rPr>
                <w:color w:val="000000"/>
              </w:rPr>
              <w:t>Итоговое занятие. Проверка историй болезни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Паховые грыжи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9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Бедренные, пупочные, белой линии живота, послеоперационные грыжи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Острый аппендицит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11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Осложнения аппендицита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lastRenderedPageBreak/>
              <w:t>12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Прободная язва желудка и 12-ти перстной кишки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Кровоточащая язва желудка и 12-ти перстной кишки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Заболевания желчных путей. Желчнокаменная болезнь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15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Механическая желтуха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16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Острый панкреатит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17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Панкреонекроз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18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Кишечная непроходимость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19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Острый гнойный перитонит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20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Заболевания толстого кишечника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21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Заболевания прямой кишки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22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Гнойный парапроктит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23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Химические ожоги пищевода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24</w:t>
            </w:r>
          </w:p>
        </w:tc>
        <w:tc>
          <w:tcPr>
            <w:tcW w:w="6393" w:type="dxa"/>
          </w:tcPr>
          <w:p w:rsidR="00553425" w:rsidRPr="000B76EF" w:rsidRDefault="00553425" w:rsidP="00B82A69">
            <w:r w:rsidRPr="000B76EF">
              <w:t>Заболевания щитовидной железы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  <w:r>
              <w:t>25</w:t>
            </w:r>
          </w:p>
        </w:tc>
        <w:tc>
          <w:tcPr>
            <w:tcW w:w="6393" w:type="dxa"/>
          </w:tcPr>
          <w:p w:rsidR="00553425" w:rsidRPr="000B76EF" w:rsidRDefault="00AD6285" w:rsidP="00B82A69">
            <w:r>
              <w:t>Итоговое занятие проверка историй болезни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</w:t>
            </w:r>
          </w:p>
        </w:tc>
      </w:tr>
      <w:tr w:rsidR="00553425" w:rsidTr="00B82A69">
        <w:tc>
          <w:tcPr>
            <w:tcW w:w="672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393" w:type="dxa"/>
          </w:tcPr>
          <w:p w:rsidR="00553425" w:rsidRDefault="00553425" w:rsidP="00B82A69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553425" w:rsidRDefault="00553425" w:rsidP="00B82A69">
            <w:pPr>
              <w:widowControl w:val="0"/>
              <w:jc w:val="both"/>
            </w:pPr>
            <w:r>
              <w:t>61</w:t>
            </w:r>
          </w:p>
        </w:tc>
        <w:tc>
          <w:tcPr>
            <w:tcW w:w="1313" w:type="dxa"/>
          </w:tcPr>
          <w:p w:rsidR="00553425" w:rsidRDefault="00553425" w:rsidP="00B82A69">
            <w:pPr>
              <w:widowControl w:val="0"/>
              <w:jc w:val="both"/>
            </w:pPr>
            <w:r>
              <w:t>40</w:t>
            </w:r>
          </w:p>
        </w:tc>
      </w:tr>
    </w:tbl>
    <w:p w:rsidR="00553425" w:rsidRPr="0046658D" w:rsidRDefault="00553425" w:rsidP="00553425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392"/>
        <w:gridCol w:w="1193"/>
        <w:gridCol w:w="1313"/>
      </w:tblGrid>
      <w:tr w:rsidR="00553425" w:rsidTr="00B82A69">
        <w:tc>
          <w:tcPr>
            <w:tcW w:w="674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553425" w:rsidRDefault="00553425" w:rsidP="00B82A69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171" w:type="dxa"/>
            <w:gridSpan w:val="2"/>
          </w:tcPr>
          <w:p w:rsidR="00553425" w:rsidRDefault="00553425" w:rsidP="00B82A69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553425" w:rsidTr="00B82A69">
        <w:tc>
          <w:tcPr>
            <w:tcW w:w="674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Семестр9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Семестр10</w:t>
            </w:r>
          </w:p>
        </w:tc>
      </w:tr>
      <w:tr w:rsidR="00553425" w:rsidTr="00B82A69">
        <w:tc>
          <w:tcPr>
            <w:tcW w:w="674" w:type="dxa"/>
          </w:tcPr>
          <w:p w:rsidR="00553425" w:rsidRDefault="00553425" w:rsidP="00B82A69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Работа с литературными и иными источниками информации</w:t>
            </w: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6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6</w:t>
            </w:r>
          </w:p>
        </w:tc>
      </w:tr>
      <w:tr w:rsidR="00553425" w:rsidTr="00B82A69">
        <w:tc>
          <w:tcPr>
            <w:tcW w:w="674" w:type="dxa"/>
          </w:tcPr>
          <w:p w:rsidR="00553425" w:rsidRPr="00E24E6B" w:rsidRDefault="00553425" w:rsidP="00B82A69">
            <w:pPr>
              <w:widowControl w:val="0"/>
              <w:jc w:val="both"/>
            </w:pPr>
            <w:r w:rsidRPr="00E24E6B">
              <w:t>2</w:t>
            </w:r>
          </w:p>
        </w:tc>
        <w:tc>
          <w:tcPr>
            <w:tcW w:w="6725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Написание историй болезни</w:t>
            </w: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20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20</w:t>
            </w:r>
          </w:p>
        </w:tc>
      </w:tr>
      <w:tr w:rsidR="00553425" w:rsidTr="00B82A69">
        <w:tc>
          <w:tcPr>
            <w:tcW w:w="674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Написание рефератов</w:t>
            </w: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</w:tr>
      <w:tr w:rsidR="00553425" w:rsidTr="00B82A69">
        <w:tc>
          <w:tcPr>
            <w:tcW w:w="674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553425" w:rsidRPr="00E24E6B" w:rsidRDefault="00553425" w:rsidP="00B82A69">
            <w:pPr>
              <w:widowControl w:val="0"/>
              <w:jc w:val="both"/>
            </w:pPr>
            <w:r>
              <w:t>Решение ситуационных задач</w:t>
            </w: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5</w:t>
            </w:r>
          </w:p>
        </w:tc>
      </w:tr>
      <w:tr w:rsidR="00553425" w:rsidTr="00B82A69">
        <w:tc>
          <w:tcPr>
            <w:tcW w:w="674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53425" w:rsidRPr="00E24E6B" w:rsidRDefault="00553425" w:rsidP="00B82A69">
            <w:pPr>
              <w:widowControl w:val="0"/>
              <w:jc w:val="both"/>
            </w:pP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</w:p>
        </w:tc>
      </w:tr>
      <w:tr w:rsidR="00553425" w:rsidTr="00B82A69">
        <w:tc>
          <w:tcPr>
            <w:tcW w:w="674" w:type="dxa"/>
          </w:tcPr>
          <w:p w:rsidR="00553425" w:rsidRDefault="00553425" w:rsidP="00B82A69">
            <w:pPr>
              <w:widowControl w:val="0"/>
              <w:jc w:val="both"/>
            </w:pPr>
          </w:p>
        </w:tc>
        <w:tc>
          <w:tcPr>
            <w:tcW w:w="6725" w:type="dxa"/>
          </w:tcPr>
          <w:p w:rsidR="00553425" w:rsidRDefault="00553425" w:rsidP="00B82A69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553425" w:rsidRDefault="00553425" w:rsidP="00B82A69">
            <w:pPr>
              <w:widowControl w:val="0"/>
              <w:jc w:val="both"/>
            </w:pPr>
            <w:r>
              <w:t>36</w:t>
            </w:r>
          </w:p>
        </w:tc>
        <w:tc>
          <w:tcPr>
            <w:tcW w:w="1098" w:type="dxa"/>
          </w:tcPr>
          <w:p w:rsidR="00553425" w:rsidRDefault="00553425" w:rsidP="00B82A69">
            <w:pPr>
              <w:widowControl w:val="0"/>
              <w:jc w:val="both"/>
            </w:pPr>
            <w:r>
              <w:t>36</w:t>
            </w:r>
          </w:p>
        </w:tc>
      </w:tr>
    </w:tbl>
    <w:p w:rsidR="00553425" w:rsidRDefault="00553425" w:rsidP="00553425">
      <w:pPr>
        <w:pStyle w:val="a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</w:t>
      </w:r>
      <w:r w:rsidRPr="007109FE">
        <w:rPr>
          <w:i/>
        </w:rPr>
        <w:t>и т.д.</w:t>
      </w:r>
    </w:p>
    <w:p w:rsidR="00553425" w:rsidRPr="0046658D" w:rsidRDefault="00553425" w:rsidP="00553425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BA157F" w:rsidRDefault="00BA157F" w:rsidP="00BA157F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BA157F" w:rsidRDefault="00BA157F" w:rsidP="00BA15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BA157F" w:rsidRPr="008C746D" w:rsidRDefault="00BA157F" w:rsidP="00BA157F">
      <w:pPr>
        <w:rPr>
          <w:sz w:val="28"/>
          <w:szCs w:val="28"/>
        </w:rPr>
      </w:pPr>
      <w:r w:rsidRPr="008C746D">
        <w:rPr>
          <w:sz w:val="28"/>
          <w:szCs w:val="28"/>
        </w:rPr>
        <w:t>6.1. Перечень помещений, необходимых для проведения аудиторных занятий по дисциплине:</w:t>
      </w:r>
    </w:p>
    <w:p w:rsidR="00BA157F" w:rsidRPr="00DD3E77" w:rsidRDefault="00BA157F" w:rsidP="00BA157F">
      <w:pPr>
        <w:widowControl w:val="0"/>
        <w:numPr>
          <w:ilvl w:val="0"/>
          <w:numId w:val="2"/>
        </w:numPr>
        <w:shd w:val="clear" w:color="auto" w:fill="FFFFFF"/>
        <w:jc w:val="both"/>
        <w:rPr>
          <w:i/>
        </w:rPr>
      </w:pPr>
      <w:r w:rsidRPr="00DD3E77">
        <w:rPr>
          <w:i/>
        </w:rPr>
        <w:t>1.</w:t>
      </w:r>
    </w:p>
    <w:p w:rsidR="00BA157F" w:rsidRPr="00DD3E77" w:rsidRDefault="00BA157F" w:rsidP="00BA157F">
      <w:pPr>
        <w:widowControl w:val="0"/>
        <w:numPr>
          <w:ilvl w:val="0"/>
          <w:numId w:val="2"/>
        </w:numPr>
        <w:shd w:val="clear" w:color="auto" w:fill="FFFFFF"/>
        <w:jc w:val="both"/>
        <w:rPr>
          <w:i/>
        </w:rPr>
      </w:pPr>
      <w:r w:rsidRPr="00DD3E77">
        <w:rPr>
          <w:i/>
        </w:rPr>
        <w:t>2.</w:t>
      </w:r>
    </w:p>
    <w:p w:rsidR="00BA157F" w:rsidRPr="008326FA" w:rsidRDefault="00BA157F" w:rsidP="00BA157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BA157F" w:rsidRPr="008326FA" w:rsidRDefault="00BA157F" w:rsidP="00BA157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анатомический зал, анатомический музей, трупохранилище;</w:t>
      </w:r>
    </w:p>
    <w:p w:rsidR="00BA157F" w:rsidRPr="008326FA" w:rsidRDefault="00BA157F" w:rsidP="00BA157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аудитории, оборудованные симуляционной техникой;</w:t>
      </w:r>
    </w:p>
    <w:p w:rsidR="00BA157F" w:rsidRDefault="00BA157F" w:rsidP="00BA157F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BA157F" w:rsidRPr="008C746D" w:rsidRDefault="00BA157F" w:rsidP="00BA157F">
      <w:pPr>
        <w:rPr>
          <w:b/>
          <w:sz w:val="28"/>
          <w:szCs w:val="28"/>
        </w:rPr>
      </w:pPr>
      <w:r w:rsidRPr="008C746D">
        <w:rPr>
          <w:b/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BA157F" w:rsidRPr="008326FA" w:rsidRDefault="00BA157F" w:rsidP="00BA157F">
      <w:pPr>
        <w:widowControl w:val="0"/>
        <w:numPr>
          <w:ilvl w:val="0"/>
          <w:numId w:val="2"/>
        </w:numPr>
        <w:shd w:val="clear" w:color="auto" w:fill="FFFFFF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>лабораторное, инструментальное оборудование (указать, какое), мультимедийный комплекс (ноутбук, проектор, экран), телевизор, видеокамера, с</w:t>
      </w:r>
      <w:r w:rsidRPr="008326FA">
        <w:rPr>
          <w:i/>
          <w:spacing w:val="-2"/>
          <w:sz w:val="20"/>
          <w:szCs w:val="20"/>
        </w:rPr>
        <w:t>лайдоскоп,</w:t>
      </w:r>
      <w:r w:rsidRPr="008326FA">
        <w:rPr>
          <w:i/>
          <w:sz w:val="20"/>
          <w:szCs w:val="20"/>
        </w:rPr>
        <w:t xml:space="preserve"> видеомагнитофон, ПК, видео-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BA157F" w:rsidRDefault="00BA157F" w:rsidP="00BA15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  Материально-технические средства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268"/>
        <w:gridCol w:w="4659"/>
        <w:gridCol w:w="1800"/>
      </w:tblGrid>
      <w:tr w:rsidR="00BA157F" w:rsidRPr="0006358D" w:rsidTr="00B82A69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06358D" w:rsidRDefault="00BA157F" w:rsidP="00B82A69">
            <w:pPr>
              <w:jc w:val="center"/>
              <w:rPr>
                <w:sz w:val="28"/>
                <w:szCs w:val="28"/>
              </w:rPr>
            </w:pPr>
          </w:p>
          <w:p w:rsidR="00BA157F" w:rsidRPr="0006358D" w:rsidRDefault="00BA157F" w:rsidP="00B82A69">
            <w:pPr>
              <w:jc w:val="center"/>
              <w:rPr>
                <w:sz w:val="28"/>
                <w:szCs w:val="28"/>
              </w:rPr>
            </w:pPr>
            <w:r w:rsidRPr="0006358D">
              <w:rPr>
                <w:sz w:val="28"/>
                <w:szCs w:val="28"/>
              </w:rPr>
              <w:t>№</w:t>
            </w:r>
          </w:p>
          <w:p w:rsidR="00BA157F" w:rsidRPr="0006358D" w:rsidRDefault="00BA157F" w:rsidP="00B82A69">
            <w:pPr>
              <w:jc w:val="center"/>
              <w:rPr>
                <w:sz w:val="28"/>
                <w:szCs w:val="28"/>
              </w:rPr>
            </w:pPr>
            <w:r w:rsidRPr="0006358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6E7DEC" w:rsidRDefault="00BA157F" w:rsidP="00B82A69">
            <w:pPr>
              <w:jc w:val="center"/>
            </w:pPr>
          </w:p>
          <w:p w:rsidR="00BA157F" w:rsidRPr="006E7DEC" w:rsidRDefault="00BA157F" w:rsidP="00B82A69">
            <w:pPr>
              <w:jc w:val="center"/>
            </w:pPr>
            <w:r w:rsidRPr="006E7DEC">
              <w:t>Наименование</w:t>
            </w:r>
          </w:p>
          <w:p w:rsidR="00BA157F" w:rsidRPr="006E7DEC" w:rsidRDefault="00BA157F" w:rsidP="00B82A69">
            <w:pPr>
              <w:jc w:val="center"/>
            </w:pPr>
            <w:r w:rsidRPr="006E7DEC">
              <w:t xml:space="preserve">дисциплин </w:t>
            </w:r>
          </w:p>
          <w:p w:rsidR="00BA157F" w:rsidRPr="006E7DEC" w:rsidRDefault="00BA157F" w:rsidP="00B82A69">
            <w:pPr>
              <w:jc w:val="center"/>
            </w:pPr>
            <w:r w:rsidRPr="006E7DEC">
              <w:t xml:space="preserve">в соответствии </w:t>
            </w:r>
          </w:p>
          <w:p w:rsidR="00BA157F" w:rsidRPr="006E7DEC" w:rsidRDefault="00BA157F" w:rsidP="00B82A69">
            <w:pPr>
              <w:jc w:val="center"/>
            </w:pPr>
            <w:r w:rsidRPr="006E7DEC">
              <w:t>с учебным планом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6E7DEC" w:rsidRDefault="00BA157F" w:rsidP="00B82A69">
            <w:pPr>
              <w:jc w:val="center"/>
            </w:pPr>
          </w:p>
          <w:p w:rsidR="00BA157F" w:rsidRPr="006E7DEC" w:rsidRDefault="00BA157F" w:rsidP="00B82A69">
            <w:pPr>
              <w:jc w:val="center"/>
            </w:pPr>
            <w:r w:rsidRPr="006E7DEC">
              <w:t xml:space="preserve">Наименование специализированных </w:t>
            </w:r>
          </w:p>
          <w:p w:rsidR="00BA157F" w:rsidRPr="006E7DEC" w:rsidRDefault="00BA157F" w:rsidP="00B82A69">
            <w:pPr>
              <w:jc w:val="center"/>
            </w:pPr>
            <w:r w:rsidRPr="006E7DEC">
              <w:t>аудиторий, кабинетов, лабораторий и пр.</w:t>
            </w:r>
          </w:p>
          <w:p w:rsidR="00BA157F" w:rsidRPr="006E7DEC" w:rsidRDefault="00BA157F" w:rsidP="00B82A69">
            <w:pPr>
              <w:jc w:val="center"/>
            </w:pPr>
            <w:r w:rsidRPr="006E7DEC">
              <w:t xml:space="preserve">с перечнем основного </w:t>
            </w:r>
          </w:p>
          <w:p w:rsidR="00BA157F" w:rsidRPr="006E7DEC" w:rsidRDefault="00BA157F" w:rsidP="00B82A69">
            <w:pPr>
              <w:jc w:val="center"/>
            </w:pPr>
            <w:r w:rsidRPr="006E7DEC">
              <w:t>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6E7DEC" w:rsidRDefault="00BA157F" w:rsidP="00B82A69">
            <w:pPr>
              <w:jc w:val="center"/>
            </w:pPr>
          </w:p>
          <w:p w:rsidR="00BA157F" w:rsidRPr="006E7DEC" w:rsidRDefault="00BA157F" w:rsidP="00B82A69">
            <w:pPr>
              <w:jc w:val="center"/>
            </w:pPr>
            <w:r w:rsidRPr="006E7DEC">
              <w:t>Форма владения,</w:t>
            </w:r>
          </w:p>
          <w:p w:rsidR="00BA157F" w:rsidRPr="006E7DEC" w:rsidRDefault="00BA157F" w:rsidP="00B82A69">
            <w:pPr>
              <w:jc w:val="center"/>
            </w:pPr>
            <w:r w:rsidRPr="006E7DEC">
              <w:t>пользования (собственность,</w:t>
            </w:r>
          </w:p>
          <w:p w:rsidR="00BA157F" w:rsidRPr="006E7DEC" w:rsidRDefault="00BA157F" w:rsidP="00B82A69">
            <w:pPr>
              <w:jc w:val="center"/>
            </w:pPr>
            <w:r w:rsidRPr="006E7DEC">
              <w:t>оперативное управление, аренда и т.п.)</w:t>
            </w:r>
          </w:p>
        </w:tc>
      </w:tr>
      <w:tr w:rsidR="00BA157F" w:rsidRPr="0006358D" w:rsidTr="00B82A69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06358D" w:rsidRDefault="00BA157F" w:rsidP="00B82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553425" w:rsidRDefault="00553425" w:rsidP="00B82A69">
            <w:pPr>
              <w:jc w:val="center"/>
            </w:pPr>
            <w:r>
              <w:t>Факультетская хирургия, урология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EA75AE" w:rsidRDefault="00EA75AE" w:rsidP="00B8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 аудитории клинической базы ГБОУ ВПО ИГМА в БУЗ УР «1РКБ МЗ УР» площадь 250квадратных метра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F" w:rsidRPr="00EA75AE" w:rsidRDefault="00EA75AE" w:rsidP="00B82A69">
            <w:pPr>
              <w:jc w:val="center"/>
            </w:pPr>
            <w:r w:rsidRPr="00EA75AE">
              <w:t>Аренда</w:t>
            </w:r>
          </w:p>
        </w:tc>
      </w:tr>
      <w:tr w:rsidR="00EA75AE" w:rsidRPr="0006358D" w:rsidTr="00B82A69">
        <w:trPr>
          <w:cantSplit/>
          <w:trHeight w:val="1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E" w:rsidRPr="0006358D" w:rsidRDefault="00EA75AE" w:rsidP="00B82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E" w:rsidRDefault="00EA75AE" w:rsidP="00B82A69">
            <w:pPr>
              <w:jc w:val="center"/>
            </w:pPr>
            <w:r>
              <w:t>Факультетская хирургия, урология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E" w:rsidRDefault="00EA75AE" w:rsidP="00B82A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Мультимедийный проектор, ноутбук, компьютеры, магнитные доски,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E" w:rsidRPr="00EA75AE" w:rsidRDefault="00EA75AE" w:rsidP="00B82A69">
            <w:pPr>
              <w:jc w:val="center"/>
            </w:pPr>
            <w:r>
              <w:t>Собственность</w:t>
            </w:r>
            <w:r w:rsidR="0061654F">
              <w:t xml:space="preserve"> ГБОУ ВПО ИГМА</w:t>
            </w:r>
          </w:p>
        </w:tc>
      </w:tr>
    </w:tbl>
    <w:p w:rsidR="00BA157F" w:rsidRDefault="00BA157F" w:rsidP="00BA157F">
      <w:pPr>
        <w:rPr>
          <w:b/>
          <w:sz w:val="28"/>
          <w:szCs w:val="28"/>
        </w:rPr>
      </w:pPr>
    </w:p>
    <w:p w:rsidR="00BA157F" w:rsidRDefault="00BA157F" w:rsidP="00BA157F">
      <w:pPr>
        <w:rPr>
          <w:b/>
          <w:sz w:val="28"/>
          <w:szCs w:val="28"/>
        </w:rPr>
      </w:pPr>
    </w:p>
    <w:p w:rsidR="00BA157F" w:rsidRDefault="00BA157F" w:rsidP="00BA157F">
      <w:pPr>
        <w:rPr>
          <w:b/>
          <w:sz w:val="28"/>
          <w:szCs w:val="28"/>
        </w:rPr>
      </w:pPr>
    </w:p>
    <w:p w:rsidR="00BA157F" w:rsidRDefault="00BA157F" w:rsidP="00BA157F">
      <w:pPr>
        <w:rPr>
          <w:b/>
          <w:sz w:val="28"/>
          <w:szCs w:val="28"/>
        </w:rPr>
      </w:pPr>
    </w:p>
    <w:p w:rsidR="00BA157F" w:rsidRDefault="00BA157F" w:rsidP="00BA157F">
      <w:pPr>
        <w:rPr>
          <w:b/>
          <w:sz w:val="28"/>
          <w:szCs w:val="28"/>
        </w:rPr>
      </w:pPr>
      <w:r w:rsidRPr="004E0DF9">
        <w:rPr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BA157F" w:rsidRPr="00D56F1B" w:rsidRDefault="00BA157F" w:rsidP="00BA157F">
      <w:pPr>
        <w:jc w:val="both"/>
        <w:rPr>
          <w:bCs/>
          <w:color w:val="FF0000"/>
        </w:rPr>
      </w:pPr>
    </w:p>
    <w:p w:rsidR="00BA157F" w:rsidRDefault="00BA157F" w:rsidP="00BA157F">
      <w:pPr>
        <w:ind w:firstLine="709"/>
        <w:jc w:val="both"/>
        <w:rPr>
          <w:sz w:val="28"/>
          <w:szCs w:val="28"/>
        </w:rPr>
      </w:pPr>
      <w:r w:rsidRPr="00C2415E">
        <w:rPr>
          <w:sz w:val="28"/>
          <w:szCs w:val="28"/>
        </w:rPr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283"/>
        <w:gridCol w:w="3225"/>
      </w:tblGrid>
      <w:tr w:rsidR="00EA75AE" w:rsidTr="00B82A69">
        <w:tc>
          <w:tcPr>
            <w:tcW w:w="534" w:type="dxa"/>
            <w:vMerge w:val="restart"/>
          </w:tcPr>
          <w:p w:rsidR="00EA75AE" w:rsidRDefault="00EA75AE" w:rsidP="00B82A69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EA75AE" w:rsidRDefault="00EA75AE" w:rsidP="00B82A6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EA75AE" w:rsidRDefault="00EA75AE" w:rsidP="00B82A69">
            <w:pPr>
              <w:jc w:val="center"/>
            </w:pPr>
            <w:r>
              <w:t>Количество экземпляров</w:t>
            </w:r>
          </w:p>
        </w:tc>
      </w:tr>
      <w:tr w:rsidR="00EA75AE" w:rsidTr="00AD6285">
        <w:tc>
          <w:tcPr>
            <w:tcW w:w="534" w:type="dxa"/>
            <w:vMerge/>
          </w:tcPr>
          <w:p w:rsidR="00EA75AE" w:rsidRDefault="00EA75AE" w:rsidP="00B82A69">
            <w:pPr>
              <w:jc w:val="center"/>
            </w:pPr>
          </w:p>
        </w:tc>
        <w:tc>
          <w:tcPr>
            <w:tcW w:w="5528" w:type="dxa"/>
            <w:vMerge/>
          </w:tcPr>
          <w:p w:rsidR="00EA75AE" w:rsidRDefault="00EA75AE" w:rsidP="00B82A69">
            <w:pPr>
              <w:jc w:val="center"/>
            </w:pP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В библиотеке</w:t>
            </w:r>
          </w:p>
        </w:tc>
      </w:tr>
      <w:tr w:rsidR="00EA75AE" w:rsidTr="00AD6285">
        <w:tc>
          <w:tcPr>
            <w:tcW w:w="534" w:type="dxa"/>
          </w:tcPr>
          <w:p w:rsidR="00EA75AE" w:rsidRDefault="00EA75AE" w:rsidP="00B82A69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EA75AE" w:rsidRDefault="00EA75AE" w:rsidP="00B82A69">
            <w:r>
              <w:t>Гостищев, В. К. Общая хирургия : учеб. для студентов мед. вузов / В. К. Гостищев. - 4-е изд. перераб. и доп.. - М. : ГЭОТАР-Медиа, 2010. - 823 с.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180</w:t>
            </w:r>
          </w:p>
        </w:tc>
      </w:tr>
      <w:tr w:rsidR="00EA75AE" w:rsidTr="00AD6285">
        <w:tc>
          <w:tcPr>
            <w:tcW w:w="534" w:type="dxa"/>
          </w:tcPr>
          <w:p w:rsidR="00EA75AE" w:rsidRDefault="00EA75AE" w:rsidP="00B82A6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EA75AE" w:rsidRDefault="00EA75AE" w:rsidP="00B82A69">
            <w:r>
              <w:t>Гостищев, В. К. Общая хирургия : учеб. с компакт-диском для студентов мед. вузов . - Изд. 4-е, испр. и доп.. - М. : ГЭОТАР-Медиа, 2006. - 832 с.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73</w:t>
            </w:r>
          </w:p>
        </w:tc>
      </w:tr>
      <w:tr w:rsidR="00EA75AE" w:rsidTr="00AD6285">
        <w:tc>
          <w:tcPr>
            <w:tcW w:w="534" w:type="dxa"/>
          </w:tcPr>
          <w:p w:rsidR="00EA75AE" w:rsidRDefault="00AA6198" w:rsidP="00B82A69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EA75AE" w:rsidRDefault="00EA75AE" w:rsidP="00B82A69">
            <w:r>
              <w:t>Петров, С. В. Общая хирургия : учеб. для студентов мед. вузов с компакт-диском / С. В. Петров. - 3-е, изд. перераб. и доп. - : Изд-кая группа ГЭОТАР-Медиа, 2005. - 768 с.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72</w:t>
            </w:r>
          </w:p>
        </w:tc>
      </w:tr>
      <w:tr w:rsidR="00EA75AE" w:rsidTr="00AD6285">
        <w:tc>
          <w:tcPr>
            <w:tcW w:w="534" w:type="dxa"/>
          </w:tcPr>
          <w:p w:rsidR="00EA75AE" w:rsidRDefault="00AA6198" w:rsidP="00B82A6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EA75AE" w:rsidRDefault="00EA75AE" w:rsidP="00B82A69">
            <w:r>
              <w:t>Способ наложения манжетного анастомоза : (Учеб.-метод. пособие для студентов, курсантов фак. последипломной подготовки и практ. врачей) / ИГМА. Каф. факультет. хирургии ; Сост.: И. С. Кузнецов, В. А. Ситников, С. Н. Стяжкина. – Ижевск, 1997. - 15 с.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5</w:t>
            </w:r>
          </w:p>
        </w:tc>
      </w:tr>
      <w:tr w:rsidR="00EA75AE" w:rsidTr="00AD6285">
        <w:tc>
          <w:tcPr>
            <w:tcW w:w="534" w:type="dxa"/>
          </w:tcPr>
          <w:p w:rsidR="00EA75AE" w:rsidRDefault="00AD6285" w:rsidP="00B82A69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EA75AE" w:rsidRDefault="00EA75AE" w:rsidP="00B82A69">
            <w:r>
              <w:t>Хирургические болезни : учеб. для студентов мед. вузов / под ред. М. И. Кузина. - Изд. 3-е, перераб. и доп.. - М. : Медицина, 2006. - 780 с.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160</w:t>
            </w:r>
          </w:p>
        </w:tc>
      </w:tr>
      <w:tr w:rsidR="00EA75AE" w:rsidTr="00AD6285">
        <w:tc>
          <w:tcPr>
            <w:tcW w:w="534" w:type="dxa"/>
          </w:tcPr>
          <w:p w:rsidR="00EA75AE" w:rsidRDefault="00AD6285" w:rsidP="00B82A69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EA75AE" w:rsidRDefault="00EA75AE" w:rsidP="00B82A69">
            <w:r>
              <w:t>Хирургические болезни : учебник для мед. вузов с компакт-диском: В 2-х т / под ред.: В. С. Савельева, А. И. Кириенко : Изд-кая группа ГЭОТАР-Медиа. - Т. 1. - , 2005. - 601 c.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40</w:t>
            </w:r>
          </w:p>
        </w:tc>
      </w:tr>
      <w:tr w:rsidR="00EA75AE" w:rsidTr="00AD6285">
        <w:tc>
          <w:tcPr>
            <w:tcW w:w="534" w:type="dxa"/>
          </w:tcPr>
          <w:p w:rsidR="00EA75AE" w:rsidRDefault="00AD6285" w:rsidP="00B82A69">
            <w:pPr>
              <w:jc w:val="center"/>
            </w:pPr>
            <w:r>
              <w:lastRenderedPageBreak/>
              <w:t>7</w:t>
            </w:r>
          </w:p>
        </w:tc>
        <w:tc>
          <w:tcPr>
            <w:tcW w:w="5528" w:type="dxa"/>
          </w:tcPr>
          <w:p w:rsidR="00EA75AE" w:rsidRDefault="00EA75AE" w:rsidP="00B82A69">
            <w:r>
              <w:t>Хирургические болезни : учебник для мед. вузов с компакт-диском: В 2-х т / под ред.: В. С. Савельева, А. И. Кириенко : Изд-кая группа ГЭОТАР-Медиа. - Т. 2. - , 2005. - 397 c.</w:t>
            </w:r>
          </w:p>
        </w:tc>
        <w:tc>
          <w:tcPr>
            <w:tcW w:w="283" w:type="dxa"/>
          </w:tcPr>
          <w:p w:rsidR="00EA75AE" w:rsidRDefault="00EA75AE" w:rsidP="00B82A69">
            <w:pPr>
              <w:jc w:val="center"/>
            </w:pPr>
          </w:p>
        </w:tc>
        <w:tc>
          <w:tcPr>
            <w:tcW w:w="3225" w:type="dxa"/>
          </w:tcPr>
          <w:p w:rsidR="00EA75AE" w:rsidRDefault="00EA75AE" w:rsidP="00B82A69">
            <w:pPr>
              <w:jc w:val="center"/>
            </w:pPr>
            <w:r>
              <w:t>40</w:t>
            </w:r>
          </w:p>
        </w:tc>
      </w:tr>
    </w:tbl>
    <w:p w:rsidR="00EA75AE" w:rsidRDefault="00EA75AE" w:rsidP="00EA75AE">
      <w:pPr>
        <w:pStyle w:val="a5"/>
        <w:spacing w:line="240" w:lineRule="auto"/>
      </w:pPr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</w:p>
    <w:p w:rsidR="00BA157F" w:rsidRDefault="00BA157F" w:rsidP="00BA157F">
      <w:pPr>
        <w:pStyle w:val="a5"/>
        <w:spacing w:line="240" w:lineRule="auto"/>
      </w:pPr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 точно соответствовать списку, размещенному на сайте академии в соответствии со специальностью </w:t>
      </w:r>
    </w:p>
    <w:p w:rsidR="00BA157F" w:rsidRDefault="00BA157F" w:rsidP="00BA157F">
      <w:pPr>
        <w:ind w:firstLine="709"/>
        <w:jc w:val="both"/>
      </w:pPr>
    </w:p>
    <w:p w:rsidR="00BA157F" w:rsidRPr="00C2415E" w:rsidRDefault="00BA157F" w:rsidP="00BA157F">
      <w:pPr>
        <w:ind w:firstLine="709"/>
        <w:jc w:val="both"/>
        <w:rPr>
          <w:sz w:val="28"/>
          <w:szCs w:val="28"/>
        </w:rPr>
      </w:pPr>
      <w:r w:rsidRPr="00C2415E">
        <w:rPr>
          <w:sz w:val="28"/>
          <w:szCs w:val="28"/>
        </w:rPr>
        <w:t>6.4.2.. Перечень дополнительной литературы*:</w:t>
      </w:r>
    </w:p>
    <w:p w:rsidR="00BA157F" w:rsidRDefault="00BA157F" w:rsidP="00BA157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508"/>
      </w:tblGrid>
      <w:tr w:rsidR="00BA157F" w:rsidTr="00B82A69">
        <w:tc>
          <w:tcPr>
            <w:tcW w:w="534" w:type="dxa"/>
            <w:vMerge w:val="restart"/>
          </w:tcPr>
          <w:p w:rsidR="00BA157F" w:rsidRDefault="00BA157F" w:rsidP="00B82A69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BA157F" w:rsidRDefault="00BA157F" w:rsidP="00B82A6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BA157F" w:rsidRDefault="00BA157F" w:rsidP="00B82A69">
            <w:pPr>
              <w:jc w:val="center"/>
            </w:pPr>
            <w:r>
              <w:t>Количество экземпляров</w:t>
            </w:r>
          </w:p>
        </w:tc>
      </w:tr>
      <w:tr w:rsidR="00BA157F" w:rsidTr="00B82A69">
        <w:tc>
          <w:tcPr>
            <w:tcW w:w="534" w:type="dxa"/>
            <w:vMerge/>
          </w:tcPr>
          <w:p w:rsidR="00BA157F" w:rsidRDefault="00BA157F" w:rsidP="00B82A69">
            <w:pPr>
              <w:jc w:val="center"/>
            </w:pPr>
          </w:p>
        </w:tc>
        <w:tc>
          <w:tcPr>
            <w:tcW w:w="5528" w:type="dxa"/>
            <w:vMerge/>
          </w:tcPr>
          <w:p w:rsidR="00BA157F" w:rsidRDefault="00BA157F" w:rsidP="00B82A69">
            <w:pPr>
              <w:jc w:val="center"/>
            </w:pPr>
          </w:p>
        </w:tc>
        <w:tc>
          <w:tcPr>
            <w:tcW w:w="3508" w:type="dxa"/>
          </w:tcPr>
          <w:p w:rsidR="00BA157F" w:rsidRDefault="00BA157F" w:rsidP="00B82A69">
            <w:pPr>
              <w:jc w:val="center"/>
            </w:pPr>
            <w:r>
              <w:t>В библиотеке</w:t>
            </w:r>
          </w:p>
        </w:tc>
      </w:tr>
      <w:tr w:rsidR="00AA6198" w:rsidTr="00B82A69">
        <w:tc>
          <w:tcPr>
            <w:tcW w:w="534" w:type="dxa"/>
          </w:tcPr>
          <w:p w:rsidR="00AA6198" w:rsidRDefault="00AA6198" w:rsidP="00B82A69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A6198" w:rsidRDefault="00AA6198" w:rsidP="00B82A69">
            <w:r>
              <w:t>Лапароскопические операции в неотложной хирургии : учеб. пособ. / [сост. : М. И. Слобожанин, В. В. Проничев, В. С. Чуднова и др.] ; ГОУ ВПО ИГМА. - Ижевск : [Б. и.], 2007. - 31 с.</w:t>
            </w:r>
          </w:p>
        </w:tc>
        <w:tc>
          <w:tcPr>
            <w:tcW w:w="3508" w:type="dxa"/>
          </w:tcPr>
          <w:p w:rsidR="00AA6198" w:rsidRDefault="00AA6198" w:rsidP="00B82A69">
            <w:pPr>
              <w:jc w:val="center"/>
            </w:pPr>
            <w:r>
              <w:t>1</w:t>
            </w:r>
          </w:p>
        </w:tc>
      </w:tr>
      <w:tr w:rsidR="00AA6198" w:rsidTr="00B82A69">
        <w:tc>
          <w:tcPr>
            <w:tcW w:w="534" w:type="dxa"/>
          </w:tcPr>
          <w:p w:rsidR="00AA6198" w:rsidRDefault="00AA6198" w:rsidP="00B82A69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AA6198" w:rsidRDefault="00AA6198" w:rsidP="00B82A69">
            <w:r>
              <w:t>Мирский, М. Б. История медицины и хирургии : учеб. пособие для студентов ВПО, обучающихся по спец. 060101.65 "Лечеб. дело", 060104.65 "Мед.- профилакт. дело", 060105.65 "Стоматология", 060103.65 "Педиатрия" по дисциплине "История медицины" для углублен. изучения хирургии / М. Б. Мирский. - М. : ГЭОТАР-Медиа, 2010. - 528 с.</w:t>
            </w:r>
          </w:p>
          <w:p w:rsidR="00AA6198" w:rsidRDefault="00AA6198" w:rsidP="00B82A69"/>
        </w:tc>
        <w:tc>
          <w:tcPr>
            <w:tcW w:w="3508" w:type="dxa"/>
          </w:tcPr>
          <w:p w:rsidR="00AA6198" w:rsidRDefault="00AA6198" w:rsidP="00B82A69">
            <w:pPr>
              <w:jc w:val="center"/>
            </w:pPr>
            <w:r>
              <w:t>1</w:t>
            </w:r>
          </w:p>
        </w:tc>
      </w:tr>
      <w:tr w:rsidR="00AA6198" w:rsidTr="00B82A69">
        <w:tc>
          <w:tcPr>
            <w:tcW w:w="534" w:type="dxa"/>
          </w:tcPr>
          <w:p w:rsidR="00AA6198" w:rsidRDefault="00AA6198" w:rsidP="00B82A69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AA6198" w:rsidRDefault="00AA6198" w:rsidP="00B82A69">
            <w:r>
              <w:t>Общая хирургия : Учеб. для студентов мед. вузов / Авт.: С. А. Алентьев, C. А. Анденко, М. Л. Гринев и др.; Под ред.: П. Н. Зубарева, М. И. Лыткина, М. В. Епифанова. - 2-е изд., доп. и перераб. - СПб : СпецЛит, 2004. - 491 с.</w:t>
            </w:r>
          </w:p>
        </w:tc>
        <w:tc>
          <w:tcPr>
            <w:tcW w:w="3508" w:type="dxa"/>
          </w:tcPr>
          <w:p w:rsidR="00AA6198" w:rsidRDefault="00AA6198" w:rsidP="00B82A69">
            <w:pPr>
              <w:jc w:val="center"/>
            </w:pPr>
            <w:r>
              <w:t>1</w:t>
            </w:r>
          </w:p>
        </w:tc>
      </w:tr>
      <w:tr w:rsidR="00AA6198" w:rsidTr="00B82A69">
        <w:tc>
          <w:tcPr>
            <w:tcW w:w="534" w:type="dxa"/>
          </w:tcPr>
          <w:p w:rsidR="00AA6198" w:rsidRDefault="00AA6198" w:rsidP="00B82A69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AA6198" w:rsidRDefault="00AA6198" w:rsidP="00B82A69">
            <w:r>
              <w:t>Петров, С. В. Общая хирургия : учеб. для студентов мед. вузов с компакт-диском / С. В. Петров. - 3-е, изд. перераб. и доп. - : Изд-кая группа ГЭОТАР-Медиа, 2007. - 768 с.</w:t>
            </w:r>
          </w:p>
        </w:tc>
        <w:tc>
          <w:tcPr>
            <w:tcW w:w="3508" w:type="dxa"/>
          </w:tcPr>
          <w:p w:rsidR="00AA6198" w:rsidRDefault="00AA6198" w:rsidP="00B82A69">
            <w:pPr>
              <w:jc w:val="center"/>
            </w:pPr>
            <w:r>
              <w:t>7</w:t>
            </w:r>
          </w:p>
        </w:tc>
      </w:tr>
      <w:tr w:rsidR="00AA6198" w:rsidTr="00B82A69">
        <w:tc>
          <w:tcPr>
            <w:tcW w:w="534" w:type="dxa"/>
          </w:tcPr>
          <w:p w:rsidR="00AA6198" w:rsidRDefault="00AD6285" w:rsidP="00B82A69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AA6198" w:rsidRPr="00261B88" w:rsidRDefault="00AD6285" w:rsidP="00B82A69">
            <w:pPr>
              <w:pStyle w:val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Хирургическая операция : расстройство гомеостаза, предоперац. подготовка, послеоперац. период: учеб. пособие для студентов мед. высш. учеб. зав / под ред. И. Я. Макшанова. - Минск : Интерпрессервис;Книжный дом, 2002. - 416 с.</w:t>
            </w:r>
          </w:p>
        </w:tc>
        <w:tc>
          <w:tcPr>
            <w:tcW w:w="3508" w:type="dxa"/>
          </w:tcPr>
          <w:p w:rsidR="00AA6198" w:rsidRDefault="00AD6285" w:rsidP="00B82A69">
            <w:pPr>
              <w:jc w:val="center"/>
            </w:pPr>
            <w:r>
              <w:t>1</w:t>
            </w:r>
          </w:p>
        </w:tc>
      </w:tr>
      <w:tr w:rsidR="00AD6285" w:rsidTr="00B82A69">
        <w:tc>
          <w:tcPr>
            <w:tcW w:w="534" w:type="dxa"/>
          </w:tcPr>
          <w:p w:rsidR="00AD6285" w:rsidRDefault="00AD6285" w:rsidP="00B82A69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AD6285" w:rsidRDefault="00AD6285" w:rsidP="00B82A69">
            <w:r>
              <w:t>Хирургические болезни : учеб.-метод. пособие для студентов учреждений ВПО, обучающихся по спец. 060101. 65 "Лечеб. дело" по дисциплине "Хирургические болезни" / [авт. кол. : А. И. Кириенко и др.]. - М. : ГЭОТАР-Медиа, 2011.</w:t>
            </w:r>
          </w:p>
        </w:tc>
        <w:tc>
          <w:tcPr>
            <w:tcW w:w="3508" w:type="dxa"/>
          </w:tcPr>
          <w:p w:rsidR="00AD6285" w:rsidRDefault="00AD6285" w:rsidP="00B82A69">
            <w:pPr>
              <w:jc w:val="center"/>
            </w:pPr>
            <w:r>
              <w:t>1</w:t>
            </w:r>
          </w:p>
        </w:tc>
      </w:tr>
      <w:tr w:rsidR="00AD6285" w:rsidTr="00B82A69">
        <w:tc>
          <w:tcPr>
            <w:tcW w:w="534" w:type="dxa"/>
          </w:tcPr>
          <w:p w:rsidR="00AD6285" w:rsidRDefault="00AD6285" w:rsidP="00B82A69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AD6285" w:rsidRDefault="00AD6285" w:rsidP="00B82A69">
            <w:r>
              <w:t>Хирургические болезни : учеб. для студентов учреждений ВПО, обучающихся по спец. 060101.65 "Лечеб. дело" по дисц. "Хирург. болезни" / [авт. кол. : Ветшев С. П. и др.] ; под ред. А. Ф. Черноусова. - М. : ГЭОТАР-Медиа, 2010. - 664 с.</w:t>
            </w:r>
          </w:p>
        </w:tc>
        <w:tc>
          <w:tcPr>
            <w:tcW w:w="3508" w:type="dxa"/>
          </w:tcPr>
          <w:p w:rsidR="00AD6285" w:rsidRDefault="00AD6285" w:rsidP="00B82A69">
            <w:pPr>
              <w:jc w:val="center"/>
            </w:pPr>
            <w:r>
              <w:t>1</w:t>
            </w:r>
          </w:p>
        </w:tc>
      </w:tr>
    </w:tbl>
    <w:p w:rsidR="00BA157F" w:rsidRDefault="00BA157F" w:rsidP="00BA157F">
      <w:pPr>
        <w:pStyle w:val="a5"/>
        <w:spacing w:line="240" w:lineRule="auto"/>
      </w:pPr>
      <w:r>
        <w:rPr>
          <w:i/>
        </w:rPr>
        <w:lastRenderedPageBreak/>
        <w:t xml:space="preserve">*перечень дополнительной  </w:t>
      </w:r>
      <w:r w:rsidRPr="009F3810">
        <w:rPr>
          <w:i/>
        </w:rPr>
        <w:t>литератур</w:t>
      </w:r>
      <w:r>
        <w:rPr>
          <w:i/>
        </w:rPr>
        <w:t xml:space="preserve">ы должен  точно соответствовать списку, размещенному на сайте академии в соответствии со специальностью </w:t>
      </w:r>
    </w:p>
    <w:p w:rsidR="00BA157F" w:rsidRDefault="00BA157F" w:rsidP="00BA157F"/>
    <w:p w:rsidR="00BA157F" w:rsidRDefault="00BA157F" w:rsidP="00BA1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940F67">
        <w:rPr>
          <w:b/>
          <w:bCs/>
          <w:sz w:val="28"/>
          <w:szCs w:val="28"/>
        </w:rPr>
        <w:t xml:space="preserve"> Фонды оценочных средств</w:t>
      </w:r>
    </w:p>
    <w:p w:rsidR="00BA157F" w:rsidRDefault="00BA157F" w:rsidP="00BA157F">
      <w:pPr>
        <w:ind w:firstLine="567"/>
        <w:rPr>
          <w:sz w:val="28"/>
          <w:szCs w:val="28"/>
        </w:rPr>
      </w:pPr>
      <w:r w:rsidRPr="00940F67">
        <w:rPr>
          <w:sz w:val="28"/>
          <w:szCs w:val="28"/>
        </w:rPr>
        <w:t>Для проведения текущего контроля успеваемости и промежуточной аттестации кафедрой созданы фонды</w:t>
      </w:r>
      <w:r>
        <w:rPr>
          <w:sz w:val="28"/>
          <w:szCs w:val="28"/>
        </w:rPr>
        <w:t xml:space="preserve"> оценочных средств по дисциплине.</w:t>
      </w:r>
    </w:p>
    <w:p w:rsidR="00BA157F" w:rsidRDefault="00BA157F" w:rsidP="00BA157F">
      <w:pPr>
        <w:ind w:firstLine="567"/>
        <w:rPr>
          <w:b/>
          <w:sz w:val="28"/>
          <w:szCs w:val="28"/>
        </w:rPr>
      </w:pPr>
    </w:p>
    <w:p w:rsidR="00BA157F" w:rsidRDefault="00BA157F" w:rsidP="00BA157F">
      <w:pPr>
        <w:ind w:firstLine="567"/>
        <w:rPr>
          <w:b/>
          <w:sz w:val="28"/>
          <w:szCs w:val="28"/>
        </w:rPr>
      </w:pPr>
      <w:r w:rsidRPr="00F65E3E">
        <w:rPr>
          <w:b/>
          <w:sz w:val="28"/>
          <w:szCs w:val="28"/>
        </w:rPr>
        <w:t>7.1 Задания в те</w:t>
      </w:r>
      <w:r>
        <w:rPr>
          <w:b/>
          <w:sz w:val="28"/>
          <w:szCs w:val="28"/>
        </w:rPr>
        <w:t>с</w:t>
      </w:r>
      <w:r w:rsidRPr="00F65E3E">
        <w:rPr>
          <w:b/>
          <w:sz w:val="28"/>
          <w:szCs w:val="28"/>
        </w:rPr>
        <w:t>товой форме для практических занятий</w:t>
      </w:r>
    </w:p>
    <w:p w:rsidR="00BA157F" w:rsidRDefault="00BA157F" w:rsidP="00BA157F">
      <w:pPr>
        <w:jc w:val="center"/>
        <w:rPr>
          <w:b/>
          <w:sz w:val="28"/>
          <w:szCs w:val="28"/>
        </w:rPr>
      </w:pPr>
      <w:r w:rsidRPr="00956A82">
        <w:rPr>
          <w:b/>
          <w:sz w:val="28"/>
          <w:szCs w:val="28"/>
        </w:rPr>
        <w:t xml:space="preserve">ФОС </w:t>
      </w:r>
      <w:r>
        <w:rPr>
          <w:b/>
          <w:sz w:val="28"/>
          <w:szCs w:val="28"/>
        </w:rPr>
        <w:t>к</w:t>
      </w:r>
      <w:r w:rsidRPr="00956A82">
        <w:rPr>
          <w:b/>
          <w:sz w:val="28"/>
          <w:szCs w:val="28"/>
        </w:rPr>
        <w:t xml:space="preserve"> темам</w:t>
      </w:r>
      <w:r>
        <w:rPr>
          <w:b/>
          <w:sz w:val="28"/>
          <w:szCs w:val="28"/>
        </w:rPr>
        <w:t xml:space="preserve"> практических занятий по</w:t>
      </w:r>
      <w:r w:rsidRPr="00956A82">
        <w:rPr>
          <w:b/>
          <w:sz w:val="28"/>
          <w:szCs w:val="28"/>
        </w:rPr>
        <w:t xml:space="preserve">  дисциплин</w:t>
      </w:r>
      <w:r>
        <w:rPr>
          <w:b/>
          <w:sz w:val="28"/>
          <w:szCs w:val="28"/>
        </w:rPr>
        <w:t>е</w:t>
      </w:r>
      <w:r w:rsidR="0022757B">
        <w:rPr>
          <w:b/>
          <w:sz w:val="28"/>
          <w:szCs w:val="28"/>
        </w:rPr>
        <w:t xml:space="preserve"> “факультетская хирургия, урология</w:t>
      </w:r>
      <w:r w:rsidRPr="00956A82">
        <w:rPr>
          <w:b/>
          <w:sz w:val="28"/>
          <w:szCs w:val="28"/>
        </w:rPr>
        <w:t>“</w:t>
      </w:r>
    </w:p>
    <w:p w:rsidR="00BA157F" w:rsidRPr="00857503" w:rsidRDefault="00857503" w:rsidP="00BA157F">
      <w:pPr>
        <w:ind w:firstLine="709"/>
        <w:jc w:val="both"/>
        <w:rPr>
          <w:b/>
        </w:rPr>
      </w:pPr>
      <w:r w:rsidRPr="00857503">
        <w:rPr>
          <w:b/>
        </w:rPr>
        <w:t xml:space="preserve">ТЕМА1. 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1</w:t>
      </w:r>
      <w:r w:rsidR="0022757B" w:rsidRPr="0021341F">
        <w:rPr>
          <w:b/>
          <w:bCs/>
        </w:rPr>
        <w:t>.</w:t>
      </w:r>
      <w:r w:rsidR="0022757B" w:rsidRPr="0021341F">
        <w:t xml:space="preserve">  </w:t>
      </w:r>
      <w:r w:rsidR="0022757B" w:rsidRPr="0021341F">
        <w:rPr>
          <w:b/>
          <w:bCs/>
        </w:rPr>
        <w:t>Бактериологический метод исследования является ведущим в диагностике: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 дизентерии;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стафилоккоковых инфекций;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эпидемического сыпного тифа;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г)  кишечной коли-инфекции;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 синегнойной инфекции.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2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При лейкоцитурии, стерильной моче и выявленной при УЗИ деформации почек можно заподозрить: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 рак почки;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хронический пиелонефрит;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аномалию почек;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туберкулез почек;</w:t>
      </w:r>
    </w:p>
    <w:p w:rsidR="0022757B" w:rsidRDefault="00777F37" w:rsidP="00777F37">
      <w:pPr>
        <w:ind w:firstLine="709"/>
        <w:jc w:val="both"/>
      </w:pPr>
      <w:r w:rsidRPr="0021341F">
        <w:t>д) подагрическую нефропатию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3.</w:t>
      </w:r>
      <w:r w:rsidRPr="0021341F">
        <w:t xml:space="preserve"> </w:t>
      </w:r>
      <w:r w:rsidRPr="0021341F">
        <w:rPr>
          <w:b/>
          <w:bCs/>
        </w:rPr>
        <w:t>Клубочковая фильтрация является: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активным процессом;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пассивным процессом;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активным процессом в юкстамедуллярных нефронах;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пассивным процессом только в юкстамедуллярных нефронах;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сочетанием активных и пассивных процессов.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4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Под действием производных ренина происходит: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 сужение приносящей артериолы клубочка;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расширение приносящей артериолы клубочка;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уменьшение размеров пор базальной мембраны;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гипертрофия сосудистых петель клубочка;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уменьшение реабсорбции белка.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5</w:t>
      </w:r>
      <w:r w:rsidRPr="0021341F">
        <w:rPr>
          <w:b/>
          <w:bCs/>
        </w:rPr>
        <w:t>.</w:t>
      </w:r>
      <w:r w:rsidRPr="0021341F">
        <w:t xml:space="preserve"> </w:t>
      </w:r>
      <w:r w:rsidRPr="0021341F">
        <w:rPr>
          <w:b/>
          <w:bCs/>
        </w:rPr>
        <w:t xml:space="preserve">Поллакиурия </w:t>
      </w:r>
      <w:r w:rsidRPr="0021341F">
        <w:t xml:space="preserve">— </w:t>
      </w:r>
      <w:r w:rsidRPr="0021341F">
        <w:rPr>
          <w:b/>
          <w:bCs/>
        </w:rPr>
        <w:t>это: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 увеличение диуреза;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учащение мочеиспускания дневного и ночного;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учащение ночного мочеиспускания;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учащение дневного мочеиспускания;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увеличение ночного диуреза.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t>ОТВЕТЫ 1в,2в,3б,4в,5б</w:t>
      </w:r>
    </w:p>
    <w:p w:rsidR="00777F37" w:rsidRDefault="00777F37" w:rsidP="00777F37">
      <w:pPr>
        <w:ind w:firstLine="709"/>
        <w:jc w:val="both"/>
      </w:pPr>
    </w:p>
    <w:p w:rsidR="001C0B2B" w:rsidRDefault="001C0B2B" w:rsidP="00BA157F">
      <w:pPr>
        <w:ind w:firstLine="709"/>
        <w:jc w:val="both"/>
      </w:pPr>
    </w:p>
    <w:p w:rsidR="001C0B2B" w:rsidRPr="00857503" w:rsidRDefault="00857503" w:rsidP="00BA157F">
      <w:pPr>
        <w:ind w:firstLine="709"/>
        <w:jc w:val="both"/>
        <w:rPr>
          <w:b/>
        </w:rPr>
      </w:pPr>
      <w:r w:rsidRPr="00857503">
        <w:rPr>
          <w:b/>
        </w:rPr>
        <w:t>ТЕМА2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1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У больного нагноение поясничной раны после пиелолитотомии. Ему необходимо: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увеличить дозу антибиотиков;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lastRenderedPageBreak/>
        <w:t>б) промывать рану раствором антибиотиков;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  раскрыть рану с последующими перевязками 2 раза в сутки, прикладывать тампоны с гипертоническим раствором хлористого натрия или сернокислой магнезии;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прикладывать тампоны на рану с мазью Вишневского.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2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Препарат для лечения синегнойной инфекции: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  карбенициллин;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тетрациклин; в)трихопол;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гентамицин;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амикацин.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3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Активный в отношении бактероидов препарат: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 линкомицин;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моксалактам;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 нистатин;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гентамицин;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трихопол.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4</w:t>
      </w:r>
      <w:r w:rsidRPr="0021341F">
        <w:rPr>
          <w:b/>
          <w:bCs/>
        </w:rPr>
        <w:t>.</w:t>
      </w:r>
      <w:r w:rsidRPr="0021341F">
        <w:t xml:space="preserve"> </w:t>
      </w:r>
      <w:r w:rsidRPr="0021341F">
        <w:rPr>
          <w:b/>
          <w:bCs/>
        </w:rPr>
        <w:t>При лейкоцитурии,  можно заподозрить: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 рак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хронический пиелонефрит;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 аномалию почек;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туберкулез почек;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подагрическую нефропатию.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5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Ложная протеинурия не характерна для: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 туберкулеза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пиелонефрита;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 опухоли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гломерулонефрита;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правильно б) и г).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t>ОТВЕТЫ 1а,2а, 3г, 4в, 5б</w:t>
      </w:r>
    </w:p>
    <w:p w:rsidR="00777F37" w:rsidRDefault="00777F37" w:rsidP="00BA157F">
      <w:pPr>
        <w:ind w:firstLine="709"/>
        <w:jc w:val="both"/>
      </w:pPr>
    </w:p>
    <w:p w:rsidR="001C0B2B" w:rsidRDefault="001C0B2B" w:rsidP="00BA157F">
      <w:pPr>
        <w:ind w:firstLine="709"/>
        <w:jc w:val="both"/>
      </w:pPr>
    </w:p>
    <w:p w:rsidR="001C0B2B" w:rsidRPr="00857503" w:rsidRDefault="0022757B" w:rsidP="001C0B2B">
      <w:pPr>
        <w:pStyle w:val="aa"/>
        <w:spacing w:before="0" w:beforeAutospacing="0" w:after="0" w:afterAutospacing="0"/>
        <w:ind w:firstLine="709"/>
        <w:rPr>
          <w:b/>
        </w:rPr>
      </w:pPr>
      <w:r w:rsidRPr="00857503">
        <w:rPr>
          <w:b/>
        </w:rPr>
        <w:t>ТЕМА3.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1C0B2B">
        <w:rPr>
          <w:b/>
          <w:bCs/>
        </w:rPr>
        <w:t xml:space="preserve"> </w:t>
      </w:r>
      <w:r w:rsidR="00CC3E18">
        <w:rPr>
          <w:b/>
          <w:bCs/>
        </w:rPr>
        <w:t>1</w:t>
      </w:r>
      <w:r w:rsidRPr="0021341F">
        <w:rPr>
          <w:b/>
          <w:bCs/>
        </w:rPr>
        <w:t>.</w:t>
      </w:r>
      <w:r w:rsidRPr="0021341F">
        <w:t xml:space="preserve"> </w:t>
      </w:r>
      <w:r w:rsidRPr="0021341F">
        <w:rPr>
          <w:b/>
          <w:bCs/>
        </w:rPr>
        <w:t>Неотложная помощь при острой травме уретры: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а)  цистостомия;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б) первичный шов уретры;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в)  бужирование;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г)  пластика уретры по Хольцову;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д) пластика уретры по Соловому.</w:t>
      </w:r>
    </w:p>
    <w:p w:rsidR="001C0B2B" w:rsidRPr="0021341F" w:rsidRDefault="00CC3E18" w:rsidP="001C0B2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2</w:t>
      </w:r>
      <w:r w:rsidR="001C0B2B" w:rsidRPr="0021341F">
        <w:rPr>
          <w:b/>
          <w:bCs/>
        </w:rPr>
        <w:t>.</w:t>
      </w:r>
      <w:r w:rsidR="001C0B2B" w:rsidRPr="0021341F">
        <w:t xml:space="preserve"> </w:t>
      </w:r>
      <w:r w:rsidR="001C0B2B" w:rsidRPr="0021341F">
        <w:rPr>
          <w:b/>
          <w:bCs/>
        </w:rPr>
        <w:t>Диагностика травмы почки: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а) динамическая нефросцинтиграфия;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б) радиоизотопная ренография;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в) хромоцистоскопия;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г)  экскреторная урография;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д) пневморен.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1C0B2B" w:rsidRPr="0021341F" w:rsidRDefault="00CC3E18" w:rsidP="001C0B2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3</w:t>
      </w:r>
      <w:r w:rsidR="001C0B2B" w:rsidRPr="0021341F">
        <w:rPr>
          <w:b/>
          <w:bCs/>
        </w:rPr>
        <w:t>.</w:t>
      </w:r>
      <w:r w:rsidR="001C0B2B" w:rsidRPr="0021341F">
        <w:t xml:space="preserve"> </w:t>
      </w:r>
      <w:r w:rsidR="001C0B2B" w:rsidRPr="0021341F">
        <w:rPr>
          <w:b/>
          <w:bCs/>
        </w:rPr>
        <w:t>Для травмы почки характерна: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а)  секреторная анурия;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б) острая задержка мочеиспускания;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в) экскреторная анурия;</w:t>
      </w:r>
    </w:p>
    <w:p w:rsidR="001C0B2B" w:rsidRPr="0021341F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t>г)  тотальная макрогематурия;</w:t>
      </w:r>
    </w:p>
    <w:p w:rsidR="001C0B2B" w:rsidRDefault="001C0B2B" w:rsidP="001C0B2B">
      <w:pPr>
        <w:pStyle w:val="aa"/>
        <w:spacing w:before="0" w:beforeAutospacing="0" w:after="0" w:afterAutospacing="0"/>
        <w:ind w:firstLine="709"/>
      </w:pPr>
      <w:r w:rsidRPr="0021341F">
        <w:lastRenderedPageBreak/>
        <w:t>д) клиническая картина перитонита.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4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Лечение мультилокулярной кисты: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консервативное;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чрескожная пункция кисты;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  нефрэктомия или резекция почки;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вылущение всей кисты или иссечение наружных стенок с коагуляцией её внутрипаренхиматозных стенок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и тампонадой их полостей паранефральной клетчаткой;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пункция кисты и введение в неё склерозирующих растворов.</w:t>
      </w:r>
    </w:p>
    <w:p w:rsidR="00857503" w:rsidRPr="0021341F" w:rsidRDefault="00777F37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5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Мультикистоз почки — это заболевание: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  одностороннее;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двустороннее;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  врожденное;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  приобретенное;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правильно а) и в).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ОТВЕТЫ 1г,2б,3д,4г,5г</w:t>
      </w:r>
    </w:p>
    <w:p w:rsidR="00777F37" w:rsidRPr="0021341F" w:rsidRDefault="00777F37" w:rsidP="001C0B2B">
      <w:pPr>
        <w:pStyle w:val="aa"/>
        <w:spacing w:before="0" w:beforeAutospacing="0" w:after="0" w:afterAutospacing="0"/>
        <w:ind w:firstLine="709"/>
      </w:pPr>
    </w:p>
    <w:p w:rsidR="001C0B2B" w:rsidRDefault="001C0B2B" w:rsidP="00BA157F">
      <w:pPr>
        <w:ind w:firstLine="709"/>
        <w:jc w:val="both"/>
      </w:pPr>
    </w:p>
    <w:p w:rsidR="0022757B" w:rsidRPr="00777F37" w:rsidRDefault="0022757B" w:rsidP="00BA157F">
      <w:pPr>
        <w:ind w:firstLine="709"/>
        <w:jc w:val="both"/>
        <w:rPr>
          <w:b/>
        </w:rPr>
      </w:pPr>
      <w:r w:rsidRPr="00777F37">
        <w:rPr>
          <w:b/>
        </w:rPr>
        <w:t>ТЕМА 4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1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Наиболее частое осложнение дистанционной ударно-волновой литотрипсии: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 острый пиелонефрит;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гематома;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разрыв почки;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г)  почечная колика;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 макрогематурия.</w:t>
      </w:r>
    </w:p>
    <w:p w:rsidR="0022757B" w:rsidRDefault="0022757B" w:rsidP="00BA157F">
      <w:pPr>
        <w:ind w:firstLine="709"/>
        <w:jc w:val="both"/>
      </w:pP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2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Характер боли при камне интрамурального отдела мочеточника, нарушающего уродинамику: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  ноющие;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тупые;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острые;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3.</w:t>
      </w:r>
      <w:r w:rsidRPr="0021341F">
        <w:t xml:space="preserve"> </w:t>
      </w:r>
      <w:r w:rsidRPr="0021341F">
        <w:rPr>
          <w:b/>
          <w:bCs/>
        </w:rPr>
        <w:t>Противопоказание к дистанционной ударно-волновой литотрипсии: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  нефроптоз;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микрогематурия;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 xml:space="preserve">в) камень размером </w:t>
      </w:r>
      <w:smartTag w:uri="urn:schemas-microsoft-com:office:smarttags" w:element="metricconverter">
        <w:smartTagPr>
          <w:attr w:name="ProductID" w:val="1,5 см"/>
        </w:smartTagPr>
        <w:r w:rsidRPr="0021341F">
          <w:t>1,5 см</w:t>
        </w:r>
      </w:smartTag>
      <w:r w:rsidRPr="0021341F">
        <w:t>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поясничная дистопия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д) острый пиелонефрит.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4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При стенозе лоханочно-мочеточникового сегмента и нижнеполярном добавочном сосуде показано: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  вазопликация;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  пересечение сосудов и резекция нижнего сегмента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  антевазальный уретеропиелоанастомоз;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операция Фоли;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21341F">
        <w:t>д</w:t>
      </w:r>
      <w:r w:rsidRPr="0021341F">
        <w:rPr>
          <w:lang w:val="en-US"/>
        </w:rPr>
        <w:t xml:space="preserve">)  </w:t>
      </w:r>
      <w:r w:rsidRPr="0021341F">
        <w:t>операция</w:t>
      </w:r>
      <w:r w:rsidRPr="0021341F">
        <w:rPr>
          <w:lang w:val="en-US"/>
        </w:rPr>
        <w:t xml:space="preserve"> Culp de Weerd.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  <w:rPr>
          <w:lang w:val="en-US"/>
        </w:rPr>
      </w:pPr>
      <w:r w:rsidRPr="0021341F">
        <w:rPr>
          <w:b/>
          <w:bCs/>
          <w:lang w:val="en-US"/>
        </w:rPr>
        <w:t> </w:t>
      </w:r>
    </w:p>
    <w:p w:rsidR="00857503" w:rsidRPr="0021341F" w:rsidRDefault="00CC3E18" w:rsidP="00857503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5</w:t>
      </w:r>
      <w:r w:rsidR="00857503" w:rsidRPr="0021341F">
        <w:rPr>
          <w:b/>
          <w:bCs/>
        </w:rPr>
        <w:t>.</w:t>
      </w:r>
      <w:r w:rsidR="00857503" w:rsidRPr="0021341F">
        <w:t xml:space="preserve"> </w:t>
      </w:r>
      <w:r w:rsidR="00857503" w:rsidRPr="0021341F">
        <w:rPr>
          <w:b/>
          <w:bCs/>
        </w:rPr>
        <w:t>Показаниями к оперативному лечению гидронефроза являются все перечисленные, кроме: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а)  нефрогенной гипертензии: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б) сморщивания почки;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в)  пиурии;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t>г)  боли, лишающей больного трудоспособности;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lastRenderedPageBreak/>
        <w:t>д)  молодого возраста больного.</w:t>
      </w:r>
    </w:p>
    <w:p w:rsidR="00857503" w:rsidRPr="0021341F" w:rsidRDefault="00857503" w:rsidP="00857503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ОТВЕТЫ 1д,2б,3б,4в,5в</w:t>
      </w:r>
    </w:p>
    <w:p w:rsidR="0022757B" w:rsidRDefault="0022757B" w:rsidP="00BA157F">
      <w:pPr>
        <w:ind w:firstLine="709"/>
        <w:jc w:val="both"/>
      </w:pPr>
    </w:p>
    <w:p w:rsidR="0022757B" w:rsidRPr="00777F37" w:rsidRDefault="00777F37" w:rsidP="00BA157F">
      <w:pPr>
        <w:ind w:firstLine="709"/>
        <w:jc w:val="both"/>
        <w:rPr>
          <w:b/>
        </w:rPr>
      </w:pPr>
      <w:r w:rsidRPr="00777F37">
        <w:rPr>
          <w:b/>
        </w:rPr>
        <w:t>ТЕМА 5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1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Метод дифференциальной диагностики нефроптоза и дистопии: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 пальпация;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УЗИ;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ангиография; г)КТ;</w:t>
      </w:r>
    </w:p>
    <w:p w:rsidR="0022757B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 нефросцинтиграфия.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left="708"/>
      </w:pPr>
      <w:r>
        <w:rPr>
          <w:b/>
          <w:bCs/>
        </w:rPr>
        <w:t>2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В секрете предстательной железы в норме содержатся: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 лейкоциты (не более 10), единичные эритроциты;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макрофаги и амилоидные тельца;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лецитиновые зерна;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эпителиальные и гигантские клетки;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правильно а) и в)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3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Содержание фруктозы в эякуляте равно: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100 мг%;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  150 мг%;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  200 мг%;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250 мг%;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  1000 мг%.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  <w:r w:rsidR="00CC3E18">
        <w:rPr>
          <w:b/>
          <w:bCs/>
        </w:rPr>
        <w:t>4</w:t>
      </w:r>
      <w:r w:rsidRPr="0021341F">
        <w:rPr>
          <w:b/>
          <w:bCs/>
        </w:rPr>
        <w:t>.</w:t>
      </w:r>
      <w:r w:rsidRPr="0021341F">
        <w:t xml:space="preserve"> </w:t>
      </w:r>
      <w:r w:rsidRPr="0021341F">
        <w:rPr>
          <w:b/>
          <w:bCs/>
        </w:rPr>
        <w:t>Задержка мочеиспускания встречается при всем перечисленном, кроме: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рака предстательной железы;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острой почечной недостаточности;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стриктуры уретры;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камня уретры;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фимоза.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5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 xml:space="preserve">Парадоксальная ишурия </w:t>
      </w:r>
      <w:r w:rsidR="00777F37" w:rsidRPr="0021341F">
        <w:t xml:space="preserve">— </w:t>
      </w:r>
      <w:r w:rsidR="00777F37" w:rsidRPr="0021341F">
        <w:rPr>
          <w:b/>
          <w:bCs/>
        </w:rPr>
        <w:t>это: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невозможность самостоятельного мочеиспускания;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хроническая задержка мочеиспускания;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сочетание задержки мочеиспускания с недержанием мочи;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недержание мочи;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сочетание задержки мочеиспускания с неудержанием мочи.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t>ОТВЕТЫ 1г,2а,3а,4в,5в</w:t>
      </w:r>
    </w:p>
    <w:p w:rsidR="00777F37" w:rsidRPr="0021341F" w:rsidRDefault="00777F37" w:rsidP="0022757B">
      <w:pPr>
        <w:pStyle w:val="aa"/>
        <w:spacing w:before="0" w:beforeAutospacing="0" w:after="0" w:afterAutospacing="0"/>
        <w:ind w:firstLine="709"/>
      </w:pPr>
    </w:p>
    <w:p w:rsidR="0022757B" w:rsidRDefault="0022757B" w:rsidP="00BA157F">
      <w:pPr>
        <w:ind w:firstLine="709"/>
        <w:jc w:val="both"/>
      </w:pPr>
    </w:p>
    <w:p w:rsidR="0022757B" w:rsidRDefault="0022757B" w:rsidP="00BA157F">
      <w:pPr>
        <w:ind w:firstLine="709"/>
        <w:jc w:val="both"/>
      </w:pPr>
      <w:r>
        <w:t>Тема 6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1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Установлено, что причиной гидронефроза является уретероцеле размерами 1x5 см. В данном случае целесообразно выполнить: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  иссечение уретероцеле на открытом пузыре;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трансуретральную электроэксцизию на мочеточниковом катетере;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  балонную дилатацию устья мочеточника;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г)  возможны варианты б) и в);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  вмешательство не показано.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2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Уточнить диагноз и установить причину гидронефроза позволяют все перечисленные методы, кроме: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  УЗИ;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  экскреторной урографии;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lastRenderedPageBreak/>
        <w:t>в)</w:t>
      </w:r>
      <w:r w:rsidRPr="0021341F">
        <w:t xml:space="preserve"> </w:t>
      </w:r>
      <w:r w:rsidRPr="0021341F">
        <w:rPr>
          <w:b/>
          <w:bCs/>
        </w:rPr>
        <w:t>уретероцистоскопии;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г)</w:t>
      </w:r>
      <w:r w:rsidRPr="0021341F">
        <w:t xml:space="preserve">  </w:t>
      </w:r>
      <w:r w:rsidRPr="0021341F">
        <w:rPr>
          <w:b/>
          <w:bCs/>
        </w:rPr>
        <w:t>ретроградной уретеропиелографии; Д)КТ.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3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Определяющим фактором в выборе метода лечения при гидронефрозе является: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 размер лоханки;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сторона поражения;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степень стеноза ЛМС;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г)  пол больного;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 функциональное состояние почки.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rPr>
          <w:b/>
          <w:bCs/>
        </w:rPr>
        <w:t> </w:t>
      </w:r>
    </w:p>
    <w:p w:rsidR="0022757B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4</w:t>
      </w:r>
      <w:r w:rsidR="0022757B" w:rsidRPr="0021341F">
        <w:rPr>
          <w:b/>
          <w:bCs/>
        </w:rPr>
        <w:t>.</w:t>
      </w:r>
      <w:r w:rsidR="0022757B" w:rsidRPr="0021341F">
        <w:t xml:space="preserve"> </w:t>
      </w:r>
      <w:r w:rsidR="0022757B" w:rsidRPr="0021341F">
        <w:rPr>
          <w:b/>
          <w:bCs/>
        </w:rPr>
        <w:t>Показанием к нефрэктомии при гидронефрозе является: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а) стойкая нефрогенная артериальная гипертензия;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б) необратимая потеря функциональной активности почки;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в) наличие горизонтальных уровней при уретеропиелографии;</w:t>
      </w:r>
    </w:p>
    <w:p w:rsidR="0022757B" w:rsidRPr="0021341F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г)  сочетание б) и в);</w:t>
      </w:r>
    </w:p>
    <w:p w:rsidR="0022757B" w:rsidRDefault="0022757B" w:rsidP="0022757B">
      <w:pPr>
        <w:pStyle w:val="aa"/>
        <w:spacing w:before="0" w:beforeAutospacing="0" w:after="0" w:afterAutospacing="0"/>
        <w:ind w:firstLine="709"/>
      </w:pPr>
      <w:r w:rsidRPr="0021341F">
        <w:t>д)  сочетание а) и б).</w:t>
      </w:r>
    </w:p>
    <w:p w:rsidR="00777F37" w:rsidRPr="0021341F" w:rsidRDefault="00CC3E18" w:rsidP="00777F37">
      <w:pPr>
        <w:pStyle w:val="aa"/>
        <w:spacing w:before="0" w:beforeAutospacing="0" w:after="0" w:afterAutospacing="0"/>
        <w:ind w:firstLine="709"/>
      </w:pPr>
      <w:r>
        <w:rPr>
          <w:b/>
          <w:bCs/>
        </w:rPr>
        <w:t>5</w:t>
      </w:r>
      <w:r w:rsidR="00777F37" w:rsidRPr="0021341F">
        <w:rPr>
          <w:b/>
          <w:bCs/>
        </w:rPr>
        <w:t>.</w:t>
      </w:r>
      <w:r w:rsidR="00777F37" w:rsidRPr="0021341F">
        <w:t xml:space="preserve"> </w:t>
      </w:r>
      <w:r w:rsidR="00777F37" w:rsidRPr="0021341F">
        <w:rPr>
          <w:b/>
          <w:bCs/>
        </w:rPr>
        <w:t>Стадиями нейромышечной дисплазии мочеточника являются все перечисленные, кроме: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а)  ахалазии;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б) гидрокаликоза и пиелоэктазии;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в) мегауретера;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г)  гидроуретеронефроза;</w:t>
      </w:r>
    </w:p>
    <w:p w:rsidR="00777F37" w:rsidRPr="0021341F" w:rsidRDefault="00777F37" w:rsidP="00777F37">
      <w:pPr>
        <w:pStyle w:val="aa"/>
        <w:spacing w:before="0" w:beforeAutospacing="0" w:after="0" w:afterAutospacing="0"/>
        <w:ind w:firstLine="709"/>
      </w:pPr>
      <w:r w:rsidRPr="0021341F">
        <w:t>д) правильно б) и г).</w:t>
      </w:r>
    </w:p>
    <w:p w:rsidR="00777F37" w:rsidRPr="0021341F" w:rsidRDefault="00CC3E18" w:rsidP="0022757B">
      <w:pPr>
        <w:pStyle w:val="aa"/>
        <w:spacing w:before="0" w:beforeAutospacing="0" w:after="0" w:afterAutospacing="0"/>
        <w:ind w:firstLine="709"/>
      </w:pPr>
      <w:r>
        <w:t>ОТВЕТЫ 1г,2г,3в,4б,5б,</w:t>
      </w:r>
    </w:p>
    <w:p w:rsidR="0022757B" w:rsidRDefault="0022757B" w:rsidP="00BA157F">
      <w:pPr>
        <w:ind w:firstLine="709"/>
        <w:jc w:val="both"/>
      </w:pPr>
    </w:p>
    <w:p w:rsidR="00BA157F" w:rsidRDefault="00375963" w:rsidP="00BA157F">
      <w:pPr>
        <w:tabs>
          <w:tab w:val="right" w:leader="underscore" w:pos="9639"/>
        </w:tabs>
        <w:ind w:firstLine="709"/>
        <w:jc w:val="both"/>
      </w:pPr>
      <w:r>
        <w:t>ТЕМА 8,9</w:t>
      </w:r>
    </w:p>
    <w:p w:rsidR="00375963" w:rsidRDefault="00375963" w:rsidP="00375963">
      <w:pPr>
        <w:ind w:right="-74"/>
        <w:rPr>
          <w:b/>
          <w:bCs/>
          <w:color w:val="000000"/>
          <w:sz w:val="28"/>
          <w:szCs w:val="28"/>
        </w:rPr>
      </w:pP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возникновению брюшных грыж предрасполагает все, кроме :</w:t>
      </w: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пожилого возрата, б) прогрессирующего похудания, в) особенностей </w:t>
      </w: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строения передней брюшной стенки вместах возникновения грыж, г) </w:t>
      </w: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заболеваний, вызывающих повышение внутри брюшного давления, д) </w:t>
      </w:r>
    </w:p>
    <w:p w:rsidR="00375963" w:rsidRDefault="00375963" w:rsidP="00375963">
      <w:pPr>
        <w:tabs>
          <w:tab w:val="left" w:pos="823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паралича нервов брюшной стенки.</w:t>
      </w:r>
    </w:p>
    <w:p w:rsidR="00375963" w:rsidRDefault="00375963" w:rsidP="00375963">
      <w:pPr>
        <w:rPr>
          <w:color w:val="000000"/>
          <w:sz w:val="28"/>
          <w:szCs w:val="28"/>
        </w:rPr>
      </w:pP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Нижней стенкой пахового канала является :</w:t>
      </w: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поперечная фасция, б) нижний край наружной косой мышцы живота,</w:t>
      </w:r>
    </w:p>
    <w:p w:rsidR="00375963" w:rsidRDefault="00375963" w:rsidP="00375963">
      <w:pPr>
        <w:tabs>
          <w:tab w:val="left" w:pos="6106"/>
          <w:tab w:val="left" w:pos="6248"/>
          <w:tab w:val="left" w:pos="8094"/>
          <w:tab w:val="left" w:pos="8236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в) жимбернатова связка, г) паховая связка, д) край подвздошной кости.</w:t>
      </w:r>
    </w:p>
    <w:p w:rsidR="00375963" w:rsidRDefault="00375963" w:rsidP="00375963">
      <w:pPr>
        <w:rPr>
          <w:color w:val="000000"/>
          <w:sz w:val="28"/>
          <w:szCs w:val="28"/>
        </w:rPr>
      </w:pPr>
    </w:p>
    <w:p w:rsidR="00375963" w:rsidRDefault="00375963" w:rsidP="00375963">
      <w:pPr>
        <w:ind w:right="-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Рихтеровским называется ущемление:</w:t>
      </w:r>
    </w:p>
    <w:p w:rsidR="00375963" w:rsidRDefault="00375963" w:rsidP="00375963">
      <w:pPr>
        <w:tabs>
          <w:tab w:val="left" w:pos="8236"/>
        </w:tabs>
        <w:ind w:right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пристеночное, б) сигмовидной кишки в скользящей грыже, в)     желудка в диафрагмальной грыже, г) Меккелева дивертикула, д)           червеобразного отростка.</w:t>
      </w:r>
    </w:p>
    <w:p w:rsidR="00375963" w:rsidRDefault="00375963" w:rsidP="00375963">
      <w:pPr>
        <w:rPr>
          <w:color w:val="000000"/>
          <w:sz w:val="28"/>
          <w:szCs w:val="28"/>
        </w:rPr>
      </w:pPr>
    </w:p>
    <w:p w:rsidR="00375963" w:rsidRDefault="00375963" w:rsidP="003759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Пахово - мошоночную грыжу дифференцируют со всем, кроме :</w:t>
      </w:r>
    </w:p>
    <w:p w:rsidR="00375963" w:rsidRDefault="00375963" w:rsidP="00375963">
      <w:pPr>
        <w:tabs>
          <w:tab w:val="left" w:pos="8236"/>
          <w:tab w:val="left" w:pos="8378"/>
          <w:tab w:val="left" w:pos="8520"/>
          <w:tab w:val="left" w:pos="8662"/>
          <w:tab w:val="left" w:pos="9230"/>
          <w:tab w:val="left" w:pos="9372"/>
          <w:tab w:val="left" w:pos="9514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варикоцеле, б) опухоли семенного канатика, в) опухоли яичка, г) гид-</w:t>
      </w:r>
    </w:p>
    <w:p w:rsidR="00375963" w:rsidRDefault="00375963" w:rsidP="00375963">
      <w:pPr>
        <w:tabs>
          <w:tab w:val="left" w:pos="8236"/>
          <w:tab w:val="left" w:pos="8378"/>
          <w:tab w:val="left" w:pos="8520"/>
          <w:tab w:val="left" w:pos="8662"/>
          <w:tab w:val="left" w:pos="9230"/>
          <w:tab w:val="left" w:pos="9372"/>
          <w:tab w:val="left" w:pos="9514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роцеле, д) аневризмы v.saphena magna.</w:t>
      </w:r>
      <w:r>
        <w:rPr>
          <w:i/>
          <w:iCs/>
          <w:color w:val="000000"/>
          <w:sz w:val="28"/>
          <w:szCs w:val="28"/>
        </w:rPr>
        <w:t xml:space="preserve">  </w:t>
      </w:r>
    </w:p>
    <w:p w:rsidR="00375963" w:rsidRDefault="00375963" w:rsidP="00375963">
      <w:pPr>
        <w:ind w:right="68"/>
        <w:rPr>
          <w:sz w:val="28"/>
          <w:szCs w:val="28"/>
        </w:rPr>
      </w:pPr>
    </w:p>
    <w:p w:rsidR="00375963" w:rsidRDefault="00375963" w:rsidP="00375963">
      <w:pPr>
        <w:tabs>
          <w:tab w:val="left" w:pos="8236"/>
        </w:tabs>
        <w:ind w:right="-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 ущемленной абдоминальной грыже независимо от состояния </w:t>
      </w:r>
    </w:p>
    <w:p w:rsidR="00375963" w:rsidRDefault="00375963" w:rsidP="00375963">
      <w:pPr>
        <w:tabs>
          <w:tab w:val="left" w:pos="8236"/>
        </w:tabs>
        <w:ind w:right="-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больного показано :</w:t>
      </w:r>
    </w:p>
    <w:p w:rsidR="00375963" w:rsidRDefault="00375963" w:rsidP="00375963">
      <w:pPr>
        <w:tabs>
          <w:tab w:val="left" w:pos="8236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а) спазмолитики и теплая ванна, б) наблюдение, в) антибиотики и </w:t>
      </w:r>
    </w:p>
    <w:p w:rsidR="00375963" w:rsidRDefault="00375963" w:rsidP="00375963">
      <w:pPr>
        <w:tabs>
          <w:tab w:val="left" w:pos="8236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строгий постельный режим, г) обзорная рентгенография брюшной по-</w:t>
      </w:r>
    </w:p>
    <w:p w:rsidR="00375963" w:rsidRDefault="00375963" w:rsidP="00375963">
      <w:pPr>
        <w:tabs>
          <w:tab w:val="left" w:pos="8236"/>
        </w:tabs>
        <w:ind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лости, д) экстренная операция.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  <w:r>
        <w:t>ОТВЕТЫ1г,2г,3а,4д,5д.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  <w:r>
        <w:t>ТЕМА10,11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>1. Для острого аппендицита не характерен симптом :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а) Ровзинга ; б) Воскресенского ; в) Мерфи ; 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г) Образцова ; д) Бартомье-Михельсона.</w:t>
      </w:r>
    </w:p>
    <w:p w:rsidR="00375963" w:rsidRDefault="00375963" w:rsidP="00375963">
      <w:pPr>
        <w:rPr>
          <w:color w:val="000000"/>
        </w:rPr>
      </w:pPr>
    </w:p>
    <w:p w:rsidR="00375963" w:rsidRDefault="00375963" w:rsidP="00375963">
      <w:pPr>
        <w:rPr>
          <w:color w:val="000000"/>
        </w:rPr>
      </w:pPr>
      <w:r>
        <w:rPr>
          <w:color w:val="000000"/>
        </w:rPr>
        <w:t>2. Специфическим для острого аппендицита является симптом :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а) Кохера-Волковича; б) Ровзинга; в) Ситковского;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г) все три симптома; д) ни один из них.</w:t>
      </w:r>
    </w:p>
    <w:p w:rsidR="00375963" w:rsidRDefault="00375963" w:rsidP="00375963">
      <w:pPr>
        <w:rPr>
          <w:color w:val="000000"/>
        </w:rPr>
      </w:pPr>
    </w:p>
    <w:p w:rsidR="00375963" w:rsidRDefault="00375963" w:rsidP="00375963">
      <w:pPr>
        <w:rPr>
          <w:color w:val="000000"/>
        </w:rPr>
      </w:pPr>
      <w:r>
        <w:rPr>
          <w:color w:val="000000"/>
        </w:rPr>
        <w:t>3. К перитонеальным симптомам при остром аппендиците относят :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а) Воскресенского (симптом "рубашки"); б) Щеткина-Блюмберга;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в) Раздольского; г) все три симптома; д) ни один из них.</w:t>
      </w:r>
    </w:p>
    <w:p w:rsidR="00375963" w:rsidRDefault="00375963" w:rsidP="00375963">
      <w:pPr>
        <w:rPr>
          <w:color w:val="000000"/>
        </w:rPr>
      </w:pP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4. Острый аппендицит следует дифференцировать со всеми 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перечисленными заболеваниями, кроме :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 а) гломерулонефрита; б) острого панкреатита; в) острого аднексита;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  г) острого гастроэнтерита; д) правосторонней почечной колики.</w:t>
      </w:r>
    </w:p>
    <w:p w:rsidR="00375963" w:rsidRDefault="00375963" w:rsidP="00375963">
      <w:pPr>
        <w:rPr>
          <w:color w:val="000000"/>
        </w:rPr>
      </w:pPr>
    </w:p>
    <w:p w:rsidR="00375963" w:rsidRDefault="00375963" w:rsidP="00375963">
      <w:pPr>
        <w:rPr>
          <w:color w:val="000000"/>
        </w:rPr>
      </w:pPr>
      <w:r>
        <w:rPr>
          <w:color w:val="000000"/>
        </w:rPr>
        <w:t>5. Клинически острый аппендицит может быть принят за :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а) сальпингит; б) острый холецистит; в) дивертикул Меккеля;</w:t>
      </w:r>
    </w:p>
    <w:p w:rsidR="00375963" w:rsidRDefault="00375963" w:rsidP="00375963">
      <w:pPr>
        <w:rPr>
          <w:color w:val="000000"/>
        </w:rPr>
      </w:pPr>
      <w:r>
        <w:rPr>
          <w:color w:val="000000"/>
        </w:rPr>
        <w:t xml:space="preserve">   в) внематочную беременность; г) любую другую из этих видов патологии.</w:t>
      </w:r>
    </w:p>
    <w:p w:rsidR="00375963" w:rsidRDefault="00375963" w:rsidP="00375963">
      <w:pPr>
        <w:rPr>
          <w:color w:val="000000"/>
        </w:rPr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  <w:r>
        <w:t>ОТВЕТЫ 1г,2г,3б,4б,5в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</w:pPr>
      <w:r>
        <w:t>ТЕМА 12,13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1 При определении показаний к хирургическому лечению язвенной болезни не учитывается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а)длительность заболевания б)частота обострений и тяжесть их проявления в)эффективность проводимой консервативной терапии г)длительность ремиссии д)выраженность пери процесса в области привратника и 12-перстной кишки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2 Определяя показания к хирургическому лечению язвенной болезни, необязательно учитывать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а)данные эндоскопической  оценки язвы и ее локализации   б)показания рентгенологического исследования желудка и 12-перстной кишки в)моторно-эвакуаторная функцию желудка и 12-перстной кишки г)функциональное состояние гастринпродуцируюшей системы д)истинные размеры антрального отдела желудка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3 При кровоточащей язве тела желудка и малой степени операционного риска показано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а)клиновидное иссечение кровоточащей язвы с пилоропластикой и стволовой ваготомии б)резекция желудка с кровоточащей язвой в)клиновидное иссечение кровоточащей язвы с СПВ г)прошивание кровоточащей язвы с пилоропластикой и стволовой ваготомией д)иссечение язвы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4 Наиболее информативным методом диагностики перфоротивных язв является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а)эзофагогастродуоденоскопия б)УЗИ в)лапароцентез г)лапароскопия д)обзорная рентгеноскопия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5 Резекция желудка не показана при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  <w:r w:rsidRPr="00375963">
        <w:t>а)перфорации хронических каллезных язв с длительным анамнезом б)сочетанных язчв-желудка и 12-перстной кишки в)повторных прободениях г)перфорации пилорических язв д)повторный массивных гастродуоденальных язвенных кровотичениях в анамнезе</w:t>
      </w:r>
    </w:p>
    <w:p w:rsidR="00375963" w:rsidRPr="00375963" w:rsidRDefault="00375963" w:rsidP="00375963">
      <w:pPr>
        <w:tabs>
          <w:tab w:val="right" w:leader="underscore" w:pos="9639"/>
        </w:tabs>
        <w:ind w:firstLine="709"/>
        <w:jc w:val="both"/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t xml:space="preserve">ОТВЕТЫ </w:t>
      </w:r>
      <w:r>
        <w:rPr>
          <w:sz w:val="28"/>
        </w:rPr>
        <w:t>1-д,2-д,3-б,4-г,5-г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rPr>
          <w:sz w:val="28"/>
        </w:rPr>
        <w:t>Тема 14,15</w:t>
      </w:r>
    </w:p>
    <w:p w:rsidR="00375963" w:rsidRDefault="00375963" w:rsidP="00375963">
      <w:pPr>
        <w:numPr>
          <w:ilvl w:val="0"/>
          <w:numId w:val="3"/>
        </w:numPr>
      </w:pPr>
      <w:r>
        <w:t>Острый холецистит обычно начинается с: а) повышения температуры, б) появления рвоты,  в) болей в правом подреберье, г) расстройством стула, д) тяжести в эпигастральной области. Острый холецистит обычно начинается:  а) повышения температуры, б) появления</w:t>
      </w:r>
    </w:p>
    <w:p w:rsidR="00375963" w:rsidRDefault="00375963" w:rsidP="00375963">
      <w:pPr>
        <w:numPr>
          <w:ilvl w:val="0"/>
          <w:numId w:val="3"/>
        </w:numPr>
      </w:pPr>
      <w:r>
        <w:t>Приступ печеночной (желчной) колики возникает: а) внезапно, остро б) после продромального периода, в) исподволь, постепенно, г) после длительного голодания, д) после переохлаждения.</w:t>
      </w:r>
    </w:p>
    <w:p w:rsidR="00375963" w:rsidRDefault="00375963" w:rsidP="00375963">
      <w:pPr>
        <w:numPr>
          <w:ilvl w:val="0"/>
          <w:numId w:val="3"/>
        </w:numPr>
      </w:pPr>
      <w:r>
        <w:t>Характерным лабораторным признаком острого неосложненного холецистита является: а) диастазурия, б) лейкоцитоз, в) гипогликемия, г) глюкозурия, д) гипербилирубинемия.</w:t>
      </w:r>
    </w:p>
    <w:p w:rsidR="00375963" w:rsidRDefault="00375963" w:rsidP="00375963">
      <w:pPr>
        <w:numPr>
          <w:ilvl w:val="0"/>
          <w:numId w:val="3"/>
        </w:numPr>
      </w:pPr>
      <w:r>
        <w:t>Нормальные показатели билирубина крови: а) 0,10-0,68 мкмоль/л, б) 8,55-20,52 мкмоль/л, в) 2,50-8,33 мкмоль/л, г) 3,64-6,76 мкмоль/л, д) 7,62-12,88 мкмоль/л.</w:t>
      </w:r>
    </w:p>
    <w:p w:rsidR="00375963" w:rsidRDefault="00375963" w:rsidP="00375963">
      <w:pPr>
        <w:numPr>
          <w:ilvl w:val="0"/>
          <w:numId w:val="3"/>
        </w:numPr>
      </w:pPr>
      <w:r>
        <w:t>Внутривенная холецистография показана и информативна: а) при наличии пальпируемого желчного пузыря, б) при желтухе, в) при перитоните, г) при стихшем приступе острого холецистита, д) при холангите.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t xml:space="preserve">ОТВЕТЫ </w:t>
      </w:r>
      <w:r>
        <w:rPr>
          <w:sz w:val="28"/>
        </w:rPr>
        <w:t>1в, 2а, 3б, 4б, 5г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rPr>
          <w:sz w:val="28"/>
        </w:rPr>
        <w:t>ТЕМА 16,17</w:t>
      </w:r>
    </w:p>
    <w:p w:rsidR="00375963" w:rsidRPr="00375963" w:rsidRDefault="00375963" w:rsidP="00375963">
      <w:pPr>
        <w:numPr>
          <w:ilvl w:val="0"/>
          <w:numId w:val="4"/>
        </w:numPr>
        <w:tabs>
          <w:tab w:val="right" w:leader="underscore" w:pos="9639"/>
        </w:tabs>
        <w:jc w:val="both"/>
      </w:pPr>
      <w:r w:rsidRPr="00375963">
        <w:t>При гемморагическом панкреонекрозы не показана: а)экстренная лапаротомия, б)лапароскопическое дренирование брюшной полости, в)лечебная катетеризация чревной артерии, г)спазмолитики, анальгетики, ингибиторы протеаз, фторурацил, д)массивная инфузионная терапия</w:t>
      </w:r>
    </w:p>
    <w:p w:rsidR="00375963" w:rsidRPr="00375963" w:rsidRDefault="00375963" w:rsidP="00375963">
      <w:pPr>
        <w:numPr>
          <w:ilvl w:val="0"/>
          <w:numId w:val="4"/>
        </w:numPr>
        <w:tabs>
          <w:tab w:val="right" w:leader="underscore" w:pos="9639"/>
        </w:tabs>
        <w:jc w:val="both"/>
      </w:pPr>
      <w:r w:rsidRPr="00375963">
        <w:t>При сочетании острого флегмонозного холецистита и жирового панкеонекроза показаны: а)активная консервативная терапия , б)лапароскопическое дренирование брюшной полости для проведения перитонеального диализа, в)консервативная терапия и по стихании острых явлений – оперативное лечение, г)динамическое наблюдение на фоне консервативной терапии, в случае разлитого перитонита, оперативное лечение, д)экстренная операция</w:t>
      </w:r>
    </w:p>
    <w:p w:rsidR="00375963" w:rsidRPr="00375963" w:rsidRDefault="00375963" w:rsidP="00375963">
      <w:pPr>
        <w:numPr>
          <w:ilvl w:val="0"/>
          <w:numId w:val="4"/>
        </w:numPr>
        <w:tabs>
          <w:tab w:val="right" w:leader="underscore" w:pos="9639"/>
        </w:tabs>
        <w:jc w:val="both"/>
      </w:pPr>
      <w:r w:rsidRPr="00375963">
        <w:t>Для купирования болевого приступа при остром панкреатите не применяется: а)вагосимпатическая блокада, б)перидуральная анестезия, в)паранефральная блокада, г)блокада круглой связки печени, д)морфин</w:t>
      </w:r>
    </w:p>
    <w:p w:rsidR="00375963" w:rsidRPr="00375963" w:rsidRDefault="00375963" w:rsidP="00375963">
      <w:pPr>
        <w:numPr>
          <w:ilvl w:val="0"/>
          <w:numId w:val="4"/>
        </w:numPr>
        <w:tabs>
          <w:tab w:val="right" w:leader="underscore" w:pos="9639"/>
        </w:tabs>
        <w:jc w:val="both"/>
      </w:pPr>
      <w:r w:rsidRPr="00375963">
        <w:t>Выявление гемморагического выпота в брюшной полости и очагов жирового некроза на брюшине позволяет думать: а)о повреждении полого органа, б)о разрыве печени, в)об остром панкреатите, г)о перфоративной язве желудка д)о мезентериальном тромбозе</w:t>
      </w:r>
    </w:p>
    <w:p w:rsidR="00375963" w:rsidRPr="00375963" w:rsidRDefault="00375963" w:rsidP="00375963">
      <w:pPr>
        <w:numPr>
          <w:ilvl w:val="0"/>
          <w:numId w:val="4"/>
        </w:numPr>
        <w:tabs>
          <w:tab w:val="right" w:leader="underscore" w:pos="9639"/>
        </w:tabs>
        <w:jc w:val="both"/>
      </w:pPr>
      <w:r w:rsidRPr="00375963">
        <w:t>Наиболее частым симптомом острого панкреатита является: а)тошнота и рвота, б)гипертермия, в)желтуха, г)вздутие живота, д) боли в верхней половине живота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t xml:space="preserve">ОТВЕТЫ </w:t>
      </w:r>
      <w:r>
        <w:rPr>
          <w:sz w:val="28"/>
        </w:rPr>
        <w:t>1а, 2д, 3д, 4в, 5д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rPr>
          <w:sz w:val="28"/>
        </w:rPr>
        <w:t>ТЕМА 18</w:t>
      </w:r>
    </w:p>
    <w:p w:rsidR="00375963" w:rsidRPr="00375963" w:rsidRDefault="00375963" w:rsidP="00375963">
      <w:pPr>
        <w:numPr>
          <w:ilvl w:val="0"/>
          <w:numId w:val="5"/>
        </w:numPr>
        <w:tabs>
          <w:tab w:val="right" w:leader="underscore" w:pos="9639"/>
        </w:tabs>
        <w:jc w:val="both"/>
      </w:pPr>
      <w:r w:rsidRPr="00375963">
        <w:t>Провоцировать развитие острой кишечной непроходимости может: а)слабость мышц живота, б)злоупотребление алкоголем, в)употребление жирной и острой пищи, г)употребление большого количества пищи, богатой клетчаткой, д)психотравма</w:t>
      </w:r>
    </w:p>
    <w:p w:rsidR="00375963" w:rsidRPr="00375963" w:rsidRDefault="00375963" w:rsidP="00375963">
      <w:pPr>
        <w:numPr>
          <w:ilvl w:val="0"/>
          <w:numId w:val="5"/>
        </w:numPr>
        <w:tabs>
          <w:tab w:val="right" w:leader="underscore" w:pos="9639"/>
        </w:tabs>
        <w:jc w:val="both"/>
      </w:pPr>
      <w:r w:rsidRPr="00375963">
        <w:t>Инвагинация относится к непроходимости: а)спастической, б) паралитической, в)обтурационной, г)странгуляционной, д)смешанной</w:t>
      </w:r>
    </w:p>
    <w:p w:rsidR="00375963" w:rsidRPr="00375963" w:rsidRDefault="00375963" w:rsidP="00375963">
      <w:pPr>
        <w:numPr>
          <w:ilvl w:val="0"/>
          <w:numId w:val="5"/>
        </w:numPr>
        <w:tabs>
          <w:tab w:val="right" w:leader="underscore" w:pos="9639"/>
        </w:tabs>
        <w:jc w:val="both"/>
      </w:pPr>
      <w:r w:rsidRPr="00375963">
        <w:t>Наиболее ранним и постоянным симптомом острой тонкокишечной непроходимости является: а)задержка стула и газов, б)усиление перистальтики в)схваткообразные боли в животе, г)асимметрия живота, д) рвота</w:t>
      </w:r>
    </w:p>
    <w:p w:rsidR="00375963" w:rsidRPr="00375963" w:rsidRDefault="00375963" w:rsidP="00375963">
      <w:pPr>
        <w:numPr>
          <w:ilvl w:val="0"/>
          <w:numId w:val="5"/>
        </w:numPr>
        <w:tabs>
          <w:tab w:val="right" w:leader="underscore" w:pos="9639"/>
        </w:tabs>
        <w:jc w:val="both"/>
      </w:pPr>
      <w:r w:rsidRPr="00375963">
        <w:t>При узлообразовании, ущемлении кишки и завороте: а)следует производить консервативные мероприятия по разрешению непроходимости, б)показана экстренная операция, в)предпочтительна операция в «холодном» периоде, г)необходимо динамическое наблюдение, д)все ответы не верны</w:t>
      </w:r>
    </w:p>
    <w:p w:rsidR="00375963" w:rsidRPr="00375963" w:rsidRDefault="00375963" w:rsidP="00375963">
      <w:pPr>
        <w:numPr>
          <w:ilvl w:val="0"/>
          <w:numId w:val="5"/>
        </w:numPr>
        <w:tabs>
          <w:tab w:val="right" w:leader="underscore" w:pos="9639"/>
        </w:tabs>
        <w:jc w:val="both"/>
      </w:pPr>
      <w:r w:rsidRPr="00375963">
        <w:t xml:space="preserve">При нежизнеспособной петле тонкой кишки производится: а)резекция приводящей кишки, отступя </w:t>
      </w:r>
      <w:smartTag w:uri="urn:schemas-microsoft-com:office:smarttags" w:element="metricconverter">
        <w:smartTagPr>
          <w:attr w:name="ProductID" w:val="20 см"/>
        </w:smartTagPr>
        <w:r w:rsidRPr="00375963">
          <w:t>20 см</w:t>
        </w:r>
      </w:smartTag>
      <w:r w:rsidRPr="00375963">
        <w:t xml:space="preserve"> от некроза,б)резекция кишки в пределах видимой границы некроза, в)наложение обходного анастомоза, г)выведение кишки, д)резекция отводящей петли, отступя 15-</w:t>
      </w:r>
      <w:smartTag w:uri="urn:schemas-microsoft-com:office:smarttags" w:element="metricconverter">
        <w:smartTagPr>
          <w:attr w:name="ProductID" w:val="20 см"/>
        </w:smartTagPr>
        <w:r w:rsidRPr="00375963">
          <w:t>20 см</w:t>
        </w:r>
      </w:smartTag>
      <w:r w:rsidRPr="00375963">
        <w:t xml:space="preserve"> от некроза</w:t>
      </w:r>
    </w:p>
    <w:p w:rsidR="00375963" w:rsidRDefault="00375963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t xml:space="preserve">ОТВЕТЫ </w:t>
      </w:r>
      <w:r>
        <w:rPr>
          <w:sz w:val="28"/>
        </w:rPr>
        <w:t>1г,2д,3в,4б,5д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</w:p>
    <w:p w:rsidR="00AA6198" w:rsidRDefault="00AA6198" w:rsidP="00BA157F">
      <w:pPr>
        <w:tabs>
          <w:tab w:val="right" w:leader="underscore" w:pos="9639"/>
        </w:tabs>
        <w:ind w:firstLine="709"/>
        <w:jc w:val="both"/>
        <w:rPr>
          <w:sz w:val="28"/>
        </w:rPr>
      </w:pPr>
      <w:r>
        <w:rPr>
          <w:sz w:val="28"/>
        </w:rPr>
        <w:t>ТЕМА 19</w:t>
      </w:r>
    </w:p>
    <w:p w:rsidR="00AA6198" w:rsidRDefault="00AA6198" w:rsidP="00AA6198">
      <w:pPr>
        <w:pStyle w:val="a3"/>
        <w:jc w:val="both"/>
      </w:pPr>
      <w:r>
        <w:rPr>
          <w:b w:val="0"/>
        </w:rPr>
        <w:t>01О</w:t>
      </w:r>
      <w:r w:rsidRPr="00AA6198">
        <w:rPr>
          <w:b w:val="0"/>
        </w:rPr>
        <w:t>сновными анатомическими областями живота являются</w:t>
      </w:r>
      <w:r>
        <w:t xml:space="preserve"> :</w:t>
      </w:r>
    </w:p>
    <w:p w:rsidR="00AA6198" w:rsidRDefault="00AA6198" w:rsidP="00AA6198">
      <w:r>
        <w:t xml:space="preserve">  а) надчревная, б) чревная, в) подчревная, г) лобковая, д) только а). б), в).</w:t>
      </w:r>
    </w:p>
    <w:p w:rsidR="00AA6198" w:rsidRDefault="00AA6198" w:rsidP="00AA6198">
      <w:r>
        <w:t>02. К анатомическим областям живота относят все, кроме :</w:t>
      </w:r>
    </w:p>
    <w:p w:rsidR="00AA6198" w:rsidRDefault="00AA6198" w:rsidP="00AA6198">
      <w:r>
        <w:t xml:space="preserve">  а) собственно эпигастральтной, б) правой подреберной, в) левой подреберный ,   </w:t>
      </w:r>
    </w:p>
    <w:p w:rsidR="00AA6198" w:rsidRDefault="00AA6198" w:rsidP="00AA6198">
      <w:r>
        <w:t xml:space="preserve">  г) пупочной, д) паховых.</w:t>
      </w:r>
    </w:p>
    <w:p w:rsidR="00AA6198" w:rsidRDefault="00AA6198" w:rsidP="00AA6198">
      <w:r>
        <w:t>03. Различают этажи брюшной полости :</w:t>
      </w:r>
    </w:p>
    <w:p w:rsidR="00AA6198" w:rsidRDefault="00AA6198" w:rsidP="00AA6198">
      <w:r>
        <w:t xml:space="preserve">  а) верхний, б) средний, в) нижний, г) только а), в). д) правильно а), б), в).</w:t>
      </w:r>
    </w:p>
    <w:p w:rsidR="00AA6198" w:rsidRDefault="00AA6198" w:rsidP="00AA6198">
      <w:r>
        <w:t>04. Основными сумками брюшной полости являются все, кроме :</w:t>
      </w:r>
    </w:p>
    <w:p w:rsidR="00AA6198" w:rsidRDefault="00AA6198" w:rsidP="00AA6198">
      <w:r>
        <w:t xml:space="preserve">  а) сальниковой, б) поджелудочной, в) позадиободочной, г) правой печеночной, </w:t>
      </w:r>
    </w:p>
    <w:p w:rsidR="00AA6198" w:rsidRDefault="00AA6198" w:rsidP="00AA6198">
      <w:r>
        <w:t xml:space="preserve">  д) левой печеночной.</w:t>
      </w:r>
    </w:p>
    <w:p w:rsidR="00AA6198" w:rsidRDefault="00AA6198" w:rsidP="00AA6198">
      <w:r>
        <w:t>05. Свободного сообщения с брюшной полостью не имеют лишь            сумки :</w:t>
      </w:r>
    </w:p>
    <w:p w:rsidR="00AA6198" w:rsidRDefault="00AA6198" w:rsidP="00AA6198">
      <w:r>
        <w:t xml:space="preserve">  а) преджелудочная, б) правая печеночная, в) левая печеночная, г) сальниковая, </w:t>
      </w:r>
    </w:p>
    <w:p w:rsidR="00AA6198" w:rsidRDefault="00AA6198" w:rsidP="00AA6198">
      <w:r>
        <w:t xml:space="preserve">  д) только б), в).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  <w:r>
        <w:t>ОТВЕТЫ 1д,2д,3г,4в,5г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  <w:r>
        <w:t>ТЕМЫ 20,21,22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001Клиническая картина при остром парапроктит не зависит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а) от вида возбудителя б) от количества микробов в) от нарушения акта дефекации г)от вирулентности возбудителя д) от состояния иммунитета у пациента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002Причиной развития острого парапроктита может быть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а)неспецифический язвенный колит б)спастический колит в)болезнь Гиршпрунга г)эпителиальные копчиковые ходы д) выпадение прямой кишки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003Наиболее частой формой острого парапроктита является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а)подслизистый б)подкожный в)седалищно- прямокишечный г) тазово- прямокишечный д) ретроректальный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004Наиболее редкой формой острого парапроктита является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а)подкожный б) подслизистый в)тазово-прямокишечный г)седалищно-прямокишечныйд)ретроректальный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005По локализации выделяют парапроктит</w:t>
      </w:r>
    </w:p>
    <w:p w:rsidR="00AA6198" w:rsidRDefault="00AA6198" w:rsidP="00AA6198">
      <w:pPr>
        <w:rPr>
          <w:sz w:val="28"/>
        </w:rPr>
      </w:pPr>
      <w:r>
        <w:rPr>
          <w:sz w:val="28"/>
        </w:rPr>
        <w:t>а)ретроцекальный б)неклостридиальный в)специфический г)втроричный д)анаэробный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  <w:r>
        <w:t>ОТВЕТЫ 1в,2а,3б,4д,5а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  <w:r>
        <w:t>ТЕМА 23</w:t>
      </w:r>
    </w:p>
    <w:p w:rsidR="00AA6198" w:rsidRDefault="00AA6198" w:rsidP="00AA6198">
      <w:pPr>
        <w:jc w:val="both"/>
      </w:pPr>
      <w:r>
        <w:t>001. При химическом ожоге пищевода в острой стадии показано:</w:t>
      </w:r>
    </w:p>
    <w:p w:rsidR="00AA6198" w:rsidRDefault="00AA6198" w:rsidP="00AA6198">
      <w:pPr>
        <w:jc w:val="both"/>
      </w:pPr>
      <w:r>
        <w:t xml:space="preserve">        а) промывание рта, пищевода, желудка питьевой водой      б) назначение препаратов морфия и седативных средств      в) питье молока     г) все верно     д) все неверно</w:t>
      </w:r>
    </w:p>
    <w:p w:rsidR="00AA6198" w:rsidRDefault="00AA6198" w:rsidP="00AA6198">
      <w:pPr>
        <w:jc w:val="both"/>
      </w:pPr>
    </w:p>
    <w:p w:rsidR="00AA6198" w:rsidRDefault="00AA6198" w:rsidP="00AA6198">
      <w:pPr>
        <w:pStyle w:val="ab"/>
      </w:pPr>
      <w:r>
        <w:t xml:space="preserve">002. При безуспешной консервативной терапии фибринозно-язвенного рефлюкс-эзофагита прибегают: </w:t>
      </w:r>
    </w:p>
    <w:p w:rsidR="00AA6198" w:rsidRDefault="00AA6198" w:rsidP="00AA6198">
      <w:pPr>
        <w:pStyle w:val="ab"/>
      </w:pPr>
      <w:r>
        <w:t xml:space="preserve">     а) к резекции желудка по Бильрот-1     б) к эзофагофундопликации     в) к селективной проксимальной ваготомии     г) к стволовой ваготомии    д) к фундопексии</w:t>
      </w:r>
    </w:p>
    <w:p w:rsidR="00AA6198" w:rsidRDefault="00AA6198" w:rsidP="00AA6198">
      <w:pPr>
        <w:jc w:val="both"/>
      </w:pPr>
    </w:p>
    <w:p w:rsidR="00AA6198" w:rsidRDefault="00AA6198" w:rsidP="00AA6198">
      <w:pPr>
        <w:jc w:val="both"/>
      </w:pPr>
      <w:r>
        <w:t>003. Основным методом лечения кардиоспазма является:</w:t>
      </w:r>
    </w:p>
    <w:p w:rsidR="00AA6198" w:rsidRDefault="00AA6198" w:rsidP="00AA6198">
      <w:pPr>
        <w:jc w:val="both"/>
      </w:pPr>
      <w:r>
        <w:t xml:space="preserve">       а) кардиопластика по Геллеру      б) фундопликация по Ниссену     в) кардиодилатации     г) различные способы экстрамукозной пластики    д) бужирование</w:t>
      </w:r>
    </w:p>
    <w:p w:rsidR="00AA6198" w:rsidRDefault="00AA6198" w:rsidP="00AA6198">
      <w:pPr>
        <w:jc w:val="both"/>
      </w:pPr>
    </w:p>
    <w:p w:rsidR="00AA6198" w:rsidRDefault="00AA6198" w:rsidP="00AA6198">
      <w:pPr>
        <w:jc w:val="both"/>
      </w:pPr>
      <w:r>
        <w:t>004. Основным методом диагностики дивертикула пищевода является:</w:t>
      </w:r>
    </w:p>
    <w:p w:rsidR="00AA6198" w:rsidRDefault="00AA6198" w:rsidP="00AA6198">
      <w:pPr>
        <w:jc w:val="both"/>
      </w:pPr>
      <w:r>
        <w:t xml:space="preserve">       а) эзофагоскопия    б) контрастное рентгеновское исследование     в) УЗИ     г) радионуклидное исследование     д) компьютерная топография</w:t>
      </w:r>
    </w:p>
    <w:p w:rsidR="00AA6198" w:rsidRDefault="00AA6198" w:rsidP="00AA6198">
      <w:pPr>
        <w:jc w:val="both"/>
      </w:pPr>
    </w:p>
    <w:p w:rsidR="00AA6198" w:rsidRDefault="00AA6198" w:rsidP="00AA6198">
      <w:pPr>
        <w:jc w:val="both"/>
      </w:pPr>
      <w:r>
        <w:t>005. При раке среднегрудинного отдела пищевода чаще всего наблюдается:</w:t>
      </w:r>
    </w:p>
    <w:p w:rsidR="00AA6198" w:rsidRDefault="00AA6198" w:rsidP="00AA6198">
      <w:pPr>
        <w:jc w:val="both"/>
      </w:pPr>
      <w:r>
        <w:t xml:space="preserve">       а) срыгивание     б) боль за грудиной     в) кашель, отдышка   г) дисфагия    д) слюнотечение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  <w:rPr>
          <w:sz w:val="32"/>
        </w:rPr>
      </w:pPr>
      <w:r>
        <w:t xml:space="preserve">ОТВЕТЫ </w:t>
      </w:r>
      <w:r>
        <w:rPr>
          <w:sz w:val="32"/>
        </w:rPr>
        <w:t>1г,2б, 3в, 4б, 5г,</w:t>
      </w:r>
    </w:p>
    <w:p w:rsidR="00AA6198" w:rsidRDefault="00AA6198" w:rsidP="00BA157F">
      <w:pPr>
        <w:tabs>
          <w:tab w:val="right" w:leader="underscore" w:pos="9639"/>
        </w:tabs>
        <w:ind w:firstLine="709"/>
        <w:jc w:val="both"/>
        <w:rPr>
          <w:sz w:val="32"/>
        </w:rPr>
      </w:pPr>
    </w:p>
    <w:p w:rsidR="00AA6198" w:rsidRDefault="00AA6198" w:rsidP="00BA157F">
      <w:pPr>
        <w:tabs>
          <w:tab w:val="right" w:leader="underscore" w:pos="9639"/>
        </w:tabs>
        <w:ind w:firstLine="709"/>
        <w:jc w:val="both"/>
      </w:pPr>
      <w:r>
        <w:t>ТЕМА 24</w:t>
      </w:r>
    </w:p>
    <w:p w:rsidR="00AA6198" w:rsidRPr="00AA6198" w:rsidRDefault="00AA6198" w:rsidP="00AA6198">
      <w:pPr>
        <w:pStyle w:val="a3"/>
        <w:numPr>
          <w:ilvl w:val="0"/>
          <w:numId w:val="6"/>
        </w:numPr>
        <w:jc w:val="both"/>
        <w:outlineLvl w:val="9"/>
        <w:rPr>
          <w:b w:val="0"/>
        </w:rPr>
      </w:pPr>
      <w:r w:rsidRPr="00AA6198">
        <w:rPr>
          <w:b w:val="0"/>
        </w:rPr>
        <w:t>Для тиреотоксического ериза характерновсе, кроме: а-потери сознания, б-симптома Хвостека, в-гипертермии, г-тахикардии, д-нервнопсихического возбуждения.</w:t>
      </w:r>
    </w:p>
    <w:p w:rsidR="00AA6198" w:rsidRDefault="00AA6198" w:rsidP="00AA6198">
      <w:pPr>
        <w:numPr>
          <w:ilvl w:val="0"/>
          <w:numId w:val="6"/>
        </w:numPr>
        <w:jc w:val="both"/>
      </w:pPr>
      <w:r>
        <w:t>При тиреотоксикозе наблюдается: а-уменьшение пульсового давления, б- патологическая мышечная слабость, в-светобоязнь, г-патологическая жажда, д-несахарное мочеизнурение</w:t>
      </w:r>
    </w:p>
    <w:p w:rsidR="00AA6198" w:rsidRDefault="00AA6198" w:rsidP="00AA6198">
      <w:pPr>
        <w:numPr>
          <w:ilvl w:val="0"/>
          <w:numId w:val="6"/>
        </w:numPr>
        <w:jc w:val="both"/>
      </w:pPr>
      <w:r>
        <w:t>Осложнением не характерным для операций на щитовидной железе является: а-кровотечение, б-воздушная эмболия, в-жировая эмболия, г-повреждения трахеи, д-поражение возвратного нерва.</w:t>
      </w:r>
    </w:p>
    <w:p w:rsidR="00AA6198" w:rsidRDefault="00AA6198" w:rsidP="00AA6198">
      <w:pPr>
        <w:numPr>
          <w:ilvl w:val="0"/>
          <w:numId w:val="6"/>
        </w:numPr>
        <w:jc w:val="both"/>
      </w:pPr>
      <w:r>
        <w:t>Для болезни Гревса-Базедова не характерно наличие: а-зоба, б-тахикардии, в-экзофтальма, г-диастолического шума на верхушке сердца, д-все перечисленное характерно для данного заболевания.</w:t>
      </w:r>
    </w:p>
    <w:p w:rsidR="00AA6198" w:rsidRDefault="00AA6198" w:rsidP="00AA6198">
      <w:pPr>
        <w:numPr>
          <w:ilvl w:val="0"/>
          <w:numId w:val="6"/>
        </w:numPr>
        <w:jc w:val="both"/>
      </w:pPr>
      <w:r>
        <w:t>Гипокортицизму, сопутствующему тиреотоксическому зобу, не соответствует: а-эозинофилия, б- адинамия, в-гиперплазия лимфоидного аппарата, г-увеличение пульсового давления, д- все перечисленное соответствует данному заболеванию</w:t>
      </w:r>
    </w:p>
    <w:p w:rsidR="00AA6198" w:rsidRPr="00375963" w:rsidRDefault="00AA6198" w:rsidP="00BA157F">
      <w:pPr>
        <w:tabs>
          <w:tab w:val="right" w:leader="underscore" w:pos="9639"/>
        </w:tabs>
        <w:ind w:firstLine="709"/>
        <w:jc w:val="both"/>
      </w:pPr>
      <w:r>
        <w:t>ОТВЕТЫ</w:t>
      </w:r>
      <w:r>
        <w:rPr>
          <w:sz w:val="28"/>
        </w:rPr>
        <w:t>1 – б, 2 – а, 3 – в, 4 – г, 5 – а</w:t>
      </w:r>
    </w:p>
    <w:p w:rsidR="00BA157F" w:rsidRDefault="00BA157F" w:rsidP="00BA157F">
      <w:pPr>
        <w:rPr>
          <w:b/>
          <w:sz w:val="28"/>
          <w:szCs w:val="28"/>
        </w:rPr>
      </w:pPr>
    </w:p>
    <w:p w:rsidR="00BA157F" w:rsidRPr="00860587" w:rsidRDefault="00BA157F" w:rsidP="00BA157F">
      <w:pPr>
        <w:rPr>
          <w:b/>
          <w:sz w:val="28"/>
          <w:szCs w:val="28"/>
        </w:rPr>
      </w:pPr>
      <w:r w:rsidRPr="00860587">
        <w:rPr>
          <w:b/>
          <w:sz w:val="28"/>
          <w:szCs w:val="28"/>
        </w:rPr>
        <w:t>7.2 Задания в тестовой форме для промежуточной аттестации</w:t>
      </w:r>
      <w:r>
        <w:rPr>
          <w:b/>
          <w:sz w:val="28"/>
          <w:szCs w:val="28"/>
        </w:rPr>
        <w:t xml:space="preserve"> </w:t>
      </w:r>
      <w:r w:rsidR="0061654F">
        <w:rPr>
          <w:b/>
          <w:sz w:val="28"/>
          <w:szCs w:val="28"/>
        </w:rPr>
        <w:t>(экзамена)</w:t>
      </w:r>
    </w:p>
    <w:p w:rsidR="0061654F" w:rsidRDefault="0061654F" w:rsidP="006165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 экзаменационных билетов по дисциплине факультетская хирургия, урология для студентов 4 курса лечебного факультета очной формы обучения.</w:t>
      </w:r>
    </w:p>
    <w:p w:rsidR="0061654F" w:rsidRDefault="0061654F" w:rsidP="0061654F">
      <w:pPr>
        <w:jc w:val="center"/>
        <w:rPr>
          <w:sz w:val="28"/>
          <w:szCs w:val="28"/>
        </w:rPr>
      </w:pPr>
    </w:p>
    <w:p w:rsidR="0061654F" w:rsidRDefault="0061654F" w:rsidP="0061654F">
      <w:pPr>
        <w:jc w:val="center"/>
        <w:rPr>
          <w:sz w:val="28"/>
          <w:szCs w:val="28"/>
        </w:rPr>
      </w:pPr>
    </w:p>
    <w:p w:rsidR="0061654F" w:rsidRPr="00F36230" w:rsidRDefault="0061654F" w:rsidP="0061654F">
      <w:pPr>
        <w:rPr>
          <w:sz w:val="28"/>
          <w:szCs w:val="28"/>
        </w:rPr>
      </w:pPr>
      <w:r w:rsidRPr="00F36230">
        <w:rPr>
          <w:sz w:val="28"/>
          <w:szCs w:val="28"/>
        </w:rPr>
        <w:t>Билет №1</w:t>
      </w:r>
    </w:p>
    <w:p w:rsidR="0061654F" w:rsidRDefault="0061654F" w:rsidP="0061654F">
      <w:pPr>
        <w:rPr>
          <w:sz w:val="28"/>
          <w:szCs w:val="28"/>
        </w:rPr>
      </w:pPr>
      <w:r w:rsidRPr="00F36230">
        <w:rPr>
          <w:sz w:val="28"/>
          <w:szCs w:val="28"/>
        </w:rPr>
        <w:t xml:space="preserve">1. </w:t>
      </w:r>
      <w:r w:rsidRPr="00EF53AC">
        <w:rPr>
          <w:sz w:val="28"/>
          <w:szCs w:val="28"/>
        </w:rPr>
        <w:t>Этиология,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патогенез, клиника паховых</w:t>
      </w:r>
      <w:r>
        <w:rPr>
          <w:sz w:val="28"/>
          <w:szCs w:val="28"/>
        </w:rPr>
        <w:t xml:space="preserve"> грыж,  показания и противопоказания </w:t>
      </w:r>
      <w:r w:rsidRPr="00EF53AC">
        <w:rPr>
          <w:sz w:val="28"/>
          <w:szCs w:val="28"/>
        </w:rPr>
        <w:t>к операции.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36230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Заслуги А.В.Вишневского перед отечественной хирургией.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5445F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МКБ. Оперативное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лечение, виды операций, показания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противопоказания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применению.</w:t>
      </w:r>
      <w:r>
        <w:rPr>
          <w:sz w:val="28"/>
          <w:szCs w:val="28"/>
        </w:rPr>
        <w:t xml:space="preserve"> Контактная литотрипсия, Нефролитолапаксия</w:t>
      </w:r>
    </w:p>
    <w:p w:rsidR="0061654F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5445F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Особенности клинической картины острого аппендицита при тазовом расположении червеобразного отростка.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53AC">
        <w:rPr>
          <w:sz w:val="28"/>
          <w:szCs w:val="28"/>
        </w:rPr>
        <w:t>Деонтология в хирургии.</w:t>
      </w:r>
    </w:p>
    <w:p w:rsidR="0061654F" w:rsidRPr="00EF53AC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3AC">
        <w:rPr>
          <w:sz w:val="28"/>
          <w:szCs w:val="28"/>
        </w:rPr>
        <w:t>Повреждение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мошонки и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полового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члена. Клиника. Диагностика. Лечение.</w:t>
      </w:r>
    </w:p>
    <w:p w:rsidR="0061654F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5445F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Хроническая кишечная непроходимость.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54005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Организация хирургической помощи в Российской Федерации.</w:t>
      </w:r>
    </w:p>
    <w:p w:rsidR="0061654F" w:rsidRPr="00EF53AC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3AC">
        <w:rPr>
          <w:sz w:val="28"/>
          <w:szCs w:val="28"/>
        </w:rPr>
        <w:t>Камни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почек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мочеточников. Клинические проявления. Методы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диагностики.</w:t>
      </w:r>
    </w:p>
    <w:p w:rsidR="0061654F" w:rsidRPr="00054005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5445F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Нарушения кислотно-щелочного и водно-</w:t>
      </w:r>
      <w:r>
        <w:rPr>
          <w:sz w:val="28"/>
          <w:szCs w:val="28"/>
        </w:rPr>
        <w:t>электролитного обмена при язвен</w:t>
      </w:r>
      <w:r w:rsidRPr="00EF53AC">
        <w:rPr>
          <w:sz w:val="28"/>
          <w:szCs w:val="28"/>
        </w:rPr>
        <w:t>ном стенозе.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53AC">
        <w:rPr>
          <w:sz w:val="28"/>
          <w:szCs w:val="28"/>
        </w:rPr>
        <w:t xml:space="preserve">Прямые паховые грыжи. Классификация. </w:t>
      </w:r>
      <w:r>
        <w:rPr>
          <w:sz w:val="28"/>
          <w:szCs w:val="28"/>
        </w:rPr>
        <w:t>Анатомические особенности. Мето</w:t>
      </w:r>
      <w:r w:rsidRPr="00EF53AC">
        <w:rPr>
          <w:sz w:val="28"/>
          <w:szCs w:val="28"/>
        </w:rPr>
        <w:t>ды операций при паховых грыжах.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3AC">
        <w:rPr>
          <w:sz w:val="28"/>
          <w:szCs w:val="28"/>
        </w:rPr>
        <w:t>Катетеризация мочевого пузыря,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бужирование уретры, виды,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применения.</w:t>
      </w:r>
      <w:r>
        <w:rPr>
          <w:sz w:val="28"/>
          <w:szCs w:val="28"/>
        </w:rPr>
        <w:t xml:space="preserve"> Показания, диагностическое значение.</w:t>
      </w:r>
    </w:p>
    <w:p w:rsidR="0061654F" w:rsidRDefault="0061654F" w:rsidP="0061654F">
      <w:pPr>
        <w:rPr>
          <w:sz w:val="28"/>
          <w:szCs w:val="28"/>
        </w:rPr>
      </w:pP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5445F"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Осложнения острого аппендицита - пилефлебит.  Клиника, диагностика, лечение.</w:t>
      </w:r>
    </w:p>
    <w:p w:rsidR="0061654F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53AC">
        <w:rPr>
          <w:sz w:val="28"/>
          <w:szCs w:val="28"/>
        </w:rPr>
        <w:t>Химические ожоги и рубцовые сужения пищевода. Этиопатогенез. Клиника. Диагностика. Принципы консервативного лечения.</w:t>
      </w:r>
    </w:p>
    <w:p w:rsidR="0061654F" w:rsidRPr="00EF53AC" w:rsidRDefault="0061654F" w:rsidP="0061654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3AC">
        <w:rPr>
          <w:sz w:val="28"/>
          <w:szCs w:val="28"/>
        </w:rPr>
        <w:t>Гематурия.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гематурии.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источника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кровотечения.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EF53AC">
        <w:rPr>
          <w:sz w:val="28"/>
          <w:szCs w:val="28"/>
        </w:rPr>
        <w:t>исследования.</w:t>
      </w:r>
      <w:r>
        <w:rPr>
          <w:sz w:val="28"/>
          <w:szCs w:val="28"/>
        </w:rPr>
        <w:t xml:space="preserve"> Диагностика</w:t>
      </w:r>
    </w:p>
    <w:p w:rsidR="00BA157F" w:rsidRDefault="00BA157F" w:rsidP="00BA157F">
      <w:pPr>
        <w:tabs>
          <w:tab w:val="right" w:leader="underscore" w:pos="9639"/>
        </w:tabs>
        <w:ind w:firstLine="539"/>
        <w:jc w:val="both"/>
        <w:rPr>
          <w:b/>
          <w:bCs/>
        </w:rPr>
      </w:pPr>
    </w:p>
    <w:p w:rsidR="00BA157F" w:rsidRPr="00C90F79" w:rsidRDefault="00BA157F" w:rsidP="00BA157F">
      <w:pPr>
        <w:tabs>
          <w:tab w:val="right" w:leader="underscore" w:pos="9639"/>
        </w:tabs>
        <w:ind w:firstLine="539"/>
        <w:jc w:val="both"/>
        <w:rPr>
          <w:b/>
          <w:bCs/>
          <w:i/>
          <w:color w:val="C00000"/>
        </w:rPr>
      </w:pPr>
      <w:r>
        <w:rPr>
          <w:b/>
          <w:bCs/>
        </w:rPr>
        <w:t xml:space="preserve">При необходимости для оценки знаний студентов по данной дисциплине можно использовать дополнительные ФОС </w:t>
      </w:r>
    </w:p>
    <w:p w:rsidR="00BA157F" w:rsidRDefault="00BA157F" w:rsidP="00BA157F">
      <w:r>
        <w:br w:type="page"/>
        <w:t>Р</w:t>
      </w:r>
      <w:r w:rsidRPr="0046658D">
        <w:t>абочая программа</w:t>
      </w:r>
      <w:r w:rsidR="00241416">
        <w:t xml:space="preserve"> дисциплины разработана кафедрой факультетской хирургии</w:t>
      </w:r>
    </w:p>
    <w:p w:rsidR="00BA157F" w:rsidRPr="0046658D" w:rsidRDefault="00BA157F" w:rsidP="00BA157F">
      <w:pPr>
        <w:widowControl w:val="0"/>
        <w:jc w:val="both"/>
      </w:pPr>
      <w:r>
        <w:t>_____________________________________________________________________________</w:t>
      </w:r>
    </w:p>
    <w:p w:rsidR="00BA157F" w:rsidRPr="0046658D" w:rsidRDefault="00BA157F" w:rsidP="00BA157F">
      <w:pPr>
        <w:widowControl w:val="0"/>
        <w:jc w:val="both"/>
      </w:pPr>
    </w:p>
    <w:p w:rsidR="00BA157F" w:rsidRPr="0046658D" w:rsidRDefault="00BA157F" w:rsidP="00BA157F">
      <w:pPr>
        <w:widowControl w:val="0"/>
        <w:spacing w:after="120"/>
        <w:jc w:val="both"/>
      </w:pPr>
      <w:r w:rsidRPr="0046658D">
        <w:t>Принята на заседании кафедры _________________________________________________</w:t>
      </w:r>
    </w:p>
    <w:p w:rsidR="00BA157F" w:rsidRPr="0046658D" w:rsidRDefault="00BA157F" w:rsidP="00BA157F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BA157F" w:rsidRPr="0046658D" w:rsidRDefault="00BA157F" w:rsidP="00BA157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BA157F" w:rsidRPr="0046658D" w:rsidRDefault="00BA157F" w:rsidP="00BA157F">
      <w:pPr>
        <w:widowControl w:val="0"/>
        <w:spacing w:after="120"/>
        <w:ind w:firstLine="709"/>
        <w:jc w:val="both"/>
      </w:pPr>
    </w:p>
    <w:p w:rsidR="00BA157F" w:rsidRDefault="00BA157F" w:rsidP="00BA157F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BA157F" w:rsidRPr="0046658D" w:rsidRDefault="00BA157F" w:rsidP="00BA157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BA157F" w:rsidRPr="0046658D" w:rsidRDefault="00BA157F" w:rsidP="00BA157F">
      <w:pPr>
        <w:widowControl w:val="0"/>
        <w:ind w:firstLine="709"/>
        <w:jc w:val="both"/>
      </w:pPr>
    </w:p>
    <w:p w:rsidR="00BA157F" w:rsidRDefault="00BA157F" w:rsidP="00BA157F">
      <w:pPr>
        <w:widowControl w:val="0"/>
        <w:spacing w:after="120"/>
        <w:ind w:firstLine="709"/>
        <w:jc w:val="both"/>
      </w:pPr>
    </w:p>
    <w:p w:rsidR="00BA157F" w:rsidRDefault="00BA157F" w:rsidP="00BA157F">
      <w:pPr>
        <w:widowControl w:val="0"/>
        <w:spacing w:after="120"/>
        <w:ind w:firstLine="709"/>
        <w:jc w:val="both"/>
      </w:pPr>
    </w:p>
    <w:p w:rsidR="00BA157F" w:rsidRPr="0046658D" w:rsidRDefault="00BA157F" w:rsidP="00BA157F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BA157F" w:rsidRPr="0046658D" w:rsidRDefault="00BA157F" w:rsidP="00BA157F">
      <w:pPr>
        <w:widowControl w:val="0"/>
        <w:spacing w:after="120"/>
        <w:jc w:val="both"/>
      </w:pPr>
      <w:r w:rsidRPr="0046658D">
        <w:t>Принята на заседании кафедр _________________________________________________</w:t>
      </w:r>
    </w:p>
    <w:p w:rsidR="00BA157F" w:rsidRPr="0046658D" w:rsidRDefault="00BA157F" w:rsidP="00BA157F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BA157F" w:rsidRPr="0046658D" w:rsidRDefault="00BA157F" w:rsidP="00BA157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BA157F" w:rsidRPr="0046658D" w:rsidRDefault="00BA157F" w:rsidP="00BA157F">
      <w:pPr>
        <w:widowControl w:val="0"/>
        <w:spacing w:after="120"/>
        <w:ind w:firstLine="709"/>
        <w:jc w:val="both"/>
      </w:pPr>
    </w:p>
    <w:p w:rsidR="00BA157F" w:rsidRDefault="00BA157F" w:rsidP="00BA157F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BA157F" w:rsidRPr="0046658D" w:rsidRDefault="00BA157F" w:rsidP="00BA157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BA157F" w:rsidRDefault="00BA157F" w:rsidP="00BA157F">
      <w:pPr>
        <w:widowControl w:val="0"/>
        <w:jc w:val="both"/>
        <w:rPr>
          <w:color w:val="000000"/>
          <w:szCs w:val="18"/>
        </w:rPr>
      </w:pPr>
    </w:p>
    <w:p w:rsidR="00BA157F" w:rsidRPr="0046658D" w:rsidRDefault="00BA157F" w:rsidP="00BA157F">
      <w:pPr>
        <w:widowControl w:val="0"/>
        <w:jc w:val="both"/>
        <w:rPr>
          <w:color w:val="000000"/>
          <w:szCs w:val="18"/>
        </w:rPr>
      </w:pPr>
    </w:p>
    <w:p w:rsidR="00BA157F" w:rsidRPr="0046658D" w:rsidRDefault="00BA157F" w:rsidP="00BA157F">
      <w:pPr>
        <w:widowControl w:val="0"/>
        <w:jc w:val="both"/>
        <w:rPr>
          <w:bCs/>
        </w:rPr>
      </w:pPr>
    </w:p>
    <w:p w:rsidR="00BA157F" w:rsidRDefault="00BA157F" w:rsidP="00BA157F">
      <w:pPr>
        <w:widowControl w:val="0"/>
        <w:spacing w:after="120"/>
        <w:jc w:val="both"/>
      </w:pPr>
    </w:p>
    <w:p w:rsidR="00BA157F" w:rsidRDefault="00BA157F" w:rsidP="00BA157F">
      <w:pPr>
        <w:widowControl w:val="0"/>
        <w:spacing w:after="120"/>
        <w:jc w:val="both"/>
      </w:pPr>
    </w:p>
    <w:p w:rsidR="00BA157F" w:rsidRDefault="00BA157F" w:rsidP="00BA157F">
      <w:pPr>
        <w:widowControl w:val="0"/>
        <w:spacing w:after="120"/>
        <w:jc w:val="both"/>
      </w:pPr>
    </w:p>
    <w:p w:rsidR="00BA157F" w:rsidRDefault="00BA157F" w:rsidP="00BA157F">
      <w:pPr>
        <w:widowControl w:val="0"/>
        <w:spacing w:after="120"/>
        <w:jc w:val="both"/>
      </w:pPr>
      <w:r>
        <w:t>Одобрена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BA157F" w:rsidRPr="0046658D" w:rsidRDefault="00BA157F" w:rsidP="00BA157F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157F" w:rsidRPr="0046658D" w:rsidRDefault="00BA157F" w:rsidP="00BA157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BA157F" w:rsidRDefault="00BA157F" w:rsidP="00BA157F">
      <w:pPr>
        <w:jc w:val="both"/>
      </w:pPr>
    </w:p>
    <w:p w:rsidR="00BA157F" w:rsidRPr="0046658D" w:rsidRDefault="00BA157F" w:rsidP="00BA157F">
      <w:pPr>
        <w:jc w:val="both"/>
      </w:pPr>
    </w:p>
    <w:p w:rsidR="00BA157F" w:rsidRDefault="00BA157F" w:rsidP="00BA157F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BA157F" w:rsidRPr="0046658D" w:rsidRDefault="00BA157F" w:rsidP="00BA157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BA157F" w:rsidRDefault="00BA157F" w:rsidP="00BA157F"/>
    <w:p w:rsidR="00BA157F" w:rsidRDefault="00BA157F" w:rsidP="00BA157F"/>
    <w:p w:rsidR="00BA157F" w:rsidRDefault="00BA157F" w:rsidP="00BA157F"/>
    <w:p w:rsidR="00BA157F" w:rsidRDefault="00BA157F" w:rsidP="00BA157F"/>
    <w:p w:rsidR="00BA157F" w:rsidRDefault="00BA157F" w:rsidP="00BA157F"/>
    <w:p w:rsidR="00BA157F" w:rsidRDefault="00BA157F" w:rsidP="00BA157F"/>
    <w:p w:rsidR="00BA157F" w:rsidRDefault="00BA157F" w:rsidP="00BA157F"/>
    <w:p w:rsidR="00BA157F" w:rsidRDefault="00BA157F" w:rsidP="00BA157F"/>
    <w:p w:rsidR="00BA157F" w:rsidRPr="0046658D" w:rsidRDefault="00BA157F" w:rsidP="00BA157F">
      <w:r>
        <w:t>Порядок</w:t>
      </w:r>
      <w:r w:rsidRPr="0046658D">
        <w:t xml:space="preserve"> хранения:</w:t>
      </w:r>
    </w:p>
    <w:p w:rsidR="00BA157F" w:rsidRPr="0046658D" w:rsidRDefault="00BA157F" w:rsidP="00BA157F">
      <w:r>
        <w:t xml:space="preserve">Оригинал - </w:t>
      </w:r>
      <w:r>
        <w:tab/>
      </w:r>
      <w:r>
        <w:tab/>
        <w:t>деканат, кафедра</w:t>
      </w:r>
    </w:p>
    <w:p w:rsidR="00BA157F" w:rsidRPr="0046658D" w:rsidRDefault="00BA157F" w:rsidP="00BA157F">
      <w:r w:rsidRPr="0046658D">
        <w:t>Электронная версия</w:t>
      </w:r>
      <w:r>
        <w:t xml:space="preserve"> </w:t>
      </w:r>
      <w:r w:rsidRPr="0046658D">
        <w:t xml:space="preserve"> -</w:t>
      </w:r>
      <w:r w:rsidRPr="0046658D">
        <w:tab/>
      </w:r>
      <w:r>
        <w:t xml:space="preserve">кафедра, </w:t>
      </w:r>
      <w:r w:rsidRPr="0046658D">
        <w:t>деканат</w:t>
      </w:r>
      <w:r>
        <w:t xml:space="preserve"> факультета, библиотека</w:t>
      </w:r>
    </w:p>
    <w:p w:rsidR="00BA157F" w:rsidRDefault="00BA157F" w:rsidP="00BA157F">
      <w:pPr>
        <w:ind w:left="4248" w:firstLine="708"/>
        <w:jc w:val="right"/>
      </w:pPr>
    </w:p>
    <w:p w:rsidR="00BA157F" w:rsidRDefault="00BA157F" w:rsidP="00BA157F">
      <w:pPr>
        <w:ind w:left="4248" w:firstLine="708"/>
        <w:jc w:val="right"/>
      </w:pPr>
    </w:p>
    <w:p w:rsidR="00BA157F" w:rsidRPr="00C2415E" w:rsidRDefault="00BA157F" w:rsidP="00BA157F">
      <w:pPr>
        <w:rPr>
          <w:b/>
          <w:i/>
          <w:color w:val="C00000"/>
        </w:rPr>
        <w:sectPr w:rsidR="00BA157F" w:rsidRPr="00C2415E" w:rsidSect="003C7D08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2415E">
        <w:rPr>
          <w:b/>
          <w:i/>
          <w:color w:val="C00000"/>
        </w:rPr>
        <w:t>На рабочую программу должны быть две внешние рецензии из других ВУЗов</w:t>
      </w:r>
    </w:p>
    <w:p w:rsidR="00BA157F" w:rsidRDefault="00BA157F" w:rsidP="00BA157F">
      <w:pPr>
        <w:ind w:left="4248" w:firstLine="708"/>
        <w:jc w:val="right"/>
      </w:pPr>
    </w:p>
    <w:p w:rsidR="00815EB1" w:rsidRDefault="00815EB1"/>
    <w:sectPr w:rsidR="00815EB1" w:rsidSect="00A13FF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A5" w:rsidRDefault="000E36A5" w:rsidP="001B72C4">
      <w:r>
        <w:separator/>
      </w:r>
    </w:p>
  </w:endnote>
  <w:endnote w:type="continuationSeparator" w:id="0">
    <w:p w:rsidR="000E36A5" w:rsidRDefault="000E36A5" w:rsidP="001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15" w:rsidRDefault="009B4936" w:rsidP="00E53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31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11C">
      <w:rPr>
        <w:rStyle w:val="a9"/>
        <w:noProof/>
      </w:rPr>
      <w:t>2</w:t>
    </w:r>
    <w:r>
      <w:rPr>
        <w:rStyle w:val="a9"/>
      </w:rPr>
      <w:fldChar w:fldCharType="end"/>
    </w:r>
  </w:p>
  <w:p w:rsidR="00464C15" w:rsidRDefault="000E36A5" w:rsidP="00464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15" w:rsidRDefault="009B4936" w:rsidP="00E53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31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C02">
      <w:rPr>
        <w:rStyle w:val="a9"/>
        <w:noProof/>
      </w:rPr>
      <w:t>1</w:t>
    </w:r>
    <w:r>
      <w:rPr>
        <w:rStyle w:val="a9"/>
      </w:rPr>
      <w:fldChar w:fldCharType="end"/>
    </w:r>
  </w:p>
  <w:p w:rsidR="00464C15" w:rsidRDefault="000E36A5" w:rsidP="007828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A5" w:rsidRDefault="000E36A5" w:rsidP="001B72C4">
      <w:r>
        <w:separator/>
      </w:r>
    </w:p>
  </w:footnote>
  <w:footnote w:type="continuationSeparator" w:id="0">
    <w:p w:rsidR="000E36A5" w:rsidRDefault="000E36A5" w:rsidP="001B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043"/>
    <w:multiLevelType w:val="singleLevel"/>
    <w:tmpl w:val="23BE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49661F"/>
    <w:multiLevelType w:val="singleLevel"/>
    <w:tmpl w:val="23BE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973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77FF"/>
    <w:multiLevelType w:val="hybridMultilevel"/>
    <w:tmpl w:val="81029C7A"/>
    <w:lvl w:ilvl="0" w:tplc="FFFFFFFF">
      <w:start w:val="1"/>
      <w:numFmt w:val="decimalZero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57F"/>
    <w:rsid w:val="000E36A5"/>
    <w:rsid w:val="00101DAB"/>
    <w:rsid w:val="001B72C4"/>
    <w:rsid w:val="001C0B2B"/>
    <w:rsid w:val="0022757B"/>
    <w:rsid w:val="00241416"/>
    <w:rsid w:val="002B1662"/>
    <w:rsid w:val="002C160F"/>
    <w:rsid w:val="002E311C"/>
    <w:rsid w:val="00375963"/>
    <w:rsid w:val="0042539B"/>
    <w:rsid w:val="004638E7"/>
    <w:rsid w:val="00553425"/>
    <w:rsid w:val="005C1C02"/>
    <w:rsid w:val="0061654F"/>
    <w:rsid w:val="00777F37"/>
    <w:rsid w:val="00815EB1"/>
    <w:rsid w:val="00857503"/>
    <w:rsid w:val="009108E0"/>
    <w:rsid w:val="009B4936"/>
    <w:rsid w:val="009B575C"/>
    <w:rsid w:val="00A47848"/>
    <w:rsid w:val="00AA6198"/>
    <w:rsid w:val="00AD6285"/>
    <w:rsid w:val="00B37166"/>
    <w:rsid w:val="00B52C90"/>
    <w:rsid w:val="00BA157F"/>
    <w:rsid w:val="00CC3E18"/>
    <w:rsid w:val="00D00C90"/>
    <w:rsid w:val="00E03651"/>
    <w:rsid w:val="00E0518E"/>
    <w:rsid w:val="00E33187"/>
    <w:rsid w:val="00EA75AE"/>
    <w:rsid w:val="00EF126B"/>
    <w:rsid w:val="00F05923"/>
    <w:rsid w:val="00F31702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3BAE89-D8A6-4E8F-9F0E-0DEAEC67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157F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157F"/>
    <w:rPr>
      <w:b/>
      <w:sz w:val="28"/>
      <w:szCs w:val="24"/>
    </w:rPr>
  </w:style>
  <w:style w:type="paragraph" w:styleId="a5">
    <w:name w:val="footnote text"/>
    <w:basedOn w:val="a"/>
    <w:link w:val="a6"/>
    <w:semiHidden/>
    <w:rsid w:val="00BA157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A157F"/>
  </w:style>
  <w:style w:type="paragraph" w:styleId="a7">
    <w:name w:val="footer"/>
    <w:basedOn w:val="a"/>
    <w:link w:val="a8"/>
    <w:rsid w:val="00BA1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157F"/>
    <w:rPr>
      <w:sz w:val="24"/>
      <w:szCs w:val="24"/>
    </w:rPr>
  </w:style>
  <w:style w:type="character" w:styleId="a9">
    <w:name w:val="page number"/>
    <w:basedOn w:val="a0"/>
    <w:rsid w:val="00BA157F"/>
  </w:style>
  <w:style w:type="paragraph" w:customStyle="1" w:styleId="1">
    <w:name w:val="Стиль1"/>
    <w:basedOn w:val="a"/>
    <w:qFormat/>
    <w:rsid w:val="00BA157F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BA157F"/>
    <w:rPr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157F"/>
    <w:pPr>
      <w:widowControl w:val="0"/>
      <w:shd w:val="clear" w:color="auto" w:fill="FFFFFF"/>
      <w:spacing w:line="274" w:lineRule="exact"/>
      <w:jc w:val="both"/>
    </w:pPr>
    <w:rPr>
      <w:spacing w:val="-2"/>
      <w:sz w:val="20"/>
      <w:szCs w:val="20"/>
    </w:rPr>
  </w:style>
  <w:style w:type="paragraph" w:customStyle="1" w:styleId="10">
    <w:name w:val="Абзац списка1"/>
    <w:basedOn w:val="a"/>
    <w:rsid w:val="00EA75AE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a">
    <w:name w:val="Normal (Web)"/>
    <w:basedOn w:val="a"/>
    <w:rsid w:val="001C0B2B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AA6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6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10</cp:revision>
  <cp:lastPrinted>2015-10-02T06:38:00Z</cp:lastPrinted>
  <dcterms:created xsi:type="dcterms:W3CDTF">2015-10-02T04:53:00Z</dcterms:created>
  <dcterms:modified xsi:type="dcterms:W3CDTF">2017-04-11T06:41:00Z</dcterms:modified>
</cp:coreProperties>
</file>