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5" w:rsidRDefault="004F6247" w:rsidP="004F62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анализов на </w:t>
      </w:r>
      <w:r w:rsidR="00A03805">
        <w:rPr>
          <w:b/>
          <w:sz w:val="36"/>
          <w:szCs w:val="36"/>
        </w:rPr>
        <w:t xml:space="preserve">прохождение </w:t>
      </w:r>
    </w:p>
    <w:p w:rsidR="004F6247" w:rsidRDefault="00A03805" w:rsidP="004F62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 практики</w:t>
      </w:r>
      <w:r w:rsidR="004F6247">
        <w:rPr>
          <w:b/>
          <w:sz w:val="36"/>
          <w:szCs w:val="36"/>
        </w:rPr>
        <w:t xml:space="preserve"> </w:t>
      </w:r>
    </w:p>
    <w:p w:rsidR="004F6247" w:rsidRDefault="004F6247" w:rsidP="004F62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курса</w:t>
      </w:r>
    </w:p>
    <w:p w:rsidR="004F6247" w:rsidRDefault="004F6247" w:rsidP="004F62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педиатрического факультета</w:t>
      </w:r>
    </w:p>
    <w:p w:rsidR="004F6247" w:rsidRDefault="004F6247" w:rsidP="004F6247">
      <w:pPr>
        <w:jc w:val="center"/>
        <w:rPr>
          <w:b/>
          <w:sz w:val="36"/>
          <w:szCs w:val="36"/>
        </w:rPr>
      </w:pP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Флюорография (1 раз в год, поликлиника ГКБ№2 бесплатно по направлению медпункта ИГМА);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бакпосев</w:t>
      </w:r>
      <w:proofErr w:type="spellEnd"/>
      <w:r>
        <w:rPr>
          <w:sz w:val="36"/>
          <w:szCs w:val="36"/>
        </w:rPr>
        <w:t xml:space="preserve"> кала на кишечную группу (не позднее 1 месяца до практики);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стафилококк из носа и зева (за 7-10 дней до начала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</w:t>
      </w:r>
      <w:r>
        <w:rPr>
          <w:sz w:val="36"/>
          <w:szCs w:val="36"/>
          <w:lang w:val="en-US"/>
        </w:rPr>
        <w:t>BL</w:t>
      </w:r>
      <w:r>
        <w:rPr>
          <w:sz w:val="36"/>
          <w:szCs w:val="36"/>
        </w:rPr>
        <w:t xml:space="preserve"> (не позднее 1 месяца до практики);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соскоб на энтеробиоз (не позднее 1 месяца до практики);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кал на яйца глистов (не позднее 1 месяца до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кровь на </w:t>
      </w:r>
      <w:r>
        <w:rPr>
          <w:sz w:val="36"/>
          <w:szCs w:val="36"/>
          <w:lang w:val="en-US"/>
        </w:rPr>
        <w:t>RW</w:t>
      </w:r>
      <w:r>
        <w:rPr>
          <w:sz w:val="36"/>
          <w:szCs w:val="36"/>
        </w:rPr>
        <w:t>, на гепатит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и С, ВИЧ  (г. Ижевск ГКБ№2, процедурный кабинет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смотровой кабинет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ГКБ№2, каб№10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-15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4F6247" w:rsidRDefault="004F6247" w:rsidP="004F6247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прививочный сертификат.</w:t>
      </w:r>
    </w:p>
    <w:p w:rsidR="004F6247" w:rsidRDefault="004F6247" w:rsidP="004F624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Консультация </w:t>
      </w:r>
      <w:proofErr w:type="spellStart"/>
      <w:r>
        <w:rPr>
          <w:sz w:val="36"/>
          <w:szCs w:val="36"/>
        </w:rPr>
        <w:t>врача-дерматовенеролога</w:t>
      </w:r>
      <w:proofErr w:type="spellEnd"/>
      <w:r>
        <w:rPr>
          <w:sz w:val="36"/>
          <w:szCs w:val="36"/>
        </w:rPr>
        <w:t xml:space="preserve">, </w:t>
      </w:r>
    </w:p>
    <w:p w:rsidR="004F6247" w:rsidRDefault="004F6247" w:rsidP="004F624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Консультация врача-гинеколога, </w:t>
      </w:r>
    </w:p>
    <w:p w:rsidR="004F6247" w:rsidRDefault="004F6247" w:rsidP="004F624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Консультация </w:t>
      </w:r>
      <w:proofErr w:type="spellStart"/>
      <w:r>
        <w:rPr>
          <w:sz w:val="36"/>
          <w:szCs w:val="36"/>
        </w:rPr>
        <w:t>врача-оториноларинголога</w:t>
      </w:r>
      <w:proofErr w:type="spellEnd"/>
      <w:r>
        <w:rPr>
          <w:sz w:val="36"/>
          <w:szCs w:val="36"/>
        </w:rPr>
        <w:t>,</w:t>
      </w:r>
    </w:p>
    <w:p w:rsidR="004F6247" w:rsidRDefault="004F6247" w:rsidP="004F6247">
      <w:pPr>
        <w:numPr>
          <w:ilvl w:val="0"/>
          <w:numId w:val="1"/>
        </w:numPr>
        <w:tabs>
          <w:tab w:val="left" w:pos="993"/>
        </w:tabs>
        <w:jc w:val="both"/>
        <w:rPr>
          <w:sz w:val="36"/>
          <w:szCs w:val="36"/>
        </w:rPr>
      </w:pPr>
      <w:r>
        <w:rPr>
          <w:sz w:val="36"/>
          <w:szCs w:val="36"/>
        </w:rPr>
        <w:t>Заключение врача-терапевта.</w:t>
      </w:r>
    </w:p>
    <w:p w:rsidR="00673FAE" w:rsidRDefault="00673FAE"/>
    <w:sectPr w:rsidR="00673FAE" w:rsidSect="0067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E0"/>
    <w:multiLevelType w:val="hybridMultilevel"/>
    <w:tmpl w:val="C93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47"/>
    <w:rsid w:val="004F6247"/>
    <w:rsid w:val="00673FAE"/>
    <w:rsid w:val="00A03805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IGMA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3</cp:revision>
  <dcterms:created xsi:type="dcterms:W3CDTF">2015-09-09T05:29:00Z</dcterms:created>
  <dcterms:modified xsi:type="dcterms:W3CDTF">2015-09-09T07:31:00Z</dcterms:modified>
</cp:coreProperties>
</file>