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8F" w:rsidRPr="00406054" w:rsidRDefault="0041168F" w:rsidP="00411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054">
        <w:rPr>
          <w:rFonts w:ascii="Times New Roman" w:hAnsi="Times New Roman" w:cs="Times New Roman"/>
          <w:b/>
          <w:sz w:val="24"/>
          <w:szCs w:val="24"/>
        </w:rPr>
        <w:t>Психиатрия</w:t>
      </w:r>
    </w:p>
    <w:p w:rsidR="0041168F" w:rsidRPr="00406054" w:rsidRDefault="0041168F" w:rsidP="0041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054">
        <w:rPr>
          <w:rFonts w:ascii="Times New Roman" w:hAnsi="Times New Roman" w:cs="Times New Roman"/>
          <w:sz w:val="24"/>
          <w:szCs w:val="24"/>
        </w:rPr>
        <w:t>Основное научное направление кафедры: НИР «Особенности психического здоровья населения Удмуртии». В 2014 году по направлению НИР подготовлены  и опубликованы:  одна монография,  одно учебно-методическое пособие и статьи. Полученные данные использованы при разработке и внедрении медико-психологических программ профилактики психических расстройств в УР, что позволило оптимизировать специализированную помо</w:t>
      </w:r>
      <w:bookmarkStart w:id="0" w:name="_GoBack"/>
      <w:bookmarkEnd w:id="0"/>
      <w:r w:rsidRPr="00406054">
        <w:rPr>
          <w:rFonts w:ascii="Times New Roman" w:hAnsi="Times New Roman" w:cs="Times New Roman"/>
          <w:sz w:val="24"/>
          <w:szCs w:val="24"/>
        </w:rPr>
        <w:t xml:space="preserve">щь населению, улучшить работу амбулаторного звена. Результаты НИР используются в образовательной деятельности в процессе преподавания психиатрии, наркологии и медицинской психологии студентам всех факультетах ИГМА и слушателям образовательных программ ФПО. </w:t>
      </w:r>
    </w:p>
    <w:p w:rsidR="0041168F" w:rsidRPr="00A23380" w:rsidRDefault="0041168F" w:rsidP="0041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168F" w:rsidRPr="00406054" w:rsidRDefault="0041168F" w:rsidP="0041168F">
      <w:pPr>
        <w:spacing w:after="0" w:line="240" w:lineRule="auto"/>
        <w:ind w:left="21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0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Сводные</w:t>
      </w:r>
      <w:proofErr w:type="spellEnd"/>
      <w:r w:rsidRPr="0040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0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данные</w:t>
      </w:r>
      <w:proofErr w:type="spellEnd"/>
      <w:r w:rsidRPr="0040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о </w:t>
      </w:r>
      <w:proofErr w:type="spellStart"/>
      <w:r w:rsidRPr="0040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публикациях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1484"/>
      </w:tblGrid>
      <w:tr w:rsidR="0041168F" w:rsidRPr="00406054" w:rsidTr="007F5370">
        <w:tc>
          <w:tcPr>
            <w:tcW w:w="9571" w:type="dxa"/>
            <w:gridSpan w:val="2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Издано</w:t>
            </w:r>
            <w:proofErr w:type="spellEnd"/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41168F" w:rsidRPr="00406054" w:rsidTr="007F5370">
        <w:tc>
          <w:tcPr>
            <w:tcW w:w="8087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учебных</w:t>
            </w:r>
            <w:proofErr w:type="spellEnd"/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пособий</w:t>
            </w:r>
            <w:proofErr w:type="spellEnd"/>
          </w:p>
        </w:tc>
        <w:tc>
          <w:tcPr>
            <w:tcW w:w="1484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1168F" w:rsidRPr="00406054" w:rsidTr="007F5370">
        <w:tc>
          <w:tcPr>
            <w:tcW w:w="8087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сборников</w:t>
            </w:r>
            <w:proofErr w:type="spellEnd"/>
          </w:p>
        </w:tc>
        <w:tc>
          <w:tcPr>
            <w:tcW w:w="1484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1168F" w:rsidRPr="00406054" w:rsidTr="007F5370">
        <w:tc>
          <w:tcPr>
            <w:tcW w:w="8087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статей в рецензируемых журналах - всего</w:t>
            </w:r>
          </w:p>
        </w:tc>
        <w:tc>
          <w:tcPr>
            <w:tcW w:w="1484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1168F" w:rsidRPr="00406054" w:rsidTr="007F5370">
        <w:tc>
          <w:tcPr>
            <w:tcW w:w="8087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1168F" w:rsidRPr="00406054" w:rsidTr="007F5370">
        <w:tc>
          <w:tcPr>
            <w:tcW w:w="8087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научных монографий, глав в монографиях - всего</w:t>
            </w:r>
          </w:p>
        </w:tc>
        <w:tc>
          <w:tcPr>
            <w:tcW w:w="1484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1168F" w:rsidRPr="00406054" w:rsidTr="007F5370">
        <w:tc>
          <w:tcPr>
            <w:tcW w:w="8087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41168F" w:rsidRPr="00406054" w:rsidRDefault="0041168F" w:rsidP="007F5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</w:tbl>
    <w:p w:rsidR="001E4B33" w:rsidRDefault="001E4B33"/>
    <w:sectPr w:rsidR="001E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8F"/>
    <w:rsid w:val="001E4B33"/>
    <w:rsid w:val="0041168F"/>
    <w:rsid w:val="00F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2015-10-26T17:25:00Z</dcterms:created>
  <dcterms:modified xsi:type="dcterms:W3CDTF">2015-10-26T18:09:00Z</dcterms:modified>
</cp:coreProperties>
</file>