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61" w:rsidRDefault="00EF2C61" w:rsidP="00EF2C61">
      <w:pPr>
        <w:jc w:val="right"/>
      </w:pPr>
      <w:r>
        <w:t>Приложение № 8</w:t>
      </w:r>
    </w:p>
    <w:p w:rsidR="00EF2C61" w:rsidRDefault="00EF2C61" w:rsidP="00EF2C61">
      <w:pPr>
        <w:jc w:val="right"/>
      </w:pPr>
      <w:r>
        <w:t>К ООП ВПО             очная</w:t>
      </w:r>
    </w:p>
    <w:p w:rsidR="00EF2C61" w:rsidRDefault="00EF2C61" w:rsidP="00EF2C61">
      <w:pPr>
        <w:jc w:val="center"/>
      </w:pPr>
    </w:p>
    <w:p w:rsidR="00EF2C61" w:rsidRDefault="00EF2C61" w:rsidP="00EF2C61">
      <w:pPr>
        <w:jc w:val="center"/>
      </w:pPr>
    </w:p>
    <w:p w:rsidR="00EF2C61" w:rsidRPr="00262FE6" w:rsidRDefault="00EF2C61" w:rsidP="00EF2C61">
      <w:pPr>
        <w:jc w:val="center"/>
      </w:pPr>
      <w:r w:rsidRPr="00262FE6">
        <w:t>Министерство здравоохранения Российской Федерации</w:t>
      </w:r>
    </w:p>
    <w:p w:rsidR="00EF2C61" w:rsidRPr="00262FE6" w:rsidRDefault="00EF2C61" w:rsidP="00EF2C61">
      <w:pPr>
        <w:ind w:right="-144"/>
        <w:jc w:val="center"/>
      </w:pPr>
      <w:r w:rsidRPr="00262FE6">
        <w:t>Государственное бюджетное образовательное учреждение высшего профессионального образования</w:t>
      </w:r>
    </w:p>
    <w:p w:rsidR="00EF2C61" w:rsidRPr="00262FE6" w:rsidRDefault="00EF2C61" w:rsidP="00EF2C61">
      <w:pPr>
        <w:jc w:val="center"/>
        <w:rPr>
          <w:b/>
        </w:rPr>
      </w:pPr>
      <w:r w:rsidRPr="00262FE6">
        <w:rPr>
          <w:b/>
        </w:rPr>
        <w:t>ИЖЕВСКАЯ ГОСУДАРСТВЕННАЯ МЕДИЦИНСКАЯ АКАДЕМИЯ</w:t>
      </w:r>
    </w:p>
    <w:p w:rsidR="00EF2C61" w:rsidRPr="00262FE6" w:rsidRDefault="00EF2C61" w:rsidP="00EF2C61">
      <w:pPr>
        <w:ind w:left="4320" w:hanging="66"/>
        <w:jc w:val="both"/>
      </w:pPr>
    </w:p>
    <w:p w:rsidR="00EF2C61" w:rsidRPr="00262FE6" w:rsidRDefault="00EF2C61" w:rsidP="00EF2C61">
      <w:pPr>
        <w:ind w:left="4860"/>
        <w:jc w:val="both"/>
      </w:pPr>
      <w:r w:rsidRPr="00262FE6">
        <w:t>Утверждено</w:t>
      </w:r>
      <w:r w:rsidRPr="00262FE6">
        <w:tab/>
        <w:t xml:space="preserve">  </w:t>
      </w:r>
      <w:r w:rsidRPr="00262FE6">
        <w:tab/>
      </w:r>
      <w:r w:rsidRPr="00262FE6">
        <w:tab/>
      </w:r>
      <w:r w:rsidRPr="00262FE6">
        <w:tab/>
        <w:t xml:space="preserve"> </w:t>
      </w:r>
    </w:p>
    <w:p w:rsidR="00EF2C61" w:rsidRPr="00262FE6" w:rsidRDefault="00EF2C61" w:rsidP="00EF2C61">
      <w:pPr>
        <w:ind w:left="4860"/>
        <w:jc w:val="both"/>
        <w:rPr>
          <w:b/>
        </w:rPr>
      </w:pPr>
      <w:r w:rsidRPr="00262FE6">
        <w:t>Ученый совет ГБОУ ВПО ИГМА  Министерства здравоохранения России</w:t>
      </w:r>
      <w:r w:rsidRPr="00262FE6">
        <w:tab/>
      </w:r>
      <w:r w:rsidRPr="00262FE6">
        <w:tab/>
        <w:t>«______»_____________________20____</w:t>
      </w:r>
      <w:r w:rsidRPr="00262FE6">
        <w:tab/>
      </w:r>
      <w:r w:rsidRPr="00262FE6">
        <w:tab/>
        <w:t>протокол № ______________________</w:t>
      </w:r>
    </w:p>
    <w:p w:rsidR="00EF2C61" w:rsidRPr="00262FE6" w:rsidRDefault="00EF2C61" w:rsidP="00EF2C61">
      <w:pPr>
        <w:widowControl w:val="0"/>
        <w:jc w:val="both"/>
      </w:pPr>
    </w:p>
    <w:p w:rsidR="00EF2C61" w:rsidRPr="00262FE6" w:rsidRDefault="00EF2C61" w:rsidP="00EF2C61">
      <w:pPr>
        <w:pStyle w:val="a3"/>
        <w:widowControl w:val="0"/>
        <w:rPr>
          <w:b w:val="0"/>
          <w:bCs/>
          <w:sz w:val="24"/>
        </w:rPr>
      </w:pPr>
    </w:p>
    <w:p w:rsidR="00EF2C61" w:rsidRPr="00262FE6" w:rsidRDefault="00EF2C61" w:rsidP="00EF2C61">
      <w:pPr>
        <w:pStyle w:val="a3"/>
        <w:widowControl w:val="0"/>
        <w:rPr>
          <w:b w:val="0"/>
          <w:bCs/>
          <w:sz w:val="24"/>
        </w:rPr>
      </w:pPr>
    </w:p>
    <w:p w:rsidR="00EF2C61" w:rsidRPr="00262FE6" w:rsidRDefault="00EF2C61" w:rsidP="00EF2C61">
      <w:pPr>
        <w:pStyle w:val="a3"/>
        <w:widowControl w:val="0"/>
        <w:rPr>
          <w:b w:val="0"/>
          <w:bCs/>
          <w:sz w:val="24"/>
        </w:rPr>
      </w:pPr>
    </w:p>
    <w:p w:rsidR="00EF2C61" w:rsidRPr="00262FE6" w:rsidRDefault="00EF2C61" w:rsidP="00EF2C61">
      <w:pPr>
        <w:pStyle w:val="a3"/>
        <w:widowControl w:val="0"/>
        <w:rPr>
          <w:b w:val="0"/>
          <w:bCs/>
          <w:sz w:val="24"/>
        </w:rPr>
      </w:pPr>
    </w:p>
    <w:p w:rsidR="00EF2C61" w:rsidRPr="00262FE6" w:rsidRDefault="00EF2C61" w:rsidP="00EF2C61">
      <w:pPr>
        <w:widowControl w:val="0"/>
        <w:tabs>
          <w:tab w:val="right" w:leader="underscore" w:pos="8505"/>
        </w:tabs>
        <w:jc w:val="center"/>
        <w:rPr>
          <w:bCs/>
        </w:rPr>
      </w:pPr>
      <w:r w:rsidRPr="00262FE6">
        <w:rPr>
          <w:bCs/>
        </w:rPr>
        <w:t xml:space="preserve">РАБОЧАЯ ПРОГРАММА ДИСЦИПЛИНЫ </w:t>
      </w:r>
      <w:r>
        <w:rPr>
          <w:bCs/>
        </w:rPr>
        <w:t>ПО ВЫБОРУ</w:t>
      </w:r>
    </w:p>
    <w:p w:rsidR="00EF2C61" w:rsidRPr="00262FE6" w:rsidRDefault="00EF2C61" w:rsidP="00EF2C61">
      <w:pPr>
        <w:widowControl w:val="0"/>
        <w:jc w:val="center"/>
        <w:rPr>
          <w:b/>
          <w:bCs/>
        </w:rPr>
      </w:pPr>
      <w:r>
        <w:rPr>
          <w:b/>
          <w:bCs/>
          <w:u w:val="single"/>
        </w:rPr>
        <w:t>КЛИНИЧЕСКАЯ МОРФОЛОГИЯ</w:t>
      </w:r>
    </w:p>
    <w:p w:rsidR="00EF2C61" w:rsidRPr="00262FE6" w:rsidRDefault="00EF2C61" w:rsidP="00EF2C61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EF2C61" w:rsidRPr="00262FE6" w:rsidRDefault="00EF2C61" w:rsidP="00EF2C61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EF2C61" w:rsidRPr="00262FE6" w:rsidRDefault="00EF2C61" w:rsidP="00EF2C61">
      <w:pPr>
        <w:widowControl w:val="0"/>
        <w:jc w:val="both"/>
        <w:rPr>
          <w:bCs/>
        </w:rPr>
      </w:pPr>
      <w:r w:rsidRPr="00262FE6">
        <w:rPr>
          <w:bCs/>
        </w:rPr>
        <w:t xml:space="preserve">Направление подготовки (специальность) </w:t>
      </w:r>
      <w:r w:rsidRPr="00262FE6">
        <w:rPr>
          <w:bCs/>
        </w:rPr>
        <w:tab/>
      </w:r>
      <w:r w:rsidRPr="00262FE6">
        <w:rPr>
          <w:b/>
          <w:bCs/>
        </w:rPr>
        <w:t xml:space="preserve">лечебное дело </w:t>
      </w:r>
      <w:r w:rsidRPr="00262FE6">
        <w:rPr>
          <w:b/>
          <w:bCs/>
        </w:rPr>
        <w:tab/>
        <w:t>060101</w:t>
      </w:r>
    </w:p>
    <w:p w:rsidR="00EF2C61" w:rsidRPr="00262FE6" w:rsidRDefault="00EF2C61" w:rsidP="00EF2C61">
      <w:pPr>
        <w:widowControl w:val="0"/>
        <w:tabs>
          <w:tab w:val="right" w:leader="underscore" w:pos="9639"/>
        </w:tabs>
        <w:jc w:val="both"/>
        <w:rPr>
          <w:bCs/>
        </w:rPr>
      </w:pPr>
      <w:r w:rsidRPr="00262FE6">
        <w:rPr>
          <w:bCs/>
        </w:rPr>
        <w:t>Профиль</w:t>
      </w:r>
      <w:r w:rsidRPr="00262FE6">
        <w:t xml:space="preserve"> </w:t>
      </w:r>
    </w:p>
    <w:p w:rsidR="00EF2C61" w:rsidRPr="00262FE6" w:rsidRDefault="00EF2C61" w:rsidP="00EF2C61">
      <w:pPr>
        <w:widowControl w:val="0"/>
        <w:jc w:val="both"/>
        <w:rPr>
          <w:bCs/>
          <w:u w:val="single"/>
        </w:rPr>
      </w:pPr>
      <w:r w:rsidRPr="00262FE6">
        <w:rPr>
          <w:bCs/>
        </w:rPr>
        <w:t xml:space="preserve">Форма обучения </w:t>
      </w:r>
      <w:r w:rsidRPr="00262FE6">
        <w:rPr>
          <w:bCs/>
        </w:rPr>
        <w:tab/>
      </w:r>
      <w:proofErr w:type="spellStart"/>
      <w:r w:rsidRPr="00262FE6">
        <w:rPr>
          <w:b/>
          <w:bCs/>
        </w:rPr>
        <w:t>очн</w:t>
      </w:r>
      <w:r w:rsidR="007C2618">
        <w:rPr>
          <w:b/>
          <w:bCs/>
        </w:rPr>
        <w:t>о-заочная</w:t>
      </w:r>
      <w:proofErr w:type="spellEnd"/>
      <w:r w:rsidRPr="00262FE6">
        <w:rPr>
          <w:b/>
          <w:bCs/>
        </w:rPr>
        <w:t xml:space="preserve"> </w:t>
      </w:r>
    </w:p>
    <w:p w:rsidR="00EF2C61" w:rsidRPr="00262FE6" w:rsidRDefault="00EF2C61" w:rsidP="00EF2C61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EF2C61" w:rsidRPr="00262FE6" w:rsidRDefault="00EF2C61" w:rsidP="00EF2C61">
      <w:pPr>
        <w:widowControl w:val="0"/>
        <w:tabs>
          <w:tab w:val="right" w:leader="underscore" w:pos="8505"/>
        </w:tabs>
        <w:jc w:val="both"/>
        <w:rPr>
          <w:bCs/>
        </w:rPr>
      </w:pPr>
      <w:r w:rsidRPr="00262FE6">
        <w:rPr>
          <w:bCs/>
        </w:rPr>
        <w:t xml:space="preserve">Трудоемкость дисциплины </w:t>
      </w:r>
      <w:r>
        <w:rPr>
          <w:b/>
          <w:bCs/>
        </w:rPr>
        <w:t>72 часа</w:t>
      </w:r>
      <w:r>
        <w:rPr>
          <w:bCs/>
        </w:rPr>
        <w:t xml:space="preserve">, </w:t>
      </w:r>
      <w:r>
        <w:rPr>
          <w:b/>
          <w:bCs/>
        </w:rPr>
        <w:t>2</w:t>
      </w:r>
      <w:r w:rsidRPr="00262FE6">
        <w:rPr>
          <w:b/>
          <w:bCs/>
        </w:rPr>
        <w:t xml:space="preserve"> </w:t>
      </w:r>
      <w:proofErr w:type="gramStart"/>
      <w:r w:rsidRPr="00262FE6">
        <w:rPr>
          <w:b/>
          <w:bCs/>
        </w:rPr>
        <w:t>зачетных</w:t>
      </w:r>
      <w:proofErr w:type="gramEnd"/>
      <w:r w:rsidRPr="00262FE6">
        <w:rPr>
          <w:b/>
          <w:bCs/>
        </w:rPr>
        <w:t xml:space="preserve"> единиц</w:t>
      </w:r>
      <w:r>
        <w:rPr>
          <w:b/>
          <w:bCs/>
        </w:rPr>
        <w:t xml:space="preserve">ы </w:t>
      </w:r>
    </w:p>
    <w:p w:rsidR="00EF2C61" w:rsidRPr="00262FE6" w:rsidRDefault="00EF2C61" w:rsidP="00EF2C61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EF2C61" w:rsidRPr="00262FE6" w:rsidRDefault="00EF2C61" w:rsidP="00EF2C61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EF2C61" w:rsidRPr="00262FE6" w:rsidRDefault="00EF2C61" w:rsidP="00EF2C61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EF2C61" w:rsidRPr="00262FE6" w:rsidRDefault="00EF2C61" w:rsidP="00EF2C61">
      <w:pPr>
        <w:widowControl w:val="0"/>
        <w:tabs>
          <w:tab w:val="left" w:pos="709"/>
        </w:tabs>
        <w:ind w:firstLine="708"/>
      </w:pPr>
      <w:r w:rsidRPr="00262FE6">
        <w:rPr>
          <w:bCs/>
        </w:rPr>
        <w:br w:type="page"/>
      </w:r>
      <w:r w:rsidRPr="00262FE6">
        <w:lastRenderedPageBreak/>
        <w:t>1. Цель и задачи освоения дисциплины.</w:t>
      </w:r>
    </w:p>
    <w:p w:rsidR="00EF2C61" w:rsidRPr="00EA5082" w:rsidRDefault="00EF2C61" w:rsidP="00EF2C61">
      <w:pPr>
        <w:widowControl w:val="0"/>
        <w:tabs>
          <w:tab w:val="left" w:pos="709"/>
        </w:tabs>
        <w:ind w:firstLine="708"/>
      </w:pPr>
      <w:r w:rsidRPr="00262FE6">
        <w:rPr>
          <w:b/>
        </w:rPr>
        <w:t>Целью</w:t>
      </w:r>
      <w:r w:rsidRPr="00262FE6">
        <w:t xml:space="preserve"> освоения дисциплины: </w:t>
      </w:r>
      <w:r w:rsidRPr="00262FE6">
        <w:rPr>
          <w:b/>
          <w:bCs/>
        </w:rPr>
        <w:t>«</w:t>
      </w:r>
      <w:r>
        <w:rPr>
          <w:b/>
          <w:bCs/>
        </w:rPr>
        <w:t>К</w:t>
      </w:r>
      <w:r w:rsidRPr="00262FE6">
        <w:rPr>
          <w:b/>
          <w:bCs/>
        </w:rPr>
        <w:t xml:space="preserve">линическая </w:t>
      </w:r>
      <w:r>
        <w:rPr>
          <w:b/>
          <w:bCs/>
        </w:rPr>
        <w:t>морфология</w:t>
      </w:r>
      <w:r w:rsidRPr="00262FE6">
        <w:rPr>
          <w:b/>
          <w:bCs/>
        </w:rPr>
        <w:t>»</w:t>
      </w:r>
      <w:r w:rsidRPr="00262FE6">
        <w:rPr>
          <w:bCs/>
        </w:rPr>
        <w:t xml:space="preserve"> является: изучение структурных основ заболеваний</w:t>
      </w:r>
      <w:r>
        <w:rPr>
          <w:bCs/>
        </w:rPr>
        <w:t>,</w:t>
      </w:r>
      <w:r w:rsidRPr="00262FE6">
        <w:rPr>
          <w:bCs/>
        </w:rPr>
        <w:t xml:space="preserve"> их этиологии и патогенеза, патоморфологических проявлений, осложнений, исходов и причин смерти </w:t>
      </w:r>
      <w:r>
        <w:rPr>
          <w:bCs/>
        </w:rPr>
        <w:t xml:space="preserve">и их клинических сопоставлений </w:t>
      </w:r>
      <w:r w:rsidRPr="00262FE6">
        <w:t xml:space="preserve">для использования полученных знаний на клинических кафедрах и в работе врача. </w:t>
      </w:r>
      <w:r>
        <w:t>Дисциплина</w:t>
      </w:r>
      <w:r w:rsidRPr="00EA5082">
        <w:t xml:space="preserve"> связана с улучшением старых и внедрением новых методов диагностики (лабораторных и инструментальных).</w:t>
      </w:r>
    </w:p>
    <w:p w:rsidR="00EF2C61" w:rsidRPr="00A367D0" w:rsidRDefault="00EF2C61" w:rsidP="00EF2C61">
      <w:pPr>
        <w:widowControl w:val="0"/>
        <w:tabs>
          <w:tab w:val="left" w:pos="709"/>
        </w:tabs>
        <w:ind w:firstLine="708"/>
        <w:rPr>
          <w:b/>
        </w:rPr>
      </w:pPr>
    </w:p>
    <w:p w:rsidR="00EF2C61" w:rsidRPr="00262FE6" w:rsidRDefault="00EF2C61" w:rsidP="00EF2C61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262FE6">
        <w:rPr>
          <w:b/>
        </w:rPr>
        <w:t>Задачи</w:t>
      </w:r>
      <w:r w:rsidRPr="00262FE6">
        <w:rPr>
          <w:i/>
        </w:rPr>
        <w:t xml:space="preserve"> </w:t>
      </w:r>
      <w:r w:rsidRPr="00262FE6">
        <w:t xml:space="preserve">дисциплины </w:t>
      </w:r>
      <w:r w:rsidRPr="00262FE6">
        <w:rPr>
          <w:b/>
          <w:bCs/>
        </w:rPr>
        <w:t>«</w:t>
      </w:r>
      <w:r>
        <w:rPr>
          <w:b/>
          <w:bCs/>
        </w:rPr>
        <w:t>К</w:t>
      </w:r>
      <w:r w:rsidRPr="00262FE6">
        <w:rPr>
          <w:b/>
          <w:bCs/>
        </w:rPr>
        <w:t xml:space="preserve">линическая </w:t>
      </w:r>
      <w:r>
        <w:rPr>
          <w:b/>
          <w:bCs/>
        </w:rPr>
        <w:t>морфология</w:t>
      </w:r>
      <w:r w:rsidRPr="00262FE6">
        <w:rPr>
          <w:b/>
          <w:bCs/>
        </w:rPr>
        <w:t>»</w:t>
      </w:r>
      <w:r w:rsidRPr="00262FE6">
        <w:t xml:space="preserve">: </w:t>
      </w:r>
    </w:p>
    <w:p w:rsidR="00EF2C61" w:rsidRDefault="00EF2C61" w:rsidP="00EF2C61">
      <w:pPr>
        <w:pStyle w:val="a7"/>
        <w:numPr>
          <w:ilvl w:val="0"/>
          <w:numId w:val="3"/>
        </w:numPr>
        <w:jc w:val="both"/>
      </w:pPr>
      <w:r w:rsidRPr="00262FE6">
        <w:rPr>
          <w:color w:val="000000"/>
        </w:rPr>
        <w:t xml:space="preserve">приобретение студентами знаний об </w:t>
      </w:r>
      <w:r w:rsidRPr="00262FE6">
        <w:t>этиологии, патогенезе и морфологии болезней на разных этапах их развития (морфогенез), структурных основ выздоровления, осложнений, исходов и отдаленных последствий заболеваний;</w:t>
      </w:r>
    </w:p>
    <w:p w:rsidR="00EF2C61" w:rsidRDefault="00EF2C61" w:rsidP="00EF2C61">
      <w:pPr>
        <w:pStyle w:val="a7"/>
        <w:numPr>
          <w:ilvl w:val="0"/>
          <w:numId w:val="3"/>
        </w:numPr>
        <w:jc w:val="both"/>
      </w:pPr>
      <w:r>
        <w:t>приобретение знаний о новых методах прижизненной морфологической диагностике различных заболеваний человека;</w:t>
      </w:r>
    </w:p>
    <w:p w:rsidR="00EF2C61" w:rsidRPr="00EA5082" w:rsidRDefault="00EF2C61" w:rsidP="00EF2C61">
      <w:pPr>
        <w:pStyle w:val="a7"/>
        <w:widowControl w:val="0"/>
        <w:numPr>
          <w:ilvl w:val="0"/>
          <w:numId w:val="3"/>
        </w:numPr>
        <w:tabs>
          <w:tab w:val="left" w:pos="709"/>
        </w:tabs>
        <w:jc w:val="both"/>
        <w:rPr>
          <w:b/>
          <w:bCs/>
        </w:rPr>
      </w:pPr>
      <w:r>
        <w:t xml:space="preserve">приобретение знаний о возможностях клинико-морфологической диагностики, направленной на </w:t>
      </w:r>
      <w:r w:rsidRPr="00353C76">
        <w:t>своевременное выявление заболеваний, определение особенностей их течения и выбор оптимальной лечебной тактики</w:t>
      </w:r>
      <w:r>
        <w:t xml:space="preserve">; </w:t>
      </w:r>
    </w:p>
    <w:p w:rsidR="00EF2C61" w:rsidRPr="00EA5082" w:rsidRDefault="00EF2C61" w:rsidP="00EF2C61">
      <w:pPr>
        <w:pStyle w:val="a7"/>
        <w:widowControl w:val="0"/>
        <w:numPr>
          <w:ilvl w:val="0"/>
          <w:numId w:val="3"/>
        </w:numPr>
        <w:tabs>
          <w:tab w:val="left" w:pos="709"/>
        </w:tabs>
        <w:jc w:val="both"/>
        <w:rPr>
          <w:bCs/>
        </w:rPr>
      </w:pPr>
      <w:r w:rsidRPr="00EA5082">
        <w:t>изучение студентами пораженных тканей, полученных при биопсиях или оперативных вмешательствах.</w:t>
      </w:r>
    </w:p>
    <w:p w:rsidR="00EF2C61" w:rsidRDefault="00EF2C61" w:rsidP="00EF2C61">
      <w:pPr>
        <w:widowControl w:val="0"/>
        <w:tabs>
          <w:tab w:val="left" w:pos="709"/>
        </w:tabs>
        <w:ind w:firstLine="539"/>
        <w:jc w:val="both"/>
        <w:rPr>
          <w:b/>
          <w:bCs/>
        </w:rPr>
      </w:pPr>
    </w:p>
    <w:p w:rsidR="00EF2C61" w:rsidRPr="00262FE6" w:rsidRDefault="00EF2C61" w:rsidP="00EF2C61">
      <w:pPr>
        <w:widowControl w:val="0"/>
        <w:tabs>
          <w:tab w:val="left" w:pos="709"/>
        </w:tabs>
        <w:ind w:firstLine="539"/>
        <w:jc w:val="both"/>
        <w:rPr>
          <w:bCs/>
        </w:rPr>
      </w:pPr>
      <w:r w:rsidRPr="00D8682D">
        <w:rPr>
          <w:b/>
          <w:bCs/>
        </w:rPr>
        <w:t xml:space="preserve">2. Место учебной дисциплины </w:t>
      </w:r>
      <w:r w:rsidRPr="00262FE6">
        <w:rPr>
          <w:b/>
          <w:bCs/>
        </w:rPr>
        <w:t>«</w:t>
      </w:r>
      <w:r>
        <w:rPr>
          <w:b/>
          <w:bCs/>
        </w:rPr>
        <w:t>К</w:t>
      </w:r>
      <w:r w:rsidRPr="00262FE6">
        <w:rPr>
          <w:b/>
          <w:bCs/>
        </w:rPr>
        <w:t xml:space="preserve">линическая </w:t>
      </w:r>
      <w:r>
        <w:rPr>
          <w:b/>
          <w:bCs/>
        </w:rPr>
        <w:t>морфология</w:t>
      </w:r>
      <w:r w:rsidRPr="00262FE6">
        <w:rPr>
          <w:b/>
          <w:bCs/>
        </w:rPr>
        <w:t>»</w:t>
      </w:r>
      <w:r w:rsidRPr="00262FE6">
        <w:rPr>
          <w:bCs/>
        </w:rPr>
        <w:t xml:space="preserve"> ООП ВПО Академии</w:t>
      </w:r>
    </w:p>
    <w:p w:rsidR="00EF2C61" w:rsidRPr="00262FE6" w:rsidRDefault="00EF2C61" w:rsidP="00EF2C61">
      <w:pPr>
        <w:pStyle w:val="1"/>
        <w:ind w:firstLine="709"/>
        <w:jc w:val="both"/>
        <w:rPr>
          <w:sz w:val="24"/>
          <w:szCs w:val="24"/>
        </w:rPr>
      </w:pPr>
      <w:r w:rsidRPr="00262FE6">
        <w:rPr>
          <w:sz w:val="24"/>
          <w:szCs w:val="24"/>
        </w:rPr>
        <w:t xml:space="preserve">2.1. Дисциплина </w:t>
      </w:r>
      <w:r w:rsidRPr="00C67A4B">
        <w:rPr>
          <w:b/>
          <w:bCs/>
          <w:sz w:val="24"/>
          <w:szCs w:val="24"/>
        </w:rPr>
        <w:t>«Клиническая морфология»</w:t>
      </w:r>
      <w:r w:rsidRPr="00262FE6">
        <w:rPr>
          <w:b/>
          <w:sz w:val="24"/>
          <w:szCs w:val="24"/>
        </w:rPr>
        <w:t xml:space="preserve"> </w:t>
      </w:r>
      <w:r w:rsidRPr="00550AE5">
        <w:rPr>
          <w:sz w:val="24"/>
          <w:szCs w:val="24"/>
        </w:rPr>
        <w:t>является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дисциплиной по выбору студентов и </w:t>
      </w:r>
      <w:r w:rsidRPr="00262FE6">
        <w:rPr>
          <w:sz w:val="24"/>
          <w:szCs w:val="24"/>
        </w:rPr>
        <w:t xml:space="preserve">относится к </w:t>
      </w:r>
      <w:r w:rsidRPr="00262FE6">
        <w:rPr>
          <w:b/>
          <w:sz w:val="24"/>
          <w:szCs w:val="24"/>
        </w:rPr>
        <w:t xml:space="preserve">математическому, естественнонаучному циклу </w:t>
      </w:r>
      <w:r w:rsidRPr="00262FE6">
        <w:rPr>
          <w:sz w:val="24"/>
          <w:szCs w:val="24"/>
        </w:rPr>
        <w:t xml:space="preserve">дисциплин. </w:t>
      </w:r>
    </w:p>
    <w:p w:rsidR="00EF2C61" w:rsidRPr="00262FE6" w:rsidRDefault="00EF2C61" w:rsidP="00EF2C61">
      <w:pPr>
        <w:pStyle w:val="1"/>
        <w:ind w:firstLine="709"/>
        <w:jc w:val="both"/>
        <w:rPr>
          <w:sz w:val="24"/>
          <w:szCs w:val="24"/>
        </w:rPr>
      </w:pPr>
      <w:r w:rsidRPr="00262FE6">
        <w:rPr>
          <w:sz w:val="24"/>
          <w:szCs w:val="24"/>
        </w:rPr>
        <w:t xml:space="preserve">2.2. Основные </w:t>
      </w:r>
      <w:r w:rsidRPr="00262FE6">
        <w:rPr>
          <w:b/>
          <w:i/>
          <w:sz w:val="24"/>
          <w:szCs w:val="24"/>
        </w:rPr>
        <w:t>знания</w:t>
      </w:r>
      <w:r w:rsidRPr="00262FE6">
        <w:rPr>
          <w:sz w:val="24"/>
          <w:szCs w:val="24"/>
        </w:rPr>
        <w:t xml:space="preserve">, </w:t>
      </w:r>
      <w:r w:rsidRPr="00262FE6">
        <w:rPr>
          <w:b/>
          <w:i/>
          <w:sz w:val="24"/>
          <w:szCs w:val="24"/>
        </w:rPr>
        <w:t>умения</w:t>
      </w:r>
      <w:r w:rsidRPr="00262FE6">
        <w:rPr>
          <w:sz w:val="24"/>
          <w:szCs w:val="24"/>
        </w:rPr>
        <w:t xml:space="preserve"> и </w:t>
      </w:r>
      <w:r w:rsidRPr="00262FE6">
        <w:rPr>
          <w:b/>
          <w:i/>
          <w:sz w:val="24"/>
          <w:szCs w:val="24"/>
        </w:rPr>
        <w:t>навыки</w:t>
      </w:r>
      <w:r w:rsidRPr="00262FE6">
        <w:rPr>
          <w:sz w:val="24"/>
          <w:szCs w:val="24"/>
        </w:rPr>
        <w:t>, необходимые для изучения дисциплины, формируются:</w:t>
      </w:r>
    </w:p>
    <w:p w:rsidR="00EF2C61" w:rsidRPr="00262FE6" w:rsidRDefault="00EF2C61" w:rsidP="00EF2C61">
      <w:pPr>
        <w:pStyle w:val="a7"/>
        <w:numPr>
          <w:ilvl w:val="0"/>
          <w:numId w:val="4"/>
        </w:numPr>
        <w:jc w:val="both"/>
      </w:pPr>
      <w:r w:rsidRPr="00262FE6">
        <w:t>в цикле гуманитарных</w:t>
      </w:r>
      <w:r w:rsidRPr="00262FE6">
        <w:rPr>
          <w:bCs/>
        </w:rPr>
        <w:t xml:space="preserve"> и социально-экономических</w:t>
      </w:r>
      <w:r w:rsidRPr="00262FE6">
        <w:t xml:space="preserve"> дисциплин (</w:t>
      </w:r>
      <w:r w:rsidRPr="00262FE6">
        <w:rPr>
          <w:bCs/>
        </w:rPr>
        <w:t xml:space="preserve">философия, биоэтика; </w:t>
      </w:r>
      <w:r w:rsidRPr="00262FE6">
        <w:t>правоведение; история медицины; латинский язык, информатика);</w:t>
      </w:r>
    </w:p>
    <w:p w:rsidR="00EF2C61" w:rsidRPr="00262FE6" w:rsidRDefault="00EF2C61" w:rsidP="00EF2C61">
      <w:pPr>
        <w:pStyle w:val="a7"/>
        <w:numPr>
          <w:ilvl w:val="0"/>
          <w:numId w:val="4"/>
        </w:numPr>
        <w:jc w:val="both"/>
      </w:pPr>
      <w:proofErr w:type="gramStart"/>
      <w:r w:rsidRPr="00262FE6">
        <w:t>в цикле математических, естественнонаучных дисциплин: физика, математика; медицинская информатика; химия; биология; биохимия; анатомия; топографическая анатомия и оперативная хирургия; гистология, эмбриология, цитология; нормальная физиология; микробиология, вирусология; иммунология;</w:t>
      </w:r>
      <w:proofErr w:type="gramEnd"/>
    </w:p>
    <w:p w:rsidR="00EF2C61" w:rsidRPr="00262FE6" w:rsidRDefault="00EF2C61" w:rsidP="00EF2C61">
      <w:pPr>
        <w:pStyle w:val="a7"/>
        <w:numPr>
          <w:ilvl w:val="0"/>
          <w:numId w:val="4"/>
        </w:numPr>
        <w:jc w:val="both"/>
      </w:pPr>
      <w:r w:rsidRPr="00262FE6">
        <w:t>в цикле профессиональных дисциплин: гигиена; безопасность жизнедеятельности, медицина катастроф.</w:t>
      </w:r>
    </w:p>
    <w:p w:rsidR="00EF2C61" w:rsidRPr="00262FE6" w:rsidRDefault="00EF2C61" w:rsidP="00EF2C61">
      <w:pPr>
        <w:pStyle w:val="a7"/>
        <w:jc w:val="both"/>
      </w:pPr>
    </w:p>
    <w:p w:rsidR="00EF2C61" w:rsidRPr="00262FE6" w:rsidRDefault="00EF2C61" w:rsidP="00EF2C61">
      <w:pPr>
        <w:spacing w:after="200" w:line="276" w:lineRule="auto"/>
      </w:pPr>
      <w:r w:rsidRPr="00262FE6">
        <w:br w:type="page"/>
      </w:r>
    </w:p>
    <w:p w:rsidR="00EF2C61" w:rsidRPr="00262FE6" w:rsidRDefault="00EF2C61" w:rsidP="00EF2C61">
      <w:pPr>
        <w:jc w:val="center"/>
        <w:rPr>
          <w:b/>
          <w:i/>
        </w:rPr>
        <w:sectPr w:rsidR="00EF2C61" w:rsidRPr="00262FE6" w:rsidSect="009F58E6">
          <w:headerReference w:type="default" r:id="rId5"/>
          <w:footerReference w:type="default" r:id="rId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b"/>
        <w:tblW w:w="5000" w:type="pct"/>
        <w:tblLook w:val="04A0"/>
      </w:tblPr>
      <w:tblGrid>
        <w:gridCol w:w="2213"/>
        <w:gridCol w:w="4193"/>
        <w:gridCol w:w="4193"/>
        <w:gridCol w:w="4187"/>
      </w:tblGrid>
      <w:tr w:rsidR="00EF2C61" w:rsidRPr="00262FE6" w:rsidTr="002933B3">
        <w:tc>
          <w:tcPr>
            <w:tcW w:w="748" w:type="pct"/>
            <w:vAlign w:val="center"/>
          </w:tcPr>
          <w:p w:rsidR="00EF2C61" w:rsidRPr="00262FE6" w:rsidRDefault="00EF2C61" w:rsidP="002933B3">
            <w:pPr>
              <w:jc w:val="center"/>
              <w:rPr>
                <w:b/>
                <w:i/>
                <w:sz w:val="24"/>
                <w:szCs w:val="24"/>
              </w:rPr>
            </w:pPr>
            <w:r w:rsidRPr="00262FE6">
              <w:rPr>
                <w:b/>
                <w:i/>
                <w:sz w:val="24"/>
                <w:szCs w:val="24"/>
              </w:rPr>
              <w:lastRenderedPageBreak/>
              <w:t xml:space="preserve">Цикл </w:t>
            </w:r>
          </w:p>
          <w:p w:rsidR="00EF2C61" w:rsidRPr="00262FE6" w:rsidRDefault="00EF2C61" w:rsidP="002933B3">
            <w:pPr>
              <w:jc w:val="center"/>
              <w:rPr>
                <w:b/>
                <w:i/>
                <w:sz w:val="24"/>
                <w:szCs w:val="24"/>
              </w:rPr>
            </w:pPr>
            <w:r w:rsidRPr="00262FE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1418" w:type="pct"/>
            <w:vAlign w:val="center"/>
          </w:tcPr>
          <w:p w:rsidR="00EF2C61" w:rsidRPr="00262FE6" w:rsidRDefault="00EF2C61" w:rsidP="002933B3">
            <w:pPr>
              <w:jc w:val="center"/>
              <w:rPr>
                <w:b/>
                <w:i/>
                <w:sz w:val="24"/>
                <w:szCs w:val="24"/>
              </w:rPr>
            </w:pPr>
            <w:r w:rsidRPr="00262FE6">
              <w:rPr>
                <w:b/>
                <w:i/>
                <w:sz w:val="24"/>
                <w:szCs w:val="24"/>
              </w:rPr>
              <w:t>Знания</w:t>
            </w:r>
          </w:p>
        </w:tc>
        <w:tc>
          <w:tcPr>
            <w:tcW w:w="1418" w:type="pct"/>
            <w:vAlign w:val="center"/>
          </w:tcPr>
          <w:p w:rsidR="00EF2C61" w:rsidRPr="00262FE6" w:rsidRDefault="00EF2C61" w:rsidP="002933B3">
            <w:pPr>
              <w:jc w:val="center"/>
              <w:rPr>
                <w:b/>
                <w:i/>
                <w:sz w:val="24"/>
                <w:szCs w:val="24"/>
              </w:rPr>
            </w:pPr>
            <w:r w:rsidRPr="00262FE6">
              <w:rPr>
                <w:b/>
                <w:i/>
                <w:sz w:val="24"/>
                <w:szCs w:val="24"/>
              </w:rPr>
              <w:t>Умения</w:t>
            </w:r>
          </w:p>
        </w:tc>
        <w:tc>
          <w:tcPr>
            <w:tcW w:w="1418" w:type="pct"/>
            <w:vAlign w:val="center"/>
          </w:tcPr>
          <w:p w:rsidR="00EF2C61" w:rsidRPr="00262FE6" w:rsidRDefault="00EF2C61" w:rsidP="002933B3">
            <w:pPr>
              <w:jc w:val="center"/>
              <w:rPr>
                <w:b/>
                <w:i/>
                <w:sz w:val="24"/>
                <w:szCs w:val="24"/>
              </w:rPr>
            </w:pPr>
            <w:r w:rsidRPr="00262FE6">
              <w:rPr>
                <w:b/>
                <w:i/>
                <w:sz w:val="24"/>
                <w:szCs w:val="24"/>
              </w:rPr>
              <w:t xml:space="preserve">Навыки </w:t>
            </w:r>
          </w:p>
        </w:tc>
      </w:tr>
      <w:tr w:rsidR="00EF2C61" w:rsidRPr="00262FE6" w:rsidTr="002933B3">
        <w:tc>
          <w:tcPr>
            <w:tcW w:w="5000" w:type="pct"/>
            <w:gridSpan w:val="4"/>
          </w:tcPr>
          <w:p w:rsidR="00EF2C61" w:rsidRPr="00262FE6" w:rsidRDefault="00EF2C61" w:rsidP="002933B3">
            <w:pPr>
              <w:jc w:val="center"/>
              <w:rPr>
                <w:sz w:val="24"/>
                <w:szCs w:val="24"/>
              </w:rPr>
            </w:pPr>
            <w:r w:rsidRPr="00262FE6">
              <w:rPr>
                <w:rFonts w:eastAsia="CourierNewPSMT"/>
                <w:b/>
                <w:sz w:val="24"/>
                <w:szCs w:val="24"/>
                <w:lang w:eastAsia="en-US"/>
              </w:rPr>
              <w:t>С.1 Гуманитарный, социальный и экономический цикл</w:t>
            </w:r>
          </w:p>
        </w:tc>
      </w:tr>
      <w:tr w:rsidR="00EF2C61" w:rsidRPr="00262FE6" w:rsidTr="002933B3">
        <w:tc>
          <w:tcPr>
            <w:tcW w:w="748" w:type="pct"/>
          </w:tcPr>
          <w:p w:rsidR="00EF2C61" w:rsidRPr="00262FE6" w:rsidRDefault="00EF2C61" w:rsidP="002933B3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Философия</w:t>
            </w:r>
          </w:p>
        </w:tc>
        <w:tc>
          <w:tcPr>
            <w:tcW w:w="1418" w:type="pct"/>
          </w:tcPr>
          <w:p w:rsidR="00EF2C61" w:rsidRPr="00262FE6" w:rsidRDefault="00EF2C61" w:rsidP="002933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методы и приемы философского анализа и проблем; формы и методы научного познания, их эволюцию;</w:t>
            </w:r>
          </w:p>
        </w:tc>
        <w:tc>
          <w:tcPr>
            <w:tcW w:w="1418" w:type="pct"/>
          </w:tcPr>
          <w:p w:rsidR="00EF2C61" w:rsidRPr="00262FE6" w:rsidRDefault="00EF2C61" w:rsidP="002933B3">
            <w:pPr>
              <w:widowControl w:val="0"/>
              <w:ind w:firstLine="264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грамотно и самостоятельно </w:t>
            </w:r>
            <w:r w:rsidRPr="00262FE6">
              <w:rPr>
                <w:iCs/>
                <w:sz w:val="24"/>
                <w:szCs w:val="24"/>
              </w:rPr>
              <w:t xml:space="preserve">анализировать и </w:t>
            </w:r>
            <w:r w:rsidRPr="00262FE6">
              <w:rPr>
                <w:sz w:val="24"/>
                <w:szCs w:val="24"/>
              </w:rPr>
              <w:t xml:space="preserve">оценивать </w:t>
            </w:r>
            <w:r w:rsidRPr="00262FE6">
              <w:rPr>
                <w:iCs/>
                <w:sz w:val="24"/>
                <w:szCs w:val="24"/>
              </w:rPr>
              <w:t xml:space="preserve">социальную </w:t>
            </w:r>
            <w:r w:rsidRPr="00262FE6">
              <w:rPr>
                <w:sz w:val="24"/>
                <w:szCs w:val="24"/>
              </w:rPr>
              <w:t>ситуацию в России и за ее пределами</w:t>
            </w:r>
            <w:r w:rsidRPr="00262FE6">
              <w:rPr>
                <w:iCs/>
                <w:sz w:val="24"/>
                <w:szCs w:val="24"/>
              </w:rPr>
              <w:t xml:space="preserve"> и осуществлять свою деятельность с учетом результатов этого анализа;</w:t>
            </w:r>
          </w:p>
        </w:tc>
        <w:tc>
          <w:tcPr>
            <w:tcW w:w="1418" w:type="pct"/>
          </w:tcPr>
          <w:p w:rsidR="00EF2C61" w:rsidRPr="00262FE6" w:rsidRDefault="00EF2C61" w:rsidP="002933B3">
            <w:pPr>
              <w:jc w:val="both"/>
              <w:rPr>
                <w:rFonts w:eastAsia="CourierNewPSMT"/>
                <w:sz w:val="24"/>
                <w:szCs w:val="24"/>
                <w:lang w:eastAsia="en-US"/>
              </w:rPr>
            </w:pPr>
            <w:r w:rsidRPr="00262FE6">
              <w:rPr>
                <w:rFonts w:eastAsia="CourierNewPSMT"/>
                <w:sz w:val="24"/>
                <w:szCs w:val="24"/>
                <w:lang w:eastAsia="en-US"/>
              </w:rPr>
              <w:t xml:space="preserve">изложение самостоятельной точки зрения, анализ и логическое мышление, публичная речь; </w:t>
            </w:r>
          </w:p>
          <w:p w:rsidR="00EF2C61" w:rsidRPr="00262FE6" w:rsidRDefault="00EF2C61" w:rsidP="002933B3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логико-</w:t>
            </w:r>
            <w:proofErr w:type="gramStart"/>
            <w:r w:rsidRPr="00262FE6">
              <w:rPr>
                <w:sz w:val="24"/>
                <w:szCs w:val="24"/>
              </w:rPr>
              <w:t>методический анализ</w:t>
            </w:r>
            <w:proofErr w:type="gramEnd"/>
            <w:r w:rsidRPr="00262FE6">
              <w:rPr>
                <w:sz w:val="24"/>
                <w:szCs w:val="24"/>
              </w:rPr>
              <w:t xml:space="preserve"> научного исследования и его результатов, методика системного анализа предметной области и проектирования профессионально-ориентированных информационных систем, </w:t>
            </w:r>
          </w:p>
        </w:tc>
      </w:tr>
      <w:tr w:rsidR="00EF2C61" w:rsidRPr="00262FE6" w:rsidTr="002933B3">
        <w:tc>
          <w:tcPr>
            <w:tcW w:w="748" w:type="pct"/>
          </w:tcPr>
          <w:p w:rsidR="00EF2C61" w:rsidRPr="00262FE6" w:rsidRDefault="00EF2C61" w:rsidP="002933B3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Биоэтика </w:t>
            </w:r>
          </w:p>
        </w:tc>
        <w:tc>
          <w:tcPr>
            <w:tcW w:w="1418" w:type="pct"/>
          </w:tcPr>
          <w:p w:rsidR="00EF2C61" w:rsidRPr="00262FE6" w:rsidRDefault="00EF2C61" w:rsidP="002933B3">
            <w:pPr>
              <w:autoSpaceDE w:val="0"/>
              <w:autoSpaceDN w:val="0"/>
              <w:adjustRightInd w:val="0"/>
              <w:rPr>
                <w:rFonts w:eastAsia="CourierNewPSMT"/>
                <w:sz w:val="24"/>
                <w:szCs w:val="24"/>
                <w:lang w:eastAsia="en-US"/>
              </w:rPr>
            </w:pP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морально-этические нормы, правила и принципы профессионального врачебного поведения, права пациента и врача, этические основы современного медицинского законодательства;</w:t>
            </w:r>
          </w:p>
        </w:tc>
        <w:tc>
          <w:tcPr>
            <w:tcW w:w="1418" w:type="pct"/>
          </w:tcPr>
          <w:p w:rsidR="00EF2C61" w:rsidRPr="00262FE6" w:rsidRDefault="00EF2C61" w:rsidP="002933B3">
            <w:pPr>
              <w:autoSpaceDE w:val="0"/>
              <w:autoSpaceDN w:val="0"/>
              <w:adjustRightInd w:val="0"/>
              <w:rPr>
                <w:rFonts w:eastAsia="CourierNewPSMT"/>
                <w:sz w:val="24"/>
                <w:szCs w:val="24"/>
                <w:lang w:eastAsia="en-US"/>
              </w:rPr>
            </w:pP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оценивать и определять свои потребности, необходимые для продолжения обучения</w:t>
            </w:r>
          </w:p>
          <w:p w:rsidR="00EF2C61" w:rsidRPr="00262FE6" w:rsidRDefault="00EF2C61" w:rsidP="002933B3">
            <w:pPr>
              <w:autoSpaceDE w:val="0"/>
              <w:autoSpaceDN w:val="0"/>
              <w:adjustRightInd w:val="0"/>
              <w:rPr>
                <w:rFonts w:eastAsia="CourierNewPSMT"/>
                <w:sz w:val="24"/>
                <w:szCs w:val="24"/>
                <w:lang w:eastAsia="en-US"/>
              </w:rPr>
            </w:pPr>
          </w:p>
        </w:tc>
        <w:tc>
          <w:tcPr>
            <w:tcW w:w="1418" w:type="pct"/>
          </w:tcPr>
          <w:p w:rsidR="00EF2C61" w:rsidRPr="00262FE6" w:rsidRDefault="00EF2C61" w:rsidP="002933B3">
            <w:pPr>
              <w:jc w:val="both"/>
              <w:rPr>
                <w:rFonts w:eastAsia="CourierNewPSMT"/>
                <w:sz w:val="24"/>
                <w:szCs w:val="24"/>
                <w:lang w:eastAsia="en-US"/>
              </w:rPr>
            </w:pP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морально-этическая аргументация, ведение дискуссий и круглых столов, принципы врачебной деонтологии и медицинской этики;</w:t>
            </w:r>
          </w:p>
        </w:tc>
      </w:tr>
      <w:tr w:rsidR="00EF2C61" w:rsidRPr="00262FE6" w:rsidTr="002933B3">
        <w:tc>
          <w:tcPr>
            <w:tcW w:w="748" w:type="pct"/>
          </w:tcPr>
          <w:p w:rsidR="00EF2C61" w:rsidRPr="00262FE6" w:rsidRDefault="00EF2C61" w:rsidP="002933B3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Латинский язык</w:t>
            </w:r>
          </w:p>
        </w:tc>
        <w:tc>
          <w:tcPr>
            <w:tcW w:w="1418" w:type="pct"/>
          </w:tcPr>
          <w:p w:rsidR="00EF2C61" w:rsidRPr="00262FE6" w:rsidRDefault="00EF2C61" w:rsidP="002933B3">
            <w:pPr>
              <w:jc w:val="both"/>
              <w:rPr>
                <w:rFonts w:eastAsia="CourierNewPSMT"/>
                <w:sz w:val="24"/>
                <w:szCs w:val="24"/>
                <w:lang w:eastAsia="en-US"/>
              </w:rPr>
            </w:pPr>
            <w:r w:rsidRPr="00262FE6">
              <w:rPr>
                <w:sz w:val="24"/>
                <w:szCs w:val="24"/>
              </w:rPr>
              <w:t>основную медицинскую и фармацевтическую терминологию на латинском языке;</w:t>
            </w:r>
          </w:p>
        </w:tc>
        <w:tc>
          <w:tcPr>
            <w:tcW w:w="1418" w:type="pct"/>
          </w:tcPr>
          <w:p w:rsidR="00EF2C61" w:rsidRPr="00262FE6" w:rsidRDefault="00EF2C61" w:rsidP="002933B3">
            <w:pPr>
              <w:autoSpaceDE w:val="0"/>
              <w:autoSpaceDN w:val="0"/>
              <w:adjustRightInd w:val="0"/>
              <w:rPr>
                <w:rFonts w:eastAsia="CourierNewPSMT"/>
                <w:sz w:val="24"/>
                <w:szCs w:val="24"/>
                <w:lang w:eastAsia="en-US"/>
              </w:rPr>
            </w:pPr>
            <w:r w:rsidRPr="00262FE6">
              <w:rPr>
                <w:rFonts w:eastAsia="CourierNewPSMT"/>
                <w:sz w:val="24"/>
                <w:szCs w:val="24"/>
                <w:lang w:eastAsia="en-US"/>
              </w:rPr>
              <w:t xml:space="preserve">использовать не менее 900 терминологических единиц и </w:t>
            </w:r>
            <w:proofErr w:type="spellStart"/>
            <w:r w:rsidRPr="00262FE6">
              <w:rPr>
                <w:rFonts w:eastAsia="CourierNewPSMT"/>
                <w:sz w:val="24"/>
                <w:szCs w:val="24"/>
                <w:lang w:eastAsia="en-US"/>
              </w:rPr>
              <w:t>терминоэлементов</w:t>
            </w:r>
            <w:proofErr w:type="spellEnd"/>
            <w:r w:rsidRPr="00262FE6">
              <w:rPr>
                <w:rFonts w:eastAsia="CourierNewPSMT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418" w:type="pct"/>
          </w:tcPr>
          <w:p w:rsidR="00EF2C61" w:rsidRPr="00262FE6" w:rsidRDefault="00EF2C61" w:rsidP="002933B3">
            <w:pPr>
              <w:jc w:val="both"/>
              <w:rPr>
                <w:rFonts w:eastAsia="CourierNewPSMT"/>
                <w:sz w:val="24"/>
                <w:szCs w:val="24"/>
                <w:lang w:eastAsia="en-US"/>
              </w:rPr>
            </w:pPr>
            <w:r w:rsidRPr="00262FE6">
              <w:rPr>
                <w:sz w:val="24"/>
                <w:szCs w:val="24"/>
              </w:rPr>
              <w:t>навыками чтения и письма на латинском языке медико-биологических терминов;</w:t>
            </w:r>
          </w:p>
        </w:tc>
      </w:tr>
      <w:tr w:rsidR="00EF2C61" w:rsidRPr="00262FE6" w:rsidTr="002933B3">
        <w:tc>
          <w:tcPr>
            <w:tcW w:w="748" w:type="pct"/>
          </w:tcPr>
          <w:p w:rsidR="00EF2C61" w:rsidRPr="00262FE6" w:rsidRDefault="00EF2C61" w:rsidP="002933B3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Правоведение</w:t>
            </w:r>
          </w:p>
        </w:tc>
        <w:tc>
          <w:tcPr>
            <w:tcW w:w="1418" w:type="pct"/>
          </w:tcPr>
          <w:p w:rsidR="00EF2C61" w:rsidRPr="00262FE6" w:rsidRDefault="00EF2C61" w:rsidP="002933B3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нормы зарубежного права, информационное право, основные принципы и положения конституционного, гражданского, трудового, семейного, административного и уголовного права; </w:t>
            </w:r>
            <w:r w:rsidRPr="008D1CD9">
              <w:rPr>
                <w:spacing w:val="-4"/>
                <w:sz w:val="24"/>
                <w:szCs w:val="24"/>
              </w:rPr>
              <w:t xml:space="preserve">морально-этические нормы, правила и принципы профессионального врачебного поведения, права пациента и врача, этические основы современного медицинского законодательства; </w:t>
            </w:r>
            <w:r w:rsidRPr="008D1CD9">
              <w:rPr>
                <w:spacing w:val="-4"/>
                <w:sz w:val="24"/>
                <w:szCs w:val="24"/>
              </w:rPr>
              <w:lastRenderedPageBreak/>
              <w:t>обязанности, права, место врача в обществе;</w:t>
            </w:r>
          </w:p>
          <w:p w:rsidR="00EF2C61" w:rsidRPr="00262FE6" w:rsidRDefault="00EF2C61" w:rsidP="002933B3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основные этические документы международных организаций, отечественных и международных профессиональных медицинских ассоциаций;</w:t>
            </w:r>
          </w:p>
        </w:tc>
        <w:tc>
          <w:tcPr>
            <w:tcW w:w="1418" w:type="pct"/>
          </w:tcPr>
          <w:p w:rsidR="00EF2C61" w:rsidRPr="00262FE6" w:rsidRDefault="00EF2C61" w:rsidP="002933B3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lastRenderedPageBreak/>
              <w:t xml:space="preserve">ориентироваться в действующих нормативно-правовых актах о труде, применять нормы трудового законодательства в конкретных практических ситуациях; </w:t>
            </w:r>
          </w:p>
          <w:p w:rsidR="00EF2C61" w:rsidRPr="00262FE6" w:rsidRDefault="00EF2C61" w:rsidP="002933B3">
            <w:pPr>
              <w:jc w:val="both"/>
              <w:rPr>
                <w:rFonts w:eastAsia="CourierNewPSMT"/>
                <w:sz w:val="24"/>
                <w:szCs w:val="24"/>
                <w:lang w:eastAsia="en-US"/>
              </w:rPr>
            </w:pPr>
            <w:r w:rsidRPr="00262FE6">
              <w:rPr>
                <w:sz w:val="24"/>
                <w:szCs w:val="24"/>
              </w:rPr>
              <w:t>защищать гражданские права врачей и пациентов различного возраста;</w:t>
            </w:r>
          </w:p>
        </w:tc>
        <w:tc>
          <w:tcPr>
            <w:tcW w:w="1418" w:type="pct"/>
          </w:tcPr>
          <w:p w:rsidR="00EF2C61" w:rsidRPr="00262FE6" w:rsidRDefault="00EF2C61" w:rsidP="002933B3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навыками информирования пациентов и их родственников в соответствии с требованиями правил "информированного согласия";</w:t>
            </w:r>
          </w:p>
        </w:tc>
      </w:tr>
      <w:tr w:rsidR="00EF2C61" w:rsidRPr="00262FE6" w:rsidTr="002933B3">
        <w:tc>
          <w:tcPr>
            <w:tcW w:w="5000" w:type="pct"/>
            <w:gridSpan w:val="4"/>
          </w:tcPr>
          <w:p w:rsidR="00EF2C61" w:rsidRPr="00262FE6" w:rsidRDefault="00EF2C61" w:rsidP="002933B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2FE6">
              <w:rPr>
                <w:rFonts w:eastAsia="CourierNewPSMT"/>
                <w:b/>
                <w:sz w:val="24"/>
                <w:szCs w:val="24"/>
                <w:lang w:eastAsia="en-US"/>
              </w:rPr>
              <w:lastRenderedPageBreak/>
              <w:t>С.2 Математический, естественнонаучный цикл</w:t>
            </w:r>
          </w:p>
        </w:tc>
      </w:tr>
      <w:tr w:rsidR="00EF2C61" w:rsidRPr="00262FE6" w:rsidTr="002933B3">
        <w:tc>
          <w:tcPr>
            <w:tcW w:w="748" w:type="pct"/>
          </w:tcPr>
          <w:p w:rsidR="00EF2C61" w:rsidRPr="00262FE6" w:rsidRDefault="00EF2C61" w:rsidP="002933B3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Медицинская информатика</w:t>
            </w:r>
          </w:p>
        </w:tc>
        <w:tc>
          <w:tcPr>
            <w:tcW w:w="1418" w:type="pct"/>
          </w:tcPr>
          <w:p w:rsidR="00EF2C61" w:rsidRPr="00262FE6" w:rsidRDefault="00EF2C61" w:rsidP="002933B3">
            <w:pPr>
              <w:pStyle w:val="a8"/>
              <w:tabs>
                <w:tab w:val="clear" w:pos="75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математические методы решения интеллектуальных задач и их применение в медицине;</w:t>
            </w:r>
          </w:p>
          <w:p w:rsidR="00EF2C61" w:rsidRPr="00262FE6" w:rsidRDefault="00EF2C61" w:rsidP="002933B3">
            <w:pPr>
              <w:widowControl w:val="0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теоретические основы информатики, сбор, хранение, поиск, переработка, преобразование, распространение информации в медицинских и биологических системах, использование информационных компьютерных систем в медицине и здравоохранении;</w:t>
            </w:r>
          </w:p>
        </w:tc>
        <w:tc>
          <w:tcPr>
            <w:tcW w:w="1418" w:type="pct"/>
          </w:tcPr>
          <w:p w:rsidR="00EF2C61" w:rsidRPr="00262FE6" w:rsidRDefault="00EF2C61" w:rsidP="002933B3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работать с операционной системой </w:t>
            </w:r>
            <w:proofErr w:type="spellStart"/>
            <w:r w:rsidRPr="00262FE6">
              <w:rPr>
                <w:sz w:val="24"/>
                <w:szCs w:val="24"/>
              </w:rPr>
              <w:t>Windows</w:t>
            </w:r>
            <w:proofErr w:type="spellEnd"/>
            <w:r w:rsidRPr="00262FE6">
              <w:rPr>
                <w:sz w:val="24"/>
                <w:szCs w:val="24"/>
              </w:rPr>
              <w:t xml:space="preserve">; </w:t>
            </w:r>
          </w:p>
          <w:p w:rsidR="00EF2C61" w:rsidRPr="00262FE6" w:rsidRDefault="00EF2C61" w:rsidP="002933B3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подготовить текстовый документ, используя текстовый редактор; </w:t>
            </w:r>
          </w:p>
          <w:p w:rsidR="00EF2C61" w:rsidRPr="00262FE6" w:rsidRDefault="00EF2C61" w:rsidP="002933B3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провести табличные расчеты с использованием электронной таблицы; </w:t>
            </w:r>
          </w:p>
          <w:p w:rsidR="00EF2C61" w:rsidRPr="00262FE6" w:rsidRDefault="00EF2C61" w:rsidP="002933B3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работать в глобальной и локальной сети;</w:t>
            </w:r>
          </w:p>
        </w:tc>
        <w:tc>
          <w:tcPr>
            <w:tcW w:w="1418" w:type="pct"/>
          </w:tcPr>
          <w:p w:rsidR="00EF2C61" w:rsidRPr="00262FE6" w:rsidRDefault="00EF2C61" w:rsidP="002933B3">
            <w:pPr>
              <w:widowControl w:val="0"/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базовыми технологиями преобразования информации: текстовые, табличные редакторы, поиск в сети Интернет;</w:t>
            </w:r>
          </w:p>
          <w:p w:rsidR="00EF2C61" w:rsidRPr="00262FE6" w:rsidRDefault="00EF2C61" w:rsidP="002933B3">
            <w:pPr>
              <w:jc w:val="both"/>
              <w:rPr>
                <w:sz w:val="24"/>
                <w:szCs w:val="24"/>
              </w:rPr>
            </w:pPr>
          </w:p>
        </w:tc>
      </w:tr>
      <w:tr w:rsidR="00EF2C61" w:rsidRPr="00262FE6" w:rsidTr="002933B3">
        <w:tc>
          <w:tcPr>
            <w:tcW w:w="748" w:type="pct"/>
          </w:tcPr>
          <w:p w:rsidR="00EF2C61" w:rsidRPr="00262FE6" w:rsidRDefault="00EF2C61" w:rsidP="002933B3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Биология</w:t>
            </w:r>
          </w:p>
        </w:tc>
        <w:tc>
          <w:tcPr>
            <w:tcW w:w="1418" w:type="pct"/>
          </w:tcPr>
          <w:p w:rsidR="00EF2C61" w:rsidRPr="00262FE6" w:rsidRDefault="00EF2C61" w:rsidP="002933B3">
            <w:pPr>
              <w:widowControl w:val="0"/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общие закономерности происхождения и развития жизни, антропогенез и онтогенез человека;</w:t>
            </w:r>
          </w:p>
          <w:p w:rsidR="00EF2C61" w:rsidRPr="00262FE6" w:rsidRDefault="00EF2C61" w:rsidP="002933B3">
            <w:pPr>
              <w:widowControl w:val="0"/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законы генетики ее значение для медицины, закономерности наследственности и изменчивости в индивидуальном развитии как основы понимания патогенеза и этиологии наследственных и </w:t>
            </w:r>
            <w:proofErr w:type="spellStart"/>
            <w:r w:rsidRPr="00262FE6">
              <w:rPr>
                <w:sz w:val="24"/>
                <w:szCs w:val="24"/>
              </w:rPr>
              <w:t>мультифакториальных</w:t>
            </w:r>
            <w:proofErr w:type="spellEnd"/>
            <w:r w:rsidRPr="00262FE6">
              <w:rPr>
                <w:sz w:val="24"/>
                <w:szCs w:val="24"/>
              </w:rPr>
              <w:t xml:space="preserve"> заболеваний человека; </w:t>
            </w:r>
          </w:p>
          <w:p w:rsidR="00EF2C61" w:rsidRPr="00262FE6" w:rsidRDefault="00EF2C61" w:rsidP="002933B3">
            <w:pPr>
              <w:widowControl w:val="0"/>
              <w:ind w:firstLine="336"/>
              <w:jc w:val="both"/>
              <w:rPr>
                <w:sz w:val="24"/>
                <w:szCs w:val="24"/>
              </w:rPr>
            </w:pPr>
            <w:r w:rsidRPr="008D1CD9">
              <w:rPr>
                <w:spacing w:val="-4"/>
                <w:sz w:val="24"/>
                <w:szCs w:val="24"/>
              </w:rPr>
              <w:t>основные понятия и проблемы биосферы и экологии, феномен паразитизма и биоэкологические заболевания</w:t>
            </w:r>
            <w:r w:rsidRPr="00262FE6">
              <w:rPr>
                <w:sz w:val="24"/>
                <w:szCs w:val="24"/>
              </w:rPr>
              <w:t>;</w:t>
            </w:r>
          </w:p>
        </w:tc>
        <w:tc>
          <w:tcPr>
            <w:tcW w:w="1418" w:type="pct"/>
          </w:tcPr>
          <w:p w:rsidR="00EF2C61" w:rsidRPr="00262FE6" w:rsidRDefault="00EF2C61" w:rsidP="002933B3">
            <w:pPr>
              <w:pStyle w:val="a8"/>
              <w:tabs>
                <w:tab w:val="clear" w:pos="756"/>
              </w:tabs>
              <w:spacing w:line="240" w:lineRule="auto"/>
              <w:ind w:left="0" w:hanging="39"/>
              <w:jc w:val="left"/>
              <w:rPr>
                <w:sz w:val="24"/>
                <w:szCs w:val="24"/>
              </w:rPr>
            </w:pPr>
            <w:proofErr w:type="spellStart"/>
            <w:r w:rsidRPr="00262FE6">
              <w:rPr>
                <w:sz w:val="24"/>
                <w:szCs w:val="24"/>
              </w:rPr>
              <w:t>микроскопировать</w:t>
            </w:r>
            <w:proofErr w:type="spellEnd"/>
            <w:r w:rsidRPr="00262FE6">
              <w:rPr>
                <w:sz w:val="24"/>
                <w:szCs w:val="24"/>
              </w:rPr>
              <w:t xml:space="preserve"> гистологические препараты с использованием сухих систем микроскопа;</w:t>
            </w:r>
          </w:p>
          <w:p w:rsidR="00EF2C61" w:rsidRPr="00262FE6" w:rsidRDefault="00EF2C61" w:rsidP="002933B3">
            <w:pPr>
              <w:pStyle w:val="a8"/>
              <w:tabs>
                <w:tab w:val="clear" w:pos="756"/>
              </w:tabs>
              <w:spacing w:line="240" w:lineRule="auto"/>
              <w:ind w:left="0" w:hanging="39"/>
              <w:jc w:val="left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составлять родословные и определять тип наследования признака</w:t>
            </w:r>
          </w:p>
          <w:p w:rsidR="00EF2C61" w:rsidRPr="00262FE6" w:rsidRDefault="00EF2C61" w:rsidP="002933B3">
            <w:pPr>
              <w:widowControl w:val="0"/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решать генетические задачи;</w:t>
            </w:r>
          </w:p>
          <w:p w:rsidR="00EF2C61" w:rsidRPr="00262FE6" w:rsidRDefault="00EF2C61" w:rsidP="002933B3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диагностировать возбудителей паразитарных заболеваний человека на препарате, слайде, фотографии;</w:t>
            </w:r>
          </w:p>
          <w:p w:rsidR="00EF2C61" w:rsidRPr="00262FE6" w:rsidRDefault="00EF2C61" w:rsidP="002933B3">
            <w:pPr>
              <w:pStyle w:val="a8"/>
              <w:tabs>
                <w:tab w:val="clear" w:pos="756"/>
              </w:tabs>
              <w:spacing w:line="240" w:lineRule="auto"/>
              <w:ind w:left="0" w:hanging="39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pct"/>
          </w:tcPr>
          <w:p w:rsidR="00EF2C61" w:rsidRPr="00262FE6" w:rsidRDefault="00EF2C61" w:rsidP="002933B3">
            <w:pPr>
              <w:pStyle w:val="a8"/>
              <w:tabs>
                <w:tab w:val="clear" w:pos="756"/>
              </w:tabs>
              <w:spacing w:line="240" w:lineRule="auto"/>
              <w:ind w:left="0" w:firstLine="0"/>
              <w:rPr>
                <w:iCs/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лабораторная диагностика и прогнозирование генных, хромосомных и паразитарных заболеваний; </w:t>
            </w:r>
            <w:r w:rsidRPr="00262FE6">
              <w:rPr>
                <w:iCs/>
                <w:sz w:val="24"/>
                <w:szCs w:val="24"/>
              </w:rPr>
              <w:t>способность применять полученные знания при изучении других медико-биологических дисциплин;</w:t>
            </w:r>
          </w:p>
          <w:p w:rsidR="00EF2C61" w:rsidRPr="00262FE6" w:rsidRDefault="00EF2C61" w:rsidP="002933B3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методами изучения наследственности у человека (цитогенетический метод, </w:t>
            </w:r>
            <w:proofErr w:type="gramStart"/>
            <w:r w:rsidRPr="00262FE6">
              <w:rPr>
                <w:sz w:val="24"/>
                <w:szCs w:val="24"/>
              </w:rPr>
              <w:t>генеалогический метод</w:t>
            </w:r>
            <w:proofErr w:type="gramEnd"/>
            <w:r w:rsidRPr="00262FE6">
              <w:rPr>
                <w:sz w:val="24"/>
                <w:szCs w:val="24"/>
              </w:rPr>
              <w:t>, близнецовый метод);</w:t>
            </w:r>
          </w:p>
          <w:p w:rsidR="00EF2C61" w:rsidRPr="00262FE6" w:rsidRDefault="00EF2C61" w:rsidP="002933B3">
            <w:pPr>
              <w:pStyle w:val="a8"/>
              <w:tabs>
                <w:tab w:val="clear" w:pos="75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F2C61" w:rsidRPr="00262FE6" w:rsidTr="002933B3">
        <w:tc>
          <w:tcPr>
            <w:tcW w:w="748" w:type="pct"/>
          </w:tcPr>
          <w:p w:rsidR="00EF2C61" w:rsidRPr="00262FE6" w:rsidRDefault="00EF2C61" w:rsidP="002933B3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418" w:type="pct"/>
          </w:tcPr>
          <w:p w:rsidR="00EF2C61" w:rsidRPr="00262FE6" w:rsidRDefault="00EF2C61" w:rsidP="002933B3">
            <w:pPr>
              <w:autoSpaceDE w:val="0"/>
              <w:autoSpaceDN w:val="0"/>
              <w:adjustRightInd w:val="0"/>
              <w:rPr>
                <w:rFonts w:eastAsia="CourierNewPSMT"/>
                <w:sz w:val="24"/>
                <w:szCs w:val="24"/>
                <w:lang w:eastAsia="en-US"/>
              </w:rPr>
            </w:pPr>
            <w:r w:rsidRPr="00262FE6">
              <w:rPr>
                <w:rFonts w:eastAsia="CourierNewPSMT"/>
                <w:sz w:val="24"/>
                <w:szCs w:val="24"/>
                <w:lang w:eastAsia="en-US"/>
              </w:rPr>
              <w:t xml:space="preserve">основные законы физики, физические явления и закономерности, лежащие в основе процессов, протекающих в организме человека; </w:t>
            </w:r>
          </w:p>
          <w:p w:rsidR="00EF2C61" w:rsidRPr="00262FE6" w:rsidRDefault="00EF2C61" w:rsidP="002933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2FE6">
              <w:rPr>
                <w:rFonts w:eastAsia="CourierNewPSMT"/>
                <w:sz w:val="24"/>
                <w:szCs w:val="24"/>
                <w:lang w:eastAsia="en-US"/>
              </w:rPr>
              <w:t>характеристики и биофизические механизмы воздействия физических факторов на организм;</w:t>
            </w:r>
          </w:p>
        </w:tc>
        <w:tc>
          <w:tcPr>
            <w:tcW w:w="1418" w:type="pct"/>
          </w:tcPr>
          <w:p w:rsidR="00EF2C61" w:rsidRPr="00262FE6" w:rsidRDefault="00EF2C61" w:rsidP="002933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пользоваться физическим, химическим и биологическим оборудованием; работать с увеличительной техникой (микроскопами, оптическими и простыми лупами)</w:t>
            </w:r>
          </w:p>
        </w:tc>
        <w:tc>
          <w:tcPr>
            <w:tcW w:w="1418" w:type="pct"/>
          </w:tcPr>
          <w:p w:rsidR="00EF2C61" w:rsidRPr="00262FE6" w:rsidRDefault="00EF2C61" w:rsidP="002933B3">
            <w:pPr>
              <w:rPr>
                <w:sz w:val="24"/>
                <w:szCs w:val="24"/>
              </w:rPr>
            </w:pPr>
          </w:p>
        </w:tc>
      </w:tr>
      <w:tr w:rsidR="00EF2C61" w:rsidRPr="00262FE6" w:rsidTr="002933B3">
        <w:tc>
          <w:tcPr>
            <w:tcW w:w="748" w:type="pct"/>
          </w:tcPr>
          <w:p w:rsidR="00EF2C61" w:rsidRPr="00262FE6" w:rsidRDefault="00EF2C61" w:rsidP="002933B3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Иммунология </w:t>
            </w:r>
          </w:p>
        </w:tc>
        <w:tc>
          <w:tcPr>
            <w:tcW w:w="1418" w:type="pct"/>
          </w:tcPr>
          <w:p w:rsidR="00EF2C61" w:rsidRPr="008D1CD9" w:rsidRDefault="00EF2C61" w:rsidP="002933B3">
            <w:pPr>
              <w:widowControl w:val="0"/>
              <w:ind w:firstLine="336"/>
              <w:jc w:val="both"/>
              <w:rPr>
                <w:spacing w:val="-4"/>
                <w:sz w:val="24"/>
                <w:szCs w:val="24"/>
              </w:rPr>
            </w:pPr>
            <w:r w:rsidRPr="008D1CD9">
              <w:rPr>
                <w:spacing w:val="-4"/>
                <w:sz w:val="24"/>
                <w:szCs w:val="24"/>
              </w:rPr>
              <w:t>структуру и функции иммунной системы человека, ее возрастные особенности, клеточно-молекулярные механизмы развития и функционирования иммунной системы, основные этапы, типы, генетический контроль иммунного ответа, методы иммунодиагностики;</w:t>
            </w:r>
          </w:p>
          <w:p w:rsidR="00EF2C61" w:rsidRPr="00262FE6" w:rsidRDefault="00EF2C61" w:rsidP="002933B3">
            <w:pPr>
              <w:widowControl w:val="0"/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методы оценки иммунного статуса, показания и принципы его оценки, </w:t>
            </w:r>
            <w:proofErr w:type="spellStart"/>
            <w:r w:rsidRPr="00262FE6">
              <w:rPr>
                <w:sz w:val="24"/>
                <w:szCs w:val="24"/>
              </w:rPr>
              <w:t>иммунопатогенез</w:t>
            </w:r>
            <w:proofErr w:type="spellEnd"/>
            <w:r w:rsidRPr="00262FE6">
              <w:rPr>
                <w:sz w:val="24"/>
                <w:szCs w:val="24"/>
              </w:rPr>
              <w:t xml:space="preserve">, методы диагностики основных заболеваний иммунной системы человека, виды и показания к применению </w:t>
            </w:r>
            <w:proofErr w:type="spellStart"/>
            <w:r w:rsidRPr="00262FE6">
              <w:rPr>
                <w:sz w:val="24"/>
                <w:szCs w:val="24"/>
              </w:rPr>
              <w:t>иммунотропной</w:t>
            </w:r>
            <w:proofErr w:type="spellEnd"/>
            <w:r w:rsidRPr="00262FE6">
              <w:rPr>
                <w:sz w:val="24"/>
                <w:szCs w:val="24"/>
              </w:rPr>
              <w:t xml:space="preserve"> терапии;</w:t>
            </w:r>
          </w:p>
        </w:tc>
        <w:tc>
          <w:tcPr>
            <w:tcW w:w="1418" w:type="pct"/>
          </w:tcPr>
          <w:p w:rsidR="00EF2C61" w:rsidRPr="00262FE6" w:rsidRDefault="00EF2C61" w:rsidP="002933B3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охарактеризовать и оценить уровни организации иммунной системы человека, оценить </w:t>
            </w:r>
            <w:proofErr w:type="spellStart"/>
            <w:r w:rsidRPr="00262FE6">
              <w:rPr>
                <w:sz w:val="24"/>
                <w:szCs w:val="24"/>
              </w:rPr>
              <w:t>медиаторную</w:t>
            </w:r>
            <w:proofErr w:type="spellEnd"/>
            <w:r w:rsidRPr="00262FE6">
              <w:rPr>
                <w:sz w:val="24"/>
                <w:szCs w:val="24"/>
              </w:rPr>
              <w:t xml:space="preserve"> роль </w:t>
            </w:r>
            <w:proofErr w:type="spellStart"/>
            <w:r w:rsidRPr="00262FE6">
              <w:rPr>
                <w:sz w:val="24"/>
                <w:szCs w:val="24"/>
              </w:rPr>
              <w:t>цитокинов</w:t>
            </w:r>
            <w:proofErr w:type="spellEnd"/>
            <w:r w:rsidRPr="00262FE6">
              <w:rPr>
                <w:sz w:val="24"/>
                <w:szCs w:val="24"/>
              </w:rPr>
              <w:t>; обосновать необходимость клинико-иммунологического обследования больного, интерпретировать результаты оценки иммунного статуса по тестам 1-го уровня;</w:t>
            </w:r>
          </w:p>
          <w:p w:rsidR="00EF2C61" w:rsidRPr="00262FE6" w:rsidRDefault="00EF2C61" w:rsidP="002933B3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интерпретировать результаты основных диагностических </w:t>
            </w:r>
            <w:proofErr w:type="spellStart"/>
            <w:r w:rsidRPr="00262FE6">
              <w:rPr>
                <w:sz w:val="24"/>
                <w:szCs w:val="24"/>
              </w:rPr>
              <w:t>аллергологических</w:t>
            </w:r>
            <w:proofErr w:type="spellEnd"/>
            <w:r w:rsidRPr="00262FE6">
              <w:rPr>
                <w:sz w:val="24"/>
                <w:szCs w:val="24"/>
              </w:rPr>
              <w:t xml:space="preserve"> проб;</w:t>
            </w:r>
          </w:p>
          <w:p w:rsidR="00EF2C61" w:rsidRPr="008D1CD9" w:rsidRDefault="00EF2C61" w:rsidP="002933B3">
            <w:pPr>
              <w:widowControl w:val="0"/>
              <w:tabs>
                <w:tab w:val="num" w:pos="360"/>
              </w:tabs>
              <w:ind w:firstLine="336"/>
              <w:jc w:val="both"/>
              <w:rPr>
                <w:spacing w:val="-4"/>
                <w:sz w:val="24"/>
                <w:szCs w:val="24"/>
              </w:rPr>
            </w:pPr>
            <w:r w:rsidRPr="008D1CD9">
              <w:rPr>
                <w:spacing w:val="-4"/>
                <w:sz w:val="24"/>
                <w:szCs w:val="24"/>
              </w:rPr>
              <w:t xml:space="preserve">обосновать необходимость применения </w:t>
            </w:r>
            <w:proofErr w:type="spellStart"/>
            <w:r w:rsidRPr="008D1CD9">
              <w:rPr>
                <w:spacing w:val="-4"/>
                <w:sz w:val="24"/>
                <w:szCs w:val="24"/>
              </w:rPr>
              <w:t>иммунокорригирующей</w:t>
            </w:r>
            <w:proofErr w:type="spellEnd"/>
            <w:r w:rsidRPr="008D1CD9">
              <w:rPr>
                <w:spacing w:val="-4"/>
                <w:sz w:val="24"/>
                <w:szCs w:val="24"/>
              </w:rPr>
              <w:t xml:space="preserve"> терапии;</w:t>
            </w:r>
          </w:p>
        </w:tc>
        <w:tc>
          <w:tcPr>
            <w:tcW w:w="1418" w:type="pct"/>
          </w:tcPr>
          <w:p w:rsidR="00EF2C61" w:rsidRPr="00262FE6" w:rsidRDefault="00EF2C61" w:rsidP="002933B3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алгоритмом постановки предварительного иммунологического диагноза с последующим направлением к врачу аллергологу-иммунологу; </w:t>
            </w:r>
          </w:p>
          <w:p w:rsidR="00EF2C61" w:rsidRPr="00262FE6" w:rsidRDefault="00EF2C61" w:rsidP="002933B3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основами врачебных диагностических и лечебных мероприятий по оказанию первой врачебной помощи при неотложных и угрожающих жизни состояниях с иммунными нарушениями;</w:t>
            </w:r>
          </w:p>
          <w:p w:rsidR="00EF2C61" w:rsidRPr="00262FE6" w:rsidRDefault="00EF2C61" w:rsidP="002933B3">
            <w:pPr>
              <w:jc w:val="both"/>
              <w:rPr>
                <w:sz w:val="24"/>
                <w:szCs w:val="24"/>
              </w:rPr>
            </w:pPr>
          </w:p>
        </w:tc>
      </w:tr>
      <w:tr w:rsidR="00EF2C61" w:rsidRPr="00262FE6" w:rsidTr="002933B3">
        <w:tc>
          <w:tcPr>
            <w:tcW w:w="748" w:type="pct"/>
          </w:tcPr>
          <w:p w:rsidR="00EF2C61" w:rsidRPr="00262FE6" w:rsidRDefault="00EF2C61" w:rsidP="002933B3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Биохимия</w:t>
            </w:r>
          </w:p>
        </w:tc>
        <w:tc>
          <w:tcPr>
            <w:tcW w:w="1418" w:type="pct"/>
          </w:tcPr>
          <w:p w:rsidR="00EF2C61" w:rsidRPr="00262FE6" w:rsidRDefault="00EF2C61" w:rsidP="002933B3">
            <w:pPr>
              <w:widowControl w:val="0"/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строение и химические свойства основных классов биологически важных органических соединений;</w:t>
            </w:r>
          </w:p>
          <w:p w:rsidR="00EF2C61" w:rsidRPr="00262FE6" w:rsidRDefault="00EF2C61" w:rsidP="002933B3">
            <w:pPr>
              <w:widowControl w:val="0"/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основные метаболические пути  превращения  углеводов, липидов, аминокислот, пуриновых и пиримидиновых оснований, роль клеточных мембран и их транспортных систем в обмене веществ;</w:t>
            </w:r>
          </w:p>
          <w:p w:rsidR="00EF2C61" w:rsidRPr="00262FE6" w:rsidRDefault="00EF2C61" w:rsidP="002933B3">
            <w:pPr>
              <w:widowControl w:val="0"/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строение и функции наиболее важных химических соединений </w:t>
            </w:r>
            <w:r w:rsidRPr="00262FE6">
              <w:rPr>
                <w:sz w:val="24"/>
                <w:szCs w:val="24"/>
              </w:rPr>
              <w:lastRenderedPageBreak/>
              <w:t xml:space="preserve">(нуклеиновых кислот, природных белков, </w:t>
            </w:r>
            <w:proofErr w:type="spellStart"/>
            <w:r w:rsidRPr="00262FE6">
              <w:rPr>
                <w:sz w:val="24"/>
                <w:szCs w:val="24"/>
              </w:rPr>
              <w:t>водорастворимых</w:t>
            </w:r>
            <w:proofErr w:type="spellEnd"/>
            <w:r w:rsidRPr="00262FE6">
              <w:rPr>
                <w:sz w:val="24"/>
                <w:szCs w:val="24"/>
              </w:rPr>
              <w:t xml:space="preserve"> и жирорастворимых витаминов, гормонов и др.);</w:t>
            </w:r>
          </w:p>
          <w:p w:rsidR="00EF2C61" w:rsidRPr="00262FE6" w:rsidRDefault="00EF2C61" w:rsidP="002933B3">
            <w:pPr>
              <w:widowControl w:val="0"/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физико-химические методы анализа в медицине (</w:t>
            </w:r>
            <w:proofErr w:type="spellStart"/>
            <w:r w:rsidRPr="00262FE6">
              <w:rPr>
                <w:sz w:val="24"/>
                <w:szCs w:val="24"/>
              </w:rPr>
              <w:t>титриметрический</w:t>
            </w:r>
            <w:proofErr w:type="spellEnd"/>
            <w:r w:rsidRPr="00262FE6">
              <w:rPr>
                <w:sz w:val="24"/>
                <w:szCs w:val="24"/>
              </w:rPr>
              <w:t xml:space="preserve">, </w:t>
            </w:r>
            <w:proofErr w:type="gramStart"/>
            <w:r w:rsidRPr="00262FE6">
              <w:rPr>
                <w:sz w:val="24"/>
                <w:szCs w:val="24"/>
              </w:rPr>
              <w:t>электрохимический</w:t>
            </w:r>
            <w:proofErr w:type="gramEnd"/>
            <w:r w:rsidRPr="00262FE6">
              <w:rPr>
                <w:sz w:val="24"/>
                <w:szCs w:val="24"/>
              </w:rPr>
              <w:t xml:space="preserve">, </w:t>
            </w:r>
            <w:proofErr w:type="spellStart"/>
            <w:r w:rsidRPr="00262FE6">
              <w:rPr>
                <w:sz w:val="24"/>
                <w:szCs w:val="24"/>
              </w:rPr>
              <w:t>хроматографический</w:t>
            </w:r>
            <w:proofErr w:type="spellEnd"/>
            <w:r w:rsidRPr="00262FE6">
              <w:rPr>
                <w:sz w:val="24"/>
                <w:szCs w:val="24"/>
              </w:rPr>
              <w:t xml:space="preserve">, </w:t>
            </w:r>
            <w:proofErr w:type="spellStart"/>
            <w:r w:rsidRPr="00262FE6">
              <w:rPr>
                <w:sz w:val="24"/>
                <w:szCs w:val="24"/>
              </w:rPr>
              <w:t>вискозиметрический</w:t>
            </w:r>
            <w:proofErr w:type="spellEnd"/>
            <w:r w:rsidRPr="00262FE6">
              <w:rPr>
                <w:sz w:val="24"/>
                <w:szCs w:val="24"/>
              </w:rPr>
              <w:t>);</w:t>
            </w:r>
          </w:p>
          <w:p w:rsidR="00EF2C61" w:rsidRPr="00262FE6" w:rsidRDefault="00EF2C61" w:rsidP="002933B3">
            <w:pPr>
              <w:widowControl w:val="0"/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роль биогенных элементов и их соединений в живых организмах, применение их соединений в медицинской практике; </w:t>
            </w:r>
          </w:p>
          <w:p w:rsidR="00EF2C61" w:rsidRPr="00262FE6" w:rsidRDefault="00EF2C61" w:rsidP="002933B3">
            <w:pPr>
              <w:widowControl w:val="0"/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основы химии гемоглобина, его участие в газообмене и поддержании кислотно-основного состояния;</w:t>
            </w:r>
          </w:p>
        </w:tc>
        <w:tc>
          <w:tcPr>
            <w:tcW w:w="1418" w:type="pct"/>
          </w:tcPr>
          <w:p w:rsidR="00EF2C61" w:rsidRPr="00262FE6" w:rsidRDefault="00EF2C61" w:rsidP="002933B3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lastRenderedPageBreak/>
              <w:t xml:space="preserve">отличать в сыворотке крови нормальные значения уровней метаболитов (глюкозы, мочевины, билирубина, мочевой кислоты, молочной и пировиноградной кислот и др.) от патологически измененных, читать </w:t>
            </w:r>
            <w:proofErr w:type="spellStart"/>
            <w:r w:rsidRPr="00262FE6">
              <w:rPr>
                <w:sz w:val="24"/>
                <w:szCs w:val="24"/>
              </w:rPr>
              <w:t>протеинограмму</w:t>
            </w:r>
            <w:proofErr w:type="spellEnd"/>
            <w:r w:rsidRPr="00262FE6">
              <w:rPr>
                <w:sz w:val="24"/>
                <w:szCs w:val="24"/>
              </w:rPr>
              <w:t xml:space="preserve"> и объяснить причины различий; </w:t>
            </w:r>
          </w:p>
          <w:p w:rsidR="00EF2C61" w:rsidRPr="00262FE6" w:rsidRDefault="00EF2C61" w:rsidP="002933B3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трактовать данные </w:t>
            </w:r>
            <w:proofErr w:type="spellStart"/>
            <w:r w:rsidRPr="00262FE6">
              <w:rPr>
                <w:sz w:val="24"/>
                <w:szCs w:val="24"/>
              </w:rPr>
              <w:t>энзимологических</w:t>
            </w:r>
            <w:proofErr w:type="spellEnd"/>
            <w:r w:rsidRPr="00262FE6">
              <w:rPr>
                <w:sz w:val="24"/>
                <w:szCs w:val="24"/>
              </w:rPr>
              <w:t xml:space="preserve"> исследований сыворотки крови;</w:t>
            </w:r>
          </w:p>
          <w:p w:rsidR="00EF2C61" w:rsidRPr="00262FE6" w:rsidRDefault="00EF2C61" w:rsidP="002933B3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прогнозировать направление и </w:t>
            </w:r>
            <w:r w:rsidRPr="00262FE6">
              <w:rPr>
                <w:sz w:val="24"/>
                <w:szCs w:val="24"/>
              </w:rPr>
              <w:lastRenderedPageBreak/>
              <w:t>результат физико-химических процессов и химических превращений биологически важных веществ;</w:t>
            </w:r>
          </w:p>
          <w:p w:rsidR="00EF2C61" w:rsidRPr="00262FE6" w:rsidRDefault="00EF2C61" w:rsidP="002933B3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выполнять термохимические расчеты, необходимые для составления </w:t>
            </w:r>
            <w:proofErr w:type="spellStart"/>
            <w:r w:rsidRPr="00262FE6">
              <w:rPr>
                <w:sz w:val="24"/>
                <w:szCs w:val="24"/>
              </w:rPr>
              <w:t>энергоменю</w:t>
            </w:r>
            <w:proofErr w:type="spellEnd"/>
            <w:r w:rsidRPr="00262FE6">
              <w:rPr>
                <w:sz w:val="24"/>
                <w:szCs w:val="24"/>
              </w:rPr>
              <w:t>, для изучения основ рационального питания;</w:t>
            </w:r>
          </w:p>
          <w:p w:rsidR="00EF2C61" w:rsidRPr="00262FE6" w:rsidRDefault="00EF2C61" w:rsidP="002933B3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пользоваться номенклатурой IUPAC для составления названий по формулам типичных представителей биологически важных веществ и лекарственных препаратов;</w:t>
            </w:r>
          </w:p>
        </w:tc>
        <w:tc>
          <w:tcPr>
            <w:tcW w:w="1418" w:type="pct"/>
          </w:tcPr>
          <w:p w:rsidR="00EF2C61" w:rsidRPr="00262FE6" w:rsidRDefault="00EF2C61" w:rsidP="002933B3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lastRenderedPageBreak/>
              <w:t>постановка предварительного диагноза на основании результатов биохимических исследований биологических жидкостей человека;</w:t>
            </w:r>
          </w:p>
          <w:p w:rsidR="00EF2C61" w:rsidRPr="00262FE6" w:rsidRDefault="00EF2C61" w:rsidP="002933B3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владеть </w:t>
            </w:r>
            <w:proofErr w:type="spellStart"/>
            <w:r w:rsidRPr="00262FE6">
              <w:rPr>
                <w:sz w:val="24"/>
                <w:szCs w:val="24"/>
              </w:rPr>
              <w:t>понятим</w:t>
            </w:r>
            <w:proofErr w:type="spellEnd"/>
            <w:r w:rsidRPr="00262FE6">
              <w:rPr>
                <w:sz w:val="24"/>
                <w:szCs w:val="24"/>
              </w:rPr>
              <w:t xml:space="preserve"> ограничения в достоверности и специфику наиболее часто встречающихся лабораторных тестов;</w:t>
            </w:r>
          </w:p>
          <w:p w:rsidR="00EF2C61" w:rsidRPr="00262FE6" w:rsidRDefault="00EF2C61" w:rsidP="002933B3">
            <w:pPr>
              <w:jc w:val="both"/>
              <w:rPr>
                <w:sz w:val="24"/>
                <w:szCs w:val="24"/>
              </w:rPr>
            </w:pPr>
          </w:p>
        </w:tc>
      </w:tr>
      <w:tr w:rsidR="00EF2C61" w:rsidRPr="00262FE6" w:rsidTr="002933B3">
        <w:tc>
          <w:tcPr>
            <w:tcW w:w="748" w:type="pct"/>
          </w:tcPr>
          <w:p w:rsidR="00EF2C61" w:rsidRPr="00262FE6" w:rsidRDefault="00EF2C61" w:rsidP="002933B3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lastRenderedPageBreak/>
              <w:t xml:space="preserve">Анатомия </w:t>
            </w:r>
          </w:p>
        </w:tc>
        <w:tc>
          <w:tcPr>
            <w:tcW w:w="1418" w:type="pct"/>
          </w:tcPr>
          <w:p w:rsidR="00EF2C61" w:rsidRPr="00262FE6" w:rsidRDefault="00EF2C61" w:rsidP="002933B3">
            <w:pPr>
              <w:widowControl w:val="0"/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анатомо-физиологические, возрастно-половые и индивидуальные особенности строения и развития здорового и  больного организма;</w:t>
            </w:r>
          </w:p>
          <w:p w:rsidR="00EF2C61" w:rsidRPr="00262FE6" w:rsidRDefault="00EF2C61" w:rsidP="002933B3">
            <w:pPr>
              <w:shd w:val="clear" w:color="auto" w:fill="FFFFFF"/>
              <w:autoSpaceDE w:val="0"/>
              <w:autoSpaceDN w:val="0"/>
              <w:adjustRightInd w:val="0"/>
              <w:ind w:firstLine="336"/>
              <w:rPr>
                <w:sz w:val="24"/>
                <w:szCs w:val="24"/>
              </w:rPr>
            </w:pPr>
            <w:r w:rsidRPr="00262FE6">
              <w:rPr>
                <w:color w:val="000000"/>
                <w:sz w:val="24"/>
                <w:szCs w:val="24"/>
              </w:rPr>
              <w:t>основные этапы истории анатомии;</w:t>
            </w:r>
          </w:p>
          <w:p w:rsidR="00EF2C61" w:rsidRPr="00262FE6" w:rsidRDefault="00EF2C61" w:rsidP="002933B3">
            <w:pPr>
              <w:shd w:val="clear" w:color="auto" w:fill="FFFFFF"/>
              <w:autoSpaceDE w:val="0"/>
              <w:autoSpaceDN w:val="0"/>
              <w:adjustRightInd w:val="0"/>
              <w:ind w:firstLine="336"/>
              <w:rPr>
                <w:color w:val="000000"/>
                <w:sz w:val="24"/>
                <w:szCs w:val="24"/>
              </w:rPr>
            </w:pPr>
            <w:r w:rsidRPr="00262FE6">
              <w:rPr>
                <w:color w:val="000000"/>
                <w:sz w:val="24"/>
                <w:szCs w:val="24"/>
              </w:rPr>
              <w:t xml:space="preserve">методы анатомических исследований; </w:t>
            </w:r>
          </w:p>
          <w:p w:rsidR="00EF2C61" w:rsidRPr="00262FE6" w:rsidRDefault="00EF2C61" w:rsidP="002933B3">
            <w:pPr>
              <w:shd w:val="clear" w:color="auto" w:fill="FFFFFF"/>
              <w:autoSpaceDE w:val="0"/>
              <w:autoSpaceDN w:val="0"/>
              <w:adjustRightInd w:val="0"/>
              <w:ind w:firstLine="336"/>
              <w:rPr>
                <w:sz w:val="24"/>
                <w:szCs w:val="24"/>
              </w:rPr>
            </w:pPr>
            <w:r w:rsidRPr="00262FE6">
              <w:rPr>
                <w:color w:val="000000"/>
                <w:sz w:val="24"/>
                <w:szCs w:val="24"/>
              </w:rPr>
              <w:t>анатомические термины (русские и латинские); анатомию органов и систем, детали их строения, их основные функции;</w:t>
            </w:r>
          </w:p>
          <w:p w:rsidR="00EF2C61" w:rsidRPr="00262FE6" w:rsidRDefault="00EF2C61" w:rsidP="002933B3">
            <w:pPr>
              <w:shd w:val="clear" w:color="auto" w:fill="FFFFFF"/>
              <w:autoSpaceDE w:val="0"/>
              <w:autoSpaceDN w:val="0"/>
              <w:adjustRightInd w:val="0"/>
              <w:ind w:firstLine="336"/>
              <w:rPr>
                <w:sz w:val="24"/>
                <w:szCs w:val="24"/>
              </w:rPr>
            </w:pPr>
            <w:r w:rsidRPr="00262FE6">
              <w:rPr>
                <w:color w:val="000000"/>
                <w:sz w:val="24"/>
                <w:szCs w:val="24"/>
              </w:rPr>
              <w:t>взаимоотношение органов друг с другом; проекцию их на поверхности тела;</w:t>
            </w:r>
          </w:p>
          <w:p w:rsidR="00EF2C61" w:rsidRPr="00262FE6" w:rsidRDefault="00EF2C61" w:rsidP="002933B3">
            <w:pPr>
              <w:shd w:val="clear" w:color="auto" w:fill="FFFFFF"/>
              <w:autoSpaceDE w:val="0"/>
              <w:autoSpaceDN w:val="0"/>
              <w:adjustRightInd w:val="0"/>
              <w:ind w:firstLine="336"/>
              <w:rPr>
                <w:sz w:val="24"/>
                <w:szCs w:val="24"/>
              </w:rPr>
            </w:pPr>
            <w:r w:rsidRPr="00262FE6">
              <w:rPr>
                <w:color w:val="000000"/>
                <w:sz w:val="24"/>
                <w:szCs w:val="24"/>
              </w:rPr>
              <w:t>основные этапы развития органов (органогенез);</w:t>
            </w:r>
          </w:p>
          <w:p w:rsidR="00EF2C61" w:rsidRPr="00262FE6" w:rsidRDefault="00EF2C61" w:rsidP="002933B3">
            <w:pPr>
              <w:shd w:val="clear" w:color="auto" w:fill="FFFFFF"/>
              <w:autoSpaceDE w:val="0"/>
              <w:autoSpaceDN w:val="0"/>
              <w:adjustRightInd w:val="0"/>
              <w:ind w:firstLine="336"/>
              <w:rPr>
                <w:sz w:val="24"/>
                <w:szCs w:val="24"/>
              </w:rPr>
            </w:pPr>
            <w:r w:rsidRPr="00262FE6">
              <w:rPr>
                <w:color w:val="000000"/>
                <w:sz w:val="24"/>
                <w:szCs w:val="24"/>
              </w:rPr>
              <w:lastRenderedPageBreak/>
              <w:t xml:space="preserve">основные варианты строения и пороки развития органов; </w:t>
            </w:r>
          </w:p>
        </w:tc>
        <w:tc>
          <w:tcPr>
            <w:tcW w:w="1418" w:type="pct"/>
          </w:tcPr>
          <w:p w:rsidR="00EF2C61" w:rsidRPr="00262FE6" w:rsidRDefault="00EF2C61" w:rsidP="002933B3">
            <w:pPr>
              <w:shd w:val="clear" w:color="auto" w:fill="FFFFFF"/>
              <w:autoSpaceDE w:val="0"/>
              <w:autoSpaceDN w:val="0"/>
              <w:adjustRightInd w:val="0"/>
              <w:ind w:firstLine="336"/>
              <w:rPr>
                <w:sz w:val="24"/>
                <w:szCs w:val="24"/>
              </w:rPr>
            </w:pPr>
            <w:r w:rsidRPr="00262FE6">
              <w:rPr>
                <w:color w:val="000000"/>
                <w:sz w:val="24"/>
                <w:szCs w:val="24"/>
              </w:rPr>
              <w:lastRenderedPageBreak/>
              <w:t>правильно пользоваться анатомическими инструментами (пинцетом, скальпелем и др.);</w:t>
            </w:r>
          </w:p>
          <w:p w:rsidR="00EF2C61" w:rsidRPr="00262FE6" w:rsidRDefault="00EF2C61" w:rsidP="002933B3">
            <w:pPr>
              <w:shd w:val="clear" w:color="auto" w:fill="FFFFFF"/>
              <w:autoSpaceDE w:val="0"/>
              <w:autoSpaceDN w:val="0"/>
              <w:adjustRightInd w:val="0"/>
              <w:ind w:firstLine="336"/>
              <w:rPr>
                <w:sz w:val="24"/>
                <w:szCs w:val="24"/>
              </w:rPr>
            </w:pPr>
            <w:r w:rsidRPr="00262FE6">
              <w:rPr>
                <w:color w:val="000000"/>
                <w:sz w:val="24"/>
                <w:szCs w:val="24"/>
              </w:rPr>
              <w:t>находить и показывать на анатомических препаратах органы, их части, детали строения, правильно называть по-русски и по-латыни;</w:t>
            </w:r>
          </w:p>
          <w:p w:rsidR="00EF2C61" w:rsidRPr="00262FE6" w:rsidRDefault="00EF2C61" w:rsidP="002933B3">
            <w:pPr>
              <w:shd w:val="clear" w:color="auto" w:fill="FFFFFF"/>
              <w:autoSpaceDE w:val="0"/>
              <w:autoSpaceDN w:val="0"/>
              <w:adjustRightInd w:val="0"/>
              <w:ind w:firstLine="336"/>
              <w:rPr>
                <w:sz w:val="24"/>
                <w:szCs w:val="24"/>
              </w:rPr>
            </w:pPr>
            <w:r w:rsidRPr="00262FE6">
              <w:rPr>
                <w:color w:val="000000"/>
                <w:sz w:val="24"/>
                <w:szCs w:val="24"/>
              </w:rPr>
              <w:t>находить методом препарирования отдельные органы, крупные сосуды, нервы;</w:t>
            </w:r>
          </w:p>
          <w:p w:rsidR="00EF2C61" w:rsidRPr="008D1CD9" w:rsidRDefault="00EF2C61" w:rsidP="002933B3">
            <w:pPr>
              <w:widowControl w:val="0"/>
              <w:ind w:firstLine="336"/>
              <w:rPr>
                <w:spacing w:val="-4"/>
                <w:sz w:val="24"/>
                <w:szCs w:val="24"/>
              </w:rPr>
            </w:pPr>
            <w:r w:rsidRPr="008D1CD9">
              <w:rPr>
                <w:color w:val="000000"/>
                <w:spacing w:val="-4"/>
                <w:sz w:val="24"/>
                <w:szCs w:val="24"/>
              </w:rPr>
              <w:t xml:space="preserve">схематично </w:t>
            </w:r>
            <w:r w:rsidRPr="008D1CD9">
              <w:rPr>
                <w:spacing w:val="-4"/>
                <w:sz w:val="24"/>
                <w:szCs w:val="24"/>
              </w:rPr>
              <w:t>зарисовывать основные анатомические образования и органы;</w:t>
            </w:r>
          </w:p>
          <w:p w:rsidR="00EF2C61" w:rsidRPr="00262FE6" w:rsidRDefault="00EF2C61" w:rsidP="002933B3">
            <w:pPr>
              <w:widowControl w:val="0"/>
              <w:ind w:firstLine="336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готовить фиксирующие растворы для консервации анатомических препаратов и трупов;</w:t>
            </w:r>
          </w:p>
          <w:p w:rsidR="00EF2C61" w:rsidRPr="00262FE6" w:rsidRDefault="00EF2C61" w:rsidP="002933B3">
            <w:pPr>
              <w:widowControl w:val="0"/>
              <w:ind w:firstLine="336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изготавливать учебные и музейные анатомические препараты;</w:t>
            </w:r>
          </w:p>
          <w:p w:rsidR="00EF2C61" w:rsidRPr="008D1CD9" w:rsidRDefault="00EF2C61" w:rsidP="002933B3">
            <w:pPr>
              <w:shd w:val="clear" w:color="auto" w:fill="FFFFFF"/>
              <w:autoSpaceDE w:val="0"/>
              <w:autoSpaceDN w:val="0"/>
              <w:adjustRightInd w:val="0"/>
              <w:ind w:firstLine="336"/>
              <w:rPr>
                <w:spacing w:val="-4"/>
                <w:sz w:val="24"/>
                <w:szCs w:val="24"/>
              </w:rPr>
            </w:pPr>
            <w:r w:rsidRPr="008D1CD9">
              <w:rPr>
                <w:color w:val="000000"/>
                <w:spacing w:val="-4"/>
                <w:sz w:val="24"/>
                <w:szCs w:val="24"/>
              </w:rPr>
              <w:lastRenderedPageBreak/>
              <w:t>находить на рентгеновских снимках основные детали строения органов;</w:t>
            </w:r>
          </w:p>
        </w:tc>
        <w:tc>
          <w:tcPr>
            <w:tcW w:w="1418" w:type="pct"/>
          </w:tcPr>
          <w:p w:rsidR="00EF2C61" w:rsidRPr="00262FE6" w:rsidRDefault="00EF2C61" w:rsidP="002933B3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lastRenderedPageBreak/>
              <w:t>медико-анатомическим понятийным аппаратом;</w:t>
            </w:r>
          </w:p>
          <w:p w:rsidR="00EF2C61" w:rsidRPr="00262FE6" w:rsidRDefault="00EF2C61" w:rsidP="002933B3">
            <w:pPr>
              <w:rPr>
                <w:sz w:val="24"/>
                <w:szCs w:val="24"/>
              </w:rPr>
            </w:pPr>
            <w:proofErr w:type="gramStart"/>
            <w:r w:rsidRPr="00262FE6">
              <w:rPr>
                <w:sz w:val="24"/>
                <w:szCs w:val="24"/>
              </w:rPr>
              <w:t>простейшими медицинскими инструментами (скальпель, пинцет,  зонд, зажим, расширитель и т.п.);</w:t>
            </w:r>
            <w:proofErr w:type="gramEnd"/>
          </w:p>
          <w:p w:rsidR="00EF2C61" w:rsidRPr="00262FE6" w:rsidRDefault="00EF2C61" w:rsidP="002933B3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</w:p>
        </w:tc>
      </w:tr>
      <w:tr w:rsidR="00EF2C61" w:rsidRPr="00262FE6" w:rsidTr="002933B3">
        <w:tc>
          <w:tcPr>
            <w:tcW w:w="748" w:type="pct"/>
          </w:tcPr>
          <w:p w:rsidR="00EF2C61" w:rsidRPr="00262FE6" w:rsidRDefault="00EF2C61" w:rsidP="002933B3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lastRenderedPageBreak/>
              <w:t xml:space="preserve">Гистология </w:t>
            </w:r>
          </w:p>
        </w:tc>
        <w:tc>
          <w:tcPr>
            <w:tcW w:w="1418" w:type="pct"/>
          </w:tcPr>
          <w:p w:rsidR="00EF2C61" w:rsidRPr="00262FE6" w:rsidRDefault="00EF2C61" w:rsidP="002933B3">
            <w:pPr>
              <w:jc w:val="both"/>
              <w:rPr>
                <w:bCs/>
                <w:sz w:val="24"/>
                <w:szCs w:val="24"/>
              </w:rPr>
            </w:pPr>
            <w:r w:rsidRPr="00262FE6">
              <w:rPr>
                <w:bCs/>
                <w:sz w:val="24"/>
                <w:szCs w:val="24"/>
              </w:rPr>
              <w:t xml:space="preserve">основные закономерности развития и жизнедеятельности организма человека на основе структурной организации клеток, тканей и органов; </w:t>
            </w:r>
            <w:proofErr w:type="spellStart"/>
            <w:r w:rsidRPr="00262FE6">
              <w:rPr>
                <w:bCs/>
                <w:sz w:val="24"/>
                <w:szCs w:val="24"/>
              </w:rPr>
              <w:t>гистофункциональные</w:t>
            </w:r>
            <w:proofErr w:type="spellEnd"/>
            <w:r w:rsidRPr="00262FE6">
              <w:rPr>
                <w:bCs/>
                <w:sz w:val="24"/>
                <w:szCs w:val="24"/>
              </w:rPr>
              <w:t xml:space="preserve"> особенности тканевых элементов; методы их исследования;</w:t>
            </w:r>
          </w:p>
          <w:p w:rsidR="00EF2C61" w:rsidRPr="00262FE6" w:rsidRDefault="00EF2C61" w:rsidP="002933B3">
            <w:pPr>
              <w:jc w:val="both"/>
              <w:rPr>
                <w:bCs/>
                <w:spacing w:val="-4"/>
                <w:sz w:val="24"/>
                <w:szCs w:val="24"/>
              </w:rPr>
            </w:pPr>
            <w:r w:rsidRPr="00262FE6">
              <w:rPr>
                <w:bCs/>
                <w:spacing w:val="-4"/>
                <w:sz w:val="24"/>
                <w:szCs w:val="24"/>
              </w:rPr>
              <w:t xml:space="preserve">правила техники безопасности и работы в физических, химических, биологических лабораториях, с реактивами, приборами, животными; </w:t>
            </w:r>
          </w:p>
          <w:p w:rsidR="00EF2C61" w:rsidRPr="00262FE6" w:rsidRDefault="00EF2C61" w:rsidP="002933B3">
            <w:pPr>
              <w:jc w:val="both"/>
              <w:rPr>
                <w:bCs/>
                <w:spacing w:val="-4"/>
                <w:sz w:val="24"/>
                <w:szCs w:val="24"/>
              </w:rPr>
            </w:pPr>
            <w:r w:rsidRPr="00262FE6">
              <w:rPr>
                <w:rStyle w:val="ac"/>
                <w:bCs/>
                <w:sz w:val="24"/>
                <w:szCs w:val="24"/>
              </w:rPr>
              <w:t>основные физические явления и закономерности,</w:t>
            </w:r>
            <w:r w:rsidRPr="00262FE6">
              <w:rPr>
                <w:bCs/>
                <w:spacing w:val="-4"/>
                <w:sz w:val="24"/>
                <w:szCs w:val="24"/>
              </w:rPr>
              <w:t xml:space="preserve"> лежащие в основе процессов, протекающих в организме человека; характеристики воздействия физических факторов на организм; </w:t>
            </w:r>
          </w:p>
          <w:p w:rsidR="00EF2C61" w:rsidRPr="00262FE6" w:rsidRDefault="00EF2C61" w:rsidP="002933B3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262FE6">
              <w:rPr>
                <w:bCs/>
                <w:sz w:val="24"/>
                <w:szCs w:val="24"/>
              </w:rPr>
              <w:t>химико-биологическую сущность процессов,  происходящих в организме человека на молекулярном и клеточном уровнях;</w:t>
            </w:r>
            <w:proofErr w:type="gramEnd"/>
          </w:p>
          <w:p w:rsidR="00EF2C61" w:rsidRPr="00262FE6" w:rsidRDefault="00EF2C61" w:rsidP="002933B3">
            <w:pPr>
              <w:jc w:val="both"/>
              <w:rPr>
                <w:bCs/>
                <w:sz w:val="24"/>
                <w:szCs w:val="24"/>
              </w:rPr>
            </w:pPr>
            <w:r w:rsidRPr="00262FE6">
              <w:rPr>
                <w:bCs/>
                <w:sz w:val="24"/>
                <w:szCs w:val="24"/>
              </w:rPr>
              <w:t>общие закономерности происхождения и развития жизни; антропогенез и онтогенез человека;</w:t>
            </w:r>
          </w:p>
          <w:p w:rsidR="00EF2C61" w:rsidRPr="008D1CD9" w:rsidRDefault="00EF2C61" w:rsidP="002933B3">
            <w:pPr>
              <w:jc w:val="both"/>
              <w:rPr>
                <w:spacing w:val="-6"/>
                <w:sz w:val="24"/>
                <w:szCs w:val="24"/>
              </w:rPr>
            </w:pPr>
            <w:r w:rsidRPr="008D1CD9">
              <w:rPr>
                <w:spacing w:val="-6"/>
                <w:sz w:val="24"/>
                <w:szCs w:val="24"/>
              </w:rPr>
              <w:t xml:space="preserve">функциональные системы организма человека, их регуляцию и </w:t>
            </w:r>
            <w:proofErr w:type="spellStart"/>
            <w:r w:rsidRPr="008D1CD9">
              <w:rPr>
                <w:spacing w:val="-6"/>
                <w:sz w:val="24"/>
                <w:szCs w:val="24"/>
              </w:rPr>
              <w:t>саморегуляцию</w:t>
            </w:r>
            <w:proofErr w:type="spellEnd"/>
            <w:r w:rsidRPr="008D1CD9">
              <w:rPr>
                <w:spacing w:val="-6"/>
                <w:sz w:val="24"/>
                <w:szCs w:val="24"/>
              </w:rPr>
              <w:t xml:space="preserve"> при воздействии с внешней средой;</w:t>
            </w:r>
          </w:p>
        </w:tc>
        <w:tc>
          <w:tcPr>
            <w:tcW w:w="1418" w:type="pct"/>
          </w:tcPr>
          <w:p w:rsidR="00EF2C61" w:rsidRPr="00262FE6" w:rsidRDefault="00EF2C61" w:rsidP="002933B3">
            <w:pPr>
              <w:jc w:val="both"/>
              <w:rPr>
                <w:bCs/>
                <w:sz w:val="24"/>
                <w:szCs w:val="24"/>
              </w:rPr>
            </w:pPr>
            <w:r w:rsidRPr="00262FE6">
              <w:rPr>
                <w:bCs/>
                <w:sz w:val="24"/>
                <w:szCs w:val="24"/>
              </w:rPr>
              <w:t>работать с увеличительной техникой (микроскопами, оптическими и простыми лупами);</w:t>
            </w:r>
          </w:p>
          <w:p w:rsidR="00EF2C61" w:rsidRPr="00262FE6" w:rsidRDefault="00EF2C61" w:rsidP="002933B3">
            <w:pPr>
              <w:jc w:val="both"/>
              <w:rPr>
                <w:sz w:val="24"/>
                <w:szCs w:val="24"/>
              </w:rPr>
            </w:pPr>
            <w:r w:rsidRPr="00262FE6">
              <w:rPr>
                <w:bCs/>
                <w:sz w:val="24"/>
                <w:szCs w:val="24"/>
              </w:rPr>
              <w:t>давать</w:t>
            </w:r>
            <w:r w:rsidRPr="00262FE6">
              <w:rPr>
                <w:bCs/>
                <w:i/>
                <w:iCs/>
                <w:color w:val="548DD4"/>
                <w:sz w:val="24"/>
                <w:szCs w:val="24"/>
              </w:rPr>
              <w:t xml:space="preserve"> </w:t>
            </w:r>
            <w:r w:rsidRPr="00262FE6">
              <w:rPr>
                <w:bCs/>
                <w:sz w:val="24"/>
                <w:szCs w:val="24"/>
              </w:rPr>
              <w:t>гистофизиологическую оценку состояния различных клеточных, тканевых и органных структур у человека;</w:t>
            </w:r>
          </w:p>
        </w:tc>
        <w:tc>
          <w:tcPr>
            <w:tcW w:w="1418" w:type="pct"/>
          </w:tcPr>
          <w:p w:rsidR="00EF2C61" w:rsidRPr="00262FE6" w:rsidRDefault="00EF2C61" w:rsidP="002933B3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262FE6">
              <w:rPr>
                <w:bCs/>
                <w:sz w:val="24"/>
                <w:szCs w:val="24"/>
              </w:rPr>
              <w:t>микроскопирование</w:t>
            </w:r>
            <w:proofErr w:type="spellEnd"/>
            <w:r w:rsidRPr="00262FE6">
              <w:rPr>
                <w:bCs/>
                <w:sz w:val="24"/>
                <w:szCs w:val="24"/>
              </w:rPr>
              <w:t xml:space="preserve"> и анализа гистологических препаратов и электронных микрофотографий</w:t>
            </w:r>
          </w:p>
          <w:p w:rsidR="00EF2C61" w:rsidRPr="00262FE6" w:rsidRDefault="00EF2C61" w:rsidP="002933B3">
            <w:pPr>
              <w:ind w:firstLine="360"/>
              <w:rPr>
                <w:sz w:val="24"/>
                <w:szCs w:val="24"/>
              </w:rPr>
            </w:pPr>
          </w:p>
        </w:tc>
      </w:tr>
      <w:tr w:rsidR="00EF2C61" w:rsidRPr="00262FE6" w:rsidTr="002933B3">
        <w:tc>
          <w:tcPr>
            <w:tcW w:w="748" w:type="pct"/>
          </w:tcPr>
          <w:p w:rsidR="00EF2C61" w:rsidRPr="00262FE6" w:rsidRDefault="00EF2C61" w:rsidP="002933B3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Микробиология и вирусология</w:t>
            </w:r>
          </w:p>
        </w:tc>
        <w:tc>
          <w:tcPr>
            <w:tcW w:w="1418" w:type="pct"/>
          </w:tcPr>
          <w:p w:rsidR="00EF2C61" w:rsidRPr="00262FE6" w:rsidRDefault="00EF2C61" w:rsidP="002933B3">
            <w:pPr>
              <w:widowControl w:val="0"/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классификацию, морфологию и физиологию микроорганизмов и вирусов, их влияние на здоровье человека, методы микробиологической диагностики, </w:t>
            </w:r>
            <w:r w:rsidRPr="00262FE6">
              <w:rPr>
                <w:sz w:val="24"/>
                <w:szCs w:val="24"/>
              </w:rPr>
              <w:lastRenderedPageBreak/>
              <w:t>применение основных антибактериальных, противовирусных и биологических препаратов;</w:t>
            </w:r>
          </w:p>
        </w:tc>
        <w:tc>
          <w:tcPr>
            <w:tcW w:w="1418" w:type="pct"/>
          </w:tcPr>
          <w:p w:rsidR="00EF2C61" w:rsidRPr="00262FE6" w:rsidRDefault="00EF2C61" w:rsidP="002933B3">
            <w:pPr>
              <w:widowControl w:val="0"/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lastRenderedPageBreak/>
              <w:t xml:space="preserve">работать с увеличительной техникой (микроскопами, оптическими и простыми лупами); </w:t>
            </w:r>
          </w:p>
          <w:p w:rsidR="00EF2C61" w:rsidRPr="00262FE6" w:rsidRDefault="00EF2C61" w:rsidP="002933B3">
            <w:pPr>
              <w:widowControl w:val="0"/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диагностировать возбудителей паразитарных заболеваний человека </w:t>
            </w:r>
            <w:r w:rsidRPr="00262FE6">
              <w:rPr>
                <w:sz w:val="24"/>
                <w:szCs w:val="24"/>
              </w:rPr>
              <w:lastRenderedPageBreak/>
              <w:t>на препарате, слайде, фотографии;</w:t>
            </w:r>
          </w:p>
          <w:p w:rsidR="00EF2C61" w:rsidRPr="00262FE6" w:rsidRDefault="00EF2C61" w:rsidP="002933B3">
            <w:pPr>
              <w:widowControl w:val="0"/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проводить микробиологическую и иммунологическую диагностику;</w:t>
            </w:r>
          </w:p>
        </w:tc>
        <w:tc>
          <w:tcPr>
            <w:tcW w:w="1418" w:type="pct"/>
          </w:tcPr>
          <w:p w:rsidR="00EF2C61" w:rsidRPr="00262FE6" w:rsidRDefault="00EF2C61" w:rsidP="002933B3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lastRenderedPageBreak/>
              <w:t xml:space="preserve">навыками </w:t>
            </w:r>
            <w:proofErr w:type="spellStart"/>
            <w:r w:rsidRPr="00262FE6">
              <w:rPr>
                <w:sz w:val="24"/>
                <w:szCs w:val="24"/>
              </w:rPr>
              <w:t>бактериоскопического</w:t>
            </w:r>
            <w:proofErr w:type="spellEnd"/>
            <w:r w:rsidRPr="00262FE6">
              <w:rPr>
                <w:sz w:val="24"/>
                <w:szCs w:val="24"/>
              </w:rPr>
              <w:t xml:space="preserve"> анализа;</w:t>
            </w:r>
          </w:p>
          <w:p w:rsidR="00EF2C61" w:rsidRPr="00262FE6" w:rsidRDefault="00EF2C61" w:rsidP="002933B3">
            <w:pPr>
              <w:jc w:val="both"/>
              <w:rPr>
                <w:sz w:val="24"/>
                <w:szCs w:val="24"/>
              </w:rPr>
            </w:pPr>
          </w:p>
        </w:tc>
      </w:tr>
      <w:tr w:rsidR="00EF2C61" w:rsidRPr="00262FE6" w:rsidTr="002933B3">
        <w:tc>
          <w:tcPr>
            <w:tcW w:w="748" w:type="pct"/>
          </w:tcPr>
          <w:p w:rsidR="00EF2C61" w:rsidRPr="00262FE6" w:rsidRDefault="00EF2C61" w:rsidP="002933B3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lastRenderedPageBreak/>
              <w:t>Нормальная физиология</w:t>
            </w:r>
          </w:p>
        </w:tc>
        <w:tc>
          <w:tcPr>
            <w:tcW w:w="1418" w:type="pct"/>
          </w:tcPr>
          <w:p w:rsidR="00EF2C61" w:rsidRPr="00262FE6" w:rsidRDefault="00EF2C61" w:rsidP="002933B3">
            <w:pPr>
              <w:widowControl w:val="0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анатомо-физиологические, возрастно-половые и индивидуальные особенности строения и развития здорового и  больного организма;</w:t>
            </w:r>
          </w:p>
          <w:p w:rsidR="00EF2C61" w:rsidRPr="00262FE6" w:rsidRDefault="00EF2C61" w:rsidP="002933B3">
            <w:pPr>
              <w:widowControl w:val="0"/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функциональные системы организма человека, их регуляция и </w:t>
            </w:r>
            <w:proofErr w:type="spellStart"/>
            <w:r w:rsidRPr="00262FE6">
              <w:rPr>
                <w:sz w:val="24"/>
                <w:szCs w:val="24"/>
              </w:rPr>
              <w:t>саморегуляция</w:t>
            </w:r>
            <w:proofErr w:type="spellEnd"/>
            <w:r w:rsidRPr="00262FE6">
              <w:rPr>
                <w:sz w:val="24"/>
                <w:szCs w:val="24"/>
              </w:rPr>
              <w:t xml:space="preserve"> при воздействии с внешней средой в норме и патологии;</w:t>
            </w:r>
          </w:p>
          <w:p w:rsidR="00EF2C61" w:rsidRPr="00262FE6" w:rsidRDefault="00EF2C61" w:rsidP="002933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pct"/>
          </w:tcPr>
          <w:p w:rsidR="00EF2C61" w:rsidRPr="008D1CD9" w:rsidRDefault="00EF2C61" w:rsidP="002933B3">
            <w:pPr>
              <w:widowControl w:val="0"/>
              <w:tabs>
                <w:tab w:val="num" w:pos="360"/>
              </w:tabs>
              <w:ind w:firstLine="336"/>
              <w:jc w:val="both"/>
              <w:rPr>
                <w:spacing w:val="-2"/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интерпретировать результаты наиболее распространенных методов функциональной диагностики, применяемых для выявления патологии </w:t>
            </w:r>
            <w:r w:rsidRPr="008D1CD9">
              <w:rPr>
                <w:spacing w:val="-2"/>
                <w:sz w:val="24"/>
                <w:szCs w:val="24"/>
              </w:rPr>
              <w:t xml:space="preserve">крови, сердца и сосудов, легких, почек, печени и других органов и систем; </w:t>
            </w:r>
          </w:p>
          <w:p w:rsidR="00EF2C61" w:rsidRPr="00262FE6" w:rsidRDefault="00EF2C61" w:rsidP="002933B3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определять и оценивать результаты электрокардиографии; спирографии; термометрии; гематологических показателей;</w:t>
            </w:r>
          </w:p>
        </w:tc>
        <w:tc>
          <w:tcPr>
            <w:tcW w:w="1418" w:type="pct"/>
          </w:tcPr>
          <w:p w:rsidR="00EF2C61" w:rsidRPr="00262FE6" w:rsidRDefault="00EF2C61" w:rsidP="002933B3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простейшими медицинскими инструментами (фонендоскоп, неврологический молоточек и др.); </w:t>
            </w:r>
          </w:p>
        </w:tc>
      </w:tr>
      <w:tr w:rsidR="00EF2C61" w:rsidRPr="00262FE6" w:rsidTr="002933B3">
        <w:tc>
          <w:tcPr>
            <w:tcW w:w="5000" w:type="pct"/>
            <w:gridSpan w:val="4"/>
          </w:tcPr>
          <w:p w:rsidR="00EF2C61" w:rsidRPr="00262FE6" w:rsidRDefault="00EF2C61" w:rsidP="002933B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2FE6">
              <w:rPr>
                <w:rFonts w:eastAsia="CourierNewPSMT"/>
                <w:b/>
                <w:sz w:val="24"/>
                <w:szCs w:val="24"/>
                <w:lang w:eastAsia="en-US"/>
              </w:rPr>
              <w:t>С.3 Профессиональный цикл</w:t>
            </w:r>
          </w:p>
        </w:tc>
      </w:tr>
      <w:tr w:rsidR="00EF2C61" w:rsidRPr="00262FE6" w:rsidTr="002933B3">
        <w:tc>
          <w:tcPr>
            <w:tcW w:w="748" w:type="pct"/>
          </w:tcPr>
          <w:p w:rsidR="00EF2C61" w:rsidRPr="00262FE6" w:rsidRDefault="00EF2C61" w:rsidP="002933B3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Гигиена</w:t>
            </w:r>
          </w:p>
        </w:tc>
        <w:tc>
          <w:tcPr>
            <w:tcW w:w="1418" w:type="pct"/>
          </w:tcPr>
          <w:p w:rsidR="00EF2C61" w:rsidRPr="00262FE6" w:rsidRDefault="00EF2C61" w:rsidP="002933B3">
            <w:pPr>
              <w:jc w:val="both"/>
              <w:rPr>
                <w:sz w:val="24"/>
                <w:szCs w:val="24"/>
              </w:rPr>
            </w:pPr>
            <w:r w:rsidRPr="00262FE6">
              <w:rPr>
                <w:iCs/>
                <w:sz w:val="24"/>
                <w:szCs w:val="24"/>
              </w:rPr>
              <w:t>заболевания, связанные с неблагоприятным воздействием климатических и социальных факторов;</w:t>
            </w:r>
          </w:p>
        </w:tc>
        <w:tc>
          <w:tcPr>
            <w:tcW w:w="1418" w:type="pct"/>
          </w:tcPr>
          <w:p w:rsidR="00EF2C61" w:rsidRPr="00262FE6" w:rsidRDefault="00EF2C61" w:rsidP="002933B3">
            <w:pPr>
              <w:widowControl w:val="0"/>
              <w:tabs>
                <w:tab w:val="num" w:pos="360"/>
              </w:tabs>
              <w:ind w:firstLine="284"/>
              <w:jc w:val="both"/>
              <w:rPr>
                <w:sz w:val="24"/>
                <w:szCs w:val="24"/>
              </w:rPr>
            </w:pPr>
            <w:r w:rsidRPr="00262FE6">
              <w:rPr>
                <w:iCs/>
                <w:sz w:val="24"/>
                <w:szCs w:val="24"/>
              </w:rPr>
              <w:t>проводить экологическую  экспертизу и экологическое прогнозирование деятельности человека;</w:t>
            </w:r>
          </w:p>
        </w:tc>
        <w:tc>
          <w:tcPr>
            <w:tcW w:w="1418" w:type="pct"/>
          </w:tcPr>
          <w:p w:rsidR="00EF2C61" w:rsidRPr="00262FE6" w:rsidRDefault="00EF2C61" w:rsidP="002933B3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оценками состояния здоровья населения различных возрастно-половых групп;</w:t>
            </w:r>
          </w:p>
        </w:tc>
      </w:tr>
    </w:tbl>
    <w:p w:rsidR="00EF2C61" w:rsidRPr="00262FE6" w:rsidRDefault="00EF2C61" w:rsidP="00EF2C61">
      <w:pPr>
        <w:ind w:firstLine="709"/>
        <w:jc w:val="both"/>
        <w:sectPr w:rsidR="00EF2C61" w:rsidRPr="00262FE6" w:rsidSect="009F58E6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EF2C61" w:rsidRPr="00262FE6" w:rsidRDefault="00EF2C61" w:rsidP="00EF2C61">
      <w:pPr>
        <w:spacing w:line="276" w:lineRule="auto"/>
      </w:pPr>
      <w:r w:rsidRPr="00262FE6">
        <w:lastRenderedPageBreak/>
        <w:t xml:space="preserve">2.3. </w:t>
      </w:r>
      <w:r w:rsidRPr="00262FE6">
        <w:rPr>
          <w:rStyle w:val="FontStyle18"/>
          <w:sz w:val="24"/>
          <w:szCs w:val="24"/>
        </w:rPr>
        <w:t xml:space="preserve">Учебная дисциплина </w:t>
      </w:r>
      <w:r w:rsidRPr="00CD541A">
        <w:rPr>
          <w:rStyle w:val="FontStyle18"/>
          <w:b/>
          <w:sz w:val="24"/>
          <w:szCs w:val="24"/>
        </w:rPr>
        <w:t>«</w:t>
      </w:r>
      <w:r>
        <w:rPr>
          <w:rStyle w:val="FontStyle18"/>
          <w:b/>
          <w:sz w:val="24"/>
          <w:szCs w:val="24"/>
        </w:rPr>
        <w:t>Клиническая морфология</w:t>
      </w:r>
      <w:r w:rsidRPr="00CD541A">
        <w:rPr>
          <w:rStyle w:val="FontStyle18"/>
          <w:b/>
          <w:sz w:val="24"/>
          <w:szCs w:val="24"/>
        </w:rPr>
        <w:t>»</w:t>
      </w:r>
      <w:r w:rsidRPr="00262FE6">
        <w:rPr>
          <w:rStyle w:val="FontStyle18"/>
          <w:sz w:val="24"/>
          <w:szCs w:val="24"/>
        </w:rPr>
        <w:t xml:space="preserve"> </w:t>
      </w:r>
      <w:r w:rsidRPr="00262FE6">
        <w:t>обеспечивает</w:t>
      </w:r>
      <w:r w:rsidRPr="00262FE6">
        <w:rPr>
          <w:i/>
        </w:rPr>
        <w:t xml:space="preserve"> </w:t>
      </w:r>
      <w:r w:rsidRPr="00262FE6">
        <w:t>необходимые знания, умения и компетенции</w:t>
      </w:r>
      <w:r w:rsidRPr="00262FE6">
        <w:rPr>
          <w:i/>
        </w:rPr>
        <w:t xml:space="preserve"> </w:t>
      </w:r>
      <w:r w:rsidRPr="00262FE6">
        <w:t xml:space="preserve">для </w:t>
      </w:r>
      <w:r w:rsidRPr="00D8682D">
        <w:rPr>
          <w:b/>
          <w:i/>
        </w:rPr>
        <w:t>последующих</w:t>
      </w:r>
      <w:r w:rsidRPr="00262FE6">
        <w:t xml:space="preserve"> дисциплин, входящих в модули клинических, терапевтических, хирургических и медико-профилактических дисциплин:</w:t>
      </w:r>
    </w:p>
    <w:p w:rsidR="00EF2C61" w:rsidRPr="00262FE6" w:rsidRDefault="00EF2C61" w:rsidP="00EF2C61">
      <w:pPr>
        <w:ind w:firstLine="709"/>
        <w:jc w:val="both"/>
      </w:pPr>
      <w:proofErr w:type="gramStart"/>
      <w:r w:rsidRPr="00262FE6">
        <w:t>медицинская реабилитация; психиатрия, медицинская психология; оториноларингология; офтальмология, судебная медицина; акушерство и гинекология; педиатрия; факультетская терапия, профессиональные болезни; госпитальная терапия, эндокринология; инфекционные болезни; фтизиатрия; поликлиническая терапия; анестезиология, реанимация, интенсивная терапия; факультетская хирургия, урология; госпитальная хирургия, детская хирургия; онкология, лучевая терапия; травматология, ортопедия, пропедевтика внутренних болезней, лучевая диагностика; общая хирургия, лучевая диагностика;</w:t>
      </w:r>
      <w:proofErr w:type="gramEnd"/>
      <w:r w:rsidRPr="00262FE6">
        <w:t xml:space="preserve"> стоматология; неврология, медицинская генетика, нейрохирургия.</w:t>
      </w:r>
    </w:p>
    <w:p w:rsidR="00EF2C61" w:rsidRPr="00262FE6" w:rsidRDefault="00EF2C61" w:rsidP="00EF2C61">
      <w:pPr>
        <w:ind w:firstLine="709"/>
        <w:jc w:val="both"/>
      </w:pPr>
      <w:r w:rsidRPr="00262FE6">
        <w:t xml:space="preserve">Для изучения всех последующих дисциплин необходимы </w:t>
      </w:r>
      <w:r w:rsidRPr="00CD541A">
        <w:rPr>
          <w:b/>
        </w:rPr>
        <w:t>знания</w:t>
      </w:r>
      <w:r w:rsidRPr="00262FE6">
        <w:t xml:space="preserve">, касающиеся: </w:t>
      </w:r>
    </w:p>
    <w:p w:rsidR="00EF2C61" w:rsidRPr="00262FE6" w:rsidRDefault="00EF2C61" w:rsidP="00EF2C61">
      <w:pPr>
        <w:pStyle w:val="a7"/>
        <w:numPr>
          <w:ilvl w:val="0"/>
          <w:numId w:val="9"/>
        </w:numPr>
      </w:pPr>
      <w:r w:rsidRPr="00262FE6">
        <w:t xml:space="preserve">сущности и основных закономерностей </w:t>
      </w:r>
      <w:proofErr w:type="spellStart"/>
      <w:r w:rsidRPr="00262FE6">
        <w:t>общепатологических</w:t>
      </w:r>
      <w:proofErr w:type="spellEnd"/>
      <w:r w:rsidRPr="00262FE6">
        <w:t xml:space="preserve"> процессов;</w:t>
      </w:r>
    </w:p>
    <w:p w:rsidR="00EF2C61" w:rsidRPr="00262FE6" w:rsidRDefault="00EF2C61" w:rsidP="00EF2C61">
      <w:pPr>
        <w:pStyle w:val="a7"/>
        <w:numPr>
          <w:ilvl w:val="0"/>
          <w:numId w:val="9"/>
        </w:numPr>
      </w:pPr>
      <w:r w:rsidRPr="00262FE6">
        <w:t xml:space="preserve">этиологии, патогенеза, морфогенеза и </w:t>
      </w:r>
      <w:proofErr w:type="spellStart"/>
      <w:r w:rsidRPr="00262FE6">
        <w:t>патоморфоза</w:t>
      </w:r>
      <w:proofErr w:type="spellEnd"/>
      <w:r w:rsidRPr="00262FE6">
        <w:t xml:space="preserve"> болезней; </w:t>
      </w:r>
    </w:p>
    <w:p w:rsidR="00EF2C61" w:rsidRPr="00262FE6" w:rsidRDefault="00EF2C61" w:rsidP="00EF2C61">
      <w:pPr>
        <w:pStyle w:val="a7"/>
        <w:numPr>
          <w:ilvl w:val="0"/>
          <w:numId w:val="9"/>
        </w:numPr>
      </w:pPr>
      <w:r w:rsidRPr="00262FE6">
        <w:t>нозологии, принципов классификации болезней;</w:t>
      </w:r>
    </w:p>
    <w:p w:rsidR="00EF2C61" w:rsidRPr="00262FE6" w:rsidRDefault="00EF2C61" w:rsidP="00EF2C61">
      <w:pPr>
        <w:pStyle w:val="a7"/>
        <w:numPr>
          <w:ilvl w:val="0"/>
          <w:numId w:val="9"/>
        </w:numPr>
      </w:pPr>
      <w:r w:rsidRPr="00262FE6">
        <w:t>характерных изменений органов при важнейших заболеваниях человека;</w:t>
      </w:r>
    </w:p>
    <w:p w:rsidR="00EF2C61" w:rsidRPr="00262FE6" w:rsidRDefault="00EF2C61" w:rsidP="00EF2C61">
      <w:pPr>
        <w:pStyle w:val="a7"/>
        <w:numPr>
          <w:ilvl w:val="0"/>
          <w:numId w:val="9"/>
        </w:numPr>
      </w:pPr>
      <w:r w:rsidRPr="00262FE6">
        <w:t xml:space="preserve">основ клинико-анатомического анализа; </w:t>
      </w:r>
    </w:p>
    <w:p w:rsidR="00EF2C61" w:rsidRPr="00262FE6" w:rsidRDefault="00EF2C61" w:rsidP="00EF2C61">
      <w:pPr>
        <w:pStyle w:val="a7"/>
        <w:numPr>
          <w:ilvl w:val="0"/>
          <w:numId w:val="9"/>
        </w:numPr>
      </w:pPr>
      <w:r w:rsidRPr="00262FE6">
        <w:t>правил построения патологоанатомического диагноза;</w:t>
      </w:r>
    </w:p>
    <w:p w:rsidR="00EF2C61" w:rsidRDefault="00EF2C61" w:rsidP="00EF2C61">
      <w:pPr>
        <w:pStyle w:val="a7"/>
        <w:numPr>
          <w:ilvl w:val="0"/>
          <w:numId w:val="9"/>
        </w:numPr>
        <w:rPr>
          <w:iCs/>
        </w:rPr>
      </w:pPr>
      <w:r w:rsidRPr="00262FE6">
        <w:t>принципов к</w:t>
      </w:r>
      <w:r w:rsidRPr="00262FE6">
        <w:rPr>
          <w:iCs/>
        </w:rPr>
        <w:t xml:space="preserve">линико-анатомического анализа </w:t>
      </w:r>
      <w:proofErr w:type="spellStart"/>
      <w:r w:rsidRPr="00262FE6">
        <w:rPr>
          <w:iCs/>
        </w:rPr>
        <w:t>биопсийного</w:t>
      </w:r>
      <w:proofErr w:type="spellEnd"/>
      <w:r w:rsidRPr="00262FE6">
        <w:rPr>
          <w:iCs/>
        </w:rPr>
        <w:t xml:space="preserve"> и операционного материала.</w:t>
      </w:r>
    </w:p>
    <w:p w:rsidR="00EF2C61" w:rsidRPr="00262FE6" w:rsidRDefault="00EF2C61" w:rsidP="00EF2C61">
      <w:pPr>
        <w:pStyle w:val="a7"/>
        <w:numPr>
          <w:ilvl w:val="0"/>
          <w:numId w:val="9"/>
        </w:numPr>
        <w:rPr>
          <w:iCs/>
        </w:rPr>
      </w:pPr>
      <w:r>
        <w:rPr>
          <w:iCs/>
        </w:rPr>
        <w:t>характерных клинических изменений.</w:t>
      </w:r>
    </w:p>
    <w:p w:rsidR="00EF2C61" w:rsidRPr="00262FE6" w:rsidRDefault="00EF2C61" w:rsidP="00EF2C61">
      <w:pPr>
        <w:pStyle w:val="a9"/>
        <w:spacing w:after="0"/>
        <w:ind w:left="720"/>
        <w:jc w:val="both"/>
        <w:rPr>
          <w:b/>
        </w:rPr>
      </w:pPr>
      <w:r w:rsidRPr="00262FE6">
        <w:rPr>
          <w:b/>
        </w:rPr>
        <w:t xml:space="preserve">Умения: </w:t>
      </w:r>
    </w:p>
    <w:p w:rsidR="00EF2C61" w:rsidRPr="00262FE6" w:rsidRDefault="00EF2C61" w:rsidP="00EF2C61">
      <w:pPr>
        <w:pStyle w:val="a9"/>
        <w:numPr>
          <w:ilvl w:val="0"/>
          <w:numId w:val="10"/>
        </w:numPr>
        <w:spacing w:after="0"/>
        <w:jc w:val="both"/>
      </w:pPr>
      <w:r w:rsidRPr="00262FE6">
        <w:t>осуществлять сопоставление морфологических и клинических проявлений болезней на всех этапах их развития;</w:t>
      </w:r>
    </w:p>
    <w:p w:rsidR="00EF2C61" w:rsidRPr="00262FE6" w:rsidRDefault="00EF2C61" w:rsidP="00EF2C61">
      <w:pPr>
        <w:pStyle w:val="a7"/>
        <w:numPr>
          <w:ilvl w:val="0"/>
          <w:numId w:val="10"/>
        </w:numPr>
        <w:jc w:val="both"/>
      </w:pPr>
      <w:r w:rsidRPr="00262FE6">
        <w:t>использовать полученные знания о структурных изменениях при патологических процессах и болезнях при профессиональном общении с коллегами и пациентами.</w:t>
      </w:r>
    </w:p>
    <w:p w:rsidR="00EF2C61" w:rsidRPr="00262FE6" w:rsidRDefault="00EF2C61" w:rsidP="00EF2C61">
      <w:pPr>
        <w:ind w:firstLine="709"/>
        <w:jc w:val="both"/>
        <w:rPr>
          <w:b/>
        </w:rPr>
      </w:pPr>
      <w:r w:rsidRPr="00262FE6">
        <w:rPr>
          <w:b/>
        </w:rPr>
        <w:t xml:space="preserve">Навыки: </w:t>
      </w:r>
    </w:p>
    <w:p w:rsidR="00EF2C61" w:rsidRPr="00262FE6" w:rsidRDefault="00EF2C61" w:rsidP="00EF2C61">
      <w:pPr>
        <w:pStyle w:val="a7"/>
        <w:numPr>
          <w:ilvl w:val="0"/>
          <w:numId w:val="11"/>
        </w:numPr>
        <w:ind w:left="709" w:hanging="283"/>
        <w:jc w:val="both"/>
      </w:pPr>
      <w:r w:rsidRPr="00262FE6">
        <w:t>Проведение клинико-анатомического анализа (клинико-анатомических сопоставлений).</w:t>
      </w:r>
    </w:p>
    <w:p w:rsidR="00EF2C61" w:rsidRPr="00262FE6" w:rsidRDefault="00EF2C61" w:rsidP="00EF2C61">
      <w:pPr>
        <w:ind w:left="709"/>
        <w:jc w:val="both"/>
      </w:pPr>
      <w:r w:rsidRPr="00262FE6">
        <w:rPr>
          <w:b/>
        </w:rPr>
        <w:t>Например</w:t>
      </w:r>
      <w:r w:rsidRPr="00262FE6">
        <w:t>: (</w:t>
      </w:r>
      <w:proofErr w:type="gramStart"/>
      <w:r w:rsidRPr="00262FE6">
        <w:t>см</w:t>
      </w:r>
      <w:proofErr w:type="gramEnd"/>
      <w:r w:rsidRPr="00262FE6">
        <w:t>. п.4)</w:t>
      </w:r>
    </w:p>
    <w:tbl>
      <w:tblPr>
        <w:tblW w:w="1011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710"/>
        <w:gridCol w:w="3402"/>
        <w:gridCol w:w="857"/>
        <w:gridCol w:w="857"/>
        <w:gridCol w:w="858"/>
        <w:gridCol w:w="857"/>
        <w:gridCol w:w="858"/>
        <w:gridCol w:w="857"/>
        <w:gridCol w:w="858"/>
      </w:tblGrid>
      <w:tr w:rsidR="00EF2C61" w:rsidRPr="00262FE6" w:rsidTr="002933B3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  <w:r w:rsidRPr="00262FE6">
              <w:rPr>
                <w:b/>
              </w:rPr>
              <w:t>№</w:t>
            </w:r>
          </w:p>
          <w:p w:rsidR="00EF2C61" w:rsidRPr="00262FE6" w:rsidRDefault="00EF2C61" w:rsidP="002933B3">
            <w:pPr>
              <w:jc w:val="center"/>
              <w:rPr>
                <w:b/>
              </w:rPr>
            </w:pPr>
            <w:proofErr w:type="spellStart"/>
            <w:proofErr w:type="gramStart"/>
            <w:r w:rsidRPr="00262FE6">
              <w:rPr>
                <w:b/>
              </w:rPr>
              <w:t>п</w:t>
            </w:r>
            <w:proofErr w:type="spellEnd"/>
            <w:proofErr w:type="gramEnd"/>
            <w:r w:rsidRPr="00262FE6">
              <w:rPr>
                <w:b/>
              </w:rPr>
              <w:t>/</w:t>
            </w:r>
            <w:proofErr w:type="spellStart"/>
            <w:r w:rsidRPr="00262FE6">
              <w:rPr>
                <w:b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  <w:r w:rsidRPr="00262FE6">
              <w:rPr>
                <w:b/>
              </w:rPr>
              <w:t xml:space="preserve">Наименование </w:t>
            </w:r>
          </w:p>
          <w:p w:rsidR="00EF2C61" w:rsidRPr="00262FE6" w:rsidRDefault="00EF2C61" w:rsidP="002933B3">
            <w:pPr>
              <w:jc w:val="center"/>
              <w:rPr>
                <w:b/>
              </w:rPr>
            </w:pPr>
            <w:r w:rsidRPr="00262FE6">
              <w:rPr>
                <w:b/>
              </w:rPr>
              <w:t xml:space="preserve">обеспечиваемых </w:t>
            </w:r>
          </w:p>
          <w:p w:rsidR="00EF2C61" w:rsidRPr="00262FE6" w:rsidRDefault="00EF2C61" w:rsidP="002933B3">
            <w:pPr>
              <w:jc w:val="center"/>
              <w:rPr>
                <w:b/>
              </w:rPr>
            </w:pPr>
            <w:r w:rsidRPr="00262FE6">
              <w:rPr>
                <w:b/>
              </w:rPr>
              <w:t xml:space="preserve">(последующих) </w:t>
            </w:r>
          </w:p>
          <w:p w:rsidR="00EF2C61" w:rsidRPr="00262FE6" w:rsidRDefault="00EF2C61" w:rsidP="002933B3">
            <w:pPr>
              <w:jc w:val="center"/>
              <w:rPr>
                <w:b/>
              </w:rPr>
            </w:pPr>
            <w:r w:rsidRPr="00262FE6">
              <w:rPr>
                <w:b/>
              </w:rPr>
              <w:t>дисциплин</w:t>
            </w:r>
          </w:p>
        </w:tc>
        <w:tc>
          <w:tcPr>
            <w:tcW w:w="6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  <w:r w:rsidRPr="00262FE6">
              <w:rPr>
                <w:b/>
              </w:rPr>
              <w:t>№ разделов данной дисциплины, необходимых для изучения обеспечиваемых (последующих) дисциплин</w:t>
            </w:r>
          </w:p>
        </w:tc>
      </w:tr>
      <w:tr w:rsidR="00EF2C61" w:rsidRPr="00262FE6" w:rsidTr="002933B3">
        <w:trPr>
          <w:cantSplit/>
          <w:trHeight w:val="113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1" w:rsidRPr="00262FE6" w:rsidRDefault="00EF2C61" w:rsidP="002933B3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C61" w:rsidRPr="00F273EC" w:rsidRDefault="00EF2C61" w:rsidP="002933B3">
            <w:pPr>
              <w:ind w:left="113" w:right="113"/>
              <w:jc w:val="center"/>
              <w:rPr>
                <w:b/>
              </w:rPr>
            </w:pPr>
            <w:r w:rsidRPr="00F273EC">
              <w:rPr>
                <w:b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C61" w:rsidRPr="00F273EC" w:rsidRDefault="00EF2C61" w:rsidP="002933B3">
            <w:pPr>
              <w:ind w:left="113" w:right="113"/>
              <w:jc w:val="center"/>
              <w:rPr>
                <w:b/>
              </w:rPr>
            </w:pPr>
            <w:r w:rsidRPr="00F273EC">
              <w:rPr>
                <w:b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C61" w:rsidRPr="00F273EC" w:rsidRDefault="00EF2C61" w:rsidP="002933B3">
            <w:pPr>
              <w:ind w:left="113" w:right="113"/>
              <w:jc w:val="center"/>
              <w:rPr>
                <w:b/>
              </w:rPr>
            </w:pPr>
            <w:r w:rsidRPr="00F273EC">
              <w:rPr>
                <w:b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C61" w:rsidRPr="00F273EC" w:rsidRDefault="00EF2C61" w:rsidP="002933B3">
            <w:pPr>
              <w:ind w:left="113" w:right="113"/>
              <w:jc w:val="center"/>
              <w:rPr>
                <w:b/>
              </w:rPr>
            </w:pPr>
            <w:r w:rsidRPr="00F273EC">
              <w:rPr>
                <w:b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C61" w:rsidRPr="00F273EC" w:rsidRDefault="00EF2C61" w:rsidP="002933B3">
            <w:pPr>
              <w:ind w:left="113" w:right="113"/>
              <w:jc w:val="center"/>
              <w:rPr>
                <w:b/>
              </w:rPr>
            </w:pPr>
            <w:r w:rsidRPr="00F273EC">
              <w:rPr>
                <w:b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C61" w:rsidRPr="00F273EC" w:rsidRDefault="00EF2C61" w:rsidP="002933B3">
            <w:pPr>
              <w:ind w:left="113" w:right="113"/>
              <w:jc w:val="center"/>
              <w:rPr>
                <w:b/>
              </w:rPr>
            </w:pPr>
            <w:r w:rsidRPr="00F273EC">
              <w:rPr>
                <w:b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C61" w:rsidRPr="00F273EC" w:rsidRDefault="00EF2C61" w:rsidP="002933B3">
            <w:pPr>
              <w:ind w:left="113" w:right="113"/>
              <w:jc w:val="center"/>
              <w:rPr>
                <w:b/>
              </w:rPr>
            </w:pPr>
            <w:r w:rsidRPr="00F273EC">
              <w:rPr>
                <w:b/>
              </w:rPr>
              <w:t>7</w:t>
            </w:r>
          </w:p>
        </w:tc>
      </w:tr>
      <w:tr w:rsidR="00EF2C61" w:rsidRPr="00262FE6" w:rsidTr="002933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1" w:rsidRPr="00262FE6" w:rsidRDefault="00EF2C61" w:rsidP="002933B3"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1" w:rsidRPr="00262FE6" w:rsidRDefault="00EF2C61" w:rsidP="002933B3">
            <w:pPr>
              <w:rPr>
                <w:b/>
              </w:rPr>
            </w:pPr>
            <w:r w:rsidRPr="00262FE6">
              <w:t>Факультетская терапия, профессиональные болезни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EF2C61" w:rsidRPr="00262FE6" w:rsidTr="002933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1" w:rsidRPr="00262FE6" w:rsidRDefault="00EF2C61" w:rsidP="002933B3"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1" w:rsidRPr="00262FE6" w:rsidRDefault="00EF2C61" w:rsidP="002933B3">
            <w:r>
              <w:t xml:space="preserve">Госпитальная терапия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EF2C61" w:rsidRPr="00262FE6" w:rsidTr="002933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1" w:rsidRPr="00262FE6" w:rsidRDefault="00EF2C61" w:rsidP="002933B3"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1" w:rsidRPr="00262FE6" w:rsidRDefault="00EF2C61" w:rsidP="002933B3">
            <w:r>
              <w:t xml:space="preserve">Анестезиология, реанимация, интенсивная терапия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EF2C61" w:rsidRPr="00262FE6" w:rsidTr="002933B3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1" w:rsidRPr="00262FE6" w:rsidRDefault="00EF2C61" w:rsidP="002933B3"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1" w:rsidRPr="00262FE6" w:rsidRDefault="00EF2C61" w:rsidP="002933B3">
            <w:pPr>
              <w:rPr>
                <w:b/>
              </w:rPr>
            </w:pPr>
            <w:r w:rsidRPr="00262FE6">
              <w:t>Инфекционные болезни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</w:p>
        </w:tc>
      </w:tr>
      <w:tr w:rsidR="00EF2C61" w:rsidRPr="00262FE6" w:rsidTr="002933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1" w:rsidRPr="00262FE6" w:rsidRDefault="00EF2C61" w:rsidP="002933B3">
            <w: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1" w:rsidRPr="00262FE6" w:rsidRDefault="00EF2C61" w:rsidP="002933B3">
            <w:pPr>
              <w:rPr>
                <w:b/>
              </w:rPr>
            </w:pPr>
            <w:r w:rsidRPr="00262FE6">
              <w:t>Факультетская хирургия, урология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EF2C61" w:rsidRPr="00262FE6" w:rsidTr="002933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1" w:rsidRPr="00262FE6" w:rsidRDefault="00EF2C61" w:rsidP="002933B3">
            <w: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1" w:rsidRPr="00262FE6" w:rsidRDefault="00EF2C61" w:rsidP="002933B3">
            <w:r>
              <w:t>Госпитальная хирургия, детская хирургия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EF2C61" w:rsidRPr="00262FE6" w:rsidTr="002933B3">
        <w:trPr>
          <w:trHeight w:val="3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1" w:rsidRPr="00262FE6" w:rsidRDefault="00EF2C61" w:rsidP="002933B3">
            <w: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1" w:rsidRPr="00262FE6" w:rsidRDefault="00EF2C61" w:rsidP="002933B3">
            <w:r>
              <w:t>Общая хирургия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EF2C61" w:rsidRPr="00262FE6" w:rsidTr="002933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1" w:rsidRPr="00262FE6" w:rsidRDefault="00EF2C61" w:rsidP="002933B3">
            <w: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1" w:rsidRPr="00262FE6" w:rsidRDefault="00EF2C61" w:rsidP="002933B3">
            <w:r w:rsidRPr="00262FE6">
              <w:t>Акушерство и гинекология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EF2C61" w:rsidRPr="00262FE6" w:rsidTr="002933B3">
        <w:trPr>
          <w:trHeight w:val="3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1" w:rsidRPr="00262FE6" w:rsidRDefault="00EF2C61" w:rsidP="002933B3">
            <w: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1" w:rsidRPr="00262FE6" w:rsidRDefault="00EF2C61" w:rsidP="002933B3">
            <w:r w:rsidRPr="00262FE6">
              <w:t>Педиатрия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EF2C61" w:rsidRPr="00262FE6" w:rsidTr="002933B3">
        <w:trPr>
          <w:trHeight w:val="3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1" w:rsidRPr="00262FE6" w:rsidRDefault="00EF2C61" w:rsidP="002933B3">
            <w: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1" w:rsidRPr="00262FE6" w:rsidRDefault="00EF2C61" w:rsidP="002933B3">
            <w:r w:rsidRPr="00262FE6">
              <w:t>Неврология, медицинская генетика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EF2C61" w:rsidRPr="00262FE6" w:rsidTr="002933B3">
        <w:trPr>
          <w:trHeight w:val="3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1" w:rsidRPr="00262FE6" w:rsidRDefault="00EF2C61" w:rsidP="002933B3">
            <w: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1" w:rsidRPr="00262FE6" w:rsidRDefault="00EF2C61" w:rsidP="002933B3">
            <w:r>
              <w:t>Психиатрия, медицинская психология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EF2C61" w:rsidRPr="00262FE6" w:rsidTr="002933B3">
        <w:trPr>
          <w:trHeight w:val="3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1" w:rsidRPr="00262FE6" w:rsidRDefault="00EF2C61" w:rsidP="002933B3">
            <w: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1" w:rsidRPr="00262FE6" w:rsidRDefault="00EF2C61" w:rsidP="002933B3">
            <w:r>
              <w:t>Онкология, лучевая терапия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1" w:rsidRPr="00262FE6" w:rsidRDefault="00EF2C61" w:rsidP="002933B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EF2C61" w:rsidRPr="00262FE6" w:rsidRDefault="00EF2C61" w:rsidP="00EF2C61">
      <w:pPr>
        <w:ind w:left="709"/>
        <w:jc w:val="both"/>
      </w:pPr>
    </w:p>
    <w:p w:rsidR="00EF2C61" w:rsidRPr="00262FE6" w:rsidRDefault="00EF2C61" w:rsidP="00EF2C61">
      <w:pPr>
        <w:jc w:val="both"/>
        <w:rPr>
          <w:b/>
        </w:rPr>
      </w:pPr>
      <w:r w:rsidRPr="00262FE6">
        <w:rPr>
          <w:b/>
        </w:rPr>
        <w:t>3. Требования к результатам освоения дисциплины:</w:t>
      </w:r>
    </w:p>
    <w:p w:rsidR="00EF2C61" w:rsidRPr="00262FE6" w:rsidRDefault="00EF2C61" w:rsidP="00EF2C61">
      <w:pPr>
        <w:pStyle w:val="a8"/>
        <w:tabs>
          <w:tab w:val="clear" w:pos="756"/>
        </w:tabs>
        <w:spacing w:line="240" w:lineRule="auto"/>
        <w:ind w:left="0" w:firstLine="709"/>
        <w:jc w:val="left"/>
      </w:pPr>
      <w:r w:rsidRPr="00262FE6">
        <w:t>Процесс изучения дисциплины направлен на формирование следующих компетенций:</w:t>
      </w:r>
    </w:p>
    <w:p w:rsidR="00EF2C61" w:rsidRPr="00262FE6" w:rsidRDefault="00EF2C61" w:rsidP="00EF2C61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907"/>
        </w:tabs>
        <w:jc w:val="both"/>
        <w:rPr>
          <w:iCs/>
        </w:rPr>
      </w:pPr>
      <w:r w:rsidRPr="00262FE6">
        <w:rPr>
          <w:iCs/>
        </w:rPr>
        <w:t>способность и готовность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 (ОК-1);</w:t>
      </w:r>
    </w:p>
    <w:p w:rsidR="00EF2C61" w:rsidRPr="00262FE6" w:rsidRDefault="00EF2C61" w:rsidP="00EF2C61">
      <w:pPr>
        <w:pStyle w:val="a7"/>
        <w:numPr>
          <w:ilvl w:val="0"/>
          <w:numId w:val="8"/>
        </w:numPr>
        <w:suppressAutoHyphens/>
        <w:spacing w:line="240" w:lineRule="atLeast"/>
        <w:ind w:left="714" w:hanging="357"/>
        <w:jc w:val="both"/>
      </w:pPr>
      <w:r w:rsidRPr="00262FE6">
        <w:t>способностью и готовностью осуществлять свою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 конфиденциальной информацией, сохранять врачебную тайну (ОК-8).</w:t>
      </w:r>
    </w:p>
    <w:p w:rsidR="00EF2C61" w:rsidRPr="00262FE6" w:rsidRDefault="00EF2C61" w:rsidP="00EF2C61">
      <w:pPr>
        <w:pStyle w:val="a7"/>
        <w:widowControl w:val="0"/>
        <w:numPr>
          <w:ilvl w:val="0"/>
          <w:numId w:val="8"/>
        </w:numPr>
        <w:tabs>
          <w:tab w:val="left" w:pos="399"/>
          <w:tab w:val="num" w:pos="900"/>
        </w:tabs>
        <w:autoSpaceDE w:val="0"/>
        <w:autoSpaceDN w:val="0"/>
        <w:adjustRightInd w:val="0"/>
        <w:jc w:val="both"/>
      </w:pPr>
      <w:r w:rsidRPr="00262FE6">
        <w:rPr>
          <w:iCs/>
        </w:rPr>
        <w:t xml:space="preserve">способность и готовность </w:t>
      </w:r>
      <w:r w:rsidRPr="00262FE6">
        <w:t xml:space="preserve">реализовать этические и </w:t>
      </w:r>
      <w:proofErr w:type="spellStart"/>
      <w:r w:rsidRPr="00262FE6">
        <w:t>деонтологические</w:t>
      </w:r>
      <w:proofErr w:type="spellEnd"/>
      <w:r w:rsidRPr="00262FE6">
        <w:t xml:space="preserve"> аспекты врачебной деятельности в общении с коллегами, медицинскими сестрами и младшим персоналом, родственниками пациента (ПК -1); </w:t>
      </w:r>
    </w:p>
    <w:p w:rsidR="00EF2C61" w:rsidRPr="00262FE6" w:rsidRDefault="00EF2C61" w:rsidP="00EF2C61">
      <w:pPr>
        <w:pStyle w:val="a7"/>
        <w:widowControl w:val="0"/>
        <w:numPr>
          <w:ilvl w:val="0"/>
          <w:numId w:val="8"/>
        </w:numPr>
        <w:tabs>
          <w:tab w:val="left" w:pos="709"/>
        </w:tabs>
        <w:jc w:val="both"/>
      </w:pPr>
      <w:r w:rsidRPr="00262FE6">
        <w:t>способность и готовность анализировать результаты собственной деятельности для предотвращения врачебных ошибок, осознавая при этом дисциплинарную, административную, гражданско-правовую, уголовную ответственность (ПК-4);</w:t>
      </w:r>
    </w:p>
    <w:p w:rsidR="00EF2C61" w:rsidRPr="00262FE6" w:rsidRDefault="00EF2C61" w:rsidP="00EF2C61">
      <w:pPr>
        <w:pStyle w:val="a7"/>
        <w:widowControl w:val="0"/>
        <w:numPr>
          <w:ilvl w:val="0"/>
          <w:numId w:val="8"/>
        </w:numPr>
        <w:tabs>
          <w:tab w:val="left" w:pos="342"/>
        </w:tabs>
        <w:autoSpaceDE w:val="0"/>
        <w:autoSpaceDN w:val="0"/>
        <w:adjustRightInd w:val="0"/>
        <w:jc w:val="both"/>
      </w:pPr>
      <w:r w:rsidRPr="00262FE6">
        <w:rPr>
          <w:iCs/>
        </w:rPr>
        <w:t xml:space="preserve">способность и готовность </w:t>
      </w:r>
      <w:r w:rsidRPr="00262FE6">
        <w:t xml:space="preserve">проводить и интерпретировать опрос, </w:t>
      </w:r>
      <w:proofErr w:type="spellStart"/>
      <w:r w:rsidRPr="00262FE6">
        <w:t>физикальный</w:t>
      </w:r>
      <w:proofErr w:type="spellEnd"/>
      <w:r w:rsidRPr="00262FE6">
        <w:t xml:space="preserve"> осмотр, клиническое обследование, результаты современных лабораторно-инструментальных исследований, </w:t>
      </w:r>
      <w:r w:rsidRPr="00262FE6">
        <w:rPr>
          <w:b/>
          <w:i/>
        </w:rPr>
        <w:t xml:space="preserve">морфологического анализа </w:t>
      </w:r>
      <w:proofErr w:type="spellStart"/>
      <w:r w:rsidRPr="00262FE6">
        <w:rPr>
          <w:b/>
          <w:i/>
        </w:rPr>
        <w:t>биопсийного</w:t>
      </w:r>
      <w:proofErr w:type="spellEnd"/>
      <w:r w:rsidRPr="00262FE6">
        <w:rPr>
          <w:b/>
          <w:i/>
        </w:rPr>
        <w:t>, операционного и секционного материала</w:t>
      </w:r>
      <w:r w:rsidRPr="00262FE6">
        <w:t xml:space="preserve">, написать медицинскую карту амбулаторного и стационарного больного (ПК-5); </w:t>
      </w:r>
    </w:p>
    <w:p w:rsidR="00EF2C61" w:rsidRPr="00262FE6" w:rsidRDefault="00EF2C61" w:rsidP="00EF2C61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262FE6">
        <w:rPr>
          <w:iCs/>
        </w:rPr>
        <w:t xml:space="preserve">способность и готовность к работе с медико-технической аппаратурой, </w:t>
      </w:r>
      <w:r w:rsidRPr="00262FE6">
        <w:rPr>
          <w:bCs/>
        </w:rPr>
        <w:t>используемой в работе с пациентами,</w:t>
      </w:r>
      <w:r w:rsidRPr="00262FE6">
        <w:rPr>
          <w:iCs/>
        </w:rPr>
        <w:t xml:space="preserve"> владеть компьютерной техникой, получать информацию из различных источников, </w:t>
      </w:r>
      <w:r w:rsidRPr="00262FE6">
        <w:t>работать с информацией в глобальных компьютерных сетях;</w:t>
      </w:r>
      <w:r w:rsidRPr="00262FE6">
        <w:rPr>
          <w:iCs/>
        </w:rPr>
        <w:t xml:space="preserve"> применять возможности современных информационных технологий для решения профессиональных задач (ПК-9);</w:t>
      </w:r>
    </w:p>
    <w:p w:rsidR="00EF2C61" w:rsidRPr="00262FE6" w:rsidRDefault="00EF2C61" w:rsidP="00EF2C61">
      <w:pPr>
        <w:pStyle w:val="a7"/>
        <w:widowControl w:val="0"/>
        <w:numPr>
          <w:ilvl w:val="0"/>
          <w:numId w:val="8"/>
        </w:numPr>
        <w:tabs>
          <w:tab w:val="left" w:pos="851"/>
          <w:tab w:val="left" w:pos="900"/>
        </w:tabs>
        <w:jc w:val="both"/>
        <w:rPr>
          <w:iCs/>
        </w:rPr>
      </w:pPr>
      <w:r w:rsidRPr="00262FE6">
        <w:rPr>
          <w:iCs/>
        </w:rPr>
        <w:t>способность и готовность выявлять у пациентов основные патологические симптомы и синдромы заболеваний, используя знания основ медико-биологических и клинических дисциплин, с учетом течения патологии по органам, системам и организма в целом; анализировать закономерности функционирования различных органов и систем при различных заболеваниях и патологических процессах; использовать алгоритм постановки диагноза (основного, сопутствующего осложнения), с учетом международной статистической классификацией болезней и проблем, связанных со здоровьем (МКБ), выполнять основные диагностические мероприятия по выявлению неотложных и угрожающих жизни состояниях (ПК-17);</w:t>
      </w:r>
    </w:p>
    <w:p w:rsidR="00EF2C61" w:rsidRPr="00262FE6" w:rsidRDefault="00EF2C61" w:rsidP="00EF2C61">
      <w:pPr>
        <w:pStyle w:val="a7"/>
        <w:widowControl w:val="0"/>
        <w:numPr>
          <w:ilvl w:val="0"/>
          <w:numId w:val="8"/>
        </w:numPr>
        <w:tabs>
          <w:tab w:val="left" w:pos="851"/>
          <w:tab w:val="left" w:pos="900"/>
        </w:tabs>
        <w:jc w:val="both"/>
        <w:rPr>
          <w:b/>
        </w:rPr>
      </w:pPr>
      <w:r w:rsidRPr="00262FE6">
        <w:rPr>
          <w:iCs/>
        </w:rPr>
        <w:t>способность и готовность использовать нормативную документацию, принятую в здравоохранении (законы Российской Федерации), технические регламенты, международные и национальные стандарты, приказы, рекомендации, терминологию, международные системы единиц (СИ), действующие международные классификации), а также документацию для оценки качества и эффективности работы медицинских организаций (ПК-27);</w:t>
      </w:r>
    </w:p>
    <w:p w:rsidR="00EF2C61" w:rsidRPr="00262FE6" w:rsidRDefault="00EF2C61" w:rsidP="00EF2C61">
      <w:pPr>
        <w:pStyle w:val="a7"/>
        <w:widowControl w:val="0"/>
        <w:numPr>
          <w:ilvl w:val="0"/>
          <w:numId w:val="8"/>
        </w:numPr>
        <w:tabs>
          <w:tab w:val="left" w:pos="900"/>
        </w:tabs>
        <w:jc w:val="both"/>
      </w:pPr>
      <w:r w:rsidRPr="00262FE6">
        <w:rPr>
          <w:iCs/>
        </w:rPr>
        <w:t xml:space="preserve">способность и готовность </w:t>
      </w:r>
      <w:r w:rsidRPr="00262FE6">
        <w:t xml:space="preserve">изучать научно-медицинскую и </w:t>
      </w:r>
      <w:proofErr w:type="spellStart"/>
      <w:r w:rsidRPr="00262FE6">
        <w:t>парамедицинскую</w:t>
      </w:r>
      <w:proofErr w:type="spellEnd"/>
      <w:r w:rsidRPr="00262FE6">
        <w:t xml:space="preserve"> информацию, отечественный и зарубежный опыт по тематике исследования, готовить рефераты, обзоры, доклады; участвовать в решении отдельных научно-</w:t>
      </w:r>
      <w:r w:rsidRPr="00262FE6">
        <w:lastRenderedPageBreak/>
        <w:t xml:space="preserve">исследовательских и научно-прикладных задач, соблюдать основные требования информационной безопасности (ПК- 31); </w:t>
      </w:r>
    </w:p>
    <w:p w:rsidR="00EF2C61" w:rsidRPr="00262FE6" w:rsidRDefault="00EF2C61" w:rsidP="00EF2C61">
      <w:pPr>
        <w:pStyle w:val="FR2"/>
        <w:widowControl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262FE6">
        <w:rPr>
          <w:iCs/>
          <w:sz w:val="24"/>
          <w:szCs w:val="24"/>
        </w:rPr>
        <w:t xml:space="preserve">способность и готовность </w:t>
      </w:r>
      <w:r w:rsidRPr="00262FE6">
        <w:rPr>
          <w:sz w:val="24"/>
          <w:szCs w:val="24"/>
        </w:rPr>
        <w:t>к участию в освоении</w:t>
      </w:r>
      <w:r w:rsidRPr="00262FE6">
        <w:rPr>
          <w:bCs/>
          <w:sz w:val="24"/>
          <w:szCs w:val="24"/>
        </w:rPr>
        <w:t xml:space="preserve"> </w:t>
      </w:r>
      <w:r w:rsidRPr="00262FE6">
        <w:rPr>
          <w:sz w:val="24"/>
          <w:szCs w:val="24"/>
        </w:rPr>
        <w:t>современных теоретических и экспериментальных методов исследования (ПК-32).</w:t>
      </w:r>
    </w:p>
    <w:p w:rsidR="00EF2C61" w:rsidRPr="00262FE6" w:rsidRDefault="00EF2C61" w:rsidP="00EF2C61">
      <w:pPr>
        <w:spacing w:after="200" w:line="276" w:lineRule="auto"/>
        <w:sectPr w:rsidR="00EF2C61" w:rsidRPr="00262FE6" w:rsidSect="009F58E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1077"/>
        <w:gridCol w:w="3402"/>
        <w:gridCol w:w="2646"/>
        <w:gridCol w:w="2646"/>
        <w:gridCol w:w="2646"/>
        <w:gridCol w:w="1778"/>
      </w:tblGrid>
      <w:tr w:rsidR="00EF2C61" w:rsidRPr="00262FE6" w:rsidTr="002933B3">
        <w:trPr>
          <w:trHeight w:val="340"/>
        </w:trPr>
        <w:tc>
          <w:tcPr>
            <w:tcW w:w="591" w:type="dxa"/>
            <w:vMerge w:val="restart"/>
            <w:shd w:val="clear" w:color="auto" w:fill="auto"/>
            <w:vAlign w:val="center"/>
          </w:tcPr>
          <w:p w:rsidR="00EF2C61" w:rsidRPr="00262FE6" w:rsidRDefault="00EF2C61" w:rsidP="002933B3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262FE6">
              <w:lastRenderedPageBreak/>
              <w:br w:type="page"/>
            </w:r>
            <w:proofErr w:type="spellStart"/>
            <w:proofErr w:type="gramStart"/>
            <w:r w:rsidRPr="00262FE6">
              <w:rPr>
                <w:b/>
              </w:rPr>
              <w:t>п</w:t>
            </w:r>
            <w:proofErr w:type="spellEnd"/>
            <w:proofErr w:type="gramEnd"/>
            <w:r w:rsidRPr="00262FE6">
              <w:rPr>
                <w:b/>
              </w:rPr>
              <w:t>/№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EF2C61" w:rsidRPr="00262FE6" w:rsidRDefault="00EF2C61" w:rsidP="002933B3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jc w:val="center"/>
              <w:rPr>
                <w:b/>
              </w:rPr>
            </w:pPr>
            <w:r w:rsidRPr="00262FE6">
              <w:rPr>
                <w:b/>
              </w:rPr>
              <w:t xml:space="preserve">Код </w:t>
            </w:r>
            <w:proofErr w:type="spellStart"/>
            <w:r w:rsidRPr="00262FE6">
              <w:rPr>
                <w:b/>
              </w:rPr>
              <w:t>компетен</w:t>
            </w:r>
            <w:proofErr w:type="spellEnd"/>
          </w:p>
          <w:p w:rsidR="00EF2C61" w:rsidRPr="00262FE6" w:rsidRDefault="00EF2C61" w:rsidP="002933B3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jc w:val="center"/>
              <w:rPr>
                <w:b/>
                <w:bCs/>
              </w:rPr>
            </w:pPr>
            <w:proofErr w:type="spellStart"/>
            <w:r w:rsidRPr="00262FE6">
              <w:rPr>
                <w:b/>
              </w:rPr>
              <w:t>ции</w:t>
            </w:r>
            <w:proofErr w:type="spellEnd"/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EF2C61" w:rsidRPr="00262FE6" w:rsidRDefault="00EF2C61" w:rsidP="002933B3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jc w:val="center"/>
              <w:rPr>
                <w:b/>
                <w:bCs/>
              </w:rPr>
            </w:pPr>
            <w:r w:rsidRPr="00262FE6">
              <w:rPr>
                <w:b/>
                <w:color w:val="000000"/>
              </w:rPr>
              <w:t>Содержание компетенции (или ее части)</w:t>
            </w:r>
          </w:p>
        </w:tc>
        <w:tc>
          <w:tcPr>
            <w:tcW w:w="9716" w:type="dxa"/>
            <w:gridSpan w:val="4"/>
            <w:shd w:val="clear" w:color="auto" w:fill="auto"/>
            <w:vAlign w:val="center"/>
          </w:tcPr>
          <w:p w:rsidR="00EF2C61" w:rsidRPr="00262FE6" w:rsidRDefault="00EF2C61" w:rsidP="002933B3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jc w:val="center"/>
              <w:rPr>
                <w:b/>
                <w:bCs/>
              </w:rPr>
            </w:pPr>
            <w:r w:rsidRPr="00262FE6">
              <w:rPr>
                <w:b/>
              </w:rPr>
              <w:t>В результате изучения дисциплины обучающиеся должны:</w:t>
            </w:r>
          </w:p>
        </w:tc>
      </w:tr>
      <w:tr w:rsidR="00EF2C61" w:rsidRPr="00262FE6" w:rsidTr="002933B3">
        <w:trPr>
          <w:trHeight w:val="340"/>
        </w:trPr>
        <w:tc>
          <w:tcPr>
            <w:tcW w:w="591" w:type="dxa"/>
            <w:vMerge/>
            <w:shd w:val="clear" w:color="auto" w:fill="auto"/>
            <w:vAlign w:val="center"/>
          </w:tcPr>
          <w:p w:rsidR="00EF2C61" w:rsidRPr="00262FE6" w:rsidRDefault="00EF2C61" w:rsidP="002933B3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EF2C61" w:rsidRPr="00262FE6" w:rsidRDefault="00EF2C61" w:rsidP="002933B3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F2C61" w:rsidRPr="00262FE6" w:rsidRDefault="00EF2C61" w:rsidP="002933B3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EF2C61" w:rsidRPr="00262FE6" w:rsidRDefault="00EF2C61" w:rsidP="002933B3">
            <w:pPr>
              <w:widowControl w:val="0"/>
              <w:spacing w:line="240" w:lineRule="atLeast"/>
              <w:jc w:val="center"/>
              <w:rPr>
                <w:b/>
              </w:rPr>
            </w:pPr>
            <w:r w:rsidRPr="00262FE6">
              <w:rPr>
                <w:b/>
              </w:rPr>
              <w:t>Знать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EF2C61" w:rsidRPr="00262FE6" w:rsidRDefault="00EF2C61" w:rsidP="002933B3">
            <w:pPr>
              <w:widowControl w:val="0"/>
              <w:spacing w:line="240" w:lineRule="atLeast"/>
              <w:jc w:val="center"/>
              <w:rPr>
                <w:b/>
              </w:rPr>
            </w:pPr>
            <w:r w:rsidRPr="00262FE6">
              <w:rPr>
                <w:b/>
              </w:rPr>
              <w:t>Уметь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EF2C61" w:rsidRPr="00262FE6" w:rsidRDefault="00EF2C61" w:rsidP="002933B3">
            <w:pPr>
              <w:widowControl w:val="0"/>
              <w:spacing w:line="240" w:lineRule="atLeast"/>
              <w:jc w:val="center"/>
              <w:rPr>
                <w:b/>
              </w:rPr>
            </w:pPr>
            <w:r w:rsidRPr="00262FE6">
              <w:rPr>
                <w:b/>
              </w:rPr>
              <w:t>Владеть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EF2C61" w:rsidRPr="00262FE6" w:rsidRDefault="00EF2C61" w:rsidP="002933B3">
            <w:pPr>
              <w:widowControl w:val="0"/>
              <w:spacing w:line="240" w:lineRule="atLeast"/>
              <w:jc w:val="center"/>
              <w:rPr>
                <w:b/>
              </w:rPr>
            </w:pPr>
            <w:r w:rsidRPr="00262FE6">
              <w:rPr>
                <w:b/>
              </w:rPr>
              <w:t>Оценочные средства</w:t>
            </w:r>
          </w:p>
        </w:tc>
      </w:tr>
      <w:tr w:rsidR="00EF2C61" w:rsidRPr="00262FE6" w:rsidTr="002933B3">
        <w:trPr>
          <w:trHeight w:val="340"/>
        </w:trPr>
        <w:tc>
          <w:tcPr>
            <w:tcW w:w="591" w:type="dxa"/>
            <w:shd w:val="clear" w:color="auto" w:fill="auto"/>
          </w:tcPr>
          <w:p w:rsidR="00EF2C61" w:rsidRPr="00262FE6" w:rsidRDefault="00EF2C61" w:rsidP="002933B3">
            <w:pPr>
              <w:widowControl w:val="0"/>
              <w:numPr>
                <w:ilvl w:val="0"/>
                <w:numId w:val="1"/>
              </w:numPr>
              <w:tabs>
                <w:tab w:val="num" w:pos="284"/>
                <w:tab w:val="right" w:leader="underscore" w:pos="9639"/>
              </w:tabs>
              <w:spacing w:line="240" w:lineRule="atLeast"/>
              <w:ind w:left="0" w:firstLine="0"/>
              <w:jc w:val="center"/>
              <w:rPr>
                <w:bCs/>
              </w:rPr>
            </w:pPr>
          </w:p>
        </w:tc>
        <w:tc>
          <w:tcPr>
            <w:tcW w:w="1077" w:type="dxa"/>
            <w:shd w:val="clear" w:color="auto" w:fill="auto"/>
          </w:tcPr>
          <w:p w:rsidR="00EF2C61" w:rsidRPr="00262FE6" w:rsidRDefault="00EF2C61" w:rsidP="002933B3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ОК-1</w:t>
            </w:r>
          </w:p>
        </w:tc>
        <w:tc>
          <w:tcPr>
            <w:tcW w:w="3402" w:type="dxa"/>
            <w:shd w:val="clear" w:color="auto" w:fill="auto"/>
          </w:tcPr>
          <w:p w:rsidR="00EF2C61" w:rsidRPr="00262FE6" w:rsidRDefault="00EF2C61" w:rsidP="002933B3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262FE6">
              <w:t xml:space="preserve">способностью и готовностью анализировать социально-значимые проблемы и процессы, использовать на практике </w:t>
            </w:r>
            <w:r w:rsidRPr="00262FE6">
              <w:rPr>
                <w:b/>
                <w:i/>
              </w:rPr>
              <w:t>методы</w:t>
            </w:r>
            <w:r w:rsidRPr="00262FE6">
              <w:t xml:space="preserve"> гуманитарных, естественнонаучных, </w:t>
            </w:r>
            <w:r w:rsidRPr="00262FE6">
              <w:rPr>
                <w:b/>
                <w:i/>
              </w:rPr>
              <w:t>медико-биологических</w:t>
            </w:r>
            <w:r w:rsidRPr="00262FE6">
              <w:t xml:space="preserve"> и клинических наук в различных видах профессиональной и социальной деятельности</w:t>
            </w:r>
          </w:p>
        </w:tc>
        <w:tc>
          <w:tcPr>
            <w:tcW w:w="2646" w:type="dxa"/>
            <w:shd w:val="clear" w:color="auto" w:fill="auto"/>
          </w:tcPr>
          <w:p w:rsidR="00EF2C61" w:rsidRPr="00262FE6" w:rsidRDefault="00EF2C61" w:rsidP="002933B3">
            <w:pPr>
              <w:widowControl w:val="0"/>
              <w:spacing w:line="240" w:lineRule="atLeast"/>
              <w:rPr>
                <w:color w:val="000000"/>
              </w:rPr>
            </w:pPr>
            <w:r w:rsidRPr="00262FE6">
              <w:rPr>
                <w:color w:val="000000"/>
              </w:rPr>
              <w:t>Методы: аутопсии, биопсии, метод клинико-анатомического анализа</w:t>
            </w:r>
          </w:p>
        </w:tc>
        <w:tc>
          <w:tcPr>
            <w:tcW w:w="2646" w:type="dxa"/>
            <w:shd w:val="clear" w:color="auto" w:fill="auto"/>
          </w:tcPr>
          <w:p w:rsidR="00EF2C61" w:rsidRPr="00262FE6" w:rsidRDefault="00EF2C61" w:rsidP="002933B3">
            <w:pPr>
              <w:jc w:val="both"/>
            </w:pPr>
            <w:r w:rsidRPr="00262FE6">
              <w:t>использовать полученные знания о структурных изменениях при патологических процессах и болезнях при профессиональном общении с коллегами и пациентами.</w:t>
            </w:r>
          </w:p>
          <w:p w:rsidR="00EF2C61" w:rsidRPr="00262FE6" w:rsidRDefault="00EF2C61" w:rsidP="002933B3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2646" w:type="dxa"/>
            <w:shd w:val="clear" w:color="auto" w:fill="auto"/>
          </w:tcPr>
          <w:p w:rsidR="00EF2C61" w:rsidRPr="00262FE6" w:rsidRDefault="00EF2C61" w:rsidP="002933B3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262FE6">
              <w:t>Навыками проведение клинико-анатомического анализа</w:t>
            </w:r>
          </w:p>
        </w:tc>
        <w:tc>
          <w:tcPr>
            <w:tcW w:w="1778" w:type="dxa"/>
            <w:shd w:val="clear" w:color="auto" w:fill="auto"/>
          </w:tcPr>
          <w:p w:rsidR="00EF2C61" w:rsidRPr="00262FE6" w:rsidRDefault="00EF2C61" w:rsidP="002933B3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EF2C61" w:rsidRPr="00262FE6" w:rsidRDefault="00EF2C61" w:rsidP="002933B3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262FE6">
              <w:rPr>
                <w:bCs/>
              </w:rPr>
              <w:t>Ситуационные задачи Собеседование</w:t>
            </w:r>
          </w:p>
        </w:tc>
      </w:tr>
      <w:tr w:rsidR="00EF2C61" w:rsidRPr="00262FE6" w:rsidTr="002933B3">
        <w:trPr>
          <w:trHeight w:val="340"/>
        </w:trPr>
        <w:tc>
          <w:tcPr>
            <w:tcW w:w="591" w:type="dxa"/>
            <w:shd w:val="clear" w:color="auto" w:fill="auto"/>
          </w:tcPr>
          <w:p w:rsidR="00EF2C61" w:rsidRPr="00262FE6" w:rsidRDefault="00EF2C61" w:rsidP="002933B3">
            <w:pPr>
              <w:widowControl w:val="0"/>
              <w:numPr>
                <w:ilvl w:val="0"/>
                <w:numId w:val="1"/>
              </w:numPr>
              <w:tabs>
                <w:tab w:val="num" w:pos="284"/>
                <w:tab w:val="right" w:leader="underscore" w:pos="9639"/>
              </w:tabs>
              <w:spacing w:line="240" w:lineRule="atLeast"/>
              <w:ind w:left="0" w:firstLine="0"/>
              <w:jc w:val="center"/>
              <w:rPr>
                <w:bCs/>
              </w:rPr>
            </w:pPr>
          </w:p>
        </w:tc>
        <w:tc>
          <w:tcPr>
            <w:tcW w:w="1077" w:type="dxa"/>
            <w:shd w:val="clear" w:color="auto" w:fill="auto"/>
          </w:tcPr>
          <w:p w:rsidR="00EF2C61" w:rsidRPr="00262FE6" w:rsidRDefault="00EF2C61" w:rsidP="002933B3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ПК-1</w:t>
            </w:r>
          </w:p>
        </w:tc>
        <w:tc>
          <w:tcPr>
            <w:tcW w:w="3402" w:type="dxa"/>
            <w:shd w:val="clear" w:color="auto" w:fill="auto"/>
          </w:tcPr>
          <w:p w:rsidR="00EF2C61" w:rsidRPr="00262FE6" w:rsidRDefault="00EF2C61" w:rsidP="002933B3">
            <w:pPr>
              <w:spacing w:line="240" w:lineRule="atLeast"/>
              <w:ind w:firstLine="567"/>
              <w:jc w:val="both"/>
            </w:pPr>
            <w:r w:rsidRPr="00262FE6">
              <w:t xml:space="preserve">способностью и готовностью реализовать этические и </w:t>
            </w:r>
            <w:proofErr w:type="spellStart"/>
            <w:r w:rsidRPr="00262FE6">
              <w:t>деонтологические</w:t>
            </w:r>
            <w:proofErr w:type="spellEnd"/>
            <w:r w:rsidRPr="00262FE6">
              <w:t xml:space="preserve"> аспекты врачебной деятельности в общении с коллегами, средним и младшим медицинским персоналом, взрослым населением и подростками, их родителями и родственниками</w:t>
            </w:r>
          </w:p>
          <w:p w:rsidR="00EF2C61" w:rsidRPr="00262FE6" w:rsidRDefault="00EF2C61" w:rsidP="002933B3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2646" w:type="dxa"/>
            <w:shd w:val="clear" w:color="auto" w:fill="auto"/>
          </w:tcPr>
          <w:p w:rsidR="00EF2C61" w:rsidRPr="00262FE6" w:rsidRDefault="00EF2C61" w:rsidP="002933B3">
            <w:pPr>
              <w:widowControl w:val="0"/>
              <w:ind w:firstLine="284"/>
              <w:jc w:val="both"/>
              <w:rPr>
                <w:b/>
              </w:rPr>
            </w:pPr>
            <w:r w:rsidRPr="00262FE6">
              <w:t xml:space="preserve">представление о медицинских системах и медицинских школах; </w:t>
            </w:r>
          </w:p>
          <w:p w:rsidR="00EF2C61" w:rsidRPr="00262FE6" w:rsidRDefault="00EF2C61" w:rsidP="002933B3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</w:pPr>
            <w:r w:rsidRPr="00262FE6">
              <w:t>учение о здоровом образе жизни, взаимоотношения «врач-пациент»; выдающихся деятелей медицины и фармации, выдающиеся медицинские открытия, влияние гуманистических идей на медицину;</w:t>
            </w:r>
          </w:p>
          <w:p w:rsidR="00EF2C61" w:rsidRPr="00262FE6" w:rsidRDefault="00EF2C61" w:rsidP="002933B3">
            <w:pPr>
              <w:widowControl w:val="0"/>
              <w:ind w:firstLine="284"/>
              <w:jc w:val="both"/>
            </w:pPr>
            <w:r w:rsidRPr="00262FE6">
              <w:t xml:space="preserve">морально-этические нормы, правила и принципы профессионального </w:t>
            </w:r>
            <w:r w:rsidRPr="00262FE6">
              <w:lastRenderedPageBreak/>
              <w:t xml:space="preserve">врачебного поведения, права пациента и врача, этические основы современного медицинского законодательства; </w:t>
            </w:r>
          </w:p>
          <w:p w:rsidR="00EF2C61" w:rsidRPr="00262FE6" w:rsidRDefault="00EF2C61" w:rsidP="002933B3">
            <w:pPr>
              <w:ind w:firstLine="284"/>
              <w:jc w:val="both"/>
            </w:pPr>
            <w:r w:rsidRPr="00262FE6">
              <w:t xml:space="preserve">обязанности, права, место врача в обществе; </w:t>
            </w:r>
          </w:p>
          <w:p w:rsidR="00EF2C61" w:rsidRPr="00262FE6" w:rsidRDefault="00EF2C61" w:rsidP="002933B3">
            <w:pPr>
              <w:widowControl w:val="0"/>
              <w:ind w:firstLine="284"/>
              <w:jc w:val="both"/>
            </w:pPr>
            <w:r w:rsidRPr="00262FE6">
              <w:t>основные этические документы международных организаций, отечественных и международных профессиональных медицинских ассоциаций;</w:t>
            </w:r>
          </w:p>
          <w:p w:rsidR="00EF2C61" w:rsidRPr="00262FE6" w:rsidRDefault="00EF2C61" w:rsidP="002933B3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2646" w:type="dxa"/>
            <w:shd w:val="clear" w:color="auto" w:fill="auto"/>
          </w:tcPr>
          <w:p w:rsidR="00EF2C61" w:rsidRPr="00262FE6" w:rsidRDefault="00EF2C61" w:rsidP="002933B3">
            <w:pPr>
              <w:widowControl w:val="0"/>
              <w:ind w:firstLine="264"/>
              <w:jc w:val="both"/>
              <w:rPr>
                <w:iCs/>
              </w:rPr>
            </w:pPr>
            <w:r w:rsidRPr="00262FE6">
              <w:rPr>
                <w:iCs/>
              </w:rPr>
              <w:lastRenderedPageBreak/>
              <w:t>ориентироваться в действующих нормативно-правовых актах о труде, применять нормы трудового законодательства в конкретных практических ситуациях;</w:t>
            </w:r>
          </w:p>
          <w:p w:rsidR="00EF2C61" w:rsidRPr="00262FE6" w:rsidRDefault="00EF2C61" w:rsidP="002933B3">
            <w:pPr>
              <w:widowControl w:val="0"/>
              <w:ind w:firstLine="284"/>
              <w:jc w:val="both"/>
              <w:rPr>
                <w:iCs/>
              </w:rPr>
            </w:pPr>
            <w:r w:rsidRPr="00262FE6">
              <w:t xml:space="preserve">защищать гражданские права врачей и пациентов различного возраста; </w:t>
            </w:r>
          </w:p>
          <w:p w:rsidR="00EF2C61" w:rsidRPr="00262FE6" w:rsidRDefault="00EF2C61" w:rsidP="002933B3">
            <w:pPr>
              <w:widowControl w:val="0"/>
              <w:ind w:firstLine="284"/>
              <w:jc w:val="both"/>
            </w:pPr>
            <w:r w:rsidRPr="00262FE6">
              <w:t>выстраивать и поддерживать рабочие отношения с другими членами коллектива;</w:t>
            </w:r>
          </w:p>
          <w:p w:rsidR="00EF2C61" w:rsidRPr="00262FE6" w:rsidRDefault="00EF2C61" w:rsidP="002933B3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2646" w:type="dxa"/>
            <w:shd w:val="clear" w:color="auto" w:fill="auto"/>
          </w:tcPr>
          <w:p w:rsidR="00EF2C61" w:rsidRPr="00262FE6" w:rsidRDefault="00EF2C61" w:rsidP="002933B3">
            <w:pPr>
              <w:widowControl w:val="0"/>
              <w:ind w:firstLine="284"/>
              <w:jc w:val="both"/>
              <w:rPr>
                <w:bCs/>
              </w:rPr>
            </w:pPr>
            <w:r w:rsidRPr="00262FE6">
              <w:rPr>
                <w:bCs/>
              </w:rPr>
              <w:t>Навыками</w:t>
            </w:r>
            <w:r w:rsidRPr="00262FE6">
              <w:t xml:space="preserve"> изложения самостоятельной точки зрения, анализа и логического мышления, </w:t>
            </w:r>
            <w:r w:rsidRPr="00262FE6">
              <w:rPr>
                <w:iCs/>
              </w:rPr>
              <w:t xml:space="preserve">публичной речи, </w:t>
            </w:r>
            <w:r w:rsidRPr="00262FE6">
              <w:t xml:space="preserve">морально- этической </w:t>
            </w:r>
            <w:r w:rsidRPr="00262FE6">
              <w:rPr>
                <w:iCs/>
              </w:rPr>
              <w:t>аргументации,</w:t>
            </w:r>
            <w:r w:rsidRPr="00262FE6">
              <w:t xml:space="preserve"> ведения дискуссий и круглых столов, принципами врачебной деонтологии и медицинской этики;</w:t>
            </w:r>
          </w:p>
        </w:tc>
        <w:tc>
          <w:tcPr>
            <w:tcW w:w="1778" w:type="dxa"/>
            <w:shd w:val="clear" w:color="auto" w:fill="auto"/>
          </w:tcPr>
          <w:p w:rsidR="00EF2C61" w:rsidRPr="00262FE6" w:rsidRDefault="00EF2C61" w:rsidP="002933B3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262FE6">
              <w:rPr>
                <w:bCs/>
              </w:rPr>
              <w:t xml:space="preserve">Собеседование </w:t>
            </w:r>
          </w:p>
        </w:tc>
      </w:tr>
      <w:tr w:rsidR="00EF2C61" w:rsidRPr="00262FE6" w:rsidTr="002933B3">
        <w:trPr>
          <w:trHeight w:val="340"/>
        </w:trPr>
        <w:tc>
          <w:tcPr>
            <w:tcW w:w="591" w:type="dxa"/>
            <w:shd w:val="clear" w:color="auto" w:fill="auto"/>
          </w:tcPr>
          <w:p w:rsidR="00EF2C61" w:rsidRPr="00262FE6" w:rsidRDefault="00EF2C61" w:rsidP="002933B3">
            <w:pPr>
              <w:widowControl w:val="0"/>
              <w:numPr>
                <w:ilvl w:val="0"/>
                <w:numId w:val="1"/>
              </w:numPr>
              <w:tabs>
                <w:tab w:val="num" w:pos="284"/>
                <w:tab w:val="right" w:leader="underscore" w:pos="9639"/>
              </w:tabs>
              <w:spacing w:line="240" w:lineRule="atLeast"/>
              <w:ind w:left="0" w:firstLine="0"/>
              <w:jc w:val="center"/>
              <w:rPr>
                <w:bCs/>
              </w:rPr>
            </w:pPr>
          </w:p>
        </w:tc>
        <w:tc>
          <w:tcPr>
            <w:tcW w:w="1077" w:type="dxa"/>
            <w:shd w:val="clear" w:color="auto" w:fill="auto"/>
          </w:tcPr>
          <w:p w:rsidR="00EF2C61" w:rsidRPr="00262FE6" w:rsidRDefault="00EF2C61" w:rsidP="002933B3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ПК-4</w:t>
            </w:r>
          </w:p>
        </w:tc>
        <w:tc>
          <w:tcPr>
            <w:tcW w:w="3402" w:type="dxa"/>
            <w:shd w:val="clear" w:color="auto" w:fill="auto"/>
          </w:tcPr>
          <w:p w:rsidR="00EF2C61" w:rsidRPr="00262FE6" w:rsidRDefault="00EF2C61" w:rsidP="002933B3">
            <w:pPr>
              <w:widowControl w:val="0"/>
              <w:tabs>
                <w:tab w:val="left" w:pos="709"/>
              </w:tabs>
              <w:jc w:val="both"/>
            </w:pPr>
            <w:r w:rsidRPr="00262FE6">
              <w:t>способность и готовность анализировать результаты собственной деятельности для предотвращения врачебных ошибок, осознавая при этом дисциплинарную, административную, гражданско-правовую, уголовную ответственность (ПК-4);</w:t>
            </w:r>
          </w:p>
          <w:p w:rsidR="00EF2C61" w:rsidRPr="00262FE6" w:rsidRDefault="00EF2C61" w:rsidP="002933B3">
            <w:pPr>
              <w:spacing w:line="240" w:lineRule="atLeast"/>
              <w:ind w:firstLine="567"/>
              <w:jc w:val="both"/>
            </w:pPr>
          </w:p>
        </w:tc>
        <w:tc>
          <w:tcPr>
            <w:tcW w:w="2646" w:type="dxa"/>
            <w:shd w:val="clear" w:color="auto" w:fill="auto"/>
          </w:tcPr>
          <w:p w:rsidR="00EF2C61" w:rsidRPr="00262FE6" w:rsidRDefault="00EF2C61" w:rsidP="002933B3">
            <w:pPr>
              <w:widowControl w:val="0"/>
              <w:ind w:firstLine="284"/>
              <w:jc w:val="both"/>
              <w:rPr>
                <w:b/>
              </w:rPr>
            </w:pPr>
            <w:r w:rsidRPr="00262FE6">
              <w:t>нормы зарубежного права, информационное право, основные принципы и положения конституционного, гражданского, трудового, семейного, административного и уголовного права;</w:t>
            </w:r>
          </w:p>
          <w:p w:rsidR="00EF2C61" w:rsidRPr="00262FE6" w:rsidRDefault="00EF2C61" w:rsidP="002933B3">
            <w:pPr>
              <w:widowControl w:val="0"/>
              <w:ind w:firstLine="284"/>
              <w:jc w:val="both"/>
            </w:pPr>
            <w:r w:rsidRPr="00262FE6">
              <w:t xml:space="preserve">морально-этические нормы, правила и принципы профессионального врачебного поведения, </w:t>
            </w:r>
            <w:r w:rsidRPr="00262FE6">
              <w:lastRenderedPageBreak/>
              <w:t xml:space="preserve">права пациента и врача, этические основы современного медицинского законодательства; </w:t>
            </w:r>
          </w:p>
          <w:p w:rsidR="00EF2C61" w:rsidRPr="00262FE6" w:rsidRDefault="00EF2C61" w:rsidP="002933B3">
            <w:pPr>
              <w:ind w:firstLine="284"/>
              <w:jc w:val="both"/>
            </w:pPr>
            <w:r w:rsidRPr="00262FE6">
              <w:t xml:space="preserve">обязанности, права, место врача в обществе; </w:t>
            </w:r>
          </w:p>
          <w:p w:rsidR="00EF2C61" w:rsidRPr="00262FE6" w:rsidRDefault="00EF2C61" w:rsidP="002933B3">
            <w:pPr>
              <w:widowControl w:val="0"/>
              <w:ind w:firstLine="284"/>
              <w:jc w:val="both"/>
            </w:pPr>
            <w:r w:rsidRPr="00262FE6">
              <w:t>основные этические документы международных организаций, отечественных и международных профессиональных медицинских ассоциаций;</w:t>
            </w:r>
          </w:p>
          <w:p w:rsidR="00EF2C61" w:rsidRPr="00262FE6" w:rsidRDefault="00EF2C61" w:rsidP="002933B3">
            <w:pPr>
              <w:widowControl w:val="0"/>
              <w:ind w:firstLine="284"/>
              <w:jc w:val="both"/>
            </w:pPr>
            <w:r w:rsidRPr="00262FE6">
              <w:t>принципы ведения дискуссий в условиях плюрализма мнений и основные способы разрешения конфликтов;</w:t>
            </w:r>
          </w:p>
          <w:p w:rsidR="00EF2C61" w:rsidRPr="00262FE6" w:rsidRDefault="00EF2C61" w:rsidP="002933B3">
            <w:pPr>
              <w:widowControl w:val="0"/>
              <w:ind w:firstLine="284"/>
              <w:jc w:val="both"/>
            </w:pPr>
            <w:r w:rsidRPr="00262FE6">
              <w:t>основные направления психологии, общие и индивидуальные особенности психики подростка и взрослого человека, психологию личности и малых групп</w:t>
            </w:r>
          </w:p>
        </w:tc>
        <w:tc>
          <w:tcPr>
            <w:tcW w:w="2646" w:type="dxa"/>
            <w:shd w:val="clear" w:color="auto" w:fill="auto"/>
          </w:tcPr>
          <w:p w:rsidR="00EF2C61" w:rsidRPr="00262FE6" w:rsidRDefault="00EF2C61" w:rsidP="002933B3">
            <w:pPr>
              <w:widowControl w:val="0"/>
              <w:ind w:firstLine="264"/>
              <w:jc w:val="both"/>
              <w:rPr>
                <w:iCs/>
              </w:rPr>
            </w:pPr>
            <w:r w:rsidRPr="00262FE6">
              <w:rPr>
                <w:iCs/>
              </w:rPr>
              <w:lastRenderedPageBreak/>
              <w:t>ориентироваться в действующих нормативно-правовых актах о труде, применять нормы трудового законодательства в конкретных практических ситуациях;</w:t>
            </w:r>
          </w:p>
          <w:p w:rsidR="00EF2C61" w:rsidRPr="00262FE6" w:rsidRDefault="00EF2C61" w:rsidP="002933B3">
            <w:pPr>
              <w:widowControl w:val="0"/>
              <w:ind w:firstLine="284"/>
              <w:jc w:val="both"/>
            </w:pPr>
            <w:r w:rsidRPr="00262FE6">
              <w:t xml:space="preserve">защищать гражданские права врачей и пациентов различного возраста; </w:t>
            </w:r>
          </w:p>
          <w:p w:rsidR="00EF2C61" w:rsidRPr="00262FE6" w:rsidRDefault="00EF2C61" w:rsidP="002933B3">
            <w:pPr>
              <w:widowControl w:val="0"/>
              <w:ind w:firstLine="284"/>
              <w:jc w:val="both"/>
              <w:rPr>
                <w:iCs/>
              </w:rPr>
            </w:pPr>
            <w:r w:rsidRPr="00262FE6">
              <w:t xml:space="preserve">выстраивать и </w:t>
            </w:r>
            <w:r w:rsidRPr="00262FE6">
              <w:lastRenderedPageBreak/>
              <w:t>поддерживать рабочие отношения с другими членами коллектива;</w:t>
            </w:r>
          </w:p>
          <w:p w:rsidR="00EF2C61" w:rsidRPr="00262FE6" w:rsidRDefault="00EF2C61" w:rsidP="002933B3">
            <w:pPr>
              <w:widowControl w:val="0"/>
              <w:ind w:firstLine="264"/>
              <w:jc w:val="both"/>
              <w:rPr>
                <w:iCs/>
              </w:rPr>
            </w:pPr>
          </w:p>
        </w:tc>
        <w:tc>
          <w:tcPr>
            <w:tcW w:w="2646" w:type="dxa"/>
            <w:shd w:val="clear" w:color="auto" w:fill="auto"/>
          </w:tcPr>
          <w:p w:rsidR="00EF2C61" w:rsidRPr="00262FE6" w:rsidRDefault="00EF2C61" w:rsidP="002933B3">
            <w:pPr>
              <w:widowControl w:val="0"/>
              <w:ind w:firstLine="284"/>
              <w:jc w:val="both"/>
            </w:pPr>
            <w:r w:rsidRPr="00262FE6">
              <w:lastRenderedPageBreak/>
              <w:t xml:space="preserve">навыками изложения самостоятельной точки зрения, анализа и логического мышления, </w:t>
            </w:r>
            <w:r w:rsidRPr="00262FE6">
              <w:rPr>
                <w:iCs/>
              </w:rPr>
              <w:t xml:space="preserve">публичной речи, </w:t>
            </w:r>
            <w:r w:rsidRPr="00262FE6">
              <w:t xml:space="preserve">морально- этической </w:t>
            </w:r>
            <w:r w:rsidRPr="00262FE6">
              <w:rPr>
                <w:iCs/>
              </w:rPr>
              <w:t>аргументации,</w:t>
            </w:r>
            <w:r w:rsidRPr="00262FE6">
              <w:t xml:space="preserve"> ведения дискуссий и круглых столов, принципами врачебной деонтологии и медицинской этики;</w:t>
            </w:r>
          </w:p>
          <w:p w:rsidR="00EF2C61" w:rsidRPr="00262FE6" w:rsidRDefault="00EF2C61" w:rsidP="002933B3">
            <w:pPr>
              <w:widowControl w:val="0"/>
              <w:ind w:firstLine="284"/>
              <w:jc w:val="both"/>
              <w:rPr>
                <w:bCs/>
              </w:rPr>
            </w:pPr>
            <w:r w:rsidRPr="00262FE6">
              <w:t xml:space="preserve">навыками информирования </w:t>
            </w:r>
            <w:r w:rsidRPr="00262FE6">
              <w:lastRenderedPageBreak/>
              <w:t>пациентов и их родственников в соответствии с требованиями правил «информированного согласия»;</w:t>
            </w:r>
          </w:p>
        </w:tc>
        <w:tc>
          <w:tcPr>
            <w:tcW w:w="1778" w:type="dxa"/>
            <w:shd w:val="clear" w:color="auto" w:fill="auto"/>
          </w:tcPr>
          <w:p w:rsidR="00EF2C61" w:rsidRPr="00262FE6" w:rsidRDefault="00EF2C61" w:rsidP="002933B3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</w:tr>
      <w:tr w:rsidR="00EF2C61" w:rsidRPr="00262FE6" w:rsidTr="002933B3">
        <w:trPr>
          <w:trHeight w:val="340"/>
        </w:trPr>
        <w:tc>
          <w:tcPr>
            <w:tcW w:w="591" w:type="dxa"/>
            <w:shd w:val="clear" w:color="auto" w:fill="auto"/>
          </w:tcPr>
          <w:p w:rsidR="00EF2C61" w:rsidRPr="00262FE6" w:rsidRDefault="00EF2C61" w:rsidP="002933B3">
            <w:pPr>
              <w:widowControl w:val="0"/>
              <w:numPr>
                <w:ilvl w:val="0"/>
                <w:numId w:val="1"/>
              </w:numPr>
              <w:tabs>
                <w:tab w:val="num" w:pos="284"/>
                <w:tab w:val="right" w:leader="underscore" w:pos="9639"/>
              </w:tabs>
              <w:spacing w:line="240" w:lineRule="atLeast"/>
              <w:ind w:left="0" w:firstLine="0"/>
              <w:jc w:val="center"/>
              <w:rPr>
                <w:bCs/>
              </w:rPr>
            </w:pPr>
          </w:p>
        </w:tc>
        <w:tc>
          <w:tcPr>
            <w:tcW w:w="1077" w:type="dxa"/>
            <w:shd w:val="clear" w:color="auto" w:fill="auto"/>
          </w:tcPr>
          <w:p w:rsidR="00EF2C61" w:rsidRPr="00262FE6" w:rsidRDefault="00EF2C61" w:rsidP="002933B3">
            <w:pPr>
              <w:spacing w:line="240" w:lineRule="atLeast"/>
              <w:jc w:val="center"/>
              <w:rPr>
                <w:b/>
              </w:rPr>
            </w:pPr>
            <w:r w:rsidRPr="00262FE6">
              <w:rPr>
                <w:b/>
              </w:rPr>
              <w:t>ПК-5</w:t>
            </w:r>
          </w:p>
        </w:tc>
        <w:tc>
          <w:tcPr>
            <w:tcW w:w="3402" w:type="dxa"/>
            <w:shd w:val="clear" w:color="auto" w:fill="auto"/>
          </w:tcPr>
          <w:p w:rsidR="00EF2C61" w:rsidRPr="00262FE6" w:rsidRDefault="00EF2C61" w:rsidP="002933B3">
            <w:pPr>
              <w:autoSpaceDE w:val="0"/>
              <w:autoSpaceDN w:val="0"/>
              <w:adjustRightInd w:val="0"/>
              <w:spacing w:line="240" w:lineRule="atLeast"/>
            </w:pPr>
            <w:r w:rsidRPr="00262FE6">
              <w:rPr>
                <w:rFonts w:eastAsia="ArialMT"/>
              </w:rPr>
              <w:t xml:space="preserve">способностью и готовностью проводить и интерпретировать </w:t>
            </w:r>
            <w:r w:rsidRPr="00262FE6">
              <w:rPr>
                <w:rFonts w:eastAsia="ArialMT"/>
              </w:rPr>
              <w:lastRenderedPageBreak/>
              <w:t xml:space="preserve">опрос, </w:t>
            </w:r>
            <w:proofErr w:type="spellStart"/>
            <w:r w:rsidRPr="00262FE6">
              <w:rPr>
                <w:rFonts w:eastAsia="ArialMT"/>
              </w:rPr>
              <w:t>физикальный</w:t>
            </w:r>
            <w:proofErr w:type="spellEnd"/>
            <w:r w:rsidRPr="00262FE6">
              <w:rPr>
                <w:rFonts w:eastAsia="ArialMT"/>
              </w:rPr>
              <w:t xml:space="preserve"> осмотр, клиническое обследование, результаты современных лабораторно-инструментальных исследований, </w:t>
            </w:r>
            <w:r w:rsidRPr="00262FE6">
              <w:rPr>
                <w:rFonts w:eastAsia="ArialMT"/>
                <w:b/>
                <w:i/>
              </w:rPr>
              <w:t xml:space="preserve">морфологического анализа </w:t>
            </w:r>
            <w:proofErr w:type="spellStart"/>
            <w:r w:rsidRPr="00262FE6">
              <w:rPr>
                <w:rFonts w:eastAsia="ArialMT"/>
                <w:b/>
                <w:i/>
              </w:rPr>
              <w:t>биопсийного</w:t>
            </w:r>
            <w:proofErr w:type="spellEnd"/>
            <w:r w:rsidRPr="00262FE6">
              <w:rPr>
                <w:rFonts w:eastAsia="ArialMT"/>
                <w:b/>
                <w:i/>
              </w:rPr>
              <w:t>, операционного и секционного материала</w:t>
            </w:r>
            <w:r w:rsidRPr="00262FE6">
              <w:rPr>
                <w:rFonts w:eastAsia="ArialMT"/>
              </w:rPr>
              <w:t>, написать медицинскую карту амбулаторного и стационарного больного</w:t>
            </w:r>
          </w:p>
        </w:tc>
        <w:tc>
          <w:tcPr>
            <w:tcW w:w="2646" w:type="dxa"/>
            <w:shd w:val="clear" w:color="auto" w:fill="auto"/>
          </w:tcPr>
          <w:p w:rsidR="00EF2C61" w:rsidRPr="00262FE6" w:rsidRDefault="00EF2C61" w:rsidP="002933B3">
            <w:pPr>
              <w:widowControl w:val="0"/>
              <w:ind w:firstLine="336"/>
              <w:jc w:val="both"/>
            </w:pPr>
            <w:r w:rsidRPr="00262FE6">
              <w:lastRenderedPageBreak/>
              <w:t xml:space="preserve">строение, топографию и развитие </w:t>
            </w:r>
            <w:r w:rsidRPr="00262FE6">
              <w:lastRenderedPageBreak/>
              <w:t>клеток, тканей, органов и систем организма во взаимодействии с их функцией в норме и патологии, особенности организменного и популяционного уровней организации жизни;</w:t>
            </w:r>
          </w:p>
          <w:p w:rsidR="00EF2C61" w:rsidRPr="00262FE6" w:rsidRDefault="00EF2C61" w:rsidP="002933B3">
            <w:pPr>
              <w:widowControl w:val="0"/>
              <w:ind w:firstLine="336"/>
              <w:jc w:val="both"/>
            </w:pPr>
            <w:r w:rsidRPr="00262FE6">
              <w:t>анатомо-физиологические, возрастно-половые и индивидуальные особенности строения и развития здорового и  больного организма;</w:t>
            </w:r>
          </w:p>
          <w:p w:rsidR="00EF2C61" w:rsidRPr="00262FE6" w:rsidRDefault="00EF2C61" w:rsidP="002933B3">
            <w:pPr>
              <w:widowControl w:val="0"/>
              <w:ind w:firstLine="336"/>
              <w:jc w:val="both"/>
            </w:pPr>
            <w:r w:rsidRPr="00262FE6">
              <w:t xml:space="preserve">понятия этиологии, патогенеза, морфогенеза, </w:t>
            </w:r>
            <w:proofErr w:type="spellStart"/>
            <w:r w:rsidRPr="00262FE6">
              <w:t>патоморфоза</w:t>
            </w:r>
            <w:proofErr w:type="spellEnd"/>
            <w:r w:rsidRPr="00262FE6">
              <w:t xml:space="preserve"> болезни, нозологии, принципы классификации болезней, основные понятия общей нозологии;</w:t>
            </w:r>
          </w:p>
          <w:p w:rsidR="00EF2C61" w:rsidRPr="00262FE6" w:rsidRDefault="00EF2C61" w:rsidP="002933B3">
            <w:pPr>
              <w:widowControl w:val="0"/>
              <w:ind w:firstLine="336"/>
              <w:jc w:val="both"/>
            </w:pPr>
            <w:r w:rsidRPr="00262FE6">
              <w:t xml:space="preserve">функциональные системы организма человека, их регуляция и </w:t>
            </w:r>
            <w:proofErr w:type="spellStart"/>
            <w:r w:rsidRPr="00262FE6">
              <w:t>саморегуляция</w:t>
            </w:r>
            <w:proofErr w:type="spellEnd"/>
            <w:r w:rsidRPr="00262FE6">
              <w:t xml:space="preserve"> при воздействии с внешней средой в норме и патологии;</w:t>
            </w:r>
          </w:p>
          <w:p w:rsidR="00EF2C61" w:rsidRPr="00262FE6" w:rsidRDefault="00EF2C61" w:rsidP="002933B3">
            <w:pPr>
              <w:widowControl w:val="0"/>
              <w:ind w:firstLine="336"/>
              <w:jc w:val="both"/>
            </w:pPr>
            <w:r w:rsidRPr="00262FE6">
              <w:t xml:space="preserve">структурные и </w:t>
            </w:r>
            <w:r w:rsidRPr="00262FE6">
              <w:lastRenderedPageBreak/>
              <w:t>функциональные основы болезней и патологических процессов, причины, основные механизмы развития и исходов типовых патологических процессов, нарушений функций органов и систем;</w:t>
            </w:r>
          </w:p>
          <w:p w:rsidR="00EF2C61" w:rsidRPr="00262FE6" w:rsidRDefault="00EF2C61" w:rsidP="002933B3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2646" w:type="dxa"/>
            <w:shd w:val="clear" w:color="auto" w:fill="auto"/>
          </w:tcPr>
          <w:p w:rsidR="00EF2C61" w:rsidRPr="00262FE6" w:rsidRDefault="00EF2C61" w:rsidP="002933B3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262FE6">
              <w:lastRenderedPageBreak/>
              <w:t xml:space="preserve">пользоваться учебной, научной, </w:t>
            </w:r>
            <w:r w:rsidRPr="00262FE6">
              <w:lastRenderedPageBreak/>
              <w:t>научно-популярной литературой, сетью Интернет для профессиональной деятельности;</w:t>
            </w:r>
          </w:p>
          <w:p w:rsidR="00EF2C61" w:rsidRPr="00262FE6" w:rsidRDefault="00EF2C61" w:rsidP="002933B3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262FE6">
              <w:t xml:space="preserve">работать с увеличительной техникой (микроскопами, оптическими и простыми лупами); </w:t>
            </w:r>
          </w:p>
          <w:p w:rsidR="00EF2C61" w:rsidRPr="00262FE6" w:rsidRDefault="00EF2C61" w:rsidP="002933B3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262FE6">
              <w:t>давать гистофизиологическую оценку состояния различных клеточных, тканевых и органных структур;</w:t>
            </w:r>
          </w:p>
          <w:p w:rsidR="00EF2C61" w:rsidRPr="00262FE6" w:rsidRDefault="00EF2C61" w:rsidP="002933B3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262FE6">
              <w:t xml:space="preserve">описать морфологические изменения изучаемых макроскопических, микроскопических препаратов и </w:t>
            </w:r>
            <w:proofErr w:type="spellStart"/>
            <w:r w:rsidRPr="00262FE6">
              <w:t>электроннограмм</w:t>
            </w:r>
            <w:proofErr w:type="spellEnd"/>
            <w:r w:rsidRPr="00262FE6">
              <w:t xml:space="preserve">; </w:t>
            </w:r>
          </w:p>
          <w:p w:rsidR="00EF2C61" w:rsidRPr="00262FE6" w:rsidRDefault="00EF2C61" w:rsidP="002933B3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262FE6">
              <w:t xml:space="preserve">анализировать вопросы общей патологии и современные теоретические концепции и направления в медицине; </w:t>
            </w:r>
          </w:p>
          <w:p w:rsidR="00EF2C61" w:rsidRPr="00262FE6" w:rsidRDefault="00EF2C61" w:rsidP="002933B3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262FE6">
              <w:t xml:space="preserve">визуально оценивать и </w:t>
            </w:r>
            <w:r w:rsidRPr="00262FE6">
              <w:lastRenderedPageBreak/>
              <w:t>протоколировать изменения в органах и тканях трупа, обосновать характер патологического процесса и его клинические проявления; дать заключение о причине смерти и сформулировать патологоанатомический диагноз;</w:t>
            </w:r>
          </w:p>
          <w:p w:rsidR="00EF2C61" w:rsidRPr="00262FE6" w:rsidRDefault="00EF2C61" w:rsidP="002933B3">
            <w:pPr>
              <w:widowControl w:val="0"/>
              <w:tabs>
                <w:tab w:val="num" w:pos="360"/>
              </w:tabs>
              <w:ind w:firstLine="336"/>
              <w:jc w:val="both"/>
              <w:rPr>
                <w:bCs/>
              </w:rPr>
            </w:pPr>
            <w:r w:rsidRPr="00262FE6">
              <w:t>заполнять медицинское свидетельство о смерти.</w:t>
            </w:r>
          </w:p>
        </w:tc>
        <w:tc>
          <w:tcPr>
            <w:tcW w:w="2646" w:type="dxa"/>
            <w:shd w:val="clear" w:color="auto" w:fill="auto"/>
          </w:tcPr>
          <w:p w:rsidR="00EF2C61" w:rsidRPr="00262FE6" w:rsidRDefault="00EF2C61" w:rsidP="002933B3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262FE6">
              <w:lastRenderedPageBreak/>
              <w:t xml:space="preserve">медико-анатомическим </w:t>
            </w:r>
            <w:r w:rsidRPr="00262FE6">
              <w:lastRenderedPageBreak/>
              <w:t>понятийным аппаратом;</w:t>
            </w:r>
          </w:p>
          <w:p w:rsidR="00EF2C61" w:rsidRPr="00262FE6" w:rsidRDefault="00EF2C61" w:rsidP="002933B3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262FE6">
              <w:t xml:space="preserve">навыками </w:t>
            </w:r>
            <w:proofErr w:type="spellStart"/>
            <w:r w:rsidRPr="00262FE6">
              <w:t>микроскопирования</w:t>
            </w:r>
            <w:proofErr w:type="spellEnd"/>
            <w:r w:rsidRPr="00262FE6">
              <w:t xml:space="preserve"> и анализа гистологических препаратов и электронных микрофотографий;</w:t>
            </w:r>
          </w:p>
          <w:p w:rsidR="00EF2C61" w:rsidRPr="00262FE6" w:rsidRDefault="00EF2C61" w:rsidP="002933B3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262FE6">
              <w:t xml:space="preserve">навыком сопоставления морфологических и клинических проявлений болезней; </w:t>
            </w:r>
          </w:p>
          <w:p w:rsidR="00EF2C61" w:rsidRPr="00262FE6" w:rsidRDefault="00EF2C61" w:rsidP="002933B3">
            <w:pPr>
              <w:widowControl w:val="0"/>
              <w:tabs>
                <w:tab w:val="num" w:pos="360"/>
              </w:tabs>
              <w:ind w:firstLine="336"/>
              <w:jc w:val="both"/>
              <w:rPr>
                <w:bCs/>
              </w:rPr>
            </w:pPr>
            <w:r w:rsidRPr="00262FE6">
              <w:t>навыком сопоставления морфологических и клинических проявлений болезней;</w:t>
            </w:r>
          </w:p>
        </w:tc>
        <w:tc>
          <w:tcPr>
            <w:tcW w:w="1778" w:type="dxa"/>
            <w:shd w:val="clear" w:color="auto" w:fill="auto"/>
          </w:tcPr>
          <w:p w:rsidR="00EF2C61" w:rsidRPr="00262FE6" w:rsidRDefault="00EF2C61" w:rsidP="002933B3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262FE6">
              <w:rPr>
                <w:bCs/>
              </w:rPr>
              <w:lastRenderedPageBreak/>
              <w:t xml:space="preserve">Ситуационные задачи </w:t>
            </w:r>
            <w:r w:rsidRPr="00262FE6">
              <w:rPr>
                <w:bCs/>
              </w:rPr>
              <w:lastRenderedPageBreak/>
              <w:t>Собеседование</w:t>
            </w:r>
          </w:p>
          <w:p w:rsidR="00EF2C61" w:rsidRPr="00262FE6" w:rsidRDefault="00EF2C61" w:rsidP="002933B3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</w:tc>
      </w:tr>
      <w:tr w:rsidR="00EF2C61" w:rsidRPr="00262FE6" w:rsidTr="002933B3">
        <w:trPr>
          <w:trHeight w:val="340"/>
        </w:trPr>
        <w:tc>
          <w:tcPr>
            <w:tcW w:w="591" w:type="dxa"/>
            <w:shd w:val="clear" w:color="auto" w:fill="auto"/>
          </w:tcPr>
          <w:p w:rsidR="00EF2C61" w:rsidRPr="00262FE6" w:rsidRDefault="00EF2C61" w:rsidP="002933B3">
            <w:pPr>
              <w:widowControl w:val="0"/>
              <w:numPr>
                <w:ilvl w:val="0"/>
                <w:numId w:val="1"/>
              </w:numPr>
              <w:tabs>
                <w:tab w:val="num" w:pos="284"/>
                <w:tab w:val="right" w:leader="underscore" w:pos="9639"/>
              </w:tabs>
              <w:spacing w:line="240" w:lineRule="atLeast"/>
              <w:ind w:left="0" w:firstLine="0"/>
              <w:jc w:val="center"/>
              <w:rPr>
                <w:bCs/>
              </w:rPr>
            </w:pPr>
          </w:p>
        </w:tc>
        <w:tc>
          <w:tcPr>
            <w:tcW w:w="1077" w:type="dxa"/>
            <w:shd w:val="clear" w:color="auto" w:fill="auto"/>
          </w:tcPr>
          <w:p w:rsidR="00EF2C61" w:rsidRPr="00262FE6" w:rsidRDefault="00EF2C61" w:rsidP="002933B3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ПК-9</w:t>
            </w:r>
          </w:p>
        </w:tc>
        <w:tc>
          <w:tcPr>
            <w:tcW w:w="3402" w:type="dxa"/>
            <w:shd w:val="clear" w:color="auto" w:fill="auto"/>
          </w:tcPr>
          <w:p w:rsidR="00EF2C61" w:rsidRPr="00262FE6" w:rsidRDefault="00EF2C61" w:rsidP="002933B3">
            <w:pPr>
              <w:spacing w:line="240" w:lineRule="atLeast"/>
              <w:ind w:firstLine="567"/>
              <w:jc w:val="both"/>
              <w:rPr>
                <w:bCs/>
              </w:rPr>
            </w:pPr>
            <w:r w:rsidRPr="00262FE6">
              <w:t xml:space="preserve">способностью и готовностью к работе с медико-технической аппаратурой, используемой в работе с пациентами, </w:t>
            </w:r>
            <w:r w:rsidRPr="00262FE6">
              <w:rPr>
                <w:b/>
                <w:i/>
              </w:rPr>
              <w:t>владеть компьютерной техникой, получать информацию из различных источников, работать с информацией в глобальных компьютерных сетях</w:t>
            </w:r>
            <w:r w:rsidRPr="00262FE6">
              <w:t xml:space="preserve">; применять возможности современных информационных технологий для решения профессиональных задач </w:t>
            </w:r>
          </w:p>
        </w:tc>
        <w:tc>
          <w:tcPr>
            <w:tcW w:w="2646" w:type="dxa"/>
            <w:shd w:val="clear" w:color="auto" w:fill="auto"/>
          </w:tcPr>
          <w:p w:rsidR="00EF2C61" w:rsidRPr="00262FE6" w:rsidRDefault="00EF2C61" w:rsidP="002933B3">
            <w:pPr>
              <w:widowControl w:val="0"/>
              <w:ind w:firstLine="336"/>
              <w:jc w:val="both"/>
              <w:rPr>
                <w:b/>
                <w:i/>
                <w:iCs/>
              </w:rPr>
            </w:pPr>
            <w:r w:rsidRPr="00262FE6">
              <w:t>теоретические основы информатики, сбор, хранение, поиск, переработка, преобразование, распространение информации в медицинских и биологических системах, использование информационных компьютерных систем в медицине и здравоохранении.</w:t>
            </w:r>
          </w:p>
          <w:p w:rsidR="00EF2C61" w:rsidRPr="00262FE6" w:rsidRDefault="00EF2C61" w:rsidP="002933B3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2646" w:type="dxa"/>
            <w:shd w:val="clear" w:color="auto" w:fill="auto"/>
          </w:tcPr>
          <w:p w:rsidR="00EF2C61" w:rsidRPr="00262FE6" w:rsidRDefault="00EF2C61" w:rsidP="002933B3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262FE6">
              <w:t>пользоваться учебной, научной, научно-популярной литературой, сетью Интернет для профессиональной деятельности;</w:t>
            </w:r>
          </w:p>
          <w:p w:rsidR="00EF2C61" w:rsidRPr="00262FE6" w:rsidRDefault="00EF2C61" w:rsidP="002933B3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2646" w:type="dxa"/>
            <w:shd w:val="clear" w:color="auto" w:fill="auto"/>
          </w:tcPr>
          <w:p w:rsidR="00EF2C61" w:rsidRPr="00262FE6" w:rsidRDefault="00EF2C61" w:rsidP="002933B3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262FE6">
              <w:t>базовыми технологиями преобразования информации: текстовые, табличные редакторы, поиск в сети Интернет;</w:t>
            </w:r>
          </w:p>
          <w:p w:rsidR="00EF2C61" w:rsidRPr="00262FE6" w:rsidRDefault="00EF2C61" w:rsidP="002933B3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1778" w:type="dxa"/>
            <w:shd w:val="clear" w:color="auto" w:fill="auto"/>
          </w:tcPr>
          <w:p w:rsidR="00EF2C61" w:rsidRPr="00262FE6" w:rsidRDefault="00EF2C61" w:rsidP="002933B3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262FE6">
              <w:rPr>
                <w:bCs/>
              </w:rPr>
              <w:t xml:space="preserve">Реферат </w:t>
            </w:r>
          </w:p>
          <w:p w:rsidR="00EF2C61" w:rsidRPr="00262FE6" w:rsidRDefault="00EF2C61" w:rsidP="002933B3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262FE6">
              <w:rPr>
                <w:bCs/>
              </w:rPr>
              <w:t>Индивидуальные задания</w:t>
            </w:r>
          </w:p>
        </w:tc>
      </w:tr>
      <w:tr w:rsidR="00EF2C61" w:rsidRPr="00262FE6" w:rsidTr="002933B3">
        <w:trPr>
          <w:trHeight w:val="340"/>
        </w:trPr>
        <w:tc>
          <w:tcPr>
            <w:tcW w:w="591" w:type="dxa"/>
            <w:shd w:val="clear" w:color="auto" w:fill="auto"/>
          </w:tcPr>
          <w:p w:rsidR="00EF2C61" w:rsidRPr="00262FE6" w:rsidRDefault="00EF2C61" w:rsidP="002933B3">
            <w:pPr>
              <w:widowControl w:val="0"/>
              <w:numPr>
                <w:ilvl w:val="0"/>
                <w:numId w:val="1"/>
              </w:numPr>
              <w:tabs>
                <w:tab w:val="num" w:pos="284"/>
                <w:tab w:val="right" w:leader="underscore" w:pos="9639"/>
              </w:tabs>
              <w:spacing w:line="240" w:lineRule="atLeast"/>
              <w:ind w:left="0" w:firstLine="0"/>
              <w:jc w:val="center"/>
              <w:rPr>
                <w:bCs/>
              </w:rPr>
            </w:pPr>
          </w:p>
        </w:tc>
        <w:tc>
          <w:tcPr>
            <w:tcW w:w="1077" w:type="dxa"/>
            <w:shd w:val="clear" w:color="auto" w:fill="auto"/>
          </w:tcPr>
          <w:p w:rsidR="00EF2C61" w:rsidRPr="00262FE6" w:rsidRDefault="00EF2C61" w:rsidP="002933B3">
            <w:pPr>
              <w:spacing w:line="240" w:lineRule="atLeast"/>
              <w:jc w:val="center"/>
              <w:rPr>
                <w:b/>
              </w:rPr>
            </w:pPr>
            <w:r w:rsidRPr="00262FE6">
              <w:rPr>
                <w:b/>
              </w:rPr>
              <w:t>ПК-17</w:t>
            </w:r>
          </w:p>
        </w:tc>
        <w:tc>
          <w:tcPr>
            <w:tcW w:w="3402" w:type="dxa"/>
            <w:shd w:val="clear" w:color="auto" w:fill="auto"/>
          </w:tcPr>
          <w:p w:rsidR="00EF2C61" w:rsidRPr="00262FE6" w:rsidRDefault="00EF2C61" w:rsidP="002933B3">
            <w:pPr>
              <w:autoSpaceDE w:val="0"/>
              <w:autoSpaceDN w:val="0"/>
              <w:adjustRightInd w:val="0"/>
              <w:spacing w:line="240" w:lineRule="atLeast"/>
            </w:pPr>
            <w:proofErr w:type="gramStart"/>
            <w:r w:rsidRPr="00262FE6">
              <w:rPr>
                <w:rFonts w:eastAsia="ArialMT"/>
              </w:rPr>
              <w:t xml:space="preserve">способностью и готовностью </w:t>
            </w:r>
            <w:r w:rsidRPr="00262FE6">
              <w:rPr>
                <w:rFonts w:eastAsia="ArialMT"/>
              </w:rPr>
              <w:lastRenderedPageBreak/>
              <w:t xml:space="preserve">выявлять у пациентов </w:t>
            </w:r>
            <w:r w:rsidRPr="00262FE6">
              <w:rPr>
                <w:rFonts w:eastAsia="ArialMT"/>
                <w:b/>
                <w:i/>
              </w:rPr>
              <w:t>основные патологические симптомы и синдромы заболеваний, используя знания основ медико-биологических и клинических дисциплин с учетом законов течения патологии по органам, системам и организма в целом, анализировать закономерности функционирования различных органов и систем при различных заболеваниях и патологических процессах, использовать алгоритм постановки диагноза (основного, сопутствующего, осложнений) с учетом Международной статистической классификации болезней и проблем, связанных</w:t>
            </w:r>
            <w:proofErr w:type="gramEnd"/>
            <w:r w:rsidRPr="00262FE6">
              <w:rPr>
                <w:rFonts w:eastAsia="ArialMT"/>
                <w:b/>
                <w:i/>
              </w:rPr>
              <w:t xml:space="preserve"> со здоровьем (МКБ)</w:t>
            </w:r>
            <w:r w:rsidRPr="00262FE6">
              <w:rPr>
                <w:rFonts w:eastAsia="ArialMT"/>
              </w:rPr>
              <w:t>, выполнять основные диагностические мероприятия по выявлению неотложных и угрожающих жизни состояний;</w:t>
            </w:r>
          </w:p>
        </w:tc>
        <w:tc>
          <w:tcPr>
            <w:tcW w:w="2646" w:type="dxa"/>
            <w:shd w:val="clear" w:color="auto" w:fill="auto"/>
          </w:tcPr>
          <w:p w:rsidR="00EF2C61" w:rsidRPr="00262FE6" w:rsidRDefault="00EF2C61" w:rsidP="002933B3">
            <w:pPr>
              <w:widowControl w:val="0"/>
              <w:ind w:firstLine="336"/>
              <w:jc w:val="both"/>
            </w:pPr>
            <w:r w:rsidRPr="00262FE6">
              <w:lastRenderedPageBreak/>
              <w:t xml:space="preserve">понятия этиологии, </w:t>
            </w:r>
            <w:r w:rsidRPr="00262FE6">
              <w:lastRenderedPageBreak/>
              <w:t xml:space="preserve">патогенеза, морфогенеза, </w:t>
            </w:r>
            <w:proofErr w:type="spellStart"/>
            <w:r w:rsidRPr="00262FE6">
              <w:t>патоморфоза</w:t>
            </w:r>
            <w:proofErr w:type="spellEnd"/>
            <w:r w:rsidRPr="00262FE6">
              <w:t xml:space="preserve"> болезни, нозологии, принципы классификации болезней, основные понятия общей нозологии;</w:t>
            </w:r>
          </w:p>
          <w:p w:rsidR="00EF2C61" w:rsidRPr="00262FE6" w:rsidRDefault="00EF2C61" w:rsidP="002933B3">
            <w:pPr>
              <w:widowControl w:val="0"/>
              <w:ind w:firstLine="336"/>
              <w:jc w:val="both"/>
            </w:pPr>
            <w:r w:rsidRPr="00262FE6">
              <w:t>анатомо-физиологические, возрастно-половые и индивидуальные особенности строения и развития здорового и  больного организма;</w:t>
            </w:r>
          </w:p>
          <w:p w:rsidR="00EF2C61" w:rsidRPr="00262FE6" w:rsidRDefault="00EF2C61" w:rsidP="002933B3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2646" w:type="dxa"/>
            <w:shd w:val="clear" w:color="auto" w:fill="auto"/>
          </w:tcPr>
          <w:p w:rsidR="00EF2C61" w:rsidRPr="00262FE6" w:rsidRDefault="00EF2C61" w:rsidP="002933B3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262FE6">
              <w:lastRenderedPageBreak/>
              <w:t xml:space="preserve">анализировать </w:t>
            </w:r>
            <w:r w:rsidRPr="00262FE6">
              <w:lastRenderedPageBreak/>
              <w:t xml:space="preserve">вопросы общей патологии и современные теоретические концепции и направления в медицине; </w:t>
            </w:r>
          </w:p>
          <w:p w:rsidR="00EF2C61" w:rsidRPr="00262FE6" w:rsidRDefault="00EF2C61" w:rsidP="002933B3">
            <w:pPr>
              <w:widowControl w:val="0"/>
              <w:tabs>
                <w:tab w:val="num" w:pos="360"/>
              </w:tabs>
              <w:ind w:firstLine="336"/>
              <w:jc w:val="both"/>
              <w:rPr>
                <w:bCs/>
              </w:rPr>
            </w:pPr>
            <w:r w:rsidRPr="00262FE6">
              <w:t>дать заключение о причине смерти и сформулировать патологоанатомический диагноз;</w:t>
            </w:r>
          </w:p>
        </w:tc>
        <w:tc>
          <w:tcPr>
            <w:tcW w:w="2646" w:type="dxa"/>
            <w:shd w:val="clear" w:color="auto" w:fill="auto"/>
          </w:tcPr>
          <w:p w:rsidR="00EF2C61" w:rsidRPr="00262FE6" w:rsidRDefault="00EF2C61" w:rsidP="002933B3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262FE6">
              <w:lastRenderedPageBreak/>
              <w:t>медико-</w:t>
            </w:r>
            <w:r w:rsidRPr="00262FE6">
              <w:lastRenderedPageBreak/>
              <w:t>анатомическим понятийным аппаратом;</w:t>
            </w:r>
          </w:p>
          <w:p w:rsidR="00EF2C61" w:rsidRPr="00262FE6" w:rsidRDefault="00EF2C61" w:rsidP="002933B3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262FE6">
              <w:t xml:space="preserve">навыком сопоставления морфологических и клинических проявлений болезней; </w:t>
            </w:r>
          </w:p>
          <w:p w:rsidR="00EF2C61" w:rsidRPr="00262FE6" w:rsidRDefault="00EF2C61" w:rsidP="002933B3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262FE6">
              <w:t xml:space="preserve">навыком сопоставления морфологических и клинических проявлений болезней; </w:t>
            </w:r>
          </w:p>
          <w:p w:rsidR="00EF2C61" w:rsidRPr="00262FE6" w:rsidRDefault="00EF2C61" w:rsidP="002933B3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1778" w:type="dxa"/>
            <w:shd w:val="clear" w:color="auto" w:fill="auto"/>
          </w:tcPr>
          <w:p w:rsidR="00EF2C61" w:rsidRPr="00262FE6" w:rsidRDefault="00EF2C61" w:rsidP="002933B3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262FE6">
              <w:rPr>
                <w:bCs/>
              </w:rPr>
              <w:lastRenderedPageBreak/>
              <w:t xml:space="preserve">Тесты </w:t>
            </w:r>
            <w:r w:rsidRPr="00262FE6">
              <w:rPr>
                <w:bCs/>
              </w:rPr>
              <w:lastRenderedPageBreak/>
              <w:t xml:space="preserve">Ситуационные задачи Собеседование </w:t>
            </w:r>
          </w:p>
        </w:tc>
      </w:tr>
      <w:tr w:rsidR="00EF2C61" w:rsidRPr="00262FE6" w:rsidTr="002933B3">
        <w:trPr>
          <w:trHeight w:val="340"/>
        </w:trPr>
        <w:tc>
          <w:tcPr>
            <w:tcW w:w="591" w:type="dxa"/>
            <w:shd w:val="clear" w:color="auto" w:fill="auto"/>
          </w:tcPr>
          <w:p w:rsidR="00EF2C61" w:rsidRPr="00262FE6" w:rsidRDefault="00EF2C61" w:rsidP="002933B3">
            <w:pPr>
              <w:widowControl w:val="0"/>
              <w:numPr>
                <w:ilvl w:val="0"/>
                <w:numId w:val="1"/>
              </w:numPr>
              <w:tabs>
                <w:tab w:val="num" w:pos="284"/>
                <w:tab w:val="right" w:leader="underscore" w:pos="9639"/>
              </w:tabs>
              <w:spacing w:line="240" w:lineRule="atLeast"/>
              <w:ind w:left="0" w:firstLine="0"/>
              <w:jc w:val="center"/>
              <w:rPr>
                <w:bCs/>
              </w:rPr>
            </w:pPr>
          </w:p>
        </w:tc>
        <w:tc>
          <w:tcPr>
            <w:tcW w:w="1077" w:type="dxa"/>
            <w:shd w:val="clear" w:color="auto" w:fill="auto"/>
          </w:tcPr>
          <w:p w:rsidR="00EF2C61" w:rsidRPr="00262FE6" w:rsidRDefault="00EF2C61" w:rsidP="002933B3">
            <w:pPr>
              <w:spacing w:line="240" w:lineRule="atLeast"/>
              <w:jc w:val="center"/>
              <w:rPr>
                <w:b/>
              </w:rPr>
            </w:pPr>
            <w:r w:rsidRPr="00262FE6">
              <w:rPr>
                <w:b/>
              </w:rPr>
              <w:t>ПК-27</w:t>
            </w:r>
          </w:p>
          <w:p w:rsidR="00EF2C61" w:rsidRPr="00262FE6" w:rsidRDefault="00EF2C61" w:rsidP="002933B3">
            <w:pPr>
              <w:tabs>
                <w:tab w:val="left" w:pos="692"/>
              </w:tabs>
              <w:spacing w:line="240" w:lineRule="atLeast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EF2C61" w:rsidRPr="00262FE6" w:rsidRDefault="00EF2C61" w:rsidP="002933B3">
            <w:pPr>
              <w:autoSpaceDE w:val="0"/>
              <w:autoSpaceDN w:val="0"/>
              <w:adjustRightInd w:val="0"/>
              <w:spacing w:line="240" w:lineRule="atLeast"/>
            </w:pPr>
            <w:r w:rsidRPr="00262FE6">
              <w:rPr>
                <w:rFonts w:eastAsia="ArialMT"/>
              </w:rPr>
              <w:t xml:space="preserve">способностью и готовностью использовать </w:t>
            </w:r>
            <w:r w:rsidRPr="00262FE6">
              <w:rPr>
                <w:rFonts w:eastAsia="ArialMT"/>
                <w:b/>
                <w:i/>
              </w:rPr>
              <w:t xml:space="preserve">нормативную документацию, принятую в здравоохранении (законы Российской Федерации, </w:t>
            </w:r>
            <w:r w:rsidRPr="00262FE6">
              <w:rPr>
                <w:rFonts w:eastAsia="ArialMT"/>
                <w:b/>
                <w:i/>
              </w:rPr>
              <w:lastRenderedPageBreak/>
              <w:t>технические регламенты, международные и национальные стандарты, приказы, рекомендации, терминологию, международные системы единиц (СИ), действующие международные классификации), а также документацию для оценки качества и эффективности работы медицинских организаций</w:t>
            </w:r>
            <w:r w:rsidRPr="00262FE6">
              <w:rPr>
                <w:rFonts w:eastAsia="ArialMT"/>
              </w:rPr>
              <w:t>;</w:t>
            </w:r>
          </w:p>
        </w:tc>
        <w:tc>
          <w:tcPr>
            <w:tcW w:w="2646" w:type="dxa"/>
            <w:shd w:val="clear" w:color="auto" w:fill="auto"/>
          </w:tcPr>
          <w:p w:rsidR="00EF2C61" w:rsidRPr="00262FE6" w:rsidRDefault="00EF2C61" w:rsidP="002933B3">
            <w:pPr>
              <w:widowControl w:val="0"/>
              <w:ind w:firstLine="284"/>
              <w:jc w:val="both"/>
              <w:rPr>
                <w:b/>
              </w:rPr>
            </w:pPr>
            <w:r w:rsidRPr="00262FE6">
              <w:lastRenderedPageBreak/>
              <w:t xml:space="preserve">нормы зарубежного права, информационное право, основные принципы и положения </w:t>
            </w:r>
            <w:r w:rsidRPr="00262FE6">
              <w:lastRenderedPageBreak/>
              <w:t>конституционного, гражданского, трудового, семейного, административного и уголовного права;</w:t>
            </w:r>
          </w:p>
          <w:p w:rsidR="00EF2C61" w:rsidRPr="00262FE6" w:rsidRDefault="00EF2C61" w:rsidP="002933B3">
            <w:pPr>
              <w:widowControl w:val="0"/>
              <w:ind w:firstLine="284"/>
              <w:jc w:val="both"/>
            </w:pPr>
            <w:r w:rsidRPr="00262FE6">
              <w:t>основные этические документы международных организаций, отечественных и международных профессиональных медицинских ассоциаций;</w:t>
            </w:r>
          </w:p>
          <w:p w:rsidR="00EF2C61" w:rsidRPr="00262FE6" w:rsidRDefault="00EF2C61" w:rsidP="002933B3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2646" w:type="dxa"/>
            <w:shd w:val="clear" w:color="auto" w:fill="auto"/>
          </w:tcPr>
          <w:p w:rsidR="00EF2C61" w:rsidRPr="00262FE6" w:rsidRDefault="00EF2C61" w:rsidP="002933B3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262FE6">
              <w:lastRenderedPageBreak/>
              <w:t xml:space="preserve">пользоваться учебной, научной, научно-популярной литературой, сетью Интернет для </w:t>
            </w:r>
            <w:r w:rsidRPr="00262FE6">
              <w:lastRenderedPageBreak/>
              <w:t>профессиональной деятельности;</w:t>
            </w:r>
          </w:p>
          <w:p w:rsidR="00EF2C61" w:rsidRPr="00262FE6" w:rsidRDefault="00EF2C61" w:rsidP="002933B3">
            <w:pPr>
              <w:widowControl w:val="0"/>
              <w:ind w:firstLine="284"/>
              <w:jc w:val="both"/>
            </w:pPr>
            <w:r w:rsidRPr="00262FE6">
              <w:t>анализировать экономические проблемы и общественные процессы, быть активным субъектом экономической деятельности.</w:t>
            </w:r>
          </w:p>
          <w:p w:rsidR="00EF2C61" w:rsidRPr="00262FE6" w:rsidRDefault="00EF2C61" w:rsidP="002933B3">
            <w:pPr>
              <w:widowControl w:val="0"/>
              <w:ind w:firstLine="264"/>
              <w:jc w:val="both"/>
              <w:rPr>
                <w:iCs/>
              </w:rPr>
            </w:pPr>
            <w:r w:rsidRPr="00262FE6">
              <w:rPr>
                <w:iCs/>
              </w:rPr>
              <w:t>ориентироваться в действующих нормативно-правовых актах о труде, применять нормы трудового законодательства в конкретных практических ситуациях;</w:t>
            </w:r>
          </w:p>
          <w:p w:rsidR="00EF2C61" w:rsidRPr="00262FE6" w:rsidRDefault="00EF2C61" w:rsidP="002933B3">
            <w:pPr>
              <w:widowControl w:val="0"/>
              <w:ind w:firstLine="284"/>
              <w:jc w:val="both"/>
              <w:rPr>
                <w:bCs/>
              </w:rPr>
            </w:pPr>
          </w:p>
        </w:tc>
        <w:tc>
          <w:tcPr>
            <w:tcW w:w="2646" w:type="dxa"/>
            <w:shd w:val="clear" w:color="auto" w:fill="auto"/>
          </w:tcPr>
          <w:p w:rsidR="00EF2C61" w:rsidRPr="00262FE6" w:rsidRDefault="00EF2C61" w:rsidP="002933B3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262FE6">
              <w:lastRenderedPageBreak/>
              <w:t xml:space="preserve">базовыми технологиями преобразования информации: текстовые, табличные </w:t>
            </w:r>
            <w:r w:rsidRPr="00262FE6">
              <w:lastRenderedPageBreak/>
              <w:t>редакторы, поиск в сети Интернет;</w:t>
            </w:r>
          </w:p>
          <w:p w:rsidR="00EF2C61" w:rsidRPr="00262FE6" w:rsidRDefault="00EF2C61" w:rsidP="002933B3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262FE6">
              <w:t>медико-анатомическим понятийным аппаратом;</w:t>
            </w:r>
          </w:p>
          <w:p w:rsidR="00EF2C61" w:rsidRPr="00262FE6" w:rsidRDefault="00EF2C61" w:rsidP="002933B3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1778" w:type="dxa"/>
            <w:shd w:val="clear" w:color="auto" w:fill="auto"/>
          </w:tcPr>
          <w:p w:rsidR="00EF2C61" w:rsidRPr="00262FE6" w:rsidRDefault="00EF2C61" w:rsidP="002933B3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proofErr w:type="spellStart"/>
            <w:r w:rsidRPr="00262FE6">
              <w:rPr>
                <w:bCs/>
              </w:rPr>
              <w:lastRenderedPageBreak/>
              <w:t>Ситуацион</w:t>
            </w:r>
            <w:proofErr w:type="spellEnd"/>
          </w:p>
          <w:p w:rsidR="00EF2C61" w:rsidRPr="00262FE6" w:rsidRDefault="00EF2C61" w:rsidP="002933B3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proofErr w:type="spellStart"/>
            <w:r w:rsidRPr="00262FE6">
              <w:rPr>
                <w:bCs/>
              </w:rPr>
              <w:t>ные</w:t>
            </w:r>
            <w:proofErr w:type="spellEnd"/>
            <w:r w:rsidRPr="00262FE6">
              <w:rPr>
                <w:bCs/>
              </w:rPr>
              <w:t xml:space="preserve"> задачи Собеседование </w:t>
            </w:r>
          </w:p>
        </w:tc>
      </w:tr>
      <w:tr w:rsidR="00EF2C61" w:rsidRPr="00262FE6" w:rsidTr="002933B3">
        <w:trPr>
          <w:trHeight w:val="340"/>
        </w:trPr>
        <w:tc>
          <w:tcPr>
            <w:tcW w:w="591" w:type="dxa"/>
            <w:shd w:val="clear" w:color="auto" w:fill="auto"/>
          </w:tcPr>
          <w:p w:rsidR="00EF2C61" w:rsidRPr="00262FE6" w:rsidRDefault="00EF2C61" w:rsidP="002933B3">
            <w:pPr>
              <w:widowControl w:val="0"/>
              <w:numPr>
                <w:ilvl w:val="0"/>
                <w:numId w:val="1"/>
              </w:numPr>
              <w:tabs>
                <w:tab w:val="num" w:pos="284"/>
                <w:tab w:val="right" w:leader="underscore" w:pos="9639"/>
              </w:tabs>
              <w:spacing w:line="240" w:lineRule="atLeast"/>
              <w:ind w:left="0" w:firstLine="0"/>
              <w:jc w:val="center"/>
              <w:rPr>
                <w:bCs/>
              </w:rPr>
            </w:pPr>
          </w:p>
        </w:tc>
        <w:tc>
          <w:tcPr>
            <w:tcW w:w="1077" w:type="dxa"/>
            <w:shd w:val="clear" w:color="auto" w:fill="auto"/>
          </w:tcPr>
          <w:p w:rsidR="00EF2C61" w:rsidRPr="00262FE6" w:rsidRDefault="00EF2C61" w:rsidP="002933B3">
            <w:pPr>
              <w:spacing w:line="240" w:lineRule="atLeast"/>
              <w:jc w:val="center"/>
              <w:rPr>
                <w:b/>
              </w:rPr>
            </w:pPr>
            <w:r w:rsidRPr="00262FE6">
              <w:rPr>
                <w:b/>
              </w:rPr>
              <w:t>ПК-31</w:t>
            </w:r>
          </w:p>
        </w:tc>
        <w:tc>
          <w:tcPr>
            <w:tcW w:w="3402" w:type="dxa"/>
            <w:shd w:val="clear" w:color="auto" w:fill="auto"/>
          </w:tcPr>
          <w:p w:rsidR="00EF2C61" w:rsidRPr="00262FE6" w:rsidRDefault="00EF2C61" w:rsidP="002933B3">
            <w:pPr>
              <w:autoSpaceDE w:val="0"/>
              <w:autoSpaceDN w:val="0"/>
              <w:adjustRightInd w:val="0"/>
              <w:spacing w:line="240" w:lineRule="atLeast"/>
            </w:pPr>
            <w:r w:rsidRPr="00262FE6">
              <w:rPr>
                <w:rFonts w:eastAsia="ArialMT"/>
              </w:rPr>
              <w:t>способностью и готовностью изучать научно-медицинскую информацию, отечественный и зарубежный опыт по тематике исследования;</w:t>
            </w:r>
          </w:p>
        </w:tc>
        <w:tc>
          <w:tcPr>
            <w:tcW w:w="2646" w:type="dxa"/>
            <w:shd w:val="clear" w:color="auto" w:fill="auto"/>
          </w:tcPr>
          <w:p w:rsidR="00EF2C61" w:rsidRPr="00262FE6" w:rsidRDefault="00EF2C61" w:rsidP="002933B3">
            <w:pPr>
              <w:widowControl w:val="0"/>
              <w:ind w:firstLine="284"/>
              <w:jc w:val="both"/>
            </w:pPr>
            <w:r w:rsidRPr="00262FE6">
              <w:t>методы и приемы философского анализа проблем; формы и методы научного познания, их эволюцию;</w:t>
            </w:r>
          </w:p>
          <w:p w:rsidR="00EF2C61" w:rsidRPr="00262FE6" w:rsidRDefault="00EF2C61" w:rsidP="002933B3">
            <w:pPr>
              <w:widowControl w:val="0"/>
              <w:ind w:firstLine="284"/>
              <w:jc w:val="both"/>
            </w:pPr>
            <w:r w:rsidRPr="00262FE6">
              <w:t xml:space="preserve">лексический минимум в объеме 4000 учебных лексических единиц общего и терминологического характера (для </w:t>
            </w:r>
            <w:r w:rsidRPr="00262FE6">
              <w:lastRenderedPageBreak/>
              <w:t>иностранного языка);</w:t>
            </w:r>
          </w:p>
          <w:p w:rsidR="00EF2C61" w:rsidRPr="00262FE6" w:rsidRDefault="00EF2C61" w:rsidP="002933B3">
            <w:pPr>
              <w:widowControl w:val="0"/>
              <w:ind w:firstLine="284"/>
              <w:jc w:val="both"/>
              <w:rPr>
                <w:bCs/>
              </w:rPr>
            </w:pPr>
            <w:r w:rsidRPr="00262FE6">
              <w:t>основную медицинскую и фармацевтическую терминологию на латинском и иностранном языках;</w:t>
            </w:r>
          </w:p>
        </w:tc>
        <w:tc>
          <w:tcPr>
            <w:tcW w:w="2646" w:type="dxa"/>
            <w:shd w:val="clear" w:color="auto" w:fill="auto"/>
          </w:tcPr>
          <w:p w:rsidR="00EF2C61" w:rsidRPr="00262FE6" w:rsidRDefault="00EF2C61" w:rsidP="002933B3">
            <w:pPr>
              <w:widowControl w:val="0"/>
              <w:ind w:firstLine="284"/>
              <w:jc w:val="both"/>
              <w:rPr>
                <w:bCs/>
              </w:rPr>
            </w:pPr>
            <w:r w:rsidRPr="00262FE6">
              <w:lastRenderedPageBreak/>
              <w:t xml:space="preserve">использовать не менее 900 терминологических единиц и </w:t>
            </w:r>
            <w:proofErr w:type="spellStart"/>
            <w:r w:rsidRPr="00262FE6">
              <w:t>терминоэлементов</w:t>
            </w:r>
            <w:proofErr w:type="spellEnd"/>
            <w:r w:rsidRPr="00262FE6">
              <w:t>;</w:t>
            </w:r>
          </w:p>
        </w:tc>
        <w:tc>
          <w:tcPr>
            <w:tcW w:w="2646" w:type="dxa"/>
            <w:shd w:val="clear" w:color="auto" w:fill="auto"/>
          </w:tcPr>
          <w:p w:rsidR="00EF2C61" w:rsidRPr="00262FE6" w:rsidRDefault="00EF2C61" w:rsidP="002933B3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</w:pPr>
            <w:r w:rsidRPr="00262FE6">
              <w:t>Владение иностранным языком в объеме, необходимом для возможности коммуникации и получения информации из зарубежных источников.</w:t>
            </w:r>
          </w:p>
          <w:p w:rsidR="00EF2C61" w:rsidRPr="00262FE6" w:rsidRDefault="00EF2C61" w:rsidP="002933B3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1778" w:type="dxa"/>
            <w:shd w:val="clear" w:color="auto" w:fill="auto"/>
          </w:tcPr>
          <w:p w:rsidR="00EF2C61" w:rsidRPr="00262FE6" w:rsidRDefault="00EF2C61" w:rsidP="002933B3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262FE6">
              <w:rPr>
                <w:bCs/>
              </w:rPr>
              <w:t xml:space="preserve">Реферат </w:t>
            </w:r>
          </w:p>
          <w:p w:rsidR="00EF2C61" w:rsidRPr="00262FE6" w:rsidRDefault="00EF2C61" w:rsidP="002933B3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262FE6">
              <w:rPr>
                <w:bCs/>
              </w:rPr>
              <w:t>Индивидуальные задания</w:t>
            </w:r>
          </w:p>
        </w:tc>
      </w:tr>
      <w:tr w:rsidR="00EF2C61" w:rsidRPr="00262FE6" w:rsidTr="002933B3">
        <w:trPr>
          <w:trHeight w:val="340"/>
        </w:trPr>
        <w:tc>
          <w:tcPr>
            <w:tcW w:w="591" w:type="dxa"/>
            <w:shd w:val="clear" w:color="auto" w:fill="auto"/>
          </w:tcPr>
          <w:p w:rsidR="00EF2C61" w:rsidRPr="00262FE6" w:rsidRDefault="00EF2C61" w:rsidP="002933B3">
            <w:pPr>
              <w:widowControl w:val="0"/>
              <w:numPr>
                <w:ilvl w:val="0"/>
                <w:numId w:val="1"/>
              </w:numPr>
              <w:tabs>
                <w:tab w:val="num" w:pos="284"/>
                <w:tab w:val="right" w:leader="underscore" w:pos="9639"/>
              </w:tabs>
              <w:spacing w:line="240" w:lineRule="atLeast"/>
              <w:ind w:left="0" w:firstLine="0"/>
              <w:jc w:val="center"/>
              <w:rPr>
                <w:bCs/>
              </w:rPr>
            </w:pPr>
          </w:p>
        </w:tc>
        <w:tc>
          <w:tcPr>
            <w:tcW w:w="1077" w:type="dxa"/>
            <w:shd w:val="clear" w:color="auto" w:fill="auto"/>
          </w:tcPr>
          <w:p w:rsidR="00EF2C61" w:rsidRPr="00262FE6" w:rsidRDefault="00EF2C61" w:rsidP="002933B3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jc w:val="center"/>
              <w:rPr>
                <w:b/>
                <w:bCs/>
              </w:rPr>
            </w:pPr>
            <w:r w:rsidRPr="00262FE6">
              <w:rPr>
                <w:b/>
              </w:rPr>
              <w:t>ПК-32</w:t>
            </w:r>
          </w:p>
        </w:tc>
        <w:tc>
          <w:tcPr>
            <w:tcW w:w="3402" w:type="dxa"/>
            <w:shd w:val="clear" w:color="auto" w:fill="auto"/>
          </w:tcPr>
          <w:p w:rsidR="00EF2C61" w:rsidRPr="00262FE6" w:rsidRDefault="00EF2C61" w:rsidP="002933B3">
            <w:pPr>
              <w:spacing w:line="240" w:lineRule="atLeast"/>
              <w:ind w:firstLine="567"/>
              <w:jc w:val="both"/>
            </w:pPr>
            <w:r w:rsidRPr="00262FE6">
              <w:t xml:space="preserve">способностью и готовностью к участию в освоении современных теоретических и экспериментальных методов исследования с целью создания новых перспективных средств, в организации работ по практическому использованию и внедрению результатов исследований </w:t>
            </w:r>
          </w:p>
          <w:p w:rsidR="00EF2C61" w:rsidRPr="00262FE6" w:rsidRDefault="00EF2C61" w:rsidP="002933B3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2646" w:type="dxa"/>
            <w:shd w:val="clear" w:color="auto" w:fill="auto"/>
          </w:tcPr>
          <w:p w:rsidR="00EF2C61" w:rsidRPr="00262FE6" w:rsidRDefault="00EF2C61" w:rsidP="002933B3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2646" w:type="dxa"/>
            <w:shd w:val="clear" w:color="auto" w:fill="auto"/>
          </w:tcPr>
          <w:p w:rsidR="00EF2C61" w:rsidRPr="00262FE6" w:rsidRDefault="00EF2C61" w:rsidP="002933B3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2646" w:type="dxa"/>
            <w:shd w:val="clear" w:color="auto" w:fill="auto"/>
          </w:tcPr>
          <w:p w:rsidR="00EF2C61" w:rsidRPr="00262FE6" w:rsidRDefault="00EF2C61" w:rsidP="002933B3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262FE6">
              <w:t>Владение иностранным языком в объеме, необходимом для возможности коммуникации и получения информации из зарубежных источников.</w:t>
            </w:r>
          </w:p>
        </w:tc>
        <w:tc>
          <w:tcPr>
            <w:tcW w:w="1778" w:type="dxa"/>
            <w:shd w:val="clear" w:color="auto" w:fill="auto"/>
          </w:tcPr>
          <w:p w:rsidR="00EF2C61" w:rsidRPr="00262FE6" w:rsidRDefault="00EF2C61" w:rsidP="002933B3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262FE6">
              <w:rPr>
                <w:bCs/>
              </w:rPr>
              <w:t xml:space="preserve">Реферат </w:t>
            </w:r>
          </w:p>
          <w:p w:rsidR="00EF2C61" w:rsidRPr="00262FE6" w:rsidRDefault="00EF2C61" w:rsidP="002933B3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262FE6">
              <w:rPr>
                <w:bCs/>
              </w:rPr>
              <w:t>Индивидуальные задания</w:t>
            </w:r>
          </w:p>
        </w:tc>
      </w:tr>
    </w:tbl>
    <w:p w:rsidR="00EF2C61" w:rsidRPr="00262FE6" w:rsidRDefault="00EF2C61" w:rsidP="00EF2C61"/>
    <w:p w:rsidR="00EF2C61" w:rsidRPr="00262FE6" w:rsidRDefault="00EF2C61" w:rsidP="00EF2C61">
      <w:pPr>
        <w:spacing w:after="200" w:line="276" w:lineRule="auto"/>
        <w:sectPr w:rsidR="00EF2C61" w:rsidRPr="00262FE6" w:rsidSect="009F58E6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EF2C61" w:rsidRPr="00262FE6" w:rsidRDefault="00EF2C61" w:rsidP="00EF2C61">
      <w:pPr>
        <w:ind w:firstLine="709"/>
      </w:pPr>
      <w:r w:rsidRPr="00262FE6">
        <w:lastRenderedPageBreak/>
        <w:t xml:space="preserve">В результате изучения </w:t>
      </w:r>
      <w:r w:rsidRPr="00262FE6">
        <w:rPr>
          <w:b/>
          <w:bCs/>
        </w:rPr>
        <w:t>«</w:t>
      </w:r>
      <w:r>
        <w:rPr>
          <w:b/>
          <w:bCs/>
        </w:rPr>
        <w:t>К</w:t>
      </w:r>
      <w:r w:rsidRPr="00262FE6">
        <w:rPr>
          <w:b/>
          <w:bCs/>
        </w:rPr>
        <w:t>линическ</w:t>
      </w:r>
      <w:r>
        <w:rPr>
          <w:b/>
          <w:bCs/>
        </w:rPr>
        <w:t>ой</w:t>
      </w:r>
      <w:r w:rsidRPr="00262FE6">
        <w:rPr>
          <w:b/>
          <w:bCs/>
        </w:rPr>
        <w:t xml:space="preserve"> </w:t>
      </w:r>
      <w:r>
        <w:rPr>
          <w:b/>
          <w:bCs/>
        </w:rPr>
        <w:t>морфологии</w:t>
      </w:r>
      <w:r w:rsidRPr="00262FE6">
        <w:rPr>
          <w:b/>
          <w:bCs/>
        </w:rPr>
        <w:t xml:space="preserve">» </w:t>
      </w:r>
      <w:r w:rsidRPr="00262FE6">
        <w:t>студент должен:</w:t>
      </w:r>
    </w:p>
    <w:p w:rsidR="00EF2C61" w:rsidRPr="00262FE6" w:rsidRDefault="00EF2C61" w:rsidP="00EF2C61">
      <w:pPr>
        <w:pStyle w:val="a3"/>
        <w:jc w:val="left"/>
        <w:rPr>
          <w:b w:val="0"/>
          <w:i/>
          <w:sz w:val="24"/>
        </w:rPr>
      </w:pPr>
      <w:r w:rsidRPr="00262FE6">
        <w:rPr>
          <w:i/>
          <w:sz w:val="24"/>
        </w:rPr>
        <w:t>Знать:</w:t>
      </w:r>
    </w:p>
    <w:p w:rsidR="00EF2C61" w:rsidRPr="00262FE6" w:rsidRDefault="00EF2C61" w:rsidP="00EF2C61">
      <w:pPr>
        <w:pStyle w:val="a7"/>
        <w:numPr>
          <w:ilvl w:val="0"/>
          <w:numId w:val="5"/>
        </w:numPr>
      </w:pPr>
      <w:r w:rsidRPr="00262FE6">
        <w:t xml:space="preserve">термины, используемые в курсе </w:t>
      </w:r>
      <w:r>
        <w:t xml:space="preserve">клинической морфологии и </w:t>
      </w:r>
      <w:r w:rsidRPr="00262FE6">
        <w:t xml:space="preserve">патологической анатомии, и основные методы </w:t>
      </w:r>
      <w:r>
        <w:t>прижизненного морфологического</w:t>
      </w:r>
      <w:r w:rsidRPr="00262FE6">
        <w:t xml:space="preserve"> исследования; </w:t>
      </w:r>
    </w:p>
    <w:p w:rsidR="00EF2C61" w:rsidRPr="00262FE6" w:rsidRDefault="00EF2C61" w:rsidP="00EF2C61">
      <w:pPr>
        <w:pStyle w:val="a7"/>
        <w:numPr>
          <w:ilvl w:val="0"/>
          <w:numId w:val="5"/>
        </w:numPr>
      </w:pPr>
      <w:r w:rsidRPr="00262FE6">
        <w:t xml:space="preserve">понятия этиологии, патогенеза, морфогенеза, </w:t>
      </w:r>
      <w:proofErr w:type="spellStart"/>
      <w:r w:rsidRPr="00262FE6">
        <w:t>патоморфоза</w:t>
      </w:r>
      <w:proofErr w:type="spellEnd"/>
      <w:r w:rsidRPr="00262FE6">
        <w:t xml:space="preserve"> болезни, нозологии, принципы классификации болезней; </w:t>
      </w:r>
    </w:p>
    <w:p w:rsidR="00EF2C61" w:rsidRPr="00262FE6" w:rsidRDefault="00EF2C61" w:rsidP="00EF2C61">
      <w:pPr>
        <w:pStyle w:val="a7"/>
        <w:numPr>
          <w:ilvl w:val="0"/>
          <w:numId w:val="5"/>
        </w:numPr>
      </w:pPr>
      <w:r w:rsidRPr="00262FE6">
        <w:t>характерные изменения внутренних органов при важнейших заболеваниях человека;</w:t>
      </w:r>
    </w:p>
    <w:p w:rsidR="00EF2C61" w:rsidRPr="00262FE6" w:rsidRDefault="00EF2C61" w:rsidP="00EF2C61">
      <w:pPr>
        <w:pStyle w:val="a7"/>
        <w:numPr>
          <w:ilvl w:val="0"/>
          <w:numId w:val="5"/>
        </w:numPr>
        <w:rPr>
          <w:iCs/>
        </w:rPr>
      </w:pPr>
      <w:r w:rsidRPr="00262FE6">
        <w:t xml:space="preserve">основы клинико-анатомического анализа, правила построения патологоанатомического </w:t>
      </w:r>
      <w:r>
        <w:t xml:space="preserve">и клинического </w:t>
      </w:r>
      <w:r w:rsidRPr="00262FE6">
        <w:t>диагноз</w:t>
      </w:r>
      <w:r>
        <w:t>ов</w:t>
      </w:r>
      <w:r w:rsidRPr="00262FE6">
        <w:t>, принципы к</w:t>
      </w:r>
      <w:r w:rsidRPr="00262FE6">
        <w:rPr>
          <w:iCs/>
        </w:rPr>
        <w:t xml:space="preserve">линико-анатомического анализа </w:t>
      </w:r>
      <w:proofErr w:type="spellStart"/>
      <w:r w:rsidRPr="00262FE6">
        <w:rPr>
          <w:iCs/>
        </w:rPr>
        <w:t>биопсийного</w:t>
      </w:r>
      <w:proofErr w:type="spellEnd"/>
      <w:r w:rsidRPr="00262FE6">
        <w:rPr>
          <w:iCs/>
        </w:rPr>
        <w:t xml:space="preserve"> и операционного материала.</w:t>
      </w:r>
    </w:p>
    <w:p w:rsidR="00EF2C61" w:rsidRDefault="00EF2C61" w:rsidP="00EF2C61">
      <w:pPr>
        <w:jc w:val="both"/>
        <w:rPr>
          <w:b/>
          <w:i/>
        </w:rPr>
      </w:pPr>
    </w:p>
    <w:p w:rsidR="00EF2C61" w:rsidRPr="00262FE6" w:rsidRDefault="00EF2C61" w:rsidP="00EF2C61">
      <w:pPr>
        <w:jc w:val="both"/>
        <w:rPr>
          <w:b/>
        </w:rPr>
      </w:pPr>
      <w:r w:rsidRPr="00262FE6">
        <w:rPr>
          <w:b/>
          <w:i/>
        </w:rPr>
        <w:t>Уметь:</w:t>
      </w:r>
    </w:p>
    <w:p w:rsidR="00EF2C61" w:rsidRPr="00262FE6" w:rsidRDefault="00EF2C61" w:rsidP="00EF2C61">
      <w:pPr>
        <w:pStyle w:val="a7"/>
        <w:numPr>
          <w:ilvl w:val="0"/>
          <w:numId w:val="6"/>
        </w:numPr>
      </w:pPr>
      <w:r w:rsidRPr="00262FE6">
        <w:t xml:space="preserve">обосновать характер патологического процесса и его клинических проявлений; </w:t>
      </w:r>
    </w:p>
    <w:p w:rsidR="00EF2C61" w:rsidRPr="00262FE6" w:rsidRDefault="00EF2C61" w:rsidP="00EF2C61">
      <w:pPr>
        <w:pStyle w:val="a9"/>
        <w:numPr>
          <w:ilvl w:val="0"/>
          <w:numId w:val="6"/>
        </w:numPr>
        <w:spacing w:after="0"/>
        <w:jc w:val="both"/>
      </w:pPr>
      <w:r w:rsidRPr="00262FE6">
        <w:t>осуществлять сопоставление морфологических и клинических проявлений болезней на всех этапах их развития;</w:t>
      </w:r>
    </w:p>
    <w:p w:rsidR="00EF2C61" w:rsidRDefault="00EF2C61" w:rsidP="00EF2C61">
      <w:pPr>
        <w:pStyle w:val="a7"/>
        <w:numPr>
          <w:ilvl w:val="0"/>
          <w:numId w:val="6"/>
        </w:numPr>
        <w:jc w:val="both"/>
      </w:pPr>
      <w:r w:rsidRPr="00262FE6">
        <w:t xml:space="preserve">диагностировать причины, патогенез и морфогенез болезней, их проявления, осложнения и исходы, а также </w:t>
      </w:r>
      <w:proofErr w:type="spellStart"/>
      <w:r w:rsidRPr="00262FE6">
        <w:t>патоморфоз</w:t>
      </w:r>
      <w:proofErr w:type="spellEnd"/>
      <w:r w:rsidRPr="00262FE6">
        <w:t>, а в случае смерти — причину смерти и механизм умирания (танатогенез);</w:t>
      </w:r>
    </w:p>
    <w:p w:rsidR="00EF2C61" w:rsidRPr="00D8682D" w:rsidRDefault="00EF2C61" w:rsidP="00EF2C61">
      <w:pPr>
        <w:pStyle w:val="a7"/>
        <w:numPr>
          <w:ilvl w:val="0"/>
          <w:numId w:val="6"/>
        </w:numPr>
        <w:rPr>
          <w:iCs/>
        </w:rPr>
      </w:pPr>
      <w:r>
        <w:t>проводить</w:t>
      </w:r>
      <w:r w:rsidRPr="00262FE6">
        <w:t xml:space="preserve"> клинико-анатомическ</w:t>
      </w:r>
      <w:r>
        <w:t>ий</w:t>
      </w:r>
      <w:r w:rsidRPr="00262FE6">
        <w:t xml:space="preserve"> анализ, </w:t>
      </w:r>
      <w:r>
        <w:t>сформулировать</w:t>
      </w:r>
      <w:r w:rsidRPr="00262FE6">
        <w:t xml:space="preserve"> </w:t>
      </w:r>
      <w:r>
        <w:t>морфологический и клинико-морфологический</w:t>
      </w:r>
      <w:r w:rsidRPr="00262FE6">
        <w:t xml:space="preserve"> диагноз</w:t>
      </w:r>
      <w:r>
        <w:t>;</w:t>
      </w:r>
      <w:r w:rsidRPr="00262FE6">
        <w:t xml:space="preserve"> </w:t>
      </w:r>
    </w:p>
    <w:p w:rsidR="00EF2C61" w:rsidRPr="00D8682D" w:rsidRDefault="00EF2C61" w:rsidP="00EF2C61">
      <w:pPr>
        <w:pStyle w:val="a7"/>
        <w:numPr>
          <w:ilvl w:val="0"/>
          <w:numId w:val="6"/>
        </w:numPr>
        <w:rPr>
          <w:iCs/>
        </w:rPr>
      </w:pPr>
      <w:r>
        <w:t xml:space="preserve">проводить </w:t>
      </w:r>
      <w:r w:rsidRPr="00262FE6">
        <w:t>к</w:t>
      </w:r>
      <w:r w:rsidRPr="00262FE6">
        <w:rPr>
          <w:iCs/>
        </w:rPr>
        <w:t>линико-анатомическ</w:t>
      </w:r>
      <w:r>
        <w:rPr>
          <w:iCs/>
        </w:rPr>
        <w:t>ий</w:t>
      </w:r>
      <w:r w:rsidRPr="00262FE6">
        <w:rPr>
          <w:iCs/>
        </w:rPr>
        <w:t xml:space="preserve"> анализ </w:t>
      </w:r>
      <w:proofErr w:type="spellStart"/>
      <w:r w:rsidRPr="00262FE6">
        <w:rPr>
          <w:iCs/>
        </w:rPr>
        <w:t>биопсийного</w:t>
      </w:r>
      <w:proofErr w:type="spellEnd"/>
      <w:r w:rsidRPr="00262FE6">
        <w:rPr>
          <w:iCs/>
        </w:rPr>
        <w:t xml:space="preserve"> и операционного материала</w:t>
      </w:r>
      <w:r>
        <w:rPr>
          <w:iCs/>
        </w:rPr>
        <w:t>;</w:t>
      </w:r>
    </w:p>
    <w:p w:rsidR="00EF2C61" w:rsidRPr="00262FE6" w:rsidRDefault="00EF2C61" w:rsidP="00EF2C61">
      <w:pPr>
        <w:pStyle w:val="a7"/>
        <w:numPr>
          <w:ilvl w:val="0"/>
          <w:numId w:val="6"/>
        </w:numPr>
        <w:jc w:val="both"/>
      </w:pPr>
      <w:r w:rsidRPr="00262FE6">
        <w:t>использовать полученные знания о структурных изменениях при патологических процессах и болезнях при профессиональном общении с коллегами и пациентами.</w:t>
      </w:r>
    </w:p>
    <w:p w:rsidR="00EF2C61" w:rsidRDefault="00EF2C61" w:rsidP="00EF2C61">
      <w:pPr>
        <w:widowControl w:val="0"/>
        <w:autoSpaceDE w:val="0"/>
        <w:autoSpaceDN w:val="0"/>
        <w:adjustRightInd w:val="0"/>
        <w:rPr>
          <w:b/>
          <w:i/>
        </w:rPr>
      </w:pPr>
    </w:p>
    <w:p w:rsidR="00EF2C61" w:rsidRPr="00262FE6" w:rsidRDefault="00EF2C61" w:rsidP="00EF2C61">
      <w:pPr>
        <w:widowControl w:val="0"/>
        <w:autoSpaceDE w:val="0"/>
        <w:autoSpaceDN w:val="0"/>
        <w:adjustRightInd w:val="0"/>
        <w:rPr>
          <w:b/>
          <w:i/>
        </w:rPr>
      </w:pPr>
      <w:r w:rsidRPr="00262FE6">
        <w:rPr>
          <w:b/>
          <w:i/>
        </w:rPr>
        <w:t>Владеть:</w:t>
      </w:r>
    </w:p>
    <w:p w:rsidR="00EF2C61" w:rsidRPr="00262FE6" w:rsidRDefault="00EF2C61" w:rsidP="00EF2C61">
      <w:pPr>
        <w:pStyle w:val="a7"/>
        <w:widowControl w:val="0"/>
        <w:numPr>
          <w:ilvl w:val="0"/>
          <w:numId w:val="7"/>
        </w:numPr>
        <w:jc w:val="both"/>
      </w:pPr>
      <w:r w:rsidRPr="00262FE6">
        <w:t>базовыми технологиями преобразования информации: текстовые, табличные редакторы; техникой работы в сети Интернет для профессиональной деятельности;</w:t>
      </w:r>
    </w:p>
    <w:p w:rsidR="00EF2C61" w:rsidRPr="00262FE6" w:rsidRDefault="00EF2C61" w:rsidP="00EF2C61">
      <w:pPr>
        <w:pStyle w:val="a7"/>
        <w:widowControl w:val="0"/>
        <w:numPr>
          <w:ilvl w:val="0"/>
          <w:numId w:val="7"/>
        </w:numPr>
        <w:jc w:val="both"/>
      </w:pPr>
      <w:r w:rsidRPr="00262FE6">
        <w:t>макроскопической диагностикой патологических процессов;</w:t>
      </w:r>
    </w:p>
    <w:p w:rsidR="00EF2C61" w:rsidRDefault="00EF2C61" w:rsidP="00EF2C61">
      <w:pPr>
        <w:pStyle w:val="a7"/>
        <w:widowControl w:val="0"/>
        <w:numPr>
          <w:ilvl w:val="0"/>
          <w:numId w:val="7"/>
        </w:numPr>
        <w:jc w:val="both"/>
      </w:pPr>
      <w:r w:rsidRPr="00262FE6">
        <w:t>микроскопической (гистологической) диагностикой патологических процессов;</w:t>
      </w:r>
    </w:p>
    <w:p w:rsidR="00EF2C61" w:rsidRPr="00262FE6" w:rsidRDefault="00EF2C61" w:rsidP="00EF2C61">
      <w:pPr>
        <w:pStyle w:val="a7"/>
        <w:widowControl w:val="0"/>
        <w:numPr>
          <w:ilvl w:val="0"/>
          <w:numId w:val="7"/>
        </w:numPr>
        <w:jc w:val="both"/>
      </w:pPr>
      <w:r>
        <w:t>навыками клинико-морфологических сопоставлений;</w:t>
      </w:r>
    </w:p>
    <w:p w:rsidR="00EF2C61" w:rsidRPr="00262FE6" w:rsidRDefault="00EF2C61" w:rsidP="00EF2C61">
      <w:pPr>
        <w:pStyle w:val="a7"/>
        <w:widowControl w:val="0"/>
        <w:numPr>
          <w:ilvl w:val="0"/>
          <w:numId w:val="7"/>
        </w:numPr>
        <w:jc w:val="both"/>
      </w:pPr>
      <w:r w:rsidRPr="00262FE6">
        <w:t>навыками клинико-анатомического анализа.</w:t>
      </w:r>
    </w:p>
    <w:p w:rsidR="00EF2C61" w:rsidRPr="00262FE6" w:rsidRDefault="00EF2C61" w:rsidP="00EF2C61">
      <w:pPr>
        <w:widowControl w:val="0"/>
        <w:ind w:firstLine="567"/>
        <w:jc w:val="both"/>
        <w:rPr>
          <w:bCs/>
        </w:rPr>
        <w:sectPr w:rsidR="00EF2C61" w:rsidRPr="00262FE6" w:rsidSect="009F58E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F2C61" w:rsidRPr="00262FE6" w:rsidRDefault="00EF2C61" w:rsidP="00EF2C61">
      <w:pPr>
        <w:widowControl w:val="0"/>
        <w:ind w:firstLine="567"/>
        <w:jc w:val="both"/>
        <w:rPr>
          <w:bCs/>
        </w:rPr>
      </w:pPr>
      <w:r w:rsidRPr="00262FE6">
        <w:rPr>
          <w:bCs/>
        </w:rPr>
        <w:lastRenderedPageBreak/>
        <w:t>4. Разделы дисциплины и компетенции, которые формируются при их изучении:</w:t>
      </w:r>
    </w:p>
    <w:p w:rsidR="00EF2C61" w:rsidRPr="00262FE6" w:rsidRDefault="00EF2C61" w:rsidP="00EF2C61">
      <w:pPr>
        <w:widowControl w:val="0"/>
        <w:ind w:firstLine="567"/>
        <w:jc w:val="both"/>
        <w:rPr>
          <w:bCs/>
        </w:rPr>
      </w:pPr>
    </w:p>
    <w:tbl>
      <w:tblPr>
        <w:tblStyle w:val="ab"/>
        <w:tblW w:w="0" w:type="auto"/>
        <w:tblLayout w:type="fixed"/>
        <w:tblLook w:val="04A0"/>
      </w:tblPr>
      <w:tblGrid>
        <w:gridCol w:w="817"/>
        <w:gridCol w:w="1418"/>
        <w:gridCol w:w="3827"/>
        <w:gridCol w:w="8724"/>
      </w:tblGrid>
      <w:tr w:rsidR="00EF2C61" w:rsidRPr="00262FE6" w:rsidTr="002933B3">
        <w:tc>
          <w:tcPr>
            <w:tcW w:w="817" w:type="dxa"/>
            <w:vAlign w:val="center"/>
          </w:tcPr>
          <w:p w:rsidR="00EF2C61" w:rsidRPr="00262FE6" w:rsidRDefault="00EF2C61" w:rsidP="002933B3">
            <w:pPr>
              <w:jc w:val="center"/>
              <w:rPr>
                <w:b/>
                <w:sz w:val="24"/>
                <w:szCs w:val="24"/>
              </w:rPr>
            </w:pPr>
            <w:r w:rsidRPr="00262FE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2FE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62FE6">
              <w:rPr>
                <w:b/>
                <w:sz w:val="24"/>
                <w:szCs w:val="24"/>
              </w:rPr>
              <w:t>/</w:t>
            </w:r>
            <w:proofErr w:type="spellStart"/>
            <w:r w:rsidRPr="00262FE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Align w:val="center"/>
          </w:tcPr>
          <w:p w:rsidR="00EF2C61" w:rsidRPr="00262FE6" w:rsidRDefault="00EF2C61" w:rsidP="002933B3">
            <w:pPr>
              <w:jc w:val="center"/>
              <w:rPr>
                <w:b/>
                <w:sz w:val="24"/>
                <w:szCs w:val="24"/>
              </w:rPr>
            </w:pPr>
            <w:r w:rsidRPr="00262FE6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3827" w:type="dxa"/>
            <w:vAlign w:val="center"/>
          </w:tcPr>
          <w:p w:rsidR="00EF2C61" w:rsidRPr="00262FE6" w:rsidRDefault="00EF2C61" w:rsidP="002933B3">
            <w:pPr>
              <w:jc w:val="center"/>
              <w:rPr>
                <w:b/>
                <w:sz w:val="24"/>
                <w:szCs w:val="24"/>
              </w:rPr>
            </w:pPr>
            <w:r w:rsidRPr="00262FE6">
              <w:rPr>
                <w:b/>
                <w:sz w:val="24"/>
                <w:szCs w:val="24"/>
              </w:rPr>
              <w:t>Формирование раздела</w:t>
            </w:r>
          </w:p>
        </w:tc>
        <w:tc>
          <w:tcPr>
            <w:tcW w:w="8724" w:type="dxa"/>
            <w:vAlign w:val="center"/>
          </w:tcPr>
          <w:p w:rsidR="00EF2C61" w:rsidRPr="00262FE6" w:rsidRDefault="00EF2C61" w:rsidP="002933B3">
            <w:pPr>
              <w:jc w:val="center"/>
              <w:rPr>
                <w:b/>
                <w:sz w:val="24"/>
                <w:szCs w:val="24"/>
              </w:rPr>
            </w:pPr>
            <w:r w:rsidRPr="00262FE6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EF2C61" w:rsidRPr="00262FE6" w:rsidTr="002933B3">
        <w:tc>
          <w:tcPr>
            <w:tcW w:w="817" w:type="dxa"/>
            <w:vAlign w:val="center"/>
          </w:tcPr>
          <w:p w:rsidR="00EF2C61" w:rsidRPr="00262FE6" w:rsidRDefault="00EF2C61" w:rsidP="002933B3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F2C61" w:rsidRPr="00262FE6" w:rsidRDefault="00EF2C61" w:rsidP="002933B3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ОК-1</w:t>
            </w:r>
          </w:p>
          <w:p w:rsidR="00EF2C61" w:rsidRDefault="00EF2C61" w:rsidP="002933B3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ОК-8</w:t>
            </w:r>
          </w:p>
          <w:p w:rsidR="00EF2C61" w:rsidRPr="00262FE6" w:rsidRDefault="00EF2C61" w:rsidP="00293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EF2C61" w:rsidRPr="00262FE6" w:rsidRDefault="00EF2C61" w:rsidP="002933B3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EF2C61" w:rsidRPr="00262FE6" w:rsidRDefault="00EF2C61" w:rsidP="002933B3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  <w:p w:rsidR="00EF2C61" w:rsidRPr="00262FE6" w:rsidRDefault="00EF2C61" w:rsidP="002933B3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ПК-27</w:t>
            </w:r>
          </w:p>
        </w:tc>
        <w:tc>
          <w:tcPr>
            <w:tcW w:w="3827" w:type="dxa"/>
            <w:vAlign w:val="center"/>
          </w:tcPr>
          <w:p w:rsidR="00EF2C61" w:rsidRPr="00262FE6" w:rsidRDefault="00EF2C61" w:rsidP="00293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в клиническую морфологию. </w:t>
            </w:r>
          </w:p>
        </w:tc>
        <w:tc>
          <w:tcPr>
            <w:tcW w:w="8724" w:type="dxa"/>
          </w:tcPr>
          <w:p w:rsidR="00EF2C61" w:rsidRPr="00262FE6" w:rsidRDefault="00EF2C61" w:rsidP="002933B3">
            <w:pPr>
              <w:rPr>
                <w:sz w:val="24"/>
                <w:szCs w:val="24"/>
              </w:rPr>
            </w:pPr>
          </w:p>
        </w:tc>
      </w:tr>
      <w:tr w:rsidR="00EF2C61" w:rsidRPr="00262FE6" w:rsidTr="002933B3">
        <w:tc>
          <w:tcPr>
            <w:tcW w:w="817" w:type="dxa"/>
            <w:vAlign w:val="center"/>
          </w:tcPr>
          <w:p w:rsidR="00EF2C61" w:rsidRPr="00262FE6" w:rsidRDefault="00EF2C61" w:rsidP="002933B3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1418" w:type="dxa"/>
            <w:vAlign w:val="center"/>
          </w:tcPr>
          <w:p w:rsidR="00EF2C61" w:rsidRPr="00262FE6" w:rsidRDefault="00EF2C61" w:rsidP="002933B3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ОК-1</w:t>
            </w:r>
          </w:p>
          <w:p w:rsidR="00EF2C61" w:rsidRDefault="00EF2C61" w:rsidP="002933B3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ОК-8</w:t>
            </w:r>
          </w:p>
          <w:p w:rsidR="00EF2C61" w:rsidRPr="00262FE6" w:rsidRDefault="00EF2C61" w:rsidP="00293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EF2C61" w:rsidRPr="00262FE6" w:rsidRDefault="00EF2C61" w:rsidP="002933B3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EF2C61" w:rsidRPr="00262FE6" w:rsidRDefault="00EF2C61" w:rsidP="002933B3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  <w:p w:rsidR="00EF2C61" w:rsidRPr="00262FE6" w:rsidRDefault="00EF2C61" w:rsidP="002933B3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ПК-27</w:t>
            </w:r>
          </w:p>
        </w:tc>
        <w:tc>
          <w:tcPr>
            <w:tcW w:w="3827" w:type="dxa"/>
            <w:vAlign w:val="center"/>
          </w:tcPr>
          <w:p w:rsidR="00EF2C61" w:rsidRPr="00262FE6" w:rsidRDefault="00EF2C61" w:rsidP="00293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Клиническая морфология </w:t>
            </w:r>
            <w:proofErr w:type="gramStart"/>
            <w:r>
              <w:rPr>
                <w:sz w:val="24"/>
                <w:szCs w:val="24"/>
              </w:rPr>
              <w:t>злокачественных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лимфом</w:t>
            </w:r>
            <w:proofErr w:type="spellEnd"/>
          </w:p>
        </w:tc>
        <w:tc>
          <w:tcPr>
            <w:tcW w:w="8724" w:type="dxa"/>
          </w:tcPr>
          <w:p w:rsidR="00EF2C61" w:rsidRPr="00262FE6" w:rsidRDefault="00EF2C61" w:rsidP="002933B3">
            <w:pPr>
              <w:jc w:val="both"/>
            </w:pPr>
            <w:r w:rsidRPr="00431006">
              <w:rPr>
                <w:sz w:val="24"/>
                <w:szCs w:val="24"/>
              </w:rPr>
              <w:t xml:space="preserve">Изучить </w:t>
            </w:r>
            <w:proofErr w:type="gramStart"/>
            <w:r w:rsidRPr="00431006">
              <w:rPr>
                <w:sz w:val="24"/>
                <w:szCs w:val="24"/>
              </w:rPr>
              <w:t>современную</w:t>
            </w:r>
            <w:proofErr w:type="gramEnd"/>
            <w:r w:rsidRPr="00431006">
              <w:rPr>
                <w:sz w:val="24"/>
                <w:szCs w:val="24"/>
              </w:rPr>
              <w:t xml:space="preserve"> классификация </w:t>
            </w:r>
            <w:proofErr w:type="spellStart"/>
            <w:r w:rsidRPr="00431006">
              <w:rPr>
                <w:sz w:val="24"/>
                <w:szCs w:val="24"/>
              </w:rPr>
              <w:t>лимфом</w:t>
            </w:r>
            <w:proofErr w:type="spellEnd"/>
            <w:r w:rsidRPr="00431006">
              <w:rPr>
                <w:sz w:val="24"/>
                <w:szCs w:val="24"/>
              </w:rPr>
              <w:t xml:space="preserve"> человека (ВОЗ, 2008 г.). Знать морфологию наиболее часто встречающихся </w:t>
            </w:r>
            <w:proofErr w:type="spellStart"/>
            <w:proofErr w:type="gramStart"/>
            <w:r w:rsidRPr="00431006">
              <w:rPr>
                <w:sz w:val="24"/>
                <w:szCs w:val="24"/>
              </w:rPr>
              <w:t>В-клеточных</w:t>
            </w:r>
            <w:proofErr w:type="spellEnd"/>
            <w:proofErr w:type="gramEnd"/>
            <w:r w:rsidRPr="00431006">
              <w:rPr>
                <w:sz w:val="24"/>
                <w:szCs w:val="24"/>
              </w:rPr>
              <w:t xml:space="preserve"> </w:t>
            </w:r>
            <w:proofErr w:type="spellStart"/>
            <w:r w:rsidRPr="00431006">
              <w:rPr>
                <w:sz w:val="24"/>
                <w:szCs w:val="24"/>
              </w:rPr>
              <w:t>лимфом</w:t>
            </w:r>
            <w:proofErr w:type="spellEnd"/>
            <w:r w:rsidRPr="00431006">
              <w:rPr>
                <w:sz w:val="24"/>
                <w:szCs w:val="24"/>
              </w:rPr>
              <w:t xml:space="preserve"> человека, их </w:t>
            </w:r>
            <w:proofErr w:type="spellStart"/>
            <w:r w:rsidRPr="00431006">
              <w:rPr>
                <w:sz w:val="24"/>
                <w:szCs w:val="24"/>
              </w:rPr>
              <w:t>иммуногистохимические</w:t>
            </w:r>
            <w:proofErr w:type="spellEnd"/>
            <w:r w:rsidRPr="00431006">
              <w:rPr>
                <w:sz w:val="24"/>
                <w:szCs w:val="24"/>
              </w:rPr>
              <w:t xml:space="preserve"> различия. Изучить </w:t>
            </w:r>
            <w:proofErr w:type="spellStart"/>
            <w:r w:rsidRPr="00431006">
              <w:rPr>
                <w:sz w:val="24"/>
                <w:szCs w:val="24"/>
              </w:rPr>
              <w:t>Т-клеточные</w:t>
            </w:r>
            <w:proofErr w:type="spellEnd"/>
            <w:r w:rsidRPr="0043100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31006">
              <w:rPr>
                <w:sz w:val="24"/>
                <w:szCs w:val="24"/>
              </w:rPr>
              <w:t>лимфомы</w:t>
            </w:r>
            <w:proofErr w:type="spellEnd"/>
            <w:proofErr w:type="gramEnd"/>
            <w:r w:rsidRPr="00431006">
              <w:rPr>
                <w:sz w:val="24"/>
                <w:szCs w:val="24"/>
              </w:rPr>
              <w:t xml:space="preserve"> в том числе о грибовидный микоз. Иметь представление о </w:t>
            </w:r>
            <w:proofErr w:type="spellStart"/>
            <w:r w:rsidRPr="00431006">
              <w:rPr>
                <w:sz w:val="24"/>
                <w:szCs w:val="24"/>
              </w:rPr>
              <w:t>молекулярнобиологической</w:t>
            </w:r>
            <w:proofErr w:type="spellEnd"/>
            <w:r w:rsidRPr="00431006">
              <w:rPr>
                <w:sz w:val="24"/>
                <w:szCs w:val="24"/>
              </w:rPr>
              <w:t xml:space="preserve"> диагностики </w:t>
            </w:r>
            <w:proofErr w:type="spellStart"/>
            <w:r w:rsidRPr="00431006">
              <w:rPr>
                <w:sz w:val="24"/>
                <w:szCs w:val="24"/>
              </w:rPr>
              <w:t>лимфом</w:t>
            </w:r>
            <w:proofErr w:type="spellEnd"/>
            <w:r w:rsidRPr="00431006">
              <w:rPr>
                <w:sz w:val="24"/>
                <w:szCs w:val="24"/>
              </w:rPr>
              <w:t xml:space="preserve"> (</w:t>
            </w:r>
            <w:r w:rsidRPr="00431006">
              <w:rPr>
                <w:sz w:val="24"/>
                <w:szCs w:val="24"/>
                <w:lang w:val="en-US"/>
              </w:rPr>
              <w:t>FISH</w:t>
            </w:r>
            <w:r w:rsidRPr="00431006">
              <w:rPr>
                <w:sz w:val="24"/>
                <w:szCs w:val="24"/>
              </w:rPr>
              <w:t>-метод, анализ хромосом).</w:t>
            </w:r>
            <w:r>
              <w:rPr>
                <w:sz w:val="24"/>
                <w:szCs w:val="24"/>
              </w:rPr>
              <w:t xml:space="preserve"> Проведение клинико-морфологических сопоставлений. </w:t>
            </w:r>
          </w:p>
        </w:tc>
      </w:tr>
      <w:tr w:rsidR="00EF2C61" w:rsidRPr="00262FE6" w:rsidTr="002933B3">
        <w:tc>
          <w:tcPr>
            <w:tcW w:w="817" w:type="dxa"/>
            <w:vAlign w:val="center"/>
          </w:tcPr>
          <w:p w:rsidR="00EF2C61" w:rsidRPr="00262FE6" w:rsidRDefault="00EF2C61" w:rsidP="002933B3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F2C61" w:rsidRPr="00262FE6" w:rsidRDefault="00EF2C61" w:rsidP="002933B3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ОК-1</w:t>
            </w:r>
          </w:p>
          <w:p w:rsidR="00EF2C61" w:rsidRDefault="00EF2C61" w:rsidP="002933B3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ОК-8</w:t>
            </w:r>
          </w:p>
          <w:p w:rsidR="00EF2C61" w:rsidRPr="00262FE6" w:rsidRDefault="00EF2C61" w:rsidP="00293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EF2C61" w:rsidRPr="00262FE6" w:rsidRDefault="00EF2C61" w:rsidP="002933B3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EF2C61" w:rsidRPr="00262FE6" w:rsidRDefault="00EF2C61" w:rsidP="002933B3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  <w:p w:rsidR="00EF2C61" w:rsidRPr="00262FE6" w:rsidRDefault="00EF2C61" w:rsidP="002933B3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ПК-27</w:t>
            </w:r>
          </w:p>
        </w:tc>
        <w:tc>
          <w:tcPr>
            <w:tcW w:w="3827" w:type="dxa"/>
            <w:vAlign w:val="center"/>
          </w:tcPr>
          <w:p w:rsidR="00EF2C61" w:rsidRPr="00262FE6" w:rsidRDefault="00EF2C61" w:rsidP="00293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Клиническая морфология острого перитонита</w:t>
            </w:r>
          </w:p>
        </w:tc>
        <w:tc>
          <w:tcPr>
            <w:tcW w:w="8724" w:type="dxa"/>
          </w:tcPr>
          <w:p w:rsidR="00EF2C61" w:rsidRPr="00262FE6" w:rsidRDefault="00EF2C61" w:rsidP="00293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Некоторые вопросы эпидемиологии острого перитонита, причины возникновения, источники развития воспаления брюшины, патогенетические механизмы поражения внутренних органов, классификация клиническая и морфологическая. </w:t>
            </w:r>
            <w:proofErr w:type="spellStart"/>
            <w:r>
              <w:rPr>
                <w:sz w:val="24"/>
                <w:szCs w:val="24"/>
              </w:rPr>
              <w:t>Патоморфология</w:t>
            </w:r>
            <w:proofErr w:type="spellEnd"/>
            <w:r>
              <w:rPr>
                <w:sz w:val="24"/>
                <w:szCs w:val="24"/>
              </w:rPr>
              <w:t xml:space="preserve"> брюшины  в зависимости от стадии болезни, клинические проявления болезни. Осложнения и исходы.</w:t>
            </w:r>
          </w:p>
        </w:tc>
      </w:tr>
      <w:tr w:rsidR="00EF2C61" w:rsidRPr="00262FE6" w:rsidTr="002933B3">
        <w:tc>
          <w:tcPr>
            <w:tcW w:w="817" w:type="dxa"/>
            <w:vAlign w:val="center"/>
          </w:tcPr>
          <w:p w:rsidR="00EF2C61" w:rsidRPr="00262FE6" w:rsidRDefault="00EF2C61" w:rsidP="002933B3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F2C61" w:rsidRPr="00262FE6" w:rsidRDefault="00EF2C61" w:rsidP="002933B3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ОК-1</w:t>
            </w:r>
          </w:p>
          <w:p w:rsidR="00EF2C61" w:rsidRDefault="00EF2C61" w:rsidP="002933B3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ОК-8</w:t>
            </w:r>
          </w:p>
          <w:p w:rsidR="00EF2C61" w:rsidRPr="00262FE6" w:rsidRDefault="00EF2C61" w:rsidP="00293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EF2C61" w:rsidRPr="00262FE6" w:rsidRDefault="00EF2C61" w:rsidP="002933B3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EF2C61" w:rsidRPr="00262FE6" w:rsidRDefault="00EF2C61" w:rsidP="002933B3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  <w:p w:rsidR="00EF2C61" w:rsidRPr="00262FE6" w:rsidRDefault="00EF2C61" w:rsidP="002933B3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ПК-27</w:t>
            </w:r>
          </w:p>
        </w:tc>
        <w:tc>
          <w:tcPr>
            <w:tcW w:w="3827" w:type="dxa"/>
            <w:vAlign w:val="center"/>
          </w:tcPr>
          <w:p w:rsidR="00EF2C61" w:rsidRPr="00262FE6" w:rsidRDefault="00EF2C61" w:rsidP="00293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Клиническая морфология важнейших болезней желудочно-кишечного тракта</w:t>
            </w:r>
          </w:p>
        </w:tc>
        <w:tc>
          <w:tcPr>
            <w:tcW w:w="8724" w:type="dxa"/>
          </w:tcPr>
          <w:p w:rsidR="00EF2C61" w:rsidRPr="00262FE6" w:rsidRDefault="00EF2C61" w:rsidP="00293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Эпидемиология болезней желудочно-кишечного тракта, причины их вызывающие, основные патогенетические механизмы развития. Морфологическая диагностика болезней пищевода, желудка и кишечника. Клинические проявления болезней. Клинико-анатомические сопоставления при исследовании гистологических препаратов. Осложнения и исходы болезней желудочно-кишечного тракта.</w:t>
            </w:r>
          </w:p>
        </w:tc>
      </w:tr>
      <w:tr w:rsidR="00EF2C61" w:rsidRPr="00262FE6" w:rsidTr="002933B3">
        <w:tc>
          <w:tcPr>
            <w:tcW w:w="817" w:type="dxa"/>
            <w:vAlign w:val="center"/>
          </w:tcPr>
          <w:p w:rsidR="00EF2C61" w:rsidRPr="00262FE6" w:rsidRDefault="00EF2C61" w:rsidP="002933B3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F2C61" w:rsidRPr="00262FE6" w:rsidRDefault="00EF2C61" w:rsidP="002933B3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ОК-1</w:t>
            </w:r>
          </w:p>
          <w:p w:rsidR="00EF2C61" w:rsidRDefault="00EF2C61" w:rsidP="002933B3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ОК-8</w:t>
            </w:r>
          </w:p>
          <w:p w:rsidR="00EF2C61" w:rsidRPr="00262FE6" w:rsidRDefault="00EF2C61" w:rsidP="00293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EF2C61" w:rsidRPr="00262FE6" w:rsidRDefault="00EF2C61" w:rsidP="002933B3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EF2C61" w:rsidRPr="00262FE6" w:rsidRDefault="00EF2C61" w:rsidP="002933B3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  <w:p w:rsidR="00EF2C61" w:rsidRPr="00262FE6" w:rsidRDefault="00EF2C61" w:rsidP="002933B3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lastRenderedPageBreak/>
              <w:t>ПК-27</w:t>
            </w:r>
          </w:p>
        </w:tc>
        <w:tc>
          <w:tcPr>
            <w:tcW w:w="3827" w:type="dxa"/>
            <w:vAlign w:val="center"/>
          </w:tcPr>
          <w:p w:rsidR="00EF2C61" w:rsidRPr="00262FE6" w:rsidRDefault="00EF2C61" w:rsidP="00293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Клиническая морфология заболеваний молочных желёз</w:t>
            </w:r>
          </w:p>
        </w:tc>
        <w:tc>
          <w:tcPr>
            <w:tcW w:w="8724" w:type="dxa"/>
          </w:tcPr>
          <w:p w:rsidR="00EF2C61" w:rsidRPr="00262FE6" w:rsidRDefault="00EF2C61" w:rsidP="00293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Принципы классификации болезней молочных желёз. Клинико-морфологическая характеристика воспалительных и некротических заболеваний: этиология, морфологическая картина, клинические проявления, осложнения и исходы. Фиброзно-кистозные заболевания: классификация и номенклатура, морфологическая характеристика, клиническое значение. Доброкачественные и </w:t>
            </w:r>
            <w:r>
              <w:rPr>
                <w:sz w:val="24"/>
                <w:szCs w:val="24"/>
              </w:rPr>
              <w:lastRenderedPageBreak/>
              <w:t xml:space="preserve">злокачественные новообразования: эпидемиология, факторы риска, </w:t>
            </w:r>
            <w:proofErr w:type="spellStart"/>
            <w:r>
              <w:rPr>
                <w:sz w:val="24"/>
                <w:szCs w:val="24"/>
              </w:rPr>
              <w:t>пат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и морфогенез, морфологические типы и морфологическая характеристика, клинические проявления. Стадии распространения злокачественных опухолей по TNM. Прогноз и отдаленные результаты лечения. </w:t>
            </w:r>
          </w:p>
        </w:tc>
      </w:tr>
      <w:tr w:rsidR="00EF2C61" w:rsidRPr="00262FE6" w:rsidTr="002933B3">
        <w:tc>
          <w:tcPr>
            <w:tcW w:w="817" w:type="dxa"/>
            <w:vAlign w:val="center"/>
          </w:tcPr>
          <w:p w:rsidR="00EF2C61" w:rsidRPr="00262FE6" w:rsidRDefault="00EF2C61" w:rsidP="002933B3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F2C61" w:rsidRPr="00262FE6" w:rsidRDefault="00EF2C61" w:rsidP="002933B3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ОК-1</w:t>
            </w:r>
          </w:p>
          <w:p w:rsidR="00EF2C61" w:rsidRDefault="00EF2C61" w:rsidP="002933B3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ОК-8</w:t>
            </w:r>
          </w:p>
          <w:p w:rsidR="00EF2C61" w:rsidRPr="00262FE6" w:rsidRDefault="00EF2C61" w:rsidP="00293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EF2C61" w:rsidRPr="00262FE6" w:rsidRDefault="00EF2C61" w:rsidP="002933B3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EF2C61" w:rsidRPr="00262FE6" w:rsidRDefault="00EF2C61" w:rsidP="002933B3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  <w:p w:rsidR="00EF2C61" w:rsidRPr="00262FE6" w:rsidRDefault="00EF2C61" w:rsidP="002933B3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ПК-27</w:t>
            </w:r>
          </w:p>
        </w:tc>
        <w:tc>
          <w:tcPr>
            <w:tcW w:w="3827" w:type="dxa"/>
            <w:vAlign w:val="center"/>
          </w:tcPr>
          <w:p w:rsidR="00EF2C61" w:rsidRPr="00262FE6" w:rsidRDefault="00EF2C61" w:rsidP="00293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Клиническая морфология алкогольной болезни</w:t>
            </w:r>
          </w:p>
        </w:tc>
        <w:tc>
          <w:tcPr>
            <w:tcW w:w="8724" w:type="dxa"/>
          </w:tcPr>
          <w:p w:rsidR="00EF2C61" w:rsidRPr="00262FE6" w:rsidRDefault="00EF2C61" w:rsidP="00293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Этиология, патогенез, классификация, морфологическая картина внутренних органов. Клинические проявления. Методы прижизненной морфологической диагностики алкогольной болезни. Значение биопсии печени в диагностике алкогольного </w:t>
            </w:r>
            <w:proofErr w:type="spellStart"/>
            <w:r>
              <w:rPr>
                <w:sz w:val="24"/>
                <w:szCs w:val="24"/>
              </w:rPr>
              <w:t>гепатоза</w:t>
            </w:r>
            <w:proofErr w:type="spellEnd"/>
            <w:r>
              <w:rPr>
                <w:sz w:val="24"/>
                <w:szCs w:val="24"/>
              </w:rPr>
              <w:t>, гепатита и цирроза. Клинико-морфологические сопоставления проявлений алкогольной болезни. Определение прогноза заболевания.</w:t>
            </w:r>
          </w:p>
        </w:tc>
      </w:tr>
      <w:tr w:rsidR="00EF2C61" w:rsidRPr="00262FE6" w:rsidTr="002933B3">
        <w:tc>
          <w:tcPr>
            <w:tcW w:w="817" w:type="dxa"/>
            <w:vAlign w:val="center"/>
          </w:tcPr>
          <w:p w:rsidR="00EF2C61" w:rsidRPr="00262FE6" w:rsidRDefault="00EF2C61" w:rsidP="002933B3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F2C61" w:rsidRPr="00262FE6" w:rsidRDefault="00EF2C61" w:rsidP="002933B3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ОК-1</w:t>
            </w:r>
          </w:p>
          <w:p w:rsidR="00EF2C61" w:rsidRDefault="00EF2C61" w:rsidP="002933B3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ОК-8</w:t>
            </w:r>
          </w:p>
          <w:p w:rsidR="00EF2C61" w:rsidRPr="00262FE6" w:rsidRDefault="00EF2C61" w:rsidP="00293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EF2C61" w:rsidRPr="00262FE6" w:rsidRDefault="00EF2C61" w:rsidP="002933B3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EF2C61" w:rsidRPr="00262FE6" w:rsidRDefault="00EF2C61" w:rsidP="002933B3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  <w:p w:rsidR="00EF2C61" w:rsidRPr="00262FE6" w:rsidRDefault="00EF2C61" w:rsidP="002933B3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ПК-27</w:t>
            </w:r>
          </w:p>
        </w:tc>
        <w:tc>
          <w:tcPr>
            <w:tcW w:w="3827" w:type="dxa"/>
            <w:vAlign w:val="center"/>
          </w:tcPr>
          <w:p w:rsidR="00EF2C61" w:rsidRPr="00262FE6" w:rsidRDefault="00EF2C61" w:rsidP="00293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Клиническая морфология болезней, вызванных воздействием факторов окружающей среды</w:t>
            </w:r>
          </w:p>
        </w:tc>
        <w:tc>
          <w:tcPr>
            <w:tcW w:w="8724" w:type="dxa"/>
          </w:tcPr>
          <w:p w:rsidR="00EF2C61" w:rsidRPr="00262FE6" w:rsidRDefault="00EF2C61" w:rsidP="00293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окружающей среды в патологии человека. Клинико-морфологическая характеристика заболеваний, вызываемых вдыханием загрязненного воздуха (активное и пассивное курение табака, пневмокониозы). Клинико-морфологическая характеристика заболеваний, вызванных химическими и лекарственными воздействиями (отравления метиловым спиртом, свинцовая интоксикация, наркомания). Болезни, связанные с питанием, клинико-морфологические сопоставления при ожирении, истощении, авитаминозах</w:t>
            </w:r>
          </w:p>
        </w:tc>
      </w:tr>
    </w:tbl>
    <w:p w:rsidR="00EF2C61" w:rsidRPr="00262FE6" w:rsidRDefault="00EF2C61" w:rsidP="00EF2C61">
      <w:pPr>
        <w:widowControl w:val="0"/>
        <w:ind w:firstLine="567"/>
        <w:jc w:val="both"/>
        <w:rPr>
          <w:bCs/>
        </w:rPr>
      </w:pPr>
    </w:p>
    <w:p w:rsidR="00EF2C61" w:rsidRPr="00262FE6" w:rsidRDefault="00EF2C61" w:rsidP="00EF2C61">
      <w:pPr>
        <w:spacing w:after="200" w:line="276" w:lineRule="auto"/>
        <w:rPr>
          <w:bCs/>
        </w:rPr>
      </w:pPr>
      <w:r w:rsidRPr="00262FE6">
        <w:rPr>
          <w:bCs/>
        </w:rPr>
        <w:br w:type="page"/>
      </w:r>
    </w:p>
    <w:p w:rsidR="00EF2C61" w:rsidRPr="00262FE6" w:rsidRDefault="00EF2C61" w:rsidP="00EF2C61">
      <w:pPr>
        <w:widowControl w:val="0"/>
        <w:ind w:firstLine="709"/>
        <w:jc w:val="both"/>
        <w:rPr>
          <w:bCs/>
        </w:rPr>
        <w:sectPr w:rsidR="00EF2C61" w:rsidRPr="00262FE6" w:rsidSect="009F58E6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EF2C61" w:rsidRPr="00233BC8" w:rsidRDefault="00EF2C61" w:rsidP="00EF2C61">
      <w:pPr>
        <w:widowControl w:val="0"/>
        <w:ind w:firstLine="709"/>
        <w:jc w:val="both"/>
        <w:rPr>
          <w:b/>
          <w:bCs/>
        </w:rPr>
      </w:pPr>
      <w:r w:rsidRPr="00233BC8">
        <w:rPr>
          <w:b/>
          <w:bCs/>
        </w:rPr>
        <w:lastRenderedPageBreak/>
        <w:t>5. Распределение трудоемкости дисциплины.</w:t>
      </w:r>
    </w:p>
    <w:p w:rsidR="00EF2C61" w:rsidRPr="00262FE6" w:rsidRDefault="00EF2C61" w:rsidP="00EF2C61">
      <w:pPr>
        <w:widowControl w:val="0"/>
        <w:tabs>
          <w:tab w:val="right" w:leader="underscore" w:pos="9639"/>
        </w:tabs>
        <w:ind w:firstLine="567"/>
        <w:jc w:val="both"/>
        <w:rPr>
          <w:bCs/>
        </w:rPr>
      </w:pPr>
      <w:r w:rsidRPr="00262FE6">
        <w:rPr>
          <w:bCs/>
        </w:rPr>
        <w:t>5.1. Распределение трудоемкости дисциплины и видов учебной работы по семестрам: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276"/>
        <w:gridCol w:w="1417"/>
        <w:gridCol w:w="2517"/>
      </w:tblGrid>
      <w:tr w:rsidR="00EF2C61" w:rsidRPr="00262FE6" w:rsidTr="002933B3">
        <w:tc>
          <w:tcPr>
            <w:tcW w:w="4361" w:type="dxa"/>
            <w:vMerge w:val="restart"/>
            <w:vAlign w:val="center"/>
          </w:tcPr>
          <w:p w:rsidR="00EF2C61" w:rsidRPr="00262FE6" w:rsidRDefault="00EF2C61" w:rsidP="002933B3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Вид учебной работы</w:t>
            </w:r>
          </w:p>
        </w:tc>
        <w:tc>
          <w:tcPr>
            <w:tcW w:w="2693" w:type="dxa"/>
            <w:gridSpan w:val="2"/>
          </w:tcPr>
          <w:p w:rsidR="00EF2C61" w:rsidRPr="00262FE6" w:rsidRDefault="00EF2C61" w:rsidP="002933B3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Трудоемкость</w:t>
            </w:r>
          </w:p>
        </w:tc>
        <w:tc>
          <w:tcPr>
            <w:tcW w:w="2517" w:type="dxa"/>
            <w:vMerge w:val="restart"/>
          </w:tcPr>
          <w:p w:rsidR="00EF2C61" w:rsidRPr="00262FE6" w:rsidRDefault="00EF2C61" w:rsidP="002933B3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Трудоемкость по семестрам (АЧ)</w:t>
            </w:r>
          </w:p>
        </w:tc>
      </w:tr>
      <w:tr w:rsidR="00EF2C61" w:rsidRPr="00262FE6" w:rsidTr="002933B3">
        <w:trPr>
          <w:trHeight w:val="276"/>
        </w:trPr>
        <w:tc>
          <w:tcPr>
            <w:tcW w:w="4361" w:type="dxa"/>
            <w:vMerge/>
          </w:tcPr>
          <w:p w:rsidR="00EF2C61" w:rsidRPr="00262FE6" w:rsidRDefault="00EF2C61" w:rsidP="002933B3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vMerge w:val="restart"/>
          </w:tcPr>
          <w:p w:rsidR="00EF2C61" w:rsidRPr="00262FE6" w:rsidRDefault="00EF2C61" w:rsidP="002933B3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объем в зачетных единицах (ЗЕ)</w:t>
            </w:r>
          </w:p>
        </w:tc>
        <w:tc>
          <w:tcPr>
            <w:tcW w:w="1417" w:type="dxa"/>
            <w:vMerge w:val="restart"/>
          </w:tcPr>
          <w:p w:rsidR="00EF2C61" w:rsidRPr="00262FE6" w:rsidRDefault="00EF2C61" w:rsidP="002933B3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объем в академических часах (АЧ)</w:t>
            </w:r>
          </w:p>
        </w:tc>
        <w:tc>
          <w:tcPr>
            <w:tcW w:w="2517" w:type="dxa"/>
            <w:vMerge/>
          </w:tcPr>
          <w:p w:rsidR="00EF2C61" w:rsidRPr="00262FE6" w:rsidRDefault="00EF2C61" w:rsidP="002933B3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EF2C61" w:rsidRPr="00262FE6" w:rsidTr="002933B3">
        <w:tc>
          <w:tcPr>
            <w:tcW w:w="4361" w:type="dxa"/>
            <w:vMerge/>
          </w:tcPr>
          <w:p w:rsidR="00EF2C61" w:rsidRPr="00262FE6" w:rsidRDefault="00EF2C61" w:rsidP="002933B3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vMerge/>
          </w:tcPr>
          <w:p w:rsidR="00EF2C61" w:rsidRPr="00262FE6" w:rsidRDefault="00EF2C61" w:rsidP="002933B3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417" w:type="dxa"/>
            <w:vMerge/>
          </w:tcPr>
          <w:p w:rsidR="00EF2C61" w:rsidRPr="00262FE6" w:rsidRDefault="00EF2C61" w:rsidP="002933B3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517" w:type="dxa"/>
            <w:vAlign w:val="center"/>
          </w:tcPr>
          <w:p w:rsidR="00EF2C61" w:rsidRPr="00262FE6" w:rsidRDefault="00EF2C61" w:rsidP="002933B3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7C2618">
              <w:rPr>
                <w:b/>
                <w:bCs/>
              </w:rPr>
              <w:t>VI</w:t>
            </w:r>
            <w:r w:rsidR="007C2618" w:rsidRPr="007C2618">
              <w:rPr>
                <w:b/>
                <w:bCs/>
              </w:rPr>
              <w:t>II</w:t>
            </w:r>
            <w:r>
              <w:rPr>
                <w:bCs/>
              </w:rPr>
              <w:t xml:space="preserve"> семестр</w:t>
            </w:r>
          </w:p>
        </w:tc>
      </w:tr>
      <w:tr w:rsidR="00EF2C61" w:rsidRPr="00262FE6" w:rsidTr="002933B3">
        <w:tc>
          <w:tcPr>
            <w:tcW w:w="4361" w:type="dxa"/>
          </w:tcPr>
          <w:p w:rsidR="00EF2C61" w:rsidRPr="00262FE6" w:rsidRDefault="00EF2C61" w:rsidP="002933B3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Аудиторная работа, в том числе</w:t>
            </w:r>
          </w:p>
        </w:tc>
        <w:tc>
          <w:tcPr>
            <w:tcW w:w="1276" w:type="dxa"/>
          </w:tcPr>
          <w:p w:rsidR="00EF2C61" w:rsidRPr="00262FE6" w:rsidRDefault="00EF2C61" w:rsidP="002933B3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EF2C61" w:rsidRPr="00262FE6" w:rsidRDefault="00EF2C61" w:rsidP="002933B3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2517" w:type="dxa"/>
          </w:tcPr>
          <w:p w:rsidR="00EF2C61" w:rsidRPr="00262FE6" w:rsidRDefault="00EF2C61" w:rsidP="002933B3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</w:tr>
      <w:tr w:rsidR="00EF2C61" w:rsidRPr="00262FE6" w:rsidTr="002933B3">
        <w:tc>
          <w:tcPr>
            <w:tcW w:w="4361" w:type="dxa"/>
          </w:tcPr>
          <w:p w:rsidR="00EF2C61" w:rsidRPr="00262FE6" w:rsidRDefault="00EF2C61" w:rsidP="002933B3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Лекции (Л)</w:t>
            </w:r>
          </w:p>
        </w:tc>
        <w:tc>
          <w:tcPr>
            <w:tcW w:w="1276" w:type="dxa"/>
          </w:tcPr>
          <w:p w:rsidR="00EF2C61" w:rsidRPr="00262FE6" w:rsidRDefault="00EF2C61" w:rsidP="002933B3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EF2C61" w:rsidRPr="00262FE6" w:rsidRDefault="00EF2C61" w:rsidP="002933B3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517" w:type="dxa"/>
          </w:tcPr>
          <w:p w:rsidR="00EF2C61" w:rsidRPr="00262FE6" w:rsidRDefault="00EF2C61" w:rsidP="002933B3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EF2C61" w:rsidRPr="00262FE6" w:rsidTr="002933B3">
        <w:tc>
          <w:tcPr>
            <w:tcW w:w="4361" w:type="dxa"/>
          </w:tcPr>
          <w:p w:rsidR="00EF2C61" w:rsidRPr="00262FE6" w:rsidRDefault="00EF2C61" w:rsidP="002933B3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Практические занятия (ПЗ)</w:t>
            </w:r>
          </w:p>
        </w:tc>
        <w:tc>
          <w:tcPr>
            <w:tcW w:w="1276" w:type="dxa"/>
          </w:tcPr>
          <w:p w:rsidR="00EF2C61" w:rsidRPr="00262FE6" w:rsidRDefault="00EF2C61" w:rsidP="002933B3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EF2C61" w:rsidRPr="00262FE6" w:rsidRDefault="00EF2C61" w:rsidP="002933B3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2517" w:type="dxa"/>
          </w:tcPr>
          <w:p w:rsidR="00EF2C61" w:rsidRPr="00262FE6" w:rsidRDefault="00EF2C61" w:rsidP="002933B3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  <w:tr w:rsidR="00EF2C61" w:rsidRPr="00262FE6" w:rsidTr="002933B3">
        <w:tc>
          <w:tcPr>
            <w:tcW w:w="4361" w:type="dxa"/>
          </w:tcPr>
          <w:p w:rsidR="00EF2C61" w:rsidRPr="00262FE6" w:rsidRDefault="00EF2C61" w:rsidP="002933B3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Самостоятельная работа студента (СРС)</w:t>
            </w:r>
          </w:p>
        </w:tc>
        <w:tc>
          <w:tcPr>
            <w:tcW w:w="1276" w:type="dxa"/>
          </w:tcPr>
          <w:p w:rsidR="00EF2C61" w:rsidRPr="00262FE6" w:rsidRDefault="00EF2C61" w:rsidP="002933B3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EF2C61" w:rsidRPr="00262FE6" w:rsidRDefault="00EF2C61" w:rsidP="002933B3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517" w:type="dxa"/>
          </w:tcPr>
          <w:p w:rsidR="00EF2C61" w:rsidRPr="00262FE6" w:rsidRDefault="00EF2C61" w:rsidP="002933B3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EF2C61" w:rsidRPr="00262FE6" w:rsidTr="002933B3">
        <w:tc>
          <w:tcPr>
            <w:tcW w:w="4361" w:type="dxa"/>
          </w:tcPr>
          <w:p w:rsidR="00EF2C61" w:rsidRPr="00262FE6" w:rsidRDefault="00EF2C61" w:rsidP="002933B3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Промежуточная аттестация</w:t>
            </w:r>
          </w:p>
        </w:tc>
        <w:tc>
          <w:tcPr>
            <w:tcW w:w="1276" w:type="dxa"/>
          </w:tcPr>
          <w:p w:rsidR="00EF2C61" w:rsidRPr="00262FE6" w:rsidRDefault="00EF2C61" w:rsidP="002933B3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EF2C61" w:rsidRPr="00262FE6" w:rsidRDefault="00EF2C61" w:rsidP="002933B3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517" w:type="dxa"/>
          </w:tcPr>
          <w:p w:rsidR="00EF2C61" w:rsidRPr="00262FE6" w:rsidRDefault="00EF2C61" w:rsidP="002933B3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EF2C61" w:rsidRPr="00262FE6" w:rsidTr="002933B3">
        <w:tc>
          <w:tcPr>
            <w:tcW w:w="4361" w:type="dxa"/>
          </w:tcPr>
          <w:p w:rsidR="00EF2C61" w:rsidRPr="00262FE6" w:rsidRDefault="00EF2C61" w:rsidP="002933B3">
            <w:pPr>
              <w:widowControl w:val="0"/>
              <w:tabs>
                <w:tab w:val="right" w:leader="underscore" w:pos="9639"/>
              </w:tabs>
              <w:jc w:val="both"/>
              <w:rPr>
                <w:b/>
                <w:bCs/>
                <w:i/>
              </w:rPr>
            </w:pPr>
            <w:r w:rsidRPr="00262FE6">
              <w:rPr>
                <w:b/>
                <w:bCs/>
              </w:rPr>
              <w:t>Экзамен/зачет</w:t>
            </w:r>
          </w:p>
        </w:tc>
        <w:tc>
          <w:tcPr>
            <w:tcW w:w="1276" w:type="dxa"/>
          </w:tcPr>
          <w:p w:rsidR="00EF2C61" w:rsidRPr="00262FE6" w:rsidRDefault="00EF2C61" w:rsidP="002933B3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EF2C61" w:rsidRPr="00262FE6" w:rsidRDefault="00EF2C61" w:rsidP="002933B3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517" w:type="dxa"/>
          </w:tcPr>
          <w:p w:rsidR="00EF2C61" w:rsidRPr="00262FE6" w:rsidRDefault="00EF2C61" w:rsidP="002933B3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EF2C61" w:rsidRPr="00262FE6" w:rsidTr="002933B3">
        <w:tc>
          <w:tcPr>
            <w:tcW w:w="4361" w:type="dxa"/>
          </w:tcPr>
          <w:p w:rsidR="00EF2C61" w:rsidRPr="00262FE6" w:rsidRDefault="00EF2C61" w:rsidP="002933B3">
            <w:pPr>
              <w:widowControl w:val="0"/>
              <w:tabs>
                <w:tab w:val="right" w:leader="underscore" w:pos="9639"/>
              </w:tabs>
              <w:jc w:val="right"/>
              <w:rPr>
                <w:b/>
                <w:bCs/>
              </w:rPr>
            </w:pPr>
            <w:r w:rsidRPr="00262FE6">
              <w:rPr>
                <w:b/>
                <w:bCs/>
              </w:rPr>
              <w:t>ИТОГО:</w:t>
            </w:r>
          </w:p>
        </w:tc>
        <w:tc>
          <w:tcPr>
            <w:tcW w:w="1276" w:type="dxa"/>
          </w:tcPr>
          <w:p w:rsidR="00EF2C61" w:rsidRPr="00262FE6" w:rsidRDefault="00EF2C61" w:rsidP="002933B3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7" w:type="dxa"/>
          </w:tcPr>
          <w:p w:rsidR="00EF2C61" w:rsidRPr="00262FE6" w:rsidRDefault="00EF2C61" w:rsidP="002933B3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2517" w:type="dxa"/>
          </w:tcPr>
          <w:p w:rsidR="00EF2C61" w:rsidRPr="00262FE6" w:rsidRDefault="00EF2C61" w:rsidP="002933B3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</w:tbl>
    <w:p w:rsidR="00EF2C61" w:rsidRPr="00262FE6" w:rsidRDefault="00EF2C61" w:rsidP="00EF2C61">
      <w:pPr>
        <w:tabs>
          <w:tab w:val="right" w:leader="underscore" w:pos="9639"/>
        </w:tabs>
        <w:ind w:firstLine="567"/>
        <w:jc w:val="both"/>
        <w:rPr>
          <w:bCs/>
        </w:rPr>
      </w:pPr>
    </w:p>
    <w:p w:rsidR="00EF2C61" w:rsidRPr="00262FE6" w:rsidRDefault="00EF2C61" w:rsidP="00EF2C61">
      <w:pPr>
        <w:tabs>
          <w:tab w:val="right" w:leader="underscore" w:pos="9639"/>
        </w:tabs>
        <w:ind w:firstLine="567"/>
        <w:jc w:val="both"/>
        <w:rPr>
          <w:b/>
          <w:bCs/>
        </w:rPr>
      </w:pPr>
      <w:r w:rsidRPr="00262FE6">
        <w:rPr>
          <w:b/>
          <w:bCs/>
        </w:rPr>
        <w:t>5.2. Разделы дисциплины, виды учебной работы и формы текущего контроля: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09"/>
        <w:gridCol w:w="3685"/>
        <w:gridCol w:w="567"/>
        <w:gridCol w:w="851"/>
        <w:gridCol w:w="496"/>
        <w:gridCol w:w="638"/>
        <w:gridCol w:w="1843"/>
      </w:tblGrid>
      <w:tr w:rsidR="00EF2C61" w:rsidRPr="00262FE6" w:rsidTr="002933B3">
        <w:tc>
          <w:tcPr>
            <w:tcW w:w="817" w:type="dxa"/>
            <w:vMerge w:val="restart"/>
            <w:vAlign w:val="center"/>
          </w:tcPr>
          <w:p w:rsidR="00EF2C61" w:rsidRPr="00262FE6" w:rsidRDefault="00EF2C61" w:rsidP="002933B3">
            <w:pPr>
              <w:tabs>
                <w:tab w:val="right" w:leader="underscore" w:pos="9639"/>
              </w:tabs>
              <w:rPr>
                <w:b/>
                <w:bCs/>
              </w:rPr>
            </w:pPr>
            <w:proofErr w:type="spellStart"/>
            <w:proofErr w:type="gramStart"/>
            <w:r w:rsidRPr="00262FE6">
              <w:rPr>
                <w:b/>
                <w:bCs/>
              </w:rPr>
              <w:t>п</w:t>
            </w:r>
            <w:proofErr w:type="spellEnd"/>
            <w:proofErr w:type="gramEnd"/>
            <w:r w:rsidRPr="00262FE6">
              <w:rPr>
                <w:b/>
                <w:bCs/>
              </w:rPr>
              <w:t>/№</w:t>
            </w:r>
          </w:p>
        </w:tc>
        <w:tc>
          <w:tcPr>
            <w:tcW w:w="709" w:type="dxa"/>
            <w:vMerge w:val="restart"/>
            <w:vAlign w:val="center"/>
          </w:tcPr>
          <w:p w:rsidR="00EF2C61" w:rsidRPr="00262FE6" w:rsidRDefault="00EF2C61" w:rsidP="002933B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№ семестра</w:t>
            </w:r>
          </w:p>
        </w:tc>
        <w:tc>
          <w:tcPr>
            <w:tcW w:w="3685" w:type="dxa"/>
            <w:vMerge w:val="restart"/>
            <w:vAlign w:val="center"/>
          </w:tcPr>
          <w:p w:rsidR="00EF2C61" w:rsidRPr="00262FE6" w:rsidRDefault="00EF2C61" w:rsidP="002933B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Наименование раздела дисциплины</w:t>
            </w:r>
          </w:p>
        </w:tc>
        <w:tc>
          <w:tcPr>
            <w:tcW w:w="2552" w:type="dxa"/>
            <w:gridSpan w:val="4"/>
            <w:vAlign w:val="center"/>
          </w:tcPr>
          <w:p w:rsidR="00EF2C61" w:rsidRPr="00262FE6" w:rsidRDefault="00EF2C61" w:rsidP="002933B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 xml:space="preserve">Виды учебной работы (в </w:t>
            </w:r>
            <w:r>
              <w:rPr>
                <w:b/>
                <w:bCs/>
              </w:rPr>
              <w:t>академических часах</w:t>
            </w:r>
            <w:r w:rsidRPr="00262FE6">
              <w:rPr>
                <w:b/>
                <w:bCs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EF2C61" w:rsidRPr="00262FE6" w:rsidRDefault="00EF2C61" w:rsidP="002933B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</w:rPr>
              <w:t>Оценочные средства</w:t>
            </w:r>
          </w:p>
        </w:tc>
      </w:tr>
      <w:tr w:rsidR="00EF2C61" w:rsidRPr="00262FE6" w:rsidTr="002933B3">
        <w:trPr>
          <w:cantSplit/>
          <w:trHeight w:val="1134"/>
        </w:trPr>
        <w:tc>
          <w:tcPr>
            <w:tcW w:w="817" w:type="dxa"/>
            <w:vMerge/>
            <w:vAlign w:val="center"/>
          </w:tcPr>
          <w:p w:rsidR="00EF2C61" w:rsidRPr="00262FE6" w:rsidRDefault="00EF2C61" w:rsidP="002933B3">
            <w:pPr>
              <w:pStyle w:val="a7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EF2C61" w:rsidRPr="00262FE6" w:rsidRDefault="00EF2C61" w:rsidP="002933B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3685" w:type="dxa"/>
            <w:vMerge/>
          </w:tcPr>
          <w:p w:rsidR="00EF2C61" w:rsidRPr="00262FE6" w:rsidRDefault="00EF2C61" w:rsidP="002933B3">
            <w:pPr>
              <w:rPr>
                <w:bCs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F2C61" w:rsidRPr="00262FE6" w:rsidRDefault="00EF2C61" w:rsidP="002933B3">
            <w:pPr>
              <w:tabs>
                <w:tab w:val="right" w:leader="underscore" w:pos="9639"/>
              </w:tabs>
              <w:ind w:left="113" w:right="113"/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лекции</w:t>
            </w:r>
          </w:p>
        </w:tc>
        <w:tc>
          <w:tcPr>
            <w:tcW w:w="851" w:type="dxa"/>
            <w:textDirection w:val="btLr"/>
            <w:vAlign w:val="center"/>
          </w:tcPr>
          <w:p w:rsidR="00EF2C61" w:rsidRPr="006D1B24" w:rsidRDefault="00EF2C61" w:rsidP="002933B3">
            <w:pPr>
              <w:tabs>
                <w:tab w:val="right" w:leader="underscore" w:pos="9639"/>
              </w:tabs>
              <w:ind w:left="113" w:right="113"/>
              <w:jc w:val="center"/>
              <w:rPr>
                <w:b/>
                <w:bCs/>
              </w:rPr>
            </w:pPr>
            <w:r w:rsidRPr="006D1B24">
              <w:rPr>
                <w:b/>
                <w:bCs/>
                <w:sz w:val="22"/>
                <w:szCs w:val="22"/>
              </w:rPr>
              <w:t>Практические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EF2C61" w:rsidRPr="00262FE6" w:rsidRDefault="00EF2C61" w:rsidP="002933B3">
            <w:pPr>
              <w:tabs>
                <w:tab w:val="right" w:leader="underscore" w:pos="9639"/>
              </w:tabs>
              <w:ind w:left="113" w:right="113"/>
              <w:jc w:val="center"/>
              <w:rPr>
                <w:b/>
                <w:bCs/>
              </w:rPr>
            </w:pPr>
            <w:r w:rsidRPr="006D1B24">
              <w:rPr>
                <w:b/>
                <w:bCs/>
                <w:sz w:val="22"/>
                <w:szCs w:val="22"/>
              </w:rPr>
              <w:t>занятия</w:t>
            </w:r>
          </w:p>
        </w:tc>
        <w:tc>
          <w:tcPr>
            <w:tcW w:w="496" w:type="dxa"/>
            <w:textDirection w:val="btLr"/>
            <w:vAlign w:val="center"/>
          </w:tcPr>
          <w:p w:rsidR="00EF2C61" w:rsidRPr="00262FE6" w:rsidRDefault="00EF2C61" w:rsidP="002933B3">
            <w:pPr>
              <w:tabs>
                <w:tab w:val="right" w:leader="underscore" w:pos="9639"/>
              </w:tabs>
              <w:ind w:left="113" w:right="113"/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СРС</w:t>
            </w:r>
          </w:p>
        </w:tc>
        <w:tc>
          <w:tcPr>
            <w:tcW w:w="638" w:type="dxa"/>
            <w:textDirection w:val="btLr"/>
            <w:vAlign w:val="center"/>
          </w:tcPr>
          <w:p w:rsidR="00EF2C61" w:rsidRPr="00262FE6" w:rsidRDefault="00EF2C61" w:rsidP="002933B3">
            <w:pPr>
              <w:tabs>
                <w:tab w:val="right" w:leader="underscore" w:pos="9639"/>
              </w:tabs>
              <w:ind w:left="113" w:right="113"/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всего</w:t>
            </w:r>
          </w:p>
        </w:tc>
        <w:tc>
          <w:tcPr>
            <w:tcW w:w="1843" w:type="dxa"/>
            <w:vMerge/>
          </w:tcPr>
          <w:p w:rsidR="00EF2C61" w:rsidRPr="00262FE6" w:rsidRDefault="00EF2C61" w:rsidP="002933B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EF2C61" w:rsidRPr="00262FE6" w:rsidTr="002933B3">
        <w:tc>
          <w:tcPr>
            <w:tcW w:w="817" w:type="dxa"/>
            <w:vAlign w:val="center"/>
          </w:tcPr>
          <w:p w:rsidR="00EF2C61" w:rsidRPr="00262FE6" w:rsidRDefault="00EF2C61" w:rsidP="002933B3">
            <w:pPr>
              <w:pStyle w:val="a7"/>
              <w:numPr>
                <w:ilvl w:val="0"/>
                <w:numId w:val="15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EF2C61" w:rsidRPr="00262FE6" w:rsidRDefault="00EF2C61" w:rsidP="002933B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</w:t>
            </w:r>
            <w:r>
              <w:rPr>
                <w:bCs/>
              </w:rPr>
              <w:t>I</w:t>
            </w:r>
            <w:r w:rsidR="007C2618">
              <w:rPr>
                <w:bCs/>
              </w:rPr>
              <w:t>II</w:t>
            </w:r>
          </w:p>
        </w:tc>
        <w:tc>
          <w:tcPr>
            <w:tcW w:w="3685" w:type="dxa"/>
            <w:vAlign w:val="center"/>
          </w:tcPr>
          <w:p w:rsidR="00EF2C61" w:rsidRPr="00262FE6" w:rsidRDefault="00EF2C61" w:rsidP="002933B3">
            <w:r>
              <w:t>Введение в клиническую морфологию. Цель, задачи дисциплины, методы морфологической диагностики. Возможности методов морфологической диагностики.</w:t>
            </w:r>
          </w:p>
        </w:tc>
        <w:tc>
          <w:tcPr>
            <w:tcW w:w="567" w:type="dxa"/>
            <w:vAlign w:val="center"/>
          </w:tcPr>
          <w:p w:rsidR="00EF2C61" w:rsidRPr="00262FE6" w:rsidRDefault="00EF2C61" w:rsidP="002933B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vAlign w:val="center"/>
          </w:tcPr>
          <w:p w:rsidR="00EF2C61" w:rsidRPr="00262FE6" w:rsidRDefault="00EF2C61" w:rsidP="002933B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96" w:type="dxa"/>
            <w:vAlign w:val="center"/>
          </w:tcPr>
          <w:p w:rsidR="00EF2C61" w:rsidRPr="00262FE6" w:rsidRDefault="00EF2C61" w:rsidP="002933B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38" w:type="dxa"/>
            <w:vAlign w:val="center"/>
          </w:tcPr>
          <w:p w:rsidR="00EF2C61" w:rsidRPr="00262FE6" w:rsidRDefault="00EF2C61" w:rsidP="002933B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843" w:type="dxa"/>
          </w:tcPr>
          <w:p w:rsidR="00EF2C61" w:rsidRDefault="00EF2C61" w:rsidP="002933B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EF2C61" w:rsidRPr="00262FE6" w:rsidRDefault="00EF2C61" w:rsidP="002933B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Сутуационные</w:t>
            </w:r>
            <w:proofErr w:type="spellEnd"/>
            <w:r>
              <w:rPr>
                <w:bCs/>
              </w:rPr>
              <w:t xml:space="preserve"> задачи </w:t>
            </w:r>
          </w:p>
          <w:p w:rsidR="00EF2C61" w:rsidRDefault="00EF2C61" w:rsidP="002933B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Собеседова</w:t>
            </w:r>
            <w:proofErr w:type="spellEnd"/>
          </w:p>
          <w:p w:rsidR="00EF2C61" w:rsidRPr="00262FE6" w:rsidRDefault="00EF2C61" w:rsidP="002933B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ние</w:t>
            </w:r>
            <w:proofErr w:type="spellEnd"/>
          </w:p>
        </w:tc>
      </w:tr>
      <w:tr w:rsidR="007C2618" w:rsidRPr="00262FE6" w:rsidTr="00025A60">
        <w:tc>
          <w:tcPr>
            <w:tcW w:w="817" w:type="dxa"/>
            <w:vAlign w:val="center"/>
          </w:tcPr>
          <w:p w:rsidR="007C2618" w:rsidRPr="00262FE6" w:rsidRDefault="007C2618" w:rsidP="002933B3">
            <w:pPr>
              <w:pStyle w:val="a7"/>
              <w:numPr>
                <w:ilvl w:val="0"/>
                <w:numId w:val="15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</w:tcPr>
          <w:p w:rsidR="007C2618" w:rsidRDefault="007C2618">
            <w:r w:rsidRPr="00545EA0">
              <w:rPr>
                <w:bCs/>
              </w:rPr>
              <w:t>VIII</w:t>
            </w:r>
          </w:p>
        </w:tc>
        <w:tc>
          <w:tcPr>
            <w:tcW w:w="3685" w:type="dxa"/>
            <w:vAlign w:val="center"/>
          </w:tcPr>
          <w:p w:rsidR="007C2618" w:rsidRPr="00262FE6" w:rsidRDefault="007C2618" w:rsidP="002933B3">
            <w:r>
              <w:t xml:space="preserve">Клинико-анатомическая характеристика </w:t>
            </w:r>
            <w:proofErr w:type="gramStart"/>
            <w:r>
              <w:t>злокачественных</w:t>
            </w:r>
            <w:proofErr w:type="gramEnd"/>
            <w:r>
              <w:t xml:space="preserve"> </w:t>
            </w:r>
            <w:proofErr w:type="spellStart"/>
            <w:r>
              <w:t>лимфом</w:t>
            </w:r>
            <w:proofErr w:type="spellEnd"/>
          </w:p>
        </w:tc>
        <w:tc>
          <w:tcPr>
            <w:tcW w:w="567" w:type="dxa"/>
            <w:vAlign w:val="center"/>
          </w:tcPr>
          <w:p w:rsidR="007C2618" w:rsidRPr="00262FE6" w:rsidRDefault="007C2618" w:rsidP="002933B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vAlign w:val="center"/>
          </w:tcPr>
          <w:p w:rsidR="007C2618" w:rsidRPr="00262FE6" w:rsidRDefault="007C2618" w:rsidP="002933B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96" w:type="dxa"/>
            <w:vAlign w:val="center"/>
          </w:tcPr>
          <w:p w:rsidR="007C2618" w:rsidRPr="00262FE6" w:rsidRDefault="007C2618" w:rsidP="002933B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38" w:type="dxa"/>
            <w:vAlign w:val="center"/>
          </w:tcPr>
          <w:p w:rsidR="007C2618" w:rsidRPr="00262FE6" w:rsidRDefault="007C2618" w:rsidP="002933B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843" w:type="dxa"/>
          </w:tcPr>
          <w:p w:rsidR="007C2618" w:rsidRDefault="007C2618" w:rsidP="002933B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7C2618" w:rsidRPr="00262FE6" w:rsidRDefault="007C2618" w:rsidP="002933B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Сутуационные</w:t>
            </w:r>
            <w:proofErr w:type="spellEnd"/>
            <w:r>
              <w:rPr>
                <w:bCs/>
              </w:rPr>
              <w:t xml:space="preserve"> задачи </w:t>
            </w:r>
          </w:p>
          <w:p w:rsidR="007C2618" w:rsidRDefault="007C2618" w:rsidP="002933B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Собеседова</w:t>
            </w:r>
            <w:proofErr w:type="spellEnd"/>
          </w:p>
          <w:p w:rsidR="007C2618" w:rsidRPr="00262FE6" w:rsidRDefault="007C2618" w:rsidP="002933B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ние</w:t>
            </w:r>
            <w:proofErr w:type="spellEnd"/>
          </w:p>
        </w:tc>
      </w:tr>
      <w:tr w:rsidR="007C2618" w:rsidRPr="00262FE6" w:rsidTr="00025A60">
        <w:tc>
          <w:tcPr>
            <w:tcW w:w="817" w:type="dxa"/>
            <w:vAlign w:val="center"/>
          </w:tcPr>
          <w:p w:rsidR="007C2618" w:rsidRPr="00262FE6" w:rsidRDefault="007C2618" w:rsidP="002933B3">
            <w:pPr>
              <w:pStyle w:val="a7"/>
              <w:numPr>
                <w:ilvl w:val="0"/>
                <w:numId w:val="15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</w:tcPr>
          <w:p w:rsidR="007C2618" w:rsidRDefault="007C2618">
            <w:r w:rsidRPr="00545EA0">
              <w:rPr>
                <w:bCs/>
              </w:rPr>
              <w:t>VIII</w:t>
            </w:r>
          </w:p>
        </w:tc>
        <w:tc>
          <w:tcPr>
            <w:tcW w:w="3685" w:type="dxa"/>
            <w:vAlign w:val="center"/>
          </w:tcPr>
          <w:p w:rsidR="007C2618" w:rsidRPr="00262FE6" w:rsidRDefault="007C2618" w:rsidP="002933B3">
            <w:r>
              <w:t>Клиническая морфология острого перитонита</w:t>
            </w:r>
          </w:p>
        </w:tc>
        <w:tc>
          <w:tcPr>
            <w:tcW w:w="567" w:type="dxa"/>
            <w:vAlign w:val="center"/>
          </w:tcPr>
          <w:p w:rsidR="007C2618" w:rsidRPr="00262FE6" w:rsidRDefault="007C2618" w:rsidP="002933B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vAlign w:val="center"/>
          </w:tcPr>
          <w:p w:rsidR="007C2618" w:rsidRPr="00262FE6" w:rsidRDefault="007C2618" w:rsidP="002933B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96" w:type="dxa"/>
            <w:vAlign w:val="center"/>
          </w:tcPr>
          <w:p w:rsidR="007C2618" w:rsidRPr="00262FE6" w:rsidRDefault="007C2618" w:rsidP="002933B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38" w:type="dxa"/>
            <w:vAlign w:val="center"/>
          </w:tcPr>
          <w:p w:rsidR="007C2618" w:rsidRPr="00262FE6" w:rsidRDefault="007C2618" w:rsidP="002933B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843" w:type="dxa"/>
          </w:tcPr>
          <w:p w:rsidR="007C2618" w:rsidRDefault="007C2618" w:rsidP="002933B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7C2618" w:rsidRPr="00262FE6" w:rsidRDefault="007C2618" w:rsidP="002933B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Сутуационные</w:t>
            </w:r>
            <w:proofErr w:type="spellEnd"/>
            <w:r>
              <w:rPr>
                <w:bCs/>
              </w:rPr>
              <w:t xml:space="preserve"> задачи </w:t>
            </w:r>
          </w:p>
          <w:p w:rsidR="007C2618" w:rsidRDefault="007C2618" w:rsidP="002933B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Собеседова</w:t>
            </w:r>
            <w:proofErr w:type="spellEnd"/>
          </w:p>
          <w:p w:rsidR="007C2618" w:rsidRPr="00262FE6" w:rsidRDefault="007C2618" w:rsidP="002933B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ние</w:t>
            </w:r>
            <w:proofErr w:type="spellEnd"/>
          </w:p>
        </w:tc>
      </w:tr>
      <w:tr w:rsidR="007C2618" w:rsidRPr="00262FE6" w:rsidTr="00025A60">
        <w:tc>
          <w:tcPr>
            <w:tcW w:w="817" w:type="dxa"/>
            <w:vAlign w:val="center"/>
          </w:tcPr>
          <w:p w:rsidR="007C2618" w:rsidRPr="00262FE6" w:rsidRDefault="007C2618" w:rsidP="002933B3">
            <w:pPr>
              <w:pStyle w:val="a7"/>
              <w:numPr>
                <w:ilvl w:val="0"/>
                <w:numId w:val="15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</w:tcPr>
          <w:p w:rsidR="007C2618" w:rsidRDefault="007C2618">
            <w:r w:rsidRPr="00545EA0">
              <w:rPr>
                <w:bCs/>
              </w:rPr>
              <w:t>VIII</w:t>
            </w:r>
          </w:p>
        </w:tc>
        <w:tc>
          <w:tcPr>
            <w:tcW w:w="3685" w:type="dxa"/>
            <w:vAlign w:val="center"/>
          </w:tcPr>
          <w:p w:rsidR="007C2618" w:rsidRPr="00262FE6" w:rsidRDefault="007C2618" w:rsidP="002933B3">
            <w:r>
              <w:t>Клинико-морфологическая характеристика болезней желудочно-кишечного тракта</w:t>
            </w:r>
          </w:p>
        </w:tc>
        <w:tc>
          <w:tcPr>
            <w:tcW w:w="567" w:type="dxa"/>
            <w:vAlign w:val="center"/>
          </w:tcPr>
          <w:p w:rsidR="007C2618" w:rsidRPr="00262FE6" w:rsidRDefault="007C2618" w:rsidP="002933B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vAlign w:val="center"/>
          </w:tcPr>
          <w:p w:rsidR="007C2618" w:rsidRPr="00262FE6" w:rsidRDefault="007C2618" w:rsidP="002933B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96" w:type="dxa"/>
            <w:vAlign w:val="center"/>
          </w:tcPr>
          <w:p w:rsidR="007C2618" w:rsidRPr="00262FE6" w:rsidRDefault="007C2618" w:rsidP="002933B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38" w:type="dxa"/>
            <w:vAlign w:val="center"/>
          </w:tcPr>
          <w:p w:rsidR="007C2618" w:rsidRPr="00262FE6" w:rsidRDefault="007C2618" w:rsidP="002933B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3" w:type="dxa"/>
          </w:tcPr>
          <w:p w:rsidR="007C2618" w:rsidRDefault="007C2618" w:rsidP="002933B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7C2618" w:rsidRPr="00262FE6" w:rsidRDefault="007C2618" w:rsidP="002933B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Сутуационные</w:t>
            </w:r>
            <w:proofErr w:type="spellEnd"/>
            <w:r>
              <w:rPr>
                <w:bCs/>
              </w:rPr>
              <w:t xml:space="preserve"> задачи </w:t>
            </w:r>
          </w:p>
          <w:p w:rsidR="007C2618" w:rsidRDefault="007C2618" w:rsidP="002933B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Собеседова</w:t>
            </w:r>
            <w:proofErr w:type="spellEnd"/>
          </w:p>
          <w:p w:rsidR="007C2618" w:rsidRPr="00262FE6" w:rsidRDefault="007C2618" w:rsidP="002933B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ние</w:t>
            </w:r>
            <w:proofErr w:type="spellEnd"/>
          </w:p>
        </w:tc>
      </w:tr>
      <w:tr w:rsidR="007C2618" w:rsidRPr="00262FE6" w:rsidTr="00025A60">
        <w:tc>
          <w:tcPr>
            <w:tcW w:w="817" w:type="dxa"/>
            <w:vAlign w:val="center"/>
          </w:tcPr>
          <w:p w:rsidR="007C2618" w:rsidRPr="00262FE6" w:rsidRDefault="007C2618" w:rsidP="002933B3">
            <w:pPr>
              <w:pStyle w:val="a7"/>
              <w:numPr>
                <w:ilvl w:val="0"/>
                <w:numId w:val="15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</w:tcPr>
          <w:p w:rsidR="007C2618" w:rsidRDefault="007C2618">
            <w:r w:rsidRPr="00545EA0">
              <w:rPr>
                <w:bCs/>
              </w:rPr>
              <w:t>VIII</w:t>
            </w:r>
          </w:p>
        </w:tc>
        <w:tc>
          <w:tcPr>
            <w:tcW w:w="3685" w:type="dxa"/>
            <w:vAlign w:val="center"/>
          </w:tcPr>
          <w:p w:rsidR="007C2618" w:rsidRPr="00262FE6" w:rsidRDefault="007C2618" w:rsidP="002933B3">
            <w:r>
              <w:t>Клинико-морфологическая характеристика заболеваний молочных желёз</w:t>
            </w:r>
          </w:p>
        </w:tc>
        <w:tc>
          <w:tcPr>
            <w:tcW w:w="567" w:type="dxa"/>
            <w:vAlign w:val="center"/>
          </w:tcPr>
          <w:p w:rsidR="007C2618" w:rsidRPr="00262FE6" w:rsidRDefault="007C2618" w:rsidP="002933B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vAlign w:val="center"/>
          </w:tcPr>
          <w:p w:rsidR="007C2618" w:rsidRPr="00262FE6" w:rsidRDefault="007C2618" w:rsidP="002933B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96" w:type="dxa"/>
            <w:vAlign w:val="center"/>
          </w:tcPr>
          <w:p w:rsidR="007C2618" w:rsidRPr="00262FE6" w:rsidRDefault="007C2618" w:rsidP="002933B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38" w:type="dxa"/>
            <w:vAlign w:val="center"/>
          </w:tcPr>
          <w:p w:rsidR="007C2618" w:rsidRPr="00262FE6" w:rsidRDefault="007C2618" w:rsidP="002933B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843" w:type="dxa"/>
          </w:tcPr>
          <w:p w:rsidR="007C2618" w:rsidRDefault="007C2618" w:rsidP="002933B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7C2618" w:rsidRPr="00262FE6" w:rsidRDefault="007C2618" w:rsidP="002933B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Сутуационные</w:t>
            </w:r>
            <w:proofErr w:type="spellEnd"/>
            <w:r>
              <w:rPr>
                <w:bCs/>
              </w:rPr>
              <w:t xml:space="preserve"> задачи </w:t>
            </w:r>
          </w:p>
          <w:p w:rsidR="007C2618" w:rsidRDefault="007C2618" w:rsidP="002933B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Собеседова</w:t>
            </w:r>
            <w:proofErr w:type="spellEnd"/>
          </w:p>
          <w:p w:rsidR="007C2618" w:rsidRPr="00262FE6" w:rsidRDefault="007C2618" w:rsidP="002933B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ние</w:t>
            </w:r>
            <w:proofErr w:type="spellEnd"/>
          </w:p>
        </w:tc>
      </w:tr>
      <w:tr w:rsidR="007C2618" w:rsidRPr="00262FE6" w:rsidTr="00025A60">
        <w:tc>
          <w:tcPr>
            <w:tcW w:w="817" w:type="dxa"/>
            <w:vAlign w:val="center"/>
          </w:tcPr>
          <w:p w:rsidR="007C2618" w:rsidRPr="00262FE6" w:rsidRDefault="007C2618" w:rsidP="002933B3">
            <w:pPr>
              <w:pStyle w:val="a7"/>
              <w:numPr>
                <w:ilvl w:val="0"/>
                <w:numId w:val="15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</w:tcPr>
          <w:p w:rsidR="007C2618" w:rsidRDefault="007C2618">
            <w:r w:rsidRPr="00545EA0">
              <w:rPr>
                <w:bCs/>
              </w:rPr>
              <w:t>VIII</w:t>
            </w:r>
          </w:p>
        </w:tc>
        <w:tc>
          <w:tcPr>
            <w:tcW w:w="3685" w:type="dxa"/>
            <w:vAlign w:val="center"/>
          </w:tcPr>
          <w:p w:rsidR="007C2618" w:rsidRPr="00262FE6" w:rsidRDefault="007C2618" w:rsidP="002933B3">
            <w:r>
              <w:t xml:space="preserve">Клиническая морфология </w:t>
            </w:r>
            <w:r>
              <w:lastRenderedPageBreak/>
              <w:t>алкогольной болезни</w:t>
            </w:r>
          </w:p>
        </w:tc>
        <w:tc>
          <w:tcPr>
            <w:tcW w:w="567" w:type="dxa"/>
            <w:vAlign w:val="center"/>
          </w:tcPr>
          <w:p w:rsidR="007C2618" w:rsidRPr="00262FE6" w:rsidRDefault="007C2618" w:rsidP="002933B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851" w:type="dxa"/>
            <w:vAlign w:val="center"/>
          </w:tcPr>
          <w:p w:rsidR="007C2618" w:rsidRPr="00262FE6" w:rsidRDefault="007C2618" w:rsidP="002933B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96" w:type="dxa"/>
            <w:vAlign w:val="center"/>
          </w:tcPr>
          <w:p w:rsidR="007C2618" w:rsidRPr="00262FE6" w:rsidRDefault="007C2618" w:rsidP="002933B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38" w:type="dxa"/>
            <w:vAlign w:val="center"/>
          </w:tcPr>
          <w:p w:rsidR="007C2618" w:rsidRPr="00262FE6" w:rsidRDefault="007C2618" w:rsidP="002933B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3" w:type="dxa"/>
          </w:tcPr>
          <w:p w:rsidR="007C2618" w:rsidRDefault="007C2618" w:rsidP="002933B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7C2618" w:rsidRPr="00262FE6" w:rsidRDefault="007C2618" w:rsidP="002933B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Сутуационные</w:t>
            </w:r>
            <w:proofErr w:type="spellEnd"/>
            <w:r>
              <w:rPr>
                <w:bCs/>
              </w:rPr>
              <w:t xml:space="preserve"> задачи </w:t>
            </w:r>
          </w:p>
          <w:p w:rsidR="007C2618" w:rsidRDefault="007C2618" w:rsidP="002933B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Собеседова</w:t>
            </w:r>
            <w:proofErr w:type="spellEnd"/>
          </w:p>
          <w:p w:rsidR="007C2618" w:rsidRPr="00262FE6" w:rsidRDefault="007C2618" w:rsidP="002933B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ние</w:t>
            </w:r>
            <w:proofErr w:type="spellEnd"/>
            <w:r w:rsidRPr="00262FE6">
              <w:rPr>
                <w:bCs/>
              </w:rPr>
              <w:t xml:space="preserve"> </w:t>
            </w:r>
            <w:proofErr w:type="spellStart"/>
            <w:r w:rsidRPr="00262FE6">
              <w:rPr>
                <w:bCs/>
              </w:rPr>
              <w:t>ние</w:t>
            </w:r>
            <w:proofErr w:type="spellEnd"/>
          </w:p>
        </w:tc>
      </w:tr>
      <w:tr w:rsidR="00EF2C61" w:rsidRPr="00262FE6" w:rsidTr="002933B3">
        <w:tc>
          <w:tcPr>
            <w:tcW w:w="817" w:type="dxa"/>
            <w:vAlign w:val="center"/>
          </w:tcPr>
          <w:p w:rsidR="00EF2C61" w:rsidRPr="00262FE6" w:rsidRDefault="00EF2C61" w:rsidP="002933B3">
            <w:pPr>
              <w:pStyle w:val="a7"/>
              <w:numPr>
                <w:ilvl w:val="0"/>
                <w:numId w:val="15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EF2C61" w:rsidRPr="00262FE6" w:rsidRDefault="007C2618" w:rsidP="002933B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</w:t>
            </w:r>
            <w:r>
              <w:rPr>
                <w:bCs/>
              </w:rPr>
              <w:t>III</w:t>
            </w:r>
          </w:p>
        </w:tc>
        <w:tc>
          <w:tcPr>
            <w:tcW w:w="3685" w:type="dxa"/>
            <w:vAlign w:val="center"/>
          </w:tcPr>
          <w:p w:rsidR="00EF2C61" w:rsidRPr="00262FE6" w:rsidRDefault="00EF2C61" w:rsidP="002933B3">
            <w:r>
              <w:t>Клиническая морфология болезней, вызванных воздействием факторов окружающей среды</w:t>
            </w:r>
          </w:p>
        </w:tc>
        <w:tc>
          <w:tcPr>
            <w:tcW w:w="567" w:type="dxa"/>
            <w:vAlign w:val="center"/>
          </w:tcPr>
          <w:p w:rsidR="00EF2C61" w:rsidRPr="00262FE6" w:rsidRDefault="00EF2C61" w:rsidP="002933B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vAlign w:val="center"/>
          </w:tcPr>
          <w:p w:rsidR="00EF2C61" w:rsidRPr="00262FE6" w:rsidRDefault="00EF2C61" w:rsidP="002933B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96" w:type="dxa"/>
            <w:vAlign w:val="center"/>
          </w:tcPr>
          <w:p w:rsidR="00EF2C61" w:rsidRPr="00262FE6" w:rsidRDefault="00EF2C61" w:rsidP="002933B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38" w:type="dxa"/>
            <w:vAlign w:val="center"/>
          </w:tcPr>
          <w:p w:rsidR="00EF2C61" w:rsidRPr="00262FE6" w:rsidRDefault="00EF2C61" w:rsidP="002933B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3" w:type="dxa"/>
          </w:tcPr>
          <w:p w:rsidR="00EF2C61" w:rsidRDefault="00EF2C61" w:rsidP="002933B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EF2C61" w:rsidRPr="00262FE6" w:rsidRDefault="00EF2C61" w:rsidP="002933B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Сутуационные</w:t>
            </w:r>
            <w:proofErr w:type="spellEnd"/>
            <w:r>
              <w:rPr>
                <w:bCs/>
              </w:rPr>
              <w:t xml:space="preserve"> задачи </w:t>
            </w:r>
          </w:p>
          <w:p w:rsidR="00EF2C61" w:rsidRDefault="00EF2C61" w:rsidP="002933B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Собеседова</w:t>
            </w:r>
            <w:proofErr w:type="spellEnd"/>
          </w:p>
          <w:p w:rsidR="00EF2C61" w:rsidRPr="00262FE6" w:rsidRDefault="00EF2C61" w:rsidP="002933B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ние</w:t>
            </w:r>
            <w:proofErr w:type="spellEnd"/>
          </w:p>
        </w:tc>
      </w:tr>
      <w:tr w:rsidR="00EF2C61" w:rsidRPr="00262FE6" w:rsidTr="002933B3">
        <w:tc>
          <w:tcPr>
            <w:tcW w:w="817" w:type="dxa"/>
            <w:vAlign w:val="center"/>
          </w:tcPr>
          <w:p w:rsidR="00EF2C61" w:rsidRPr="00262FE6" w:rsidRDefault="00EF2C61" w:rsidP="002933B3">
            <w:pPr>
              <w:pStyle w:val="a7"/>
              <w:numPr>
                <w:ilvl w:val="0"/>
                <w:numId w:val="15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EF2C61" w:rsidRPr="00262FE6" w:rsidRDefault="00EF2C61" w:rsidP="002933B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3685" w:type="dxa"/>
            <w:vAlign w:val="center"/>
          </w:tcPr>
          <w:p w:rsidR="00EF2C61" w:rsidRPr="005A66B3" w:rsidRDefault="00EF2C61" w:rsidP="002933B3">
            <w:pPr>
              <w:jc w:val="right"/>
              <w:rPr>
                <w:b/>
              </w:rPr>
            </w:pPr>
            <w:r w:rsidRPr="005A66B3">
              <w:rPr>
                <w:b/>
              </w:rPr>
              <w:t>ВСЕГО:</w:t>
            </w:r>
          </w:p>
        </w:tc>
        <w:tc>
          <w:tcPr>
            <w:tcW w:w="567" w:type="dxa"/>
            <w:vAlign w:val="center"/>
          </w:tcPr>
          <w:p w:rsidR="00EF2C61" w:rsidRPr="005A66B3" w:rsidRDefault="00EF2C61" w:rsidP="002933B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5A66B3">
              <w:rPr>
                <w:b/>
                <w:bCs/>
              </w:rPr>
              <w:t>14</w:t>
            </w:r>
          </w:p>
        </w:tc>
        <w:tc>
          <w:tcPr>
            <w:tcW w:w="851" w:type="dxa"/>
            <w:vAlign w:val="center"/>
          </w:tcPr>
          <w:p w:rsidR="00EF2C61" w:rsidRPr="005A66B3" w:rsidRDefault="00EF2C61" w:rsidP="002933B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5A66B3">
              <w:rPr>
                <w:b/>
                <w:bCs/>
              </w:rPr>
              <w:t>34</w:t>
            </w:r>
          </w:p>
        </w:tc>
        <w:tc>
          <w:tcPr>
            <w:tcW w:w="496" w:type="dxa"/>
            <w:vAlign w:val="center"/>
          </w:tcPr>
          <w:p w:rsidR="00EF2C61" w:rsidRPr="005A66B3" w:rsidRDefault="00EF2C61" w:rsidP="002933B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638" w:type="dxa"/>
            <w:vAlign w:val="center"/>
          </w:tcPr>
          <w:p w:rsidR="00EF2C61" w:rsidRPr="005A66B3" w:rsidRDefault="00EF2C61" w:rsidP="002933B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1843" w:type="dxa"/>
          </w:tcPr>
          <w:p w:rsidR="00EF2C61" w:rsidRPr="00262FE6" w:rsidRDefault="00EF2C61" w:rsidP="002933B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</w:tbl>
    <w:p w:rsidR="00EF2C61" w:rsidRPr="00262FE6" w:rsidRDefault="00EF2C61" w:rsidP="00EF2C61">
      <w:pPr>
        <w:widowControl w:val="0"/>
        <w:ind w:firstLine="567"/>
        <w:jc w:val="both"/>
      </w:pPr>
    </w:p>
    <w:p w:rsidR="00EF2C61" w:rsidRPr="00262FE6" w:rsidRDefault="00EF2C61" w:rsidP="00EF2C61">
      <w:pPr>
        <w:widowControl w:val="0"/>
        <w:ind w:firstLine="567"/>
        <w:jc w:val="both"/>
        <w:rPr>
          <w:b/>
        </w:rPr>
      </w:pPr>
      <w:r w:rsidRPr="00262FE6">
        <w:rPr>
          <w:b/>
        </w:rPr>
        <w:t>5.3. Распределение лекций по семестрам:</w:t>
      </w:r>
    </w:p>
    <w:p w:rsidR="00EF2C61" w:rsidRPr="00262FE6" w:rsidRDefault="00EF2C61" w:rsidP="00EF2C61">
      <w:pPr>
        <w:widowControl w:val="0"/>
        <w:ind w:firstLine="567"/>
        <w:jc w:val="both"/>
        <w:rPr>
          <w:bCs/>
        </w:rPr>
      </w:pPr>
      <w:r>
        <w:rPr>
          <w:bCs/>
        </w:rPr>
        <w:t xml:space="preserve">Дисциплина по выбору </w:t>
      </w:r>
      <w:r w:rsidRPr="005A66B3">
        <w:rPr>
          <w:b/>
          <w:bCs/>
        </w:rPr>
        <w:t>«Клиническая морфология»</w:t>
      </w:r>
      <w:r>
        <w:rPr>
          <w:bCs/>
        </w:rPr>
        <w:t xml:space="preserve"> изучается в течение </w:t>
      </w:r>
      <w:r w:rsidRPr="00EA5082">
        <w:rPr>
          <w:b/>
          <w:bCs/>
        </w:rPr>
        <w:t>VI</w:t>
      </w:r>
      <w:r w:rsidR="007C2618">
        <w:rPr>
          <w:b/>
          <w:bCs/>
        </w:rPr>
        <w:t>II</w:t>
      </w:r>
      <w:r w:rsidRPr="00EA5082">
        <w:rPr>
          <w:b/>
          <w:bCs/>
        </w:rPr>
        <w:t xml:space="preserve"> семестра</w:t>
      </w:r>
    </w:p>
    <w:p w:rsidR="00EF2C61" w:rsidRPr="00262FE6" w:rsidRDefault="00EF2C61" w:rsidP="00EF2C61">
      <w:pPr>
        <w:widowControl w:val="0"/>
        <w:ind w:firstLine="567"/>
        <w:jc w:val="both"/>
      </w:pPr>
      <w:r w:rsidRPr="005A66B3">
        <w:rPr>
          <w:b/>
          <w:bCs/>
        </w:rPr>
        <w:t>5.4</w:t>
      </w:r>
      <w:r w:rsidRPr="00262FE6">
        <w:rPr>
          <w:bCs/>
        </w:rPr>
        <w:t xml:space="preserve">. </w:t>
      </w:r>
      <w:r w:rsidRPr="00262FE6">
        <w:t>Лабораторные практикумы при изучении патологической анатомии, клинической патологической анатомии не предусмотрены</w:t>
      </w:r>
    </w:p>
    <w:p w:rsidR="00EF2C61" w:rsidRPr="00262FE6" w:rsidRDefault="00EF2C61" w:rsidP="00EF2C61">
      <w:pPr>
        <w:widowControl w:val="0"/>
        <w:ind w:firstLine="567"/>
        <w:jc w:val="both"/>
        <w:rPr>
          <w:b/>
        </w:rPr>
      </w:pPr>
      <w:r w:rsidRPr="00262FE6">
        <w:rPr>
          <w:b/>
        </w:rPr>
        <w:t>5.5. Распределение тем практических занятий по семестрам:</w:t>
      </w:r>
    </w:p>
    <w:p w:rsidR="00EF2C61" w:rsidRPr="00BA3AB2" w:rsidRDefault="00EF2C61" w:rsidP="00EF2C61">
      <w:pPr>
        <w:ind w:firstLine="567"/>
        <w:jc w:val="both"/>
        <w:rPr>
          <w:b/>
        </w:rPr>
      </w:pPr>
      <w:r w:rsidRPr="005A66B3">
        <w:t>дисциплина преподается в течение одного семестра</w:t>
      </w:r>
      <w:r>
        <w:t>.</w:t>
      </w:r>
    </w:p>
    <w:p w:rsidR="00EF2C61" w:rsidRPr="00262FE6" w:rsidRDefault="00EF2C61" w:rsidP="00EF2C61">
      <w:pPr>
        <w:pStyle w:val="a3"/>
        <w:spacing w:before="60" w:after="60" w:line="360" w:lineRule="auto"/>
        <w:ind w:firstLine="709"/>
        <w:jc w:val="both"/>
        <w:rPr>
          <w:b w:val="0"/>
          <w:sz w:val="24"/>
        </w:rPr>
      </w:pPr>
      <w:r w:rsidRPr="00262FE6">
        <w:rPr>
          <w:b w:val="0"/>
          <w:sz w:val="24"/>
        </w:rPr>
        <w:t xml:space="preserve">Самостоятельная работа студентов подразумевает подготовку к практическим занятиям и включает изучение специальной литературы по теме (рекомендованные учебники, методические пособия, ознакомление с материалами, опубликованными в монографиях, специализированных журналах, на рекомендованных медицинских сайтах). </w:t>
      </w:r>
    </w:p>
    <w:p w:rsidR="00EF2C61" w:rsidRPr="00262FE6" w:rsidRDefault="00EF2C61" w:rsidP="00EF2C61">
      <w:pPr>
        <w:pStyle w:val="a3"/>
        <w:spacing w:before="60" w:after="60" w:line="360" w:lineRule="auto"/>
        <w:ind w:firstLine="709"/>
        <w:jc w:val="both"/>
        <w:rPr>
          <w:b w:val="0"/>
          <w:sz w:val="24"/>
        </w:rPr>
      </w:pPr>
      <w:r w:rsidRPr="00262FE6">
        <w:rPr>
          <w:b w:val="0"/>
          <w:sz w:val="24"/>
        </w:rPr>
        <w:t xml:space="preserve">Работа с учебной литературой рассматривается как вид учебной деятельности по дисциплине и выполняется в пределах часов, отводимых на её изучение. Каждый обучающийся обеспечивается доступом к информационным и библиотечным фондам кафедры и ВУЗа. </w:t>
      </w:r>
    </w:p>
    <w:p w:rsidR="00EF2C61" w:rsidRPr="00262FE6" w:rsidRDefault="00EF2C61" w:rsidP="00EF2C61">
      <w:pPr>
        <w:pStyle w:val="a3"/>
        <w:spacing w:before="60" w:after="60" w:line="360" w:lineRule="auto"/>
        <w:ind w:firstLine="709"/>
        <w:jc w:val="both"/>
        <w:rPr>
          <w:b w:val="0"/>
          <w:sz w:val="24"/>
        </w:rPr>
      </w:pPr>
      <w:r w:rsidRPr="00531D67">
        <w:rPr>
          <w:sz w:val="24"/>
        </w:rPr>
        <w:t>5.6</w:t>
      </w:r>
      <w:r>
        <w:rPr>
          <w:b w:val="0"/>
          <w:sz w:val="24"/>
        </w:rPr>
        <w:t xml:space="preserve">. </w:t>
      </w:r>
      <w:r w:rsidRPr="00262FE6">
        <w:rPr>
          <w:b w:val="0"/>
          <w:sz w:val="24"/>
        </w:rPr>
        <w:t>Самостоятельная работа студента при написании обзоров научной литературы и/или рефератов способствует формированию способности анализировать медицинские и социальные проблемы, умение использовать результаты естественнонаучных, медико-биологических и клинических наук в профессиональной и социальной деятельности.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7800"/>
        <w:gridCol w:w="1275"/>
      </w:tblGrid>
      <w:tr w:rsidR="00EF2C61" w:rsidRPr="00262FE6" w:rsidTr="002933B3">
        <w:tc>
          <w:tcPr>
            <w:tcW w:w="672" w:type="dxa"/>
            <w:vMerge w:val="restart"/>
            <w:vAlign w:val="center"/>
          </w:tcPr>
          <w:p w:rsidR="00EF2C61" w:rsidRPr="00262FE6" w:rsidRDefault="00EF2C61" w:rsidP="002933B3">
            <w:pPr>
              <w:widowControl w:val="0"/>
              <w:jc w:val="center"/>
              <w:rPr>
                <w:b/>
              </w:rPr>
            </w:pPr>
            <w:proofErr w:type="spellStart"/>
            <w:proofErr w:type="gramStart"/>
            <w:r w:rsidRPr="00262FE6">
              <w:rPr>
                <w:b/>
              </w:rPr>
              <w:t>п</w:t>
            </w:r>
            <w:proofErr w:type="spellEnd"/>
            <w:proofErr w:type="gramEnd"/>
            <w:r w:rsidRPr="00262FE6">
              <w:rPr>
                <w:b/>
              </w:rPr>
              <w:t>/№</w:t>
            </w:r>
          </w:p>
        </w:tc>
        <w:tc>
          <w:tcPr>
            <w:tcW w:w="7800" w:type="dxa"/>
            <w:vMerge w:val="restart"/>
            <w:vAlign w:val="center"/>
          </w:tcPr>
          <w:p w:rsidR="00EF2C61" w:rsidRPr="00262FE6" w:rsidRDefault="00EF2C61" w:rsidP="002933B3">
            <w:pPr>
              <w:widowControl w:val="0"/>
              <w:jc w:val="center"/>
              <w:rPr>
                <w:b/>
              </w:rPr>
            </w:pPr>
            <w:r w:rsidRPr="00262FE6">
              <w:rPr>
                <w:b/>
              </w:rPr>
              <w:t>Наименование вида самостоятельной работы студента</w:t>
            </w:r>
          </w:p>
        </w:tc>
        <w:tc>
          <w:tcPr>
            <w:tcW w:w="1275" w:type="dxa"/>
          </w:tcPr>
          <w:p w:rsidR="00EF2C61" w:rsidRPr="00262FE6" w:rsidRDefault="00EF2C61" w:rsidP="002933B3">
            <w:pPr>
              <w:widowControl w:val="0"/>
              <w:jc w:val="center"/>
              <w:rPr>
                <w:b/>
              </w:rPr>
            </w:pPr>
            <w:r w:rsidRPr="00262FE6">
              <w:rPr>
                <w:b/>
                <w:color w:val="000000"/>
              </w:rPr>
              <w:t>Объем в АЧ</w:t>
            </w:r>
          </w:p>
        </w:tc>
      </w:tr>
      <w:tr w:rsidR="00EF2C61" w:rsidRPr="00262FE6" w:rsidTr="002933B3">
        <w:tc>
          <w:tcPr>
            <w:tcW w:w="672" w:type="dxa"/>
            <w:vMerge/>
            <w:vAlign w:val="center"/>
          </w:tcPr>
          <w:p w:rsidR="00EF2C61" w:rsidRPr="00262FE6" w:rsidRDefault="00EF2C61" w:rsidP="002933B3">
            <w:pPr>
              <w:widowControl w:val="0"/>
              <w:jc w:val="center"/>
            </w:pPr>
          </w:p>
        </w:tc>
        <w:tc>
          <w:tcPr>
            <w:tcW w:w="7800" w:type="dxa"/>
            <w:vMerge/>
          </w:tcPr>
          <w:p w:rsidR="00EF2C61" w:rsidRPr="00262FE6" w:rsidRDefault="00EF2C61" w:rsidP="002933B3">
            <w:pPr>
              <w:widowControl w:val="0"/>
              <w:jc w:val="both"/>
            </w:pPr>
          </w:p>
        </w:tc>
        <w:tc>
          <w:tcPr>
            <w:tcW w:w="1275" w:type="dxa"/>
            <w:vAlign w:val="center"/>
          </w:tcPr>
          <w:p w:rsidR="00EF2C61" w:rsidRPr="0038337A" w:rsidRDefault="00EF2C61" w:rsidP="002933B3">
            <w:pPr>
              <w:widowControl w:val="0"/>
              <w:jc w:val="center"/>
              <w:rPr>
                <w:b/>
              </w:rPr>
            </w:pPr>
            <w:r w:rsidRPr="0038337A">
              <w:rPr>
                <w:b/>
                <w:sz w:val="22"/>
                <w:szCs w:val="22"/>
              </w:rPr>
              <w:t>Семестр</w:t>
            </w:r>
          </w:p>
          <w:p w:rsidR="00EF2C61" w:rsidRPr="0038337A" w:rsidRDefault="00EF2C61" w:rsidP="002933B3">
            <w:pPr>
              <w:spacing w:after="200" w:line="276" w:lineRule="auto"/>
              <w:jc w:val="center"/>
              <w:rPr>
                <w:b/>
              </w:rPr>
            </w:pPr>
            <w:r w:rsidRPr="0038337A">
              <w:rPr>
                <w:b/>
                <w:sz w:val="22"/>
                <w:szCs w:val="22"/>
              </w:rPr>
              <w:t>VI</w:t>
            </w:r>
            <w:r w:rsidR="007C2618">
              <w:rPr>
                <w:b/>
                <w:sz w:val="22"/>
                <w:szCs w:val="22"/>
              </w:rPr>
              <w:t>II</w:t>
            </w:r>
          </w:p>
        </w:tc>
      </w:tr>
      <w:tr w:rsidR="00EF2C61" w:rsidRPr="00262FE6" w:rsidTr="002933B3">
        <w:tc>
          <w:tcPr>
            <w:tcW w:w="672" w:type="dxa"/>
            <w:vAlign w:val="center"/>
          </w:tcPr>
          <w:p w:rsidR="00EF2C61" w:rsidRPr="00262FE6" w:rsidRDefault="00EF2C61" w:rsidP="002933B3">
            <w:pPr>
              <w:spacing w:line="360" w:lineRule="auto"/>
              <w:jc w:val="center"/>
              <w:outlineLvl w:val="0"/>
            </w:pPr>
            <w:r w:rsidRPr="00262FE6">
              <w:t>1</w:t>
            </w:r>
          </w:p>
        </w:tc>
        <w:tc>
          <w:tcPr>
            <w:tcW w:w="7800" w:type="dxa"/>
          </w:tcPr>
          <w:p w:rsidR="00EF2C61" w:rsidRPr="00262FE6" w:rsidRDefault="00EF2C61" w:rsidP="002933B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62FE6">
              <w:rPr>
                <w:sz w:val="24"/>
                <w:szCs w:val="24"/>
              </w:rPr>
              <w:t xml:space="preserve">еферат </w:t>
            </w:r>
            <w:r>
              <w:rPr>
                <w:sz w:val="24"/>
                <w:szCs w:val="24"/>
              </w:rPr>
              <w:t xml:space="preserve">по теме: </w:t>
            </w:r>
            <w:r w:rsidRPr="00262FE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Заболевания, вызванные воздействием физических факторов</w:t>
            </w:r>
            <w:r w:rsidRPr="00262FE6">
              <w:rPr>
                <w:sz w:val="24"/>
                <w:szCs w:val="24"/>
              </w:rPr>
              <w:t>».</w:t>
            </w:r>
          </w:p>
        </w:tc>
        <w:tc>
          <w:tcPr>
            <w:tcW w:w="1275" w:type="dxa"/>
            <w:vAlign w:val="center"/>
          </w:tcPr>
          <w:p w:rsidR="00EF2C61" w:rsidRPr="00262FE6" w:rsidRDefault="00EF2C61" w:rsidP="002933B3">
            <w:pPr>
              <w:spacing w:line="360" w:lineRule="auto"/>
              <w:ind w:left="728" w:hanging="728"/>
              <w:jc w:val="center"/>
              <w:outlineLvl w:val="0"/>
            </w:pPr>
            <w:r>
              <w:t>3</w:t>
            </w:r>
          </w:p>
        </w:tc>
      </w:tr>
      <w:tr w:rsidR="00EF2C61" w:rsidRPr="00262FE6" w:rsidTr="002933B3">
        <w:tc>
          <w:tcPr>
            <w:tcW w:w="672" w:type="dxa"/>
            <w:vAlign w:val="center"/>
          </w:tcPr>
          <w:p w:rsidR="00EF2C61" w:rsidRPr="00262FE6" w:rsidRDefault="00EF2C61" w:rsidP="002933B3">
            <w:pPr>
              <w:spacing w:line="360" w:lineRule="auto"/>
              <w:jc w:val="center"/>
            </w:pPr>
            <w:r w:rsidRPr="00262FE6">
              <w:t>2</w:t>
            </w:r>
          </w:p>
        </w:tc>
        <w:tc>
          <w:tcPr>
            <w:tcW w:w="7800" w:type="dxa"/>
          </w:tcPr>
          <w:p w:rsidR="00EF2C61" w:rsidRPr="00262FE6" w:rsidRDefault="00EF2C61" w:rsidP="002933B3">
            <w:r w:rsidRPr="00262FE6">
              <w:t xml:space="preserve">Подготовка </w:t>
            </w:r>
            <w:r>
              <w:t>сообщения</w:t>
            </w:r>
            <w:r w:rsidRPr="00262FE6">
              <w:t xml:space="preserve"> по тем</w:t>
            </w:r>
            <w:r>
              <w:t>е</w:t>
            </w:r>
            <w:r w:rsidRPr="00262FE6">
              <w:t>: «</w:t>
            </w:r>
            <w:r>
              <w:t>Асептические и гранулёматозные перитониты</w:t>
            </w:r>
            <w:r w:rsidRPr="00262FE6">
              <w:t>»</w:t>
            </w:r>
          </w:p>
        </w:tc>
        <w:tc>
          <w:tcPr>
            <w:tcW w:w="1275" w:type="dxa"/>
            <w:vAlign w:val="center"/>
          </w:tcPr>
          <w:p w:rsidR="00EF2C61" w:rsidRPr="00262FE6" w:rsidRDefault="00EF2C61" w:rsidP="002933B3">
            <w:pPr>
              <w:spacing w:line="360" w:lineRule="auto"/>
              <w:ind w:left="728" w:hanging="728"/>
              <w:jc w:val="center"/>
            </w:pPr>
            <w:r>
              <w:t>3</w:t>
            </w:r>
          </w:p>
        </w:tc>
      </w:tr>
      <w:tr w:rsidR="00EF2C61" w:rsidRPr="00262FE6" w:rsidTr="002933B3">
        <w:tc>
          <w:tcPr>
            <w:tcW w:w="672" w:type="dxa"/>
            <w:vAlign w:val="center"/>
          </w:tcPr>
          <w:p w:rsidR="00EF2C61" w:rsidRPr="00262FE6" w:rsidRDefault="00EF2C61" w:rsidP="002933B3">
            <w:pPr>
              <w:spacing w:line="360" w:lineRule="auto"/>
              <w:jc w:val="center"/>
            </w:pPr>
            <w:r w:rsidRPr="00262FE6">
              <w:t>3</w:t>
            </w:r>
          </w:p>
        </w:tc>
        <w:tc>
          <w:tcPr>
            <w:tcW w:w="7800" w:type="dxa"/>
          </w:tcPr>
          <w:p w:rsidR="00EF2C61" w:rsidRPr="00262FE6" w:rsidRDefault="00EF2C61" w:rsidP="002933B3">
            <w:pPr>
              <w:jc w:val="both"/>
            </w:pPr>
            <w:r w:rsidRPr="00262FE6">
              <w:t xml:space="preserve">Подготовка </w:t>
            </w:r>
            <w:r>
              <w:t>сообщения</w:t>
            </w:r>
            <w:r w:rsidRPr="00262FE6">
              <w:t xml:space="preserve"> по тем</w:t>
            </w:r>
            <w:r>
              <w:t>е</w:t>
            </w:r>
            <w:r w:rsidRPr="00262FE6">
              <w:t>: «</w:t>
            </w:r>
            <w:r>
              <w:t xml:space="preserve">Исследования </w:t>
            </w:r>
            <w:proofErr w:type="spellStart"/>
            <w:r>
              <w:t>трепанобиоптатов</w:t>
            </w:r>
            <w:proofErr w:type="spellEnd"/>
            <w:r>
              <w:t xml:space="preserve"> костного мозга при </w:t>
            </w:r>
            <w:proofErr w:type="spellStart"/>
            <w:r>
              <w:t>лимфомах</w:t>
            </w:r>
            <w:proofErr w:type="spellEnd"/>
            <w:r w:rsidRPr="00262FE6">
              <w:t>»</w:t>
            </w:r>
          </w:p>
        </w:tc>
        <w:tc>
          <w:tcPr>
            <w:tcW w:w="1275" w:type="dxa"/>
            <w:vAlign w:val="center"/>
          </w:tcPr>
          <w:p w:rsidR="00EF2C61" w:rsidRPr="00262FE6" w:rsidRDefault="00EF2C61" w:rsidP="002933B3">
            <w:pPr>
              <w:spacing w:line="360" w:lineRule="auto"/>
              <w:ind w:left="728" w:hanging="728"/>
              <w:jc w:val="center"/>
            </w:pPr>
            <w:r>
              <w:t>3</w:t>
            </w:r>
          </w:p>
        </w:tc>
      </w:tr>
      <w:tr w:rsidR="00EF2C61" w:rsidRPr="00262FE6" w:rsidTr="002933B3">
        <w:tc>
          <w:tcPr>
            <w:tcW w:w="672" w:type="dxa"/>
            <w:vAlign w:val="center"/>
          </w:tcPr>
          <w:p w:rsidR="00EF2C61" w:rsidRPr="00262FE6" w:rsidRDefault="00EF2C61" w:rsidP="002933B3">
            <w:pPr>
              <w:spacing w:line="360" w:lineRule="auto"/>
              <w:jc w:val="center"/>
            </w:pPr>
            <w:r w:rsidRPr="00262FE6">
              <w:t>4</w:t>
            </w:r>
          </w:p>
        </w:tc>
        <w:tc>
          <w:tcPr>
            <w:tcW w:w="7800" w:type="dxa"/>
          </w:tcPr>
          <w:p w:rsidR="00EF2C61" w:rsidRPr="00262FE6" w:rsidRDefault="00EF2C61" w:rsidP="002933B3">
            <w:pPr>
              <w:jc w:val="both"/>
            </w:pPr>
            <w:r w:rsidRPr="00262FE6">
              <w:t xml:space="preserve">Подготовка </w:t>
            </w:r>
            <w:r>
              <w:t>сообщения</w:t>
            </w:r>
            <w:r w:rsidRPr="00262FE6">
              <w:t xml:space="preserve"> по тем</w:t>
            </w:r>
            <w:r>
              <w:t>е</w:t>
            </w:r>
            <w:r w:rsidRPr="00262FE6">
              <w:t>:</w:t>
            </w:r>
            <w:r>
              <w:t xml:space="preserve"> «Пищевые добавки: проблемы </w:t>
            </w:r>
            <w:proofErr w:type="gramStart"/>
            <w:r>
              <w:t>контроля за</w:t>
            </w:r>
            <w:proofErr w:type="gramEnd"/>
            <w:r>
              <w:t xml:space="preserve"> их использованием».</w:t>
            </w:r>
          </w:p>
        </w:tc>
        <w:tc>
          <w:tcPr>
            <w:tcW w:w="1275" w:type="dxa"/>
            <w:vAlign w:val="center"/>
          </w:tcPr>
          <w:p w:rsidR="00EF2C61" w:rsidRPr="00262FE6" w:rsidRDefault="00EF2C61" w:rsidP="002933B3">
            <w:pPr>
              <w:spacing w:line="360" w:lineRule="auto"/>
              <w:ind w:left="728" w:hanging="728"/>
              <w:jc w:val="center"/>
            </w:pPr>
            <w:r>
              <w:t>4</w:t>
            </w:r>
          </w:p>
        </w:tc>
      </w:tr>
      <w:tr w:rsidR="00EF2C61" w:rsidRPr="00262FE6" w:rsidTr="002933B3">
        <w:tc>
          <w:tcPr>
            <w:tcW w:w="672" w:type="dxa"/>
            <w:vAlign w:val="center"/>
          </w:tcPr>
          <w:p w:rsidR="00EF2C61" w:rsidRPr="00262FE6" w:rsidRDefault="00EF2C61" w:rsidP="002933B3">
            <w:pPr>
              <w:spacing w:line="360" w:lineRule="auto"/>
              <w:jc w:val="center"/>
            </w:pPr>
            <w:r w:rsidRPr="00262FE6">
              <w:t>5</w:t>
            </w:r>
          </w:p>
        </w:tc>
        <w:tc>
          <w:tcPr>
            <w:tcW w:w="7800" w:type="dxa"/>
          </w:tcPr>
          <w:p w:rsidR="00EF2C61" w:rsidRPr="00262FE6" w:rsidRDefault="00EF2C61" w:rsidP="002933B3">
            <w:r w:rsidRPr="00262FE6">
              <w:t>Подготовка к дис</w:t>
            </w:r>
            <w:r>
              <w:t>к</w:t>
            </w:r>
            <w:r w:rsidRPr="00262FE6">
              <w:t>уссии по проблеме «</w:t>
            </w:r>
            <w:r>
              <w:t xml:space="preserve">Алкогольная болезнь в 21-м веке. Морфологические и клинические проявления, осложнения, причины </w:t>
            </w:r>
            <w:r>
              <w:lastRenderedPageBreak/>
              <w:t>смерти</w:t>
            </w:r>
            <w:r w:rsidRPr="00262FE6">
              <w:t>»</w:t>
            </w:r>
            <w:r>
              <w:t>.</w:t>
            </w:r>
          </w:p>
        </w:tc>
        <w:tc>
          <w:tcPr>
            <w:tcW w:w="1275" w:type="dxa"/>
            <w:vAlign w:val="center"/>
          </w:tcPr>
          <w:p w:rsidR="00EF2C61" w:rsidRPr="00262FE6" w:rsidRDefault="00EF2C61" w:rsidP="002933B3">
            <w:pPr>
              <w:spacing w:line="360" w:lineRule="auto"/>
              <w:ind w:left="728" w:hanging="728"/>
              <w:jc w:val="center"/>
            </w:pPr>
            <w:r>
              <w:lastRenderedPageBreak/>
              <w:t>5</w:t>
            </w:r>
          </w:p>
        </w:tc>
      </w:tr>
      <w:tr w:rsidR="00EF2C61" w:rsidRPr="00262FE6" w:rsidTr="002933B3">
        <w:tc>
          <w:tcPr>
            <w:tcW w:w="672" w:type="dxa"/>
            <w:vAlign w:val="center"/>
          </w:tcPr>
          <w:p w:rsidR="00EF2C61" w:rsidRPr="00262FE6" w:rsidRDefault="00EF2C61" w:rsidP="002933B3">
            <w:pPr>
              <w:spacing w:line="360" w:lineRule="auto"/>
              <w:jc w:val="center"/>
            </w:pPr>
            <w:r w:rsidRPr="00262FE6">
              <w:lastRenderedPageBreak/>
              <w:t>6</w:t>
            </w:r>
          </w:p>
        </w:tc>
        <w:tc>
          <w:tcPr>
            <w:tcW w:w="7800" w:type="dxa"/>
          </w:tcPr>
          <w:p w:rsidR="00EF2C61" w:rsidRPr="00262FE6" w:rsidRDefault="00EF2C61" w:rsidP="002933B3">
            <w:pPr>
              <w:jc w:val="both"/>
            </w:pPr>
            <w:r>
              <w:t>Р</w:t>
            </w:r>
            <w:r w:rsidRPr="00262FE6">
              <w:t>еферат по тем</w:t>
            </w:r>
            <w:r>
              <w:t>е:</w:t>
            </w:r>
            <w:r w:rsidRPr="00262FE6">
              <w:t xml:space="preserve"> </w:t>
            </w:r>
            <w:r>
              <w:t>«</w:t>
            </w:r>
            <w:proofErr w:type="spellStart"/>
            <w:r>
              <w:t>Неэпителиальные</w:t>
            </w:r>
            <w:proofErr w:type="spellEnd"/>
            <w:r>
              <w:t xml:space="preserve"> опухоли молочных желёз: принципы классификации, клинико-анатомические проявления, возможности морфологической диагностики, осложнения и непосредственные причины смерти больных». </w:t>
            </w:r>
          </w:p>
        </w:tc>
        <w:tc>
          <w:tcPr>
            <w:tcW w:w="1275" w:type="dxa"/>
            <w:vAlign w:val="center"/>
          </w:tcPr>
          <w:p w:rsidR="00EF2C61" w:rsidRPr="00262FE6" w:rsidRDefault="00EF2C61" w:rsidP="002933B3">
            <w:pPr>
              <w:spacing w:line="360" w:lineRule="auto"/>
              <w:ind w:left="728" w:hanging="728"/>
              <w:jc w:val="center"/>
            </w:pPr>
            <w:r>
              <w:t>5</w:t>
            </w:r>
          </w:p>
        </w:tc>
      </w:tr>
      <w:tr w:rsidR="00EF2C61" w:rsidRPr="00262FE6" w:rsidTr="002933B3">
        <w:tc>
          <w:tcPr>
            <w:tcW w:w="672" w:type="dxa"/>
            <w:vAlign w:val="center"/>
          </w:tcPr>
          <w:p w:rsidR="00EF2C61" w:rsidRPr="00262FE6" w:rsidRDefault="00EF2C61" w:rsidP="002933B3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7800" w:type="dxa"/>
          </w:tcPr>
          <w:p w:rsidR="00EF2C61" w:rsidRPr="00262FE6" w:rsidRDefault="00EF2C61" w:rsidP="002933B3">
            <w:pPr>
              <w:jc w:val="both"/>
            </w:pPr>
            <w:r>
              <w:t>Р</w:t>
            </w:r>
            <w:r w:rsidRPr="00262FE6">
              <w:t>еферат по тем</w:t>
            </w:r>
            <w:r>
              <w:t>е: «Синдром раздраженного кишечника у детей и стариков: этиология, патогенез, клинико-морфологическая диагностика и проявления, осложнения».</w:t>
            </w:r>
          </w:p>
        </w:tc>
        <w:tc>
          <w:tcPr>
            <w:tcW w:w="1275" w:type="dxa"/>
            <w:vAlign w:val="center"/>
          </w:tcPr>
          <w:p w:rsidR="00EF2C61" w:rsidRPr="00262FE6" w:rsidRDefault="00EF2C61" w:rsidP="002933B3">
            <w:pPr>
              <w:spacing w:line="360" w:lineRule="auto"/>
              <w:ind w:left="728" w:hanging="728"/>
              <w:jc w:val="center"/>
            </w:pPr>
            <w:r>
              <w:t>4</w:t>
            </w:r>
          </w:p>
        </w:tc>
      </w:tr>
    </w:tbl>
    <w:p w:rsidR="00EF2C61" w:rsidRDefault="00EF2C61" w:rsidP="00EF2C61">
      <w:pPr>
        <w:tabs>
          <w:tab w:val="right" w:leader="underscore" w:pos="9639"/>
        </w:tabs>
        <w:ind w:firstLine="539"/>
        <w:jc w:val="both"/>
        <w:rPr>
          <w:bCs/>
        </w:rPr>
      </w:pPr>
    </w:p>
    <w:p w:rsidR="00EF2C61" w:rsidRPr="00B46090" w:rsidRDefault="00EF2C61" w:rsidP="00EF2C61">
      <w:pPr>
        <w:tabs>
          <w:tab w:val="right" w:leader="underscore" w:pos="9639"/>
        </w:tabs>
        <w:ind w:firstLine="539"/>
        <w:jc w:val="both"/>
        <w:rPr>
          <w:b/>
          <w:bCs/>
        </w:rPr>
      </w:pPr>
      <w:r w:rsidRPr="00B46090">
        <w:rPr>
          <w:b/>
          <w:bCs/>
        </w:rPr>
        <w:t>6. Оценочные средства для контроля успеваемости и результатов освоения дисциплины.</w:t>
      </w:r>
    </w:p>
    <w:p w:rsidR="00EF2C61" w:rsidRPr="00B46090" w:rsidRDefault="00EF2C61" w:rsidP="00EF2C61">
      <w:pPr>
        <w:tabs>
          <w:tab w:val="right" w:leader="underscore" w:pos="9639"/>
        </w:tabs>
        <w:ind w:firstLine="567"/>
        <w:jc w:val="both"/>
        <w:rPr>
          <w:b/>
          <w:bCs/>
          <w:i/>
        </w:rPr>
      </w:pPr>
      <w:r w:rsidRPr="00B46090">
        <w:rPr>
          <w:b/>
          <w:bCs/>
          <w:i/>
        </w:rPr>
        <w:t>6.1. Формы текущего контроля и промежуточной аттестации*, виды оценочных средств: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789"/>
        <w:gridCol w:w="1276"/>
        <w:gridCol w:w="3118"/>
        <w:gridCol w:w="2268"/>
        <w:gridCol w:w="851"/>
        <w:gridCol w:w="957"/>
      </w:tblGrid>
      <w:tr w:rsidR="00EF2C61" w:rsidRPr="00262FE6" w:rsidTr="002933B3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61" w:rsidRPr="008D47E5" w:rsidRDefault="00EF2C61" w:rsidP="002933B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8D47E5">
              <w:rPr>
                <w:b/>
              </w:rPr>
              <w:t xml:space="preserve">№ </w:t>
            </w:r>
            <w:proofErr w:type="spellStart"/>
            <w:proofErr w:type="gramStart"/>
            <w:r w:rsidRPr="008D47E5">
              <w:rPr>
                <w:b/>
              </w:rPr>
              <w:t>п</w:t>
            </w:r>
            <w:proofErr w:type="spellEnd"/>
            <w:proofErr w:type="gramEnd"/>
            <w:r w:rsidRPr="008D47E5">
              <w:rPr>
                <w:b/>
              </w:rPr>
              <w:t>/</w:t>
            </w:r>
            <w:proofErr w:type="spellStart"/>
            <w:r w:rsidRPr="008D47E5">
              <w:rPr>
                <w:b/>
              </w:rPr>
              <w:t>п</w:t>
            </w:r>
            <w:proofErr w:type="spellEnd"/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61" w:rsidRPr="008D47E5" w:rsidRDefault="00EF2C61" w:rsidP="002933B3">
            <w:pPr>
              <w:jc w:val="center"/>
              <w:rPr>
                <w:b/>
              </w:rPr>
            </w:pPr>
            <w:r w:rsidRPr="008D47E5">
              <w:rPr>
                <w:b/>
              </w:rPr>
              <w:t>№ семестра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61" w:rsidRPr="008D47E5" w:rsidRDefault="00EF2C61" w:rsidP="002933B3">
            <w:pPr>
              <w:jc w:val="center"/>
              <w:rPr>
                <w:b/>
              </w:rPr>
            </w:pPr>
            <w:r w:rsidRPr="008D47E5">
              <w:rPr>
                <w:b/>
              </w:rPr>
              <w:t>Формы контроля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61" w:rsidRPr="008D47E5" w:rsidRDefault="00EF2C61" w:rsidP="002933B3">
            <w:pPr>
              <w:jc w:val="center"/>
              <w:rPr>
                <w:b/>
              </w:rPr>
            </w:pPr>
            <w:r w:rsidRPr="008D47E5">
              <w:rPr>
                <w:b/>
                <w:bCs/>
              </w:rPr>
              <w:t>Наименование раздела дисциплины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61" w:rsidRPr="008D47E5" w:rsidRDefault="00EF2C61" w:rsidP="002933B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8D47E5">
              <w:rPr>
                <w:b/>
              </w:rPr>
              <w:t>Оценочные средства</w:t>
            </w:r>
          </w:p>
        </w:tc>
      </w:tr>
      <w:tr w:rsidR="00EF2C61" w:rsidRPr="00262FE6" w:rsidTr="002933B3">
        <w:trPr>
          <w:cantSplit/>
          <w:trHeight w:val="1737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61" w:rsidRPr="00262FE6" w:rsidRDefault="00EF2C61" w:rsidP="002933B3">
            <w:pPr>
              <w:jc w:val="center"/>
              <w:rPr>
                <w:bCs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61" w:rsidRPr="00262FE6" w:rsidRDefault="00EF2C61" w:rsidP="002933B3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61" w:rsidRPr="00262FE6" w:rsidRDefault="00EF2C61" w:rsidP="002933B3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61" w:rsidRPr="00262FE6" w:rsidRDefault="00EF2C61" w:rsidP="002933B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61" w:rsidRPr="008D47E5" w:rsidRDefault="00EF2C61" w:rsidP="002933B3">
            <w:pPr>
              <w:jc w:val="center"/>
              <w:rPr>
                <w:b/>
              </w:rPr>
            </w:pPr>
            <w:r w:rsidRPr="008D47E5">
              <w:rPr>
                <w:b/>
                <w:sz w:val="22"/>
                <w:szCs w:val="22"/>
              </w:rPr>
              <w:t>Виды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2C61" w:rsidRPr="008D47E5" w:rsidRDefault="00EF2C61" w:rsidP="002933B3">
            <w:pPr>
              <w:ind w:left="113" w:right="113"/>
              <w:jc w:val="center"/>
              <w:rPr>
                <w:b/>
              </w:rPr>
            </w:pPr>
            <w:r w:rsidRPr="008D47E5">
              <w:rPr>
                <w:b/>
                <w:sz w:val="22"/>
                <w:szCs w:val="22"/>
              </w:rPr>
              <w:t>Кол-во вопросов в задании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2C61" w:rsidRPr="008D47E5" w:rsidRDefault="00EF2C61" w:rsidP="002933B3">
            <w:pPr>
              <w:ind w:left="113" w:right="113"/>
              <w:jc w:val="center"/>
              <w:rPr>
                <w:b/>
              </w:rPr>
            </w:pPr>
            <w:r w:rsidRPr="008D47E5">
              <w:rPr>
                <w:b/>
                <w:sz w:val="22"/>
                <w:szCs w:val="22"/>
              </w:rPr>
              <w:t>Кол-во независимых вариантов</w:t>
            </w:r>
          </w:p>
        </w:tc>
      </w:tr>
      <w:tr w:rsidR="00EF2C61" w:rsidRPr="00262FE6" w:rsidTr="002933B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61" w:rsidRPr="00262FE6" w:rsidRDefault="00EF2C61" w:rsidP="002933B3">
            <w:pPr>
              <w:jc w:val="center"/>
            </w:pPr>
            <w:r w:rsidRPr="00262FE6"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61" w:rsidRPr="00262FE6" w:rsidRDefault="00EF2C61" w:rsidP="002933B3">
            <w:pPr>
              <w:jc w:val="center"/>
            </w:pPr>
            <w:r w:rsidRPr="00262FE6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61" w:rsidRPr="00262FE6" w:rsidRDefault="00EF2C61" w:rsidP="002933B3">
            <w:pPr>
              <w:jc w:val="center"/>
            </w:pPr>
            <w:r w:rsidRPr="00262FE6"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61" w:rsidRPr="00262FE6" w:rsidRDefault="00EF2C61" w:rsidP="002933B3">
            <w:pPr>
              <w:jc w:val="center"/>
            </w:pPr>
            <w:r w:rsidRPr="00262FE6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61" w:rsidRPr="00262FE6" w:rsidRDefault="00EF2C61" w:rsidP="002933B3">
            <w:pPr>
              <w:jc w:val="center"/>
            </w:pPr>
            <w:r w:rsidRPr="00262FE6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61" w:rsidRPr="00262FE6" w:rsidRDefault="00EF2C61" w:rsidP="002933B3">
            <w:pPr>
              <w:jc w:val="center"/>
            </w:pPr>
            <w:r w:rsidRPr="00262FE6"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61" w:rsidRPr="00262FE6" w:rsidRDefault="00EF2C61" w:rsidP="002933B3">
            <w:pPr>
              <w:jc w:val="center"/>
            </w:pPr>
            <w:r w:rsidRPr="00262FE6">
              <w:t>7</w:t>
            </w:r>
          </w:p>
        </w:tc>
      </w:tr>
      <w:tr w:rsidR="007C2618" w:rsidRPr="00262FE6" w:rsidTr="007C26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18" w:rsidRPr="00262FE6" w:rsidRDefault="007C2618" w:rsidP="002933B3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18" w:rsidRDefault="007C2618" w:rsidP="007C2618">
            <w:pPr>
              <w:jc w:val="center"/>
            </w:pPr>
            <w:r w:rsidRPr="00A21E65">
              <w:rPr>
                <w:bCs/>
              </w:rPr>
              <w:t>VIII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18" w:rsidRPr="00262FE6" w:rsidRDefault="007C2618" w:rsidP="002933B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Текущий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18" w:rsidRPr="00262FE6" w:rsidRDefault="007C2618" w:rsidP="002933B3">
            <w:r>
              <w:t xml:space="preserve">Введение в клиническую морфологию.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18" w:rsidRDefault="007C2618" w:rsidP="002933B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7C2618" w:rsidRPr="00262FE6" w:rsidRDefault="007C2618" w:rsidP="002933B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Сутуационные</w:t>
            </w:r>
            <w:proofErr w:type="spellEnd"/>
            <w:r>
              <w:rPr>
                <w:bCs/>
              </w:rPr>
              <w:t xml:space="preserve"> задачи </w:t>
            </w:r>
          </w:p>
          <w:p w:rsidR="007C2618" w:rsidRDefault="007C2618" w:rsidP="002933B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Собеседова</w:t>
            </w:r>
            <w:proofErr w:type="spellEnd"/>
          </w:p>
          <w:p w:rsidR="007C2618" w:rsidRPr="00262FE6" w:rsidRDefault="007C2618" w:rsidP="002933B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18" w:rsidRPr="00262FE6" w:rsidRDefault="007C2618" w:rsidP="002933B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18" w:rsidRPr="00262FE6" w:rsidRDefault="007C2618" w:rsidP="002933B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7C2618" w:rsidRPr="00262FE6" w:rsidTr="007C26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18" w:rsidRPr="00262FE6" w:rsidRDefault="007C2618" w:rsidP="002933B3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18" w:rsidRDefault="007C2618" w:rsidP="007C2618">
            <w:pPr>
              <w:jc w:val="center"/>
            </w:pPr>
            <w:r w:rsidRPr="00A21E65">
              <w:rPr>
                <w:bCs/>
              </w:rPr>
              <w:t>VIII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18" w:rsidRPr="00262FE6" w:rsidRDefault="007C2618" w:rsidP="002933B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18" w:rsidRPr="00262FE6" w:rsidRDefault="007C2618" w:rsidP="002933B3">
            <w:r>
              <w:t xml:space="preserve">Клинико-анатомическая характеристика </w:t>
            </w:r>
            <w:proofErr w:type="gramStart"/>
            <w:r>
              <w:t>злокачественных</w:t>
            </w:r>
            <w:proofErr w:type="gramEnd"/>
            <w:r>
              <w:t xml:space="preserve"> </w:t>
            </w:r>
            <w:proofErr w:type="spellStart"/>
            <w:r>
              <w:t>лимфом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18" w:rsidRDefault="007C2618" w:rsidP="002933B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7C2618" w:rsidRPr="00262FE6" w:rsidRDefault="007C2618" w:rsidP="002933B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Сутуационные</w:t>
            </w:r>
            <w:proofErr w:type="spellEnd"/>
            <w:r>
              <w:rPr>
                <w:bCs/>
              </w:rPr>
              <w:t xml:space="preserve"> задачи </w:t>
            </w:r>
          </w:p>
          <w:p w:rsidR="007C2618" w:rsidRDefault="007C2618" w:rsidP="002933B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Собеседова</w:t>
            </w:r>
            <w:proofErr w:type="spellEnd"/>
          </w:p>
          <w:p w:rsidR="007C2618" w:rsidRPr="00262FE6" w:rsidRDefault="007C2618" w:rsidP="002933B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18" w:rsidRPr="00262FE6" w:rsidRDefault="007C2618" w:rsidP="002933B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18" w:rsidRPr="00262FE6" w:rsidRDefault="007C2618" w:rsidP="002933B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7C2618" w:rsidRPr="00262FE6" w:rsidTr="007C26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18" w:rsidRPr="00262FE6" w:rsidRDefault="007C2618" w:rsidP="002933B3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18" w:rsidRDefault="007C2618" w:rsidP="007C2618">
            <w:pPr>
              <w:jc w:val="center"/>
            </w:pPr>
            <w:r w:rsidRPr="00A21E65">
              <w:rPr>
                <w:bCs/>
              </w:rPr>
              <w:t>VIII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18" w:rsidRPr="00262FE6" w:rsidRDefault="007C2618" w:rsidP="002933B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18" w:rsidRPr="00262FE6" w:rsidRDefault="007C2618" w:rsidP="002933B3">
            <w:r>
              <w:t>Клиническая морфология острого перитонита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18" w:rsidRDefault="007C2618" w:rsidP="002933B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7C2618" w:rsidRPr="00262FE6" w:rsidRDefault="007C2618" w:rsidP="002933B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Сутуационные</w:t>
            </w:r>
            <w:proofErr w:type="spellEnd"/>
            <w:r>
              <w:rPr>
                <w:bCs/>
              </w:rPr>
              <w:t xml:space="preserve"> задачи </w:t>
            </w:r>
          </w:p>
          <w:p w:rsidR="007C2618" w:rsidRDefault="007C2618" w:rsidP="002933B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Собеседова</w:t>
            </w:r>
            <w:proofErr w:type="spellEnd"/>
          </w:p>
          <w:p w:rsidR="007C2618" w:rsidRPr="00262FE6" w:rsidRDefault="007C2618" w:rsidP="002933B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18" w:rsidRPr="00262FE6" w:rsidRDefault="007C2618" w:rsidP="002933B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18" w:rsidRPr="00262FE6" w:rsidRDefault="007C2618" w:rsidP="002933B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7C2618" w:rsidRPr="00262FE6" w:rsidTr="007C26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18" w:rsidRPr="00262FE6" w:rsidRDefault="007C2618" w:rsidP="002933B3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18" w:rsidRDefault="007C2618" w:rsidP="007C2618">
            <w:pPr>
              <w:jc w:val="center"/>
            </w:pPr>
            <w:r w:rsidRPr="00A21E65">
              <w:rPr>
                <w:bCs/>
              </w:rPr>
              <w:t>VIII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18" w:rsidRPr="00262FE6" w:rsidRDefault="007C2618" w:rsidP="002933B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18" w:rsidRPr="00262FE6" w:rsidRDefault="007C2618" w:rsidP="002933B3">
            <w:proofErr w:type="gramStart"/>
            <w:r>
              <w:t>Клинико-морфологическая</w:t>
            </w:r>
            <w:proofErr w:type="gramEnd"/>
            <w:r>
              <w:t xml:space="preserve"> болезней желудочно-кишечного тракта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18" w:rsidRDefault="007C2618" w:rsidP="002933B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7C2618" w:rsidRPr="00262FE6" w:rsidRDefault="007C2618" w:rsidP="002933B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Сутуационные</w:t>
            </w:r>
            <w:proofErr w:type="spellEnd"/>
            <w:r>
              <w:rPr>
                <w:bCs/>
              </w:rPr>
              <w:t xml:space="preserve"> задачи </w:t>
            </w:r>
          </w:p>
          <w:p w:rsidR="007C2618" w:rsidRDefault="007C2618" w:rsidP="002933B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Собеседова</w:t>
            </w:r>
            <w:proofErr w:type="spellEnd"/>
          </w:p>
          <w:p w:rsidR="007C2618" w:rsidRPr="00262FE6" w:rsidRDefault="007C2618" w:rsidP="002933B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18" w:rsidRPr="00262FE6" w:rsidRDefault="007C2618" w:rsidP="002933B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18" w:rsidRPr="00262FE6" w:rsidRDefault="007C2618" w:rsidP="002933B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7C2618" w:rsidRPr="00262FE6" w:rsidTr="007C26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18" w:rsidRPr="00262FE6" w:rsidRDefault="007C2618" w:rsidP="002933B3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18" w:rsidRDefault="007C2618" w:rsidP="007C2618">
            <w:pPr>
              <w:jc w:val="center"/>
            </w:pPr>
            <w:r w:rsidRPr="00A21E65">
              <w:rPr>
                <w:bCs/>
              </w:rPr>
              <w:t>VIII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18" w:rsidRPr="00262FE6" w:rsidRDefault="007C2618" w:rsidP="002933B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18" w:rsidRPr="00262FE6" w:rsidRDefault="007C2618" w:rsidP="002933B3">
            <w:r>
              <w:t>Клинико-морфологическая характеристика заболеваний молочных желёз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18" w:rsidRDefault="007C2618" w:rsidP="002933B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7C2618" w:rsidRPr="00262FE6" w:rsidRDefault="007C2618" w:rsidP="002933B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Сутуационные</w:t>
            </w:r>
            <w:proofErr w:type="spellEnd"/>
            <w:r>
              <w:rPr>
                <w:bCs/>
              </w:rPr>
              <w:t xml:space="preserve"> задачи </w:t>
            </w:r>
          </w:p>
          <w:p w:rsidR="007C2618" w:rsidRDefault="007C2618" w:rsidP="002933B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Собеседова</w:t>
            </w:r>
            <w:proofErr w:type="spellEnd"/>
          </w:p>
          <w:p w:rsidR="007C2618" w:rsidRPr="00262FE6" w:rsidRDefault="007C2618" w:rsidP="002933B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18" w:rsidRPr="00262FE6" w:rsidRDefault="007C2618" w:rsidP="002933B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18" w:rsidRPr="00262FE6" w:rsidRDefault="007C2618" w:rsidP="002933B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7C2618" w:rsidRPr="00262FE6" w:rsidTr="007C26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18" w:rsidRPr="00262FE6" w:rsidRDefault="007C2618" w:rsidP="002933B3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18" w:rsidRDefault="007C2618" w:rsidP="007C2618">
            <w:pPr>
              <w:jc w:val="center"/>
            </w:pPr>
            <w:r w:rsidRPr="00A21E65">
              <w:rPr>
                <w:bCs/>
              </w:rPr>
              <w:t>VIII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18" w:rsidRPr="00262FE6" w:rsidRDefault="007C2618" w:rsidP="002933B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18" w:rsidRPr="00262FE6" w:rsidRDefault="007C2618" w:rsidP="002933B3">
            <w:r>
              <w:t>Клинико-морфологические проявления алкогольной болезни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18" w:rsidRDefault="007C2618" w:rsidP="002933B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7C2618" w:rsidRPr="00262FE6" w:rsidRDefault="007C2618" w:rsidP="002933B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Сутуационные</w:t>
            </w:r>
            <w:proofErr w:type="spellEnd"/>
            <w:r>
              <w:rPr>
                <w:bCs/>
              </w:rPr>
              <w:t xml:space="preserve"> задачи </w:t>
            </w:r>
          </w:p>
          <w:p w:rsidR="007C2618" w:rsidRDefault="007C2618" w:rsidP="002933B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Собеседова</w:t>
            </w:r>
            <w:proofErr w:type="spellEnd"/>
          </w:p>
          <w:p w:rsidR="007C2618" w:rsidRPr="00262FE6" w:rsidRDefault="007C2618" w:rsidP="002933B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18" w:rsidRPr="00262FE6" w:rsidRDefault="007C2618" w:rsidP="002933B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18" w:rsidRPr="00262FE6" w:rsidRDefault="007C2618" w:rsidP="002933B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7C2618" w:rsidRPr="00262FE6" w:rsidTr="007C26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18" w:rsidRPr="00262FE6" w:rsidRDefault="007C2618" w:rsidP="002933B3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18" w:rsidRDefault="007C2618" w:rsidP="007C2618">
            <w:pPr>
              <w:jc w:val="center"/>
            </w:pPr>
            <w:r w:rsidRPr="00A21E65">
              <w:rPr>
                <w:bCs/>
              </w:rPr>
              <w:t>VIII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18" w:rsidRPr="00262FE6" w:rsidRDefault="007C2618" w:rsidP="002933B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18" w:rsidRPr="00262FE6" w:rsidRDefault="007C2618" w:rsidP="002933B3">
            <w:r>
              <w:t>Клиническая морфология болезней, вызванных воздействием факторов окружающей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18" w:rsidRDefault="007C2618" w:rsidP="002933B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7C2618" w:rsidRPr="00262FE6" w:rsidRDefault="007C2618" w:rsidP="002933B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Сутуационные</w:t>
            </w:r>
            <w:proofErr w:type="spellEnd"/>
            <w:r>
              <w:rPr>
                <w:bCs/>
              </w:rPr>
              <w:t xml:space="preserve"> задачи </w:t>
            </w:r>
          </w:p>
          <w:p w:rsidR="007C2618" w:rsidRDefault="007C2618" w:rsidP="002933B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Собеседова</w:t>
            </w:r>
            <w:proofErr w:type="spellEnd"/>
          </w:p>
          <w:p w:rsidR="007C2618" w:rsidRPr="00262FE6" w:rsidRDefault="007C2618" w:rsidP="002933B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18" w:rsidRPr="00262FE6" w:rsidRDefault="007C2618" w:rsidP="002933B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18" w:rsidRPr="00262FE6" w:rsidRDefault="007C2618" w:rsidP="002933B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</w:tbl>
    <w:p w:rsidR="00EF2C61" w:rsidRPr="00B71C1E" w:rsidRDefault="00EF2C61" w:rsidP="00EF2C61">
      <w:pPr>
        <w:pStyle w:val="a5"/>
        <w:spacing w:line="240" w:lineRule="auto"/>
        <w:rPr>
          <w:sz w:val="24"/>
          <w:szCs w:val="24"/>
        </w:rPr>
      </w:pPr>
    </w:p>
    <w:p w:rsidR="00EF2C61" w:rsidRDefault="00EF2C61" w:rsidP="00EF2C61">
      <w:pPr>
        <w:ind w:firstLine="709"/>
        <w:jc w:val="both"/>
        <w:rPr>
          <w:b/>
          <w:i/>
        </w:rPr>
      </w:pPr>
      <w:r w:rsidRPr="00511121">
        <w:rPr>
          <w:b/>
          <w:i/>
        </w:rPr>
        <w:t>6.2. Примеры оценочных средств:</w:t>
      </w:r>
    </w:p>
    <w:p w:rsidR="00EF2C61" w:rsidRPr="00511121" w:rsidRDefault="00EF2C61" w:rsidP="00EF2C61">
      <w:pPr>
        <w:ind w:firstLine="709"/>
        <w:jc w:val="both"/>
        <w:rPr>
          <w:b/>
        </w:rPr>
      </w:pPr>
      <w:r w:rsidRPr="00511121">
        <w:rPr>
          <w:b/>
        </w:rPr>
        <w:t>Ситуационные задачи</w:t>
      </w:r>
    </w:p>
    <w:p w:rsidR="00EF2C61" w:rsidRPr="00511121" w:rsidRDefault="00EF2C61" w:rsidP="00EF2C61">
      <w:pPr>
        <w:pStyle w:val="a7"/>
        <w:numPr>
          <w:ilvl w:val="0"/>
          <w:numId w:val="42"/>
        </w:numPr>
        <w:jc w:val="both"/>
      </w:pPr>
      <w:r w:rsidRPr="00511121">
        <w:t xml:space="preserve">У больного, 36 лет, появились затрудненное дыхание, непродуктивный кашель, головная боль, отечность шеи, одутловатость; подчеркнутый сосудистый рисунок на груди. Выполнена рентгенография органов грудной клетки — объемное патологическое образование средостения. В связи с синдромом верхней полой вены проведен курс химиотерапии. Далее была выполнена торакоскопия с биопсией образования средостения. Микроскопически: ткань образована разрастаниями </w:t>
      </w:r>
      <w:proofErr w:type="spellStart"/>
      <w:r w:rsidRPr="00511121">
        <w:t>атипичных</w:t>
      </w:r>
      <w:proofErr w:type="spellEnd"/>
      <w:r w:rsidRPr="00511121">
        <w:t xml:space="preserve"> лимфоидных клеток с полиморфными уродливыми ядрами. Обширные участки опухоли </w:t>
      </w:r>
      <w:proofErr w:type="spellStart"/>
      <w:r w:rsidRPr="00511121">
        <w:t>некротизированы</w:t>
      </w:r>
      <w:proofErr w:type="spellEnd"/>
      <w:r w:rsidRPr="00511121">
        <w:t xml:space="preserve">. Опухолевые клетки обнаруживают сильную мембранную экспрессию </w:t>
      </w:r>
      <w:proofErr w:type="spellStart"/>
      <w:r w:rsidRPr="00511121">
        <w:t>общелейкоцитарного</w:t>
      </w:r>
      <w:proofErr w:type="spellEnd"/>
      <w:r w:rsidRPr="00511121">
        <w:t xml:space="preserve"> антигена </w:t>
      </w:r>
      <w:r w:rsidRPr="00511121">
        <w:rPr>
          <w:lang w:val="en-US"/>
        </w:rPr>
        <w:t>CD</w:t>
      </w:r>
      <w:r w:rsidRPr="00511121">
        <w:t>45</w:t>
      </w:r>
      <w:r w:rsidRPr="00511121">
        <w:rPr>
          <w:lang w:val="en-US"/>
        </w:rPr>
        <w:t>RB</w:t>
      </w:r>
      <w:r w:rsidRPr="00511121">
        <w:t xml:space="preserve"> (</w:t>
      </w:r>
      <w:r w:rsidRPr="00511121">
        <w:rPr>
          <w:lang w:val="en-US"/>
        </w:rPr>
        <w:t>PD</w:t>
      </w:r>
      <w:r w:rsidRPr="00511121">
        <w:t xml:space="preserve">7/26) и </w:t>
      </w:r>
      <w:proofErr w:type="spellStart"/>
      <w:r w:rsidRPr="00511121">
        <w:t>панВ-клеточного</w:t>
      </w:r>
      <w:proofErr w:type="spellEnd"/>
      <w:r w:rsidRPr="00511121">
        <w:t xml:space="preserve"> антигена </w:t>
      </w:r>
      <w:r w:rsidRPr="00511121">
        <w:rPr>
          <w:lang w:val="en-US"/>
        </w:rPr>
        <w:t>CD</w:t>
      </w:r>
      <w:r w:rsidRPr="00511121">
        <w:t>20 (</w:t>
      </w:r>
      <w:r w:rsidRPr="00511121">
        <w:rPr>
          <w:lang w:val="en-US"/>
        </w:rPr>
        <w:t>L</w:t>
      </w:r>
      <w:r w:rsidRPr="00511121">
        <w:t xml:space="preserve">26), в цитоплазме </w:t>
      </w:r>
      <w:proofErr w:type="spellStart"/>
      <w:r w:rsidRPr="00511121">
        <w:t>экспрессируется</w:t>
      </w:r>
      <w:proofErr w:type="spellEnd"/>
      <w:r w:rsidRPr="00511121">
        <w:t xml:space="preserve"> </w:t>
      </w:r>
      <w:proofErr w:type="spellStart"/>
      <w:r w:rsidRPr="00511121">
        <w:t>панВ-клеточный</w:t>
      </w:r>
      <w:proofErr w:type="spellEnd"/>
      <w:r w:rsidRPr="00511121">
        <w:t xml:space="preserve"> антиген </w:t>
      </w:r>
      <w:r w:rsidRPr="00511121">
        <w:rPr>
          <w:lang w:val="en-US"/>
        </w:rPr>
        <w:t>CD</w:t>
      </w:r>
      <w:r w:rsidRPr="00511121">
        <w:t>79</w:t>
      </w:r>
      <w:r w:rsidRPr="00511121">
        <w:rPr>
          <w:lang w:val="en-US"/>
        </w:rPr>
        <w:t>a</w:t>
      </w:r>
      <w:r w:rsidRPr="00511121">
        <w:t xml:space="preserve"> (</w:t>
      </w:r>
      <w:r w:rsidRPr="00511121">
        <w:rPr>
          <w:lang w:val="en-US"/>
        </w:rPr>
        <w:t>JCB</w:t>
      </w:r>
      <w:r w:rsidRPr="00511121">
        <w:t xml:space="preserve">117). На мембране слабо </w:t>
      </w:r>
      <w:proofErr w:type="spellStart"/>
      <w:r w:rsidRPr="00511121">
        <w:t>экспрессирован</w:t>
      </w:r>
      <w:proofErr w:type="spellEnd"/>
      <w:r w:rsidRPr="00511121">
        <w:t xml:space="preserve"> </w:t>
      </w:r>
      <w:r w:rsidRPr="00511121">
        <w:rPr>
          <w:lang w:val="en-US"/>
        </w:rPr>
        <w:t>CD</w:t>
      </w:r>
      <w:r w:rsidRPr="00511121">
        <w:t xml:space="preserve">30 антиген (Вег-Н2). Не выявлена экспрессия </w:t>
      </w:r>
      <w:r w:rsidRPr="00511121">
        <w:rPr>
          <w:lang w:val="en-US"/>
        </w:rPr>
        <w:t>CD</w:t>
      </w:r>
      <w:r w:rsidRPr="00511121">
        <w:t>3 (</w:t>
      </w:r>
      <w:proofErr w:type="spellStart"/>
      <w:r w:rsidRPr="00511121">
        <w:t>ро</w:t>
      </w:r>
      <w:proofErr w:type="spellEnd"/>
      <w:proofErr w:type="gramStart"/>
      <w:r w:rsidRPr="00511121">
        <w:rPr>
          <w:lang w:val="en-US"/>
        </w:rPr>
        <w:t>l</w:t>
      </w:r>
      <w:proofErr w:type="gramEnd"/>
      <w:r w:rsidRPr="00511121">
        <w:t xml:space="preserve">у)| </w:t>
      </w:r>
      <w:r w:rsidRPr="00511121">
        <w:rPr>
          <w:lang w:val="en-US"/>
        </w:rPr>
        <w:t>CD</w:t>
      </w:r>
      <w:r w:rsidRPr="00511121">
        <w:t>45</w:t>
      </w:r>
      <w:r w:rsidRPr="00511121">
        <w:rPr>
          <w:lang w:val="en-US"/>
        </w:rPr>
        <w:t>RO</w:t>
      </w:r>
      <w:r w:rsidRPr="00511121">
        <w:t xml:space="preserve"> (</w:t>
      </w:r>
      <w:r w:rsidRPr="00511121">
        <w:rPr>
          <w:lang w:val="en-US"/>
        </w:rPr>
        <w:t>UCHL</w:t>
      </w:r>
      <w:r w:rsidRPr="00511121">
        <w:t xml:space="preserve">1), </w:t>
      </w:r>
      <w:r w:rsidRPr="00511121">
        <w:rPr>
          <w:lang w:val="en-US"/>
        </w:rPr>
        <w:t>CD</w:t>
      </w:r>
      <w:r w:rsidRPr="00511121">
        <w:t>15 (</w:t>
      </w:r>
      <w:r w:rsidRPr="00511121">
        <w:rPr>
          <w:lang w:val="en-US"/>
        </w:rPr>
        <w:t>C</w:t>
      </w:r>
      <w:r w:rsidRPr="00511121">
        <w:t>3</w:t>
      </w:r>
      <w:r w:rsidRPr="00511121">
        <w:rPr>
          <w:lang w:val="en-US"/>
        </w:rPr>
        <w:t>D</w:t>
      </w:r>
      <w:r w:rsidRPr="00511121">
        <w:t xml:space="preserve">-1), </w:t>
      </w:r>
      <w:r w:rsidRPr="00511121">
        <w:rPr>
          <w:lang w:val="en-US"/>
        </w:rPr>
        <w:t>EMA</w:t>
      </w:r>
      <w:r w:rsidRPr="00511121">
        <w:t xml:space="preserve"> (</w:t>
      </w:r>
      <w:r w:rsidRPr="00511121">
        <w:rPr>
          <w:lang w:val="en-US"/>
        </w:rPr>
        <w:t>E</w:t>
      </w:r>
      <w:r w:rsidRPr="00511121">
        <w:t xml:space="preserve">26), </w:t>
      </w:r>
      <w:r w:rsidRPr="00511121">
        <w:rPr>
          <w:lang w:val="en-US"/>
        </w:rPr>
        <w:t>BNH</w:t>
      </w:r>
      <w:r w:rsidRPr="00511121">
        <w:t>9. Пролиферативная активность опухоли высокая (</w:t>
      </w:r>
      <w:proofErr w:type="spellStart"/>
      <w:r w:rsidRPr="00511121">
        <w:rPr>
          <w:lang w:val="en-US"/>
        </w:rPr>
        <w:t>Ki</w:t>
      </w:r>
      <w:proofErr w:type="spellEnd"/>
      <w:r w:rsidRPr="00511121">
        <w:t>-67 (</w:t>
      </w:r>
      <w:r w:rsidRPr="00511121">
        <w:rPr>
          <w:lang w:val="en-US"/>
        </w:rPr>
        <w:t>poly</w:t>
      </w:r>
      <w:r w:rsidRPr="00511121">
        <w:t>)).</w:t>
      </w:r>
    </w:p>
    <w:p w:rsidR="00EF2C61" w:rsidRPr="00511121" w:rsidRDefault="00EF2C61" w:rsidP="00EF2C61">
      <w:pPr>
        <w:ind w:left="360"/>
        <w:jc w:val="both"/>
      </w:pPr>
      <w:r w:rsidRPr="00511121">
        <w:rPr>
          <w:b/>
          <w:i/>
        </w:rPr>
        <w:t>Ответ</w:t>
      </w:r>
      <w:r w:rsidRPr="00511121">
        <w:t xml:space="preserve">: </w:t>
      </w:r>
      <w:proofErr w:type="spellStart"/>
      <w:proofErr w:type="gramStart"/>
      <w:r w:rsidRPr="00511121">
        <w:t>В-клеточная</w:t>
      </w:r>
      <w:proofErr w:type="spellEnd"/>
      <w:proofErr w:type="gramEnd"/>
      <w:r w:rsidRPr="00511121">
        <w:t xml:space="preserve"> </w:t>
      </w:r>
      <w:proofErr w:type="spellStart"/>
      <w:r w:rsidRPr="00511121">
        <w:t>неходжкинская</w:t>
      </w:r>
      <w:proofErr w:type="spellEnd"/>
      <w:r w:rsidRPr="00511121">
        <w:t xml:space="preserve"> </w:t>
      </w:r>
      <w:proofErr w:type="spellStart"/>
      <w:r w:rsidRPr="00511121">
        <w:t>лимфома</w:t>
      </w:r>
      <w:proofErr w:type="spellEnd"/>
      <w:r w:rsidRPr="00511121">
        <w:t xml:space="preserve">. </w:t>
      </w:r>
    </w:p>
    <w:p w:rsidR="00EF2C61" w:rsidRPr="00511121" w:rsidRDefault="00EF2C61" w:rsidP="00EF2C61">
      <w:pPr>
        <w:pStyle w:val="a7"/>
        <w:numPr>
          <w:ilvl w:val="0"/>
          <w:numId w:val="42"/>
        </w:numPr>
        <w:jc w:val="both"/>
      </w:pPr>
      <w:r w:rsidRPr="00511121">
        <w:t xml:space="preserve">У больного, 36 лет, появились затрудненное дыхание, непродуктивный кашель, головная боль, отечность шеи, одутловатость лица, подчеркнутый сосудистый рисунок на груди. Выполнена рентгенография органов грудной клетки - Патологическое объемное образование средостения. В связи с синдромом верхней полой вены проведен курс химиотерапии. Далее была выполнена торакоскопия с биопсией образования средостения. Микроскопически: ткань образована разрастаниями </w:t>
      </w:r>
      <w:proofErr w:type="spellStart"/>
      <w:r w:rsidRPr="00511121">
        <w:t>атипичных</w:t>
      </w:r>
      <w:proofErr w:type="spellEnd"/>
      <w:r w:rsidRPr="00511121">
        <w:t xml:space="preserve"> лимфоидных клеток с полиморфными уродливыми ядрами. Обширные участки опухоли </w:t>
      </w:r>
      <w:proofErr w:type="spellStart"/>
      <w:r w:rsidRPr="00511121">
        <w:t>некротизированы</w:t>
      </w:r>
      <w:proofErr w:type="spellEnd"/>
      <w:r w:rsidRPr="00511121">
        <w:t xml:space="preserve">. Опухолевые клетки обнаруживают сильную мембранную экспрессию </w:t>
      </w:r>
      <w:proofErr w:type="spellStart"/>
      <w:r w:rsidRPr="00511121">
        <w:t>общелейкоцитарного</w:t>
      </w:r>
      <w:proofErr w:type="spellEnd"/>
      <w:r w:rsidRPr="00511121">
        <w:t xml:space="preserve"> антигена </w:t>
      </w:r>
      <w:r w:rsidRPr="00511121">
        <w:rPr>
          <w:lang w:val="en-US"/>
        </w:rPr>
        <w:t>CD</w:t>
      </w:r>
      <w:r w:rsidRPr="00511121">
        <w:t>45</w:t>
      </w:r>
      <w:r w:rsidRPr="00511121">
        <w:rPr>
          <w:lang w:val="en-US"/>
        </w:rPr>
        <w:t>RB</w:t>
      </w:r>
      <w:r w:rsidRPr="00511121">
        <w:t xml:space="preserve"> (</w:t>
      </w:r>
      <w:r w:rsidRPr="00511121">
        <w:rPr>
          <w:lang w:val="en-US"/>
        </w:rPr>
        <w:t>PD</w:t>
      </w:r>
      <w:r w:rsidRPr="00511121">
        <w:t xml:space="preserve">7/26) и </w:t>
      </w:r>
      <w:proofErr w:type="spellStart"/>
      <w:r w:rsidRPr="00511121">
        <w:t>панВ-клеточного</w:t>
      </w:r>
      <w:proofErr w:type="spellEnd"/>
      <w:r w:rsidRPr="00511121">
        <w:t xml:space="preserve"> антигена </w:t>
      </w:r>
      <w:r w:rsidRPr="00511121">
        <w:rPr>
          <w:lang w:val="en-US"/>
        </w:rPr>
        <w:t>CD</w:t>
      </w:r>
      <w:r w:rsidRPr="00511121">
        <w:t>20 (</w:t>
      </w:r>
      <w:r w:rsidRPr="00511121">
        <w:rPr>
          <w:lang w:val="en-US"/>
        </w:rPr>
        <w:t>L</w:t>
      </w:r>
      <w:r w:rsidRPr="00511121">
        <w:t xml:space="preserve">26), в цитоплазме </w:t>
      </w:r>
      <w:proofErr w:type="spellStart"/>
      <w:r w:rsidRPr="00511121">
        <w:t>экспрессируется</w:t>
      </w:r>
      <w:proofErr w:type="spellEnd"/>
      <w:r w:rsidRPr="00511121">
        <w:t xml:space="preserve"> </w:t>
      </w:r>
      <w:proofErr w:type="spellStart"/>
      <w:r w:rsidRPr="00511121">
        <w:t>панВ-клеточный</w:t>
      </w:r>
      <w:proofErr w:type="spellEnd"/>
      <w:r w:rsidRPr="00511121">
        <w:t xml:space="preserve"> антиген </w:t>
      </w:r>
      <w:r w:rsidRPr="00511121">
        <w:rPr>
          <w:lang w:val="en-US"/>
        </w:rPr>
        <w:t>CD</w:t>
      </w:r>
      <w:r w:rsidRPr="00511121">
        <w:t>79</w:t>
      </w:r>
      <w:r w:rsidRPr="00511121">
        <w:rPr>
          <w:lang w:val="en-US"/>
        </w:rPr>
        <w:t>a</w:t>
      </w:r>
      <w:r w:rsidRPr="00511121">
        <w:t xml:space="preserve"> (</w:t>
      </w:r>
      <w:r w:rsidRPr="00511121">
        <w:rPr>
          <w:lang w:val="en-US"/>
        </w:rPr>
        <w:t>JCB</w:t>
      </w:r>
      <w:r w:rsidRPr="00511121">
        <w:t xml:space="preserve">117). На мембране слабо </w:t>
      </w:r>
      <w:proofErr w:type="spellStart"/>
      <w:r w:rsidRPr="00511121">
        <w:t>экспрессирован</w:t>
      </w:r>
      <w:proofErr w:type="spellEnd"/>
      <w:r w:rsidRPr="00511121">
        <w:t xml:space="preserve"> </w:t>
      </w:r>
      <w:r w:rsidRPr="00511121">
        <w:rPr>
          <w:lang w:val="en-US"/>
        </w:rPr>
        <w:t>CD</w:t>
      </w:r>
      <w:r w:rsidRPr="00511121">
        <w:t xml:space="preserve">30 антиген (Вег-Н2). Не выявлена экспрессия </w:t>
      </w:r>
      <w:r w:rsidRPr="00511121">
        <w:rPr>
          <w:lang w:val="en-US"/>
        </w:rPr>
        <w:t>CD</w:t>
      </w:r>
      <w:r w:rsidRPr="00511121">
        <w:t>3 (</w:t>
      </w:r>
      <w:r w:rsidRPr="00511121">
        <w:rPr>
          <w:lang w:val="en-US"/>
        </w:rPr>
        <w:t>poly</w:t>
      </w:r>
      <w:r w:rsidRPr="00511121">
        <w:t xml:space="preserve">), </w:t>
      </w:r>
      <w:r w:rsidRPr="00511121">
        <w:rPr>
          <w:lang w:val="en-US"/>
        </w:rPr>
        <w:t>CD</w:t>
      </w:r>
      <w:r w:rsidRPr="00511121">
        <w:t>45</w:t>
      </w:r>
      <w:r w:rsidRPr="00511121">
        <w:rPr>
          <w:lang w:val="en-US"/>
        </w:rPr>
        <w:t>RO</w:t>
      </w:r>
      <w:r w:rsidRPr="00511121">
        <w:t xml:space="preserve"> (</w:t>
      </w:r>
      <w:r w:rsidRPr="00511121">
        <w:rPr>
          <w:lang w:val="en-US"/>
        </w:rPr>
        <w:t>UCHL</w:t>
      </w:r>
      <w:r w:rsidRPr="00511121">
        <w:t xml:space="preserve">1), </w:t>
      </w:r>
      <w:r w:rsidRPr="00511121">
        <w:rPr>
          <w:lang w:val="en-US"/>
        </w:rPr>
        <w:t>CD</w:t>
      </w:r>
      <w:r w:rsidRPr="00511121">
        <w:t>15 (</w:t>
      </w:r>
      <w:r w:rsidRPr="00511121">
        <w:rPr>
          <w:lang w:val="en-US"/>
        </w:rPr>
        <w:t>C</w:t>
      </w:r>
      <w:r w:rsidRPr="00511121">
        <w:t>3</w:t>
      </w:r>
      <w:r w:rsidRPr="00511121">
        <w:rPr>
          <w:lang w:val="en-US"/>
        </w:rPr>
        <w:t>D</w:t>
      </w:r>
      <w:r w:rsidRPr="00511121">
        <w:t xml:space="preserve">-1), </w:t>
      </w:r>
      <w:r w:rsidRPr="00511121">
        <w:rPr>
          <w:lang w:val="en-US"/>
        </w:rPr>
        <w:t>EMA</w:t>
      </w:r>
      <w:r w:rsidRPr="00511121">
        <w:t xml:space="preserve"> (</w:t>
      </w:r>
      <w:r w:rsidRPr="00511121">
        <w:rPr>
          <w:lang w:val="en-US"/>
        </w:rPr>
        <w:t>E</w:t>
      </w:r>
      <w:r w:rsidRPr="00511121">
        <w:t xml:space="preserve">26), </w:t>
      </w:r>
      <w:r w:rsidRPr="00511121">
        <w:rPr>
          <w:lang w:val="en-US"/>
        </w:rPr>
        <w:t>BNH</w:t>
      </w:r>
      <w:r w:rsidRPr="00511121">
        <w:t>9. Пролиферативная активность опухоли высокая (</w:t>
      </w:r>
      <w:proofErr w:type="spellStart"/>
      <w:r w:rsidRPr="00511121">
        <w:rPr>
          <w:lang w:val="en-US"/>
        </w:rPr>
        <w:t>Ki</w:t>
      </w:r>
      <w:proofErr w:type="spellEnd"/>
      <w:r w:rsidRPr="00511121">
        <w:t>-67 (</w:t>
      </w:r>
      <w:r w:rsidRPr="00511121">
        <w:rPr>
          <w:lang w:val="en-US"/>
        </w:rPr>
        <w:t>poly</w:t>
      </w:r>
      <w:r w:rsidRPr="00511121">
        <w:t>)).</w:t>
      </w:r>
    </w:p>
    <w:p w:rsidR="00EF2C61" w:rsidRDefault="00EF2C61" w:rsidP="00EF2C61">
      <w:pPr>
        <w:ind w:left="360"/>
        <w:jc w:val="both"/>
      </w:pPr>
      <w:r w:rsidRPr="00511121">
        <w:rPr>
          <w:b/>
          <w:i/>
        </w:rPr>
        <w:t>Ответ:</w:t>
      </w:r>
      <w:r w:rsidRPr="00511121">
        <w:t xml:space="preserve"> </w:t>
      </w:r>
      <w:proofErr w:type="spellStart"/>
      <w:proofErr w:type="gramStart"/>
      <w:r>
        <w:t>Т-клеточная</w:t>
      </w:r>
      <w:proofErr w:type="spellEnd"/>
      <w:proofErr w:type="gramEnd"/>
      <w:r>
        <w:t xml:space="preserve"> </w:t>
      </w:r>
      <w:proofErr w:type="spellStart"/>
      <w:r>
        <w:t>лимфома</w:t>
      </w:r>
      <w:proofErr w:type="spellEnd"/>
    </w:p>
    <w:p w:rsidR="00EF2C61" w:rsidRDefault="00EF2C61" w:rsidP="00EF2C61">
      <w:pPr>
        <w:ind w:left="360"/>
        <w:jc w:val="both"/>
      </w:pPr>
    </w:p>
    <w:p w:rsidR="00EF2C61" w:rsidRDefault="00EF2C61" w:rsidP="00EF2C61">
      <w:pPr>
        <w:jc w:val="center"/>
      </w:pPr>
      <w:r>
        <w:t xml:space="preserve">ВОПРОСЫ В </w:t>
      </w:r>
      <w:r w:rsidRPr="00B9593B">
        <w:t>ТЕСТ</w:t>
      </w:r>
      <w:r>
        <w:t>ОВОЙ ФОРМЕ К ЗАНЯТИЮ</w:t>
      </w:r>
      <w:r w:rsidRPr="00B9593B">
        <w:t xml:space="preserve"> </w:t>
      </w:r>
    </w:p>
    <w:p w:rsidR="00EF2C61" w:rsidRPr="00BD2967" w:rsidRDefault="00EF2C61" w:rsidP="00EF2C61">
      <w:pPr>
        <w:jc w:val="center"/>
        <w:rPr>
          <w:b/>
        </w:rPr>
      </w:pPr>
      <w:r w:rsidRPr="00BD2967">
        <w:rPr>
          <w:b/>
        </w:rPr>
        <w:t>«</w:t>
      </w:r>
      <w:r>
        <w:rPr>
          <w:b/>
        </w:rPr>
        <w:t>КЛИНИЧЕСКАЯ МОРФОЛОГИЯ БОЛЕЗНЕЙ</w:t>
      </w:r>
      <w:r w:rsidRPr="00BD2967">
        <w:rPr>
          <w:b/>
        </w:rPr>
        <w:t>, ВЫЗВАНН</w:t>
      </w:r>
      <w:r>
        <w:rPr>
          <w:b/>
        </w:rPr>
        <w:t>ЫХ</w:t>
      </w:r>
      <w:r w:rsidRPr="00BD2967">
        <w:rPr>
          <w:b/>
        </w:rPr>
        <w:t xml:space="preserve"> ФАКТОРАМИ ОКРУЖАЮЩЕЙ СРЕДЫ И ПИТАНИЯ»</w:t>
      </w:r>
    </w:p>
    <w:p w:rsidR="00EF2C61" w:rsidRPr="00E24995" w:rsidRDefault="00EF2C61" w:rsidP="00EF2C61">
      <w:pPr>
        <w:jc w:val="center"/>
        <w:rPr>
          <w:b/>
        </w:rPr>
      </w:pPr>
      <w:r w:rsidRPr="00E24995">
        <w:rPr>
          <w:b/>
        </w:rPr>
        <w:t xml:space="preserve">Вариант </w:t>
      </w:r>
      <w:r>
        <w:rPr>
          <w:b/>
        </w:rPr>
        <w:t>4</w:t>
      </w:r>
      <w:r w:rsidRPr="00E24995">
        <w:rPr>
          <w:b/>
        </w:rPr>
        <w:t>.</w:t>
      </w:r>
    </w:p>
    <w:p w:rsidR="00EF2C61" w:rsidRDefault="00EF2C61" w:rsidP="00EF2C61">
      <w:pPr>
        <w:jc w:val="both"/>
      </w:pPr>
      <w:r w:rsidRPr="00E10A78">
        <w:rPr>
          <w:b/>
          <w:i/>
        </w:rPr>
        <w:t>Инструкция</w:t>
      </w:r>
      <w:r>
        <w:rPr>
          <w:b/>
          <w:i/>
        </w:rPr>
        <w:t xml:space="preserve">: </w:t>
      </w:r>
      <w:r>
        <w:t xml:space="preserve">По каждому заданию выберите один правильный ответ или наиболее полный ответ из числа, </w:t>
      </w:r>
      <w:proofErr w:type="gramStart"/>
      <w:r>
        <w:t>представленных</w:t>
      </w:r>
      <w:proofErr w:type="gramEnd"/>
      <w:r>
        <w:t xml:space="preserve"> ниже (А, Б, В, Г, Д, Е, Ж….)</w:t>
      </w:r>
    </w:p>
    <w:p w:rsidR="00EF2C61" w:rsidRPr="00B9593B" w:rsidRDefault="00EF2C61" w:rsidP="00EF2C61">
      <w:pPr>
        <w:pStyle w:val="a7"/>
        <w:numPr>
          <w:ilvl w:val="0"/>
          <w:numId w:val="43"/>
        </w:numPr>
        <w:spacing w:after="200" w:line="276" w:lineRule="auto"/>
        <w:jc w:val="both"/>
      </w:pPr>
      <w:r w:rsidRPr="00B9593B">
        <w:t>При антракозе ткань легкого при макроскопическом исследовании имеет</w:t>
      </w:r>
    </w:p>
    <w:p w:rsidR="00EF2C61" w:rsidRPr="00B9593B" w:rsidRDefault="00EF2C61" w:rsidP="00EF2C61">
      <w:pPr>
        <w:pStyle w:val="a7"/>
        <w:ind w:left="1440"/>
        <w:jc w:val="both"/>
      </w:pPr>
      <w:r>
        <w:t xml:space="preserve">А) </w:t>
      </w:r>
      <w:r w:rsidRPr="00B9593B">
        <w:t>Темно коричневый  цвет</w:t>
      </w:r>
    </w:p>
    <w:p w:rsidR="00EF2C61" w:rsidRPr="00B9593B" w:rsidRDefault="00EF2C61" w:rsidP="00EF2C61">
      <w:pPr>
        <w:pStyle w:val="a7"/>
        <w:ind w:left="1440"/>
        <w:jc w:val="both"/>
      </w:pPr>
      <w:r>
        <w:t xml:space="preserve">Б) </w:t>
      </w:r>
      <w:r w:rsidRPr="00B9593B">
        <w:t>Синюшный цвет</w:t>
      </w:r>
    </w:p>
    <w:p w:rsidR="00EF2C61" w:rsidRPr="00B9593B" w:rsidRDefault="00EF2C61" w:rsidP="00EF2C61">
      <w:pPr>
        <w:pStyle w:val="a7"/>
        <w:ind w:left="1440"/>
        <w:jc w:val="both"/>
      </w:pPr>
      <w:r>
        <w:t xml:space="preserve">В) </w:t>
      </w:r>
      <w:r w:rsidRPr="00B9593B">
        <w:t>Интенсивно красный цвет</w:t>
      </w:r>
    </w:p>
    <w:p w:rsidR="00EF2C61" w:rsidRPr="00B9593B" w:rsidRDefault="00EF2C61" w:rsidP="00EF2C61">
      <w:pPr>
        <w:pStyle w:val="a7"/>
        <w:ind w:left="1440"/>
        <w:jc w:val="both"/>
      </w:pPr>
      <w:r>
        <w:t xml:space="preserve">Г) </w:t>
      </w:r>
      <w:r w:rsidRPr="00B9593B">
        <w:t>Черный цвет</w:t>
      </w:r>
    </w:p>
    <w:p w:rsidR="00EF2C61" w:rsidRDefault="00EF2C61" w:rsidP="00EF2C61">
      <w:pPr>
        <w:pStyle w:val="a7"/>
        <w:ind w:left="1440"/>
        <w:jc w:val="both"/>
      </w:pPr>
      <w:r>
        <w:t xml:space="preserve">Д)  </w:t>
      </w:r>
      <w:r w:rsidRPr="00B9593B">
        <w:t>Цвет берлинской лазури</w:t>
      </w:r>
    </w:p>
    <w:p w:rsidR="00EF2C61" w:rsidRPr="00B9593B" w:rsidRDefault="00EF2C61" w:rsidP="00EF2C61">
      <w:pPr>
        <w:pStyle w:val="a7"/>
        <w:numPr>
          <w:ilvl w:val="0"/>
          <w:numId w:val="43"/>
        </w:numPr>
        <w:spacing w:after="200" w:line="276" w:lineRule="auto"/>
        <w:jc w:val="both"/>
      </w:pPr>
      <w:r>
        <w:t xml:space="preserve">Развитие силикоза </w:t>
      </w:r>
      <w:r w:rsidRPr="00B9593B">
        <w:t xml:space="preserve">связано </w:t>
      </w:r>
      <w:proofErr w:type="gramStart"/>
      <w:r w:rsidRPr="00B9593B">
        <w:t>с</w:t>
      </w:r>
      <w:proofErr w:type="gramEnd"/>
      <w:r w:rsidRPr="00B9593B">
        <w:t xml:space="preserve"> </w:t>
      </w:r>
    </w:p>
    <w:p w:rsidR="00EF2C61" w:rsidRPr="00B9593B" w:rsidRDefault="00EF2C61" w:rsidP="00EF2C61">
      <w:pPr>
        <w:pStyle w:val="a7"/>
        <w:ind w:left="1440"/>
        <w:jc w:val="both"/>
      </w:pPr>
      <w:r>
        <w:t xml:space="preserve">А) </w:t>
      </w:r>
      <w:r w:rsidRPr="00B9593B">
        <w:t>Вдыханием уличной пыли</w:t>
      </w:r>
    </w:p>
    <w:p w:rsidR="00EF2C61" w:rsidRPr="00B9593B" w:rsidRDefault="00EF2C61" w:rsidP="00EF2C61">
      <w:pPr>
        <w:pStyle w:val="a7"/>
        <w:ind w:left="1440"/>
        <w:jc w:val="both"/>
      </w:pPr>
      <w:r>
        <w:lastRenderedPageBreak/>
        <w:t xml:space="preserve">Б) </w:t>
      </w:r>
      <w:r w:rsidRPr="00B9593B">
        <w:t>Вдыханием угольной пыли</w:t>
      </w:r>
    </w:p>
    <w:p w:rsidR="00EF2C61" w:rsidRPr="00B9593B" w:rsidRDefault="00EF2C61" w:rsidP="00EF2C61">
      <w:pPr>
        <w:pStyle w:val="a7"/>
        <w:ind w:left="1440"/>
        <w:jc w:val="both"/>
      </w:pPr>
      <w:r>
        <w:t xml:space="preserve">В) </w:t>
      </w:r>
      <w:r w:rsidRPr="00B9593B">
        <w:t>Вдыханием кристаллического кварца</w:t>
      </w:r>
    </w:p>
    <w:p w:rsidR="00EF2C61" w:rsidRPr="00B9593B" w:rsidRDefault="00EF2C61" w:rsidP="00EF2C61">
      <w:pPr>
        <w:pStyle w:val="a7"/>
        <w:ind w:left="1440"/>
        <w:jc w:val="both"/>
      </w:pPr>
      <w:r>
        <w:t xml:space="preserve">Г) </w:t>
      </w:r>
      <w:r w:rsidRPr="00B9593B">
        <w:t>Вдыханием частиц окислов железа</w:t>
      </w:r>
    </w:p>
    <w:p w:rsidR="00EF2C61" w:rsidRDefault="00EF2C61" w:rsidP="00EF2C61">
      <w:pPr>
        <w:pStyle w:val="a7"/>
        <w:ind w:left="1440"/>
        <w:jc w:val="both"/>
      </w:pPr>
      <w:r>
        <w:t xml:space="preserve">Д) </w:t>
      </w:r>
      <w:r w:rsidRPr="00B9593B">
        <w:t>Вдыханием частиц окислов алюминия</w:t>
      </w:r>
    </w:p>
    <w:p w:rsidR="00EF2C61" w:rsidRPr="00B9593B" w:rsidRDefault="00EF2C61" w:rsidP="00EF2C61">
      <w:pPr>
        <w:pStyle w:val="a7"/>
        <w:numPr>
          <w:ilvl w:val="0"/>
          <w:numId w:val="43"/>
        </w:numPr>
        <w:spacing w:after="200" w:line="276" w:lineRule="auto"/>
        <w:jc w:val="both"/>
      </w:pPr>
      <w:r w:rsidRPr="00B9593B">
        <w:t>Парниковый эффект вызван накоплением в атмосфере</w:t>
      </w:r>
    </w:p>
    <w:p w:rsidR="00EF2C61" w:rsidRPr="00B9593B" w:rsidRDefault="00EF2C61" w:rsidP="00EF2C61">
      <w:pPr>
        <w:pStyle w:val="a7"/>
        <w:ind w:left="1440"/>
        <w:jc w:val="both"/>
      </w:pPr>
      <w:r>
        <w:t xml:space="preserve">А) </w:t>
      </w:r>
      <w:r w:rsidRPr="00B9593B">
        <w:t>Кислорода</w:t>
      </w:r>
    </w:p>
    <w:p w:rsidR="00EF2C61" w:rsidRPr="00B9593B" w:rsidRDefault="00EF2C61" w:rsidP="00EF2C61">
      <w:pPr>
        <w:pStyle w:val="a7"/>
        <w:ind w:left="1418"/>
        <w:jc w:val="both"/>
      </w:pPr>
      <w:r>
        <w:t xml:space="preserve">Б) </w:t>
      </w:r>
      <w:r w:rsidRPr="00B9593B">
        <w:t>Азота</w:t>
      </w:r>
    </w:p>
    <w:p w:rsidR="00EF2C61" w:rsidRPr="00B9593B" w:rsidRDefault="00EF2C61" w:rsidP="00EF2C61">
      <w:pPr>
        <w:pStyle w:val="a7"/>
        <w:ind w:firstLine="696"/>
        <w:jc w:val="both"/>
      </w:pPr>
      <w:r>
        <w:t xml:space="preserve">В) </w:t>
      </w:r>
      <w:r w:rsidRPr="00B9593B">
        <w:t>Углекислого газа</w:t>
      </w:r>
    </w:p>
    <w:p w:rsidR="00EF2C61" w:rsidRPr="00B9593B" w:rsidRDefault="00EF2C61" w:rsidP="00EF2C61">
      <w:pPr>
        <w:pStyle w:val="a7"/>
        <w:ind w:firstLine="696"/>
        <w:jc w:val="both"/>
      </w:pPr>
      <w:r>
        <w:t xml:space="preserve">Г) </w:t>
      </w:r>
      <w:r w:rsidRPr="00B9593B">
        <w:t>Водорода</w:t>
      </w:r>
    </w:p>
    <w:p w:rsidR="00EF2C61" w:rsidRDefault="00EF2C61" w:rsidP="00EF2C61">
      <w:pPr>
        <w:pStyle w:val="a7"/>
        <w:ind w:firstLine="696"/>
        <w:jc w:val="both"/>
      </w:pPr>
      <w:r>
        <w:t xml:space="preserve">Д) </w:t>
      </w:r>
      <w:r w:rsidRPr="00B9593B">
        <w:t>Пылевых частиц</w:t>
      </w:r>
    </w:p>
    <w:p w:rsidR="00EF2C61" w:rsidRPr="00B9593B" w:rsidRDefault="00EF2C61" w:rsidP="00EF2C61">
      <w:pPr>
        <w:pStyle w:val="a7"/>
        <w:numPr>
          <w:ilvl w:val="0"/>
          <w:numId w:val="43"/>
        </w:numPr>
        <w:spacing w:after="200" w:line="276" w:lineRule="auto"/>
        <w:jc w:val="both"/>
      </w:pPr>
      <w:r w:rsidRPr="00B9593B">
        <w:t xml:space="preserve">При острой лучевой болезни наиболее ранние клинические изменения обязательно встречаются </w:t>
      </w:r>
      <w:proofErr w:type="gramStart"/>
      <w:r w:rsidRPr="00B9593B">
        <w:t>в</w:t>
      </w:r>
      <w:proofErr w:type="gramEnd"/>
      <w:r w:rsidR="007C2618">
        <w:t xml:space="preserve">: </w:t>
      </w:r>
    </w:p>
    <w:p w:rsidR="00EF2C61" w:rsidRPr="00B9593B" w:rsidRDefault="00EF2C61" w:rsidP="00EF2C61">
      <w:pPr>
        <w:pStyle w:val="a7"/>
        <w:ind w:left="1440"/>
        <w:jc w:val="both"/>
      </w:pPr>
      <w:r>
        <w:t xml:space="preserve">А) </w:t>
      </w:r>
      <w:r w:rsidRPr="00B9593B">
        <w:t>Центральной нервной системе</w:t>
      </w:r>
    </w:p>
    <w:p w:rsidR="00EF2C61" w:rsidRPr="00B9593B" w:rsidRDefault="00EF2C61" w:rsidP="00EF2C61">
      <w:pPr>
        <w:pStyle w:val="a7"/>
        <w:ind w:left="1440"/>
        <w:jc w:val="both"/>
      </w:pPr>
      <w:r>
        <w:t xml:space="preserve">Б) </w:t>
      </w:r>
      <w:proofErr w:type="spellStart"/>
      <w:proofErr w:type="gramStart"/>
      <w:r w:rsidRPr="00B9593B">
        <w:t>Сердечно-сосудистой</w:t>
      </w:r>
      <w:proofErr w:type="spellEnd"/>
      <w:proofErr w:type="gramEnd"/>
      <w:r w:rsidRPr="00B9593B">
        <w:t xml:space="preserve"> системе</w:t>
      </w:r>
    </w:p>
    <w:p w:rsidR="00EF2C61" w:rsidRPr="00B9593B" w:rsidRDefault="00EF2C61" w:rsidP="00EF2C61">
      <w:pPr>
        <w:pStyle w:val="a7"/>
        <w:ind w:left="1440"/>
        <w:jc w:val="both"/>
      </w:pPr>
      <w:r>
        <w:t xml:space="preserve">В) </w:t>
      </w:r>
      <w:r w:rsidRPr="00B9593B">
        <w:t>Системе кроветворения</w:t>
      </w:r>
    </w:p>
    <w:p w:rsidR="00EF2C61" w:rsidRPr="00B9593B" w:rsidRDefault="00EF2C61" w:rsidP="00EF2C61">
      <w:pPr>
        <w:pStyle w:val="a7"/>
        <w:ind w:left="1440"/>
        <w:jc w:val="both"/>
      </w:pPr>
      <w:r>
        <w:t xml:space="preserve">Г) </w:t>
      </w:r>
      <w:r w:rsidRPr="00B9593B">
        <w:t>Пищеварительной системе</w:t>
      </w:r>
    </w:p>
    <w:p w:rsidR="00EF2C61" w:rsidRDefault="00EF2C61" w:rsidP="00EF2C61">
      <w:pPr>
        <w:pStyle w:val="a7"/>
        <w:ind w:left="1440"/>
        <w:jc w:val="both"/>
      </w:pPr>
      <w:r>
        <w:t xml:space="preserve">Д) </w:t>
      </w:r>
      <w:r w:rsidRPr="00B9593B">
        <w:t>Иммунной системе</w:t>
      </w:r>
    </w:p>
    <w:p w:rsidR="00EF2C61" w:rsidRPr="00B9593B" w:rsidRDefault="00EF2C61" w:rsidP="00EF2C61">
      <w:pPr>
        <w:pStyle w:val="a7"/>
        <w:numPr>
          <w:ilvl w:val="0"/>
          <w:numId w:val="43"/>
        </w:numPr>
        <w:spacing w:after="200" w:line="276" w:lineRule="auto"/>
        <w:jc w:val="both"/>
      </w:pPr>
      <w:r w:rsidRPr="00B9593B">
        <w:t>К опасному употреблению алкоголя относятся</w:t>
      </w:r>
    </w:p>
    <w:p w:rsidR="00EF2C61" w:rsidRPr="00B9593B" w:rsidRDefault="00EF2C61" w:rsidP="00EF2C61">
      <w:pPr>
        <w:pStyle w:val="a7"/>
        <w:ind w:left="1440"/>
        <w:jc w:val="both"/>
      </w:pPr>
      <w:r>
        <w:t xml:space="preserve">А) </w:t>
      </w:r>
      <w:r w:rsidRPr="00B9593B">
        <w:t>Ежедневное употребление крепкого алкоголя в дозе более 100 гр.</w:t>
      </w:r>
    </w:p>
    <w:p w:rsidR="00EF2C61" w:rsidRPr="00B9593B" w:rsidRDefault="00EF2C61" w:rsidP="00EF2C61">
      <w:pPr>
        <w:pStyle w:val="a7"/>
        <w:ind w:left="1440"/>
        <w:jc w:val="both"/>
      </w:pPr>
      <w:r>
        <w:t xml:space="preserve">Б) </w:t>
      </w:r>
      <w:r w:rsidRPr="00B9593B">
        <w:t>Сон в одежде после употребления алкоголя</w:t>
      </w:r>
    </w:p>
    <w:p w:rsidR="00EF2C61" w:rsidRPr="00B9593B" w:rsidRDefault="00EF2C61" w:rsidP="00EF2C61">
      <w:pPr>
        <w:pStyle w:val="a7"/>
        <w:ind w:left="1440"/>
        <w:jc w:val="both"/>
      </w:pPr>
      <w:r>
        <w:t xml:space="preserve">В) </w:t>
      </w:r>
      <w:r w:rsidRPr="00B9593B">
        <w:t>Похмельный синдром после употребления алкоголя</w:t>
      </w:r>
    </w:p>
    <w:p w:rsidR="00EF2C61" w:rsidRPr="00B9593B" w:rsidRDefault="00EF2C61" w:rsidP="00EF2C61">
      <w:pPr>
        <w:pStyle w:val="a7"/>
        <w:ind w:left="1440"/>
        <w:jc w:val="both"/>
      </w:pPr>
      <w:r>
        <w:t xml:space="preserve">Г) </w:t>
      </w:r>
      <w:r w:rsidRPr="00B9593B">
        <w:t>Запои</w:t>
      </w:r>
    </w:p>
    <w:p w:rsidR="00EF2C61" w:rsidRPr="00B9593B" w:rsidRDefault="00EF2C61" w:rsidP="00EF2C61">
      <w:pPr>
        <w:pStyle w:val="a7"/>
        <w:ind w:left="1440"/>
        <w:jc w:val="both"/>
      </w:pPr>
      <w:r>
        <w:t xml:space="preserve">Д) </w:t>
      </w:r>
      <w:r w:rsidRPr="00B9593B">
        <w:t>Невозможность выполнять служебные и домашние обязанности после употребления алкоголя</w:t>
      </w:r>
    </w:p>
    <w:p w:rsidR="00EF2C61" w:rsidRPr="00B9593B" w:rsidRDefault="00EF2C61" w:rsidP="00EF2C61">
      <w:pPr>
        <w:pStyle w:val="a7"/>
        <w:ind w:left="1440"/>
        <w:jc w:val="both"/>
      </w:pPr>
      <w:r>
        <w:t xml:space="preserve">Е) </w:t>
      </w:r>
      <w:r w:rsidRPr="00B9593B">
        <w:t>Все вышеперечисленное</w:t>
      </w:r>
    </w:p>
    <w:p w:rsidR="00EF2C61" w:rsidRPr="00B9593B" w:rsidRDefault="00EF2C61" w:rsidP="00EF2C61">
      <w:pPr>
        <w:pStyle w:val="a7"/>
        <w:numPr>
          <w:ilvl w:val="0"/>
          <w:numId w:val="43"/>
        </w:numPr>
        <w:spacing w:after="200" w:line="276" w:lineRule="auto"/>
        <w:jc w:val="both"/>
      </w:pPr>
      <w:r w:rsidRPr="00B9593B">
        <w:t>При остром отравлении алкоголем страдает</w:t>
      </w:r>
      <w:r>
        <w:t>,</w:t>
      </w:r>
      <w:r w:rsidRPr="00B9593B">
        <w:t xml:space="preserve"> прежде всего</w:t>
      </w:r>
    </w:p>
    <w:p w:rsidR="00EF2C61" w:rsidRPr="00B9593B" w:rsidRDefault="00EF2C61" w:rsidP="00EF2C61">
      <w:pPr>
        <w:pStyle w:val="a7"/>
        <w:ind w:left="1440"/>
        <w:jc w:val="both"/>
      </w:pPr>
      <w:r>
        <w:t xml:space="preserve">А) </w:t>
      </w:r>
      <w:r w:rsidRPr="00B9593B">
        <w:t>Желудок</w:t>
      </w:r>
    </w:p>
    <w:p w:rsidR="00EF2C61" w:rsidRPr="00B9593B" w:rsidRDefault="00EF2C61" w:rsidP="00EF2C61">
      <w:pPr>
        <w:pStyle w:val="a7"/>
        <w:ind w:left="1440"/>
        <w:jc w:val="both"/>
      </w:pPr>
      <w:r>
        <w:t xml:space="preserve">Б) </w:t>
      </w:r>
      <w:r w:rsidRPr="00B9593B">
        <w:t>Поджелудочная железа</w:t>
      </w:r>
    </w:p>
    <w:p w:rsidR="00EF2C61" w:rsidRPr="00B9593B" w:rsidRDefault="00EF2C61" w:rsidP="00EF2C61">
      <w:pPr>
        <w:pStyle w:val="a7"/>
        <w:ind w:left="1440"/>
        <w:jc w:val="both"/>
      </w:pPr>
      <w:r>
        <w:t xml:space="preserve">В) </w:t>
      </w:r>
      <w:r w:rsidRPr="00B9593B">
        <w:t>Головной мозг</w:t>
      </w:r>
    </w:p>
    <w:p w:rsidR="00EF2C61" w:rsidRPr="00B9593B" w:rsidRDefault="00EF2C61" w:rsidP="00EF2C61">
      <w:pPr>
        <w:pStyle w:val="a7"/>
        <w:ind w:left="1440"/>
        <w:jc w:val="both"/>
      </w:pPr>
      <w:r>
        <w:t xml:space="preserve">Г) </w:t>
      </w:r>
      <w:r w:rsidRPr="00B9593B">
        <w:t>Печень</w:t>
      </w:r>
    </w:p>
    <w:p w:rsidR="00EF2C61" w:rsidRDefault="00EF2C61" w:rsidP="00EF2C61">
      <w:pPr>
        <w:pStyle w:val="a7"/>
        <w:ind w:left="1440"/>
        <w:jc w:val="both"/>
      </w:pPr>
      <w:r>
        <w:t xml:space="preserve">Д) </w:t>
      </w:r>
      <w:r w:rsidRPr="00B9593B">
        <w:t>Легкие</w:t>
      </w:r>
    </w:p>
    <w:p w:rsidR="00EF2C61" w:rsidRPr="00B9593B" w:rsidRDefault="00EF2C61" w:rsidP="00EF2C61">
      <w:pPr>
        <w:pStyle w:val="a7"/>
        <w:numPr>
          <w:ilvl w:val="0"/>
          <w:numId w:val="43"/>
        </w:numPr>
        <w:spacing w:after="200" w:line="276" w:lineRule="auto"/>
        <w:jc w:val="both"/>
      </w:pPr>
      <w:r w:rsidRPr="00B9593B">
        <w:t>Ожирение является фактором риска</w:t>
      </w:r>
    </w:p>
    <w:p w:rsidR="00EF2C61" w:rsidRPr="00B9593B" w:rsidRDefault="00EF2C61" w:rsidP="00EF2C61">
      <w:pPr>
        <w:pStyle w:val="a7"/>
        <w:ind w:left="1440"/>
        <w:jc w:val="both"/>
      </w:pPr>
      <w:r>
        <w:t xml:space="preserve">А) </w:t>
      </w:r>
      <w:r w:rsidRPr="00B9593B">
        <w:t>Рака легких</w:t>
      </w:r>
    </w:p>
    <w:p w:rsidR="00EF2C61" w:rsidRPr="00B9593B" w:rsidRDefault="00EF2C61" w:rsidP="00EF2C61">
      <w:pPr>
        <w:pStyle w:val="a7"/>
        <w:ind w:left="1440"/>
        <w:jc w:val="both"/>
      </w:pPr>
      <w:r>
        <w:t xml:space="preserve">Б) </w:t>
      </w:r>
      <w:r w:rsidRPr="00B9593B">
        <w:t>Рака молочной железа</w:t>
      </w:r>
    </w:p>
    <w:p w:rsidR="00EF2C61" w:rsidRPr="00B9593B" w:rsidRDefault="00EF2C61" w:rsidP="00EF2C61">
      <w:pPr>
        <w:pStyle w:val="a7"/>
        <w:ind w:left="1440"/>
        <w:jc w:val="both"/>
      </w:pPr>
      <w:r>
        <w:t xml:space="preserve">В) </w:t>
      </w:r>
      <w:r w:rsidRPr="00B9593B">
        <w:t>Артериальной гипертонии</w:t>
      </w:r>
    </w:p>
    <w:p w:rsidR="00EF2C61" w:rsidRPr="00B9593B" w:rsidRDefault="00EF2C61" w:rsidP="00EF2C61">
      <w:pPr>
        <w:pStyle w:val="a7"/>
        <w:ind w:left="1440"/>
        <w:jc w:val="both"/>
      </w:pPr>
      <w:r>
        <w:t xml:space="preserve">Г) </w:t>
      </w:r>
      <w:r w:rsidRPr="00B9593B">
        <w:t>Сахарного диабета</w:t>
      </w:r>
    </w:p>
    <w:p w:rsidR="00EF2C61" w:rsidRPr="00B9593B" w:rsidRDefault="00EF2C61" w:rsidP="00EF2C61">
      <w:pPr>
        <w:pStyle w:val="a7"/>
        <w:ind w:left="1440"/>
        <w:jc w:val="both"/>
      </w:pPr>
      <w:r>
        <w:t xml:space="preserve">Д) </w:t>
      </w:r>
      <w:r w:rsidRPr="00B9593B">
        <w:t>Верно все перечисленное</w:t>
      </w:r>
    </w:p>
    <w:p w:rsidR="00EF2C61" w:rsidRDefault="00EF2C61" w:rsidP="00EF2C61">
      <w:pPr>
        <w:pStyle w:val="a7"/>
        <w:ind w:left="1440"/>
        <w:jc w:val="both"/>
      </w:pPr>
      <w:r>
        <w:t xml:space="preserve">Е) </w:t>
      </w:r>
      <w:r w:rsidRPr="00B9593B">
        <w:t>Верно</w:t>
      </w:r>
      <w:proofErr w:type="gramStart"/>
      <w:r w:rsidRPr="00B9593B">
        <w:t xml:space="preserve"> </w:t>
      </w:r>
      <w:r>
        <w:t>С</w:t>
      </w:r>
      <w:proofErr w:type="gramEnd"/>
      <w:r w:rsidRPr="00FB0F39">
        <w:t xml:space="preserve"> </w:t>
      </w:r>
      <w:r w:rsidRPr="00B9593B">
        <w:t xml:space="preserve">и </w:t>
      </w:r>
      <w:r>
        <w:t>Д</w:t>
      </w:r>
    </w:p>
    <w:p w:rsidR="00EF2C61" w:rsidRPr="00B9593B" w:rsidRDefault="00EF2C61" w:rsidP="00EF2C61">
      <w:pPr>
        <w:pStyle w:val="a7"/>
        <w:numPr>
          <w:ilvl w:val="0"/>
          <w:numId w:val="43"/>
        </w:numPr>
        <w:spacing w:after="200" w:line="276" w:lineRule="auto"/>
        <w:jc w:val="both"/>
      </w:pPr>
      <w:proofErr w:type="spellStart"/>
      <w:r w:rsidRPr="00B9593B">
        <w:t>Квашиоркор</w:t>
      </w:r>
      <w:proofErr w:type="spellEnd"/>
      <w:r w:rsidRPr="00B9593B">
        <w:t xml:space="preserve"> развивается при</w:t>
      </w:r>
    </w:p>
    <w:p w:rsidR="00EF2C61" w:rsidRPr="00B9593B" w:rsidRDefault="00EF2C61" w:rsidP="00EF2C61">
      <w:pPr>
        <w:pStyle w:val="a7"/>
        <w:ind w:left="1440"/>
        <w:jc w:val="both"/>
      </w:pPr>
      <w:r>
        <w:t xml:space="preserve">А) </w:t>
      </w:r>
      <w:proofErr w:type="gramStart"/>
      <w:r w:rsidRPr="00B9593B">
        <w:t>Дефиците</w:t>
      </w:r>
      <w:proofErr w:type="gramEnd"/>
      <w:r w:rsidRPr="00B9593B">
        <w:t xml:space="preserve"> углеводов в пище</w:t>
      </w:r>
    </w:p>
    <w:p w:rsidR="00EF2C61" w:rsidRPr="00B9593B" w:rsidRDefault="00EF2C61" w:rsidP="00EF2C61">
      <w:pPr>
        <w:pStyle w:val="a7"/>
        <w:ind w:left="1440"/>
        <w:jc w:val="both"/>
      </w:pPr>
      <w:r>
        <w:t xml:space="preserve">Б) </w:t>
      </w:r>
      <w:proofErr w:type="gramStart"/>
      <w:r>
        <w:t>Дефиците</w:t>
      </w:r>
      <w:proofErr w:type="gramEnd"/>
      <w:r>
        <w:t xml:space="preserve"> жиров в </w:t>
      </w:r>
      <w:r w:rsidRPr="00B9593B">
        <w:t>пище</w:t>
      </w:r>
    </w:p>
    <w:p w:rsidR="00EF2C61" w:rsidRPr="00B9593B" w:rsidRDefault="00EF2C61" w:rsidP="00EF2C61">
      <w:pPr>
        <w:pStyle w:val="a7"/>
        <w:ind w:left="1440"/>
        <w:jc w:val="both"/>
      </w:pPr>
      <w:r>
        <w:t xml:space="preserve">В) </w:t>
      </w:r>
      <w:proofErr w:type="gramStart"/>
      <w:r w:rsidRPr="00B9593B">
        <w:t>Дефиците</w:t>
      </w:r>
      <w:proofErr w:type="gramEnd"/>
      <w:r w:rsidRPr="00B9593B">
        <w:t xml:space="preserve"> белков в пище</w:t>
      </w:r>
    </w:p>
    <w:p w:rsidR="00EF2C61" w:rsidRPr="00B9593B" w:rsidRDefault="00EF2C61" w:rsidP="00EF2C61">
      <w:pPr>
        <w:pStyle w:val="a7"/>
        <w:ind w:left="1440"/>
        <w:jc w:val="both"/>
      </w:pPr>
      <w:r>
        <w:t xml:space="preserve">Г) </w:t>
      </w:r>
      <w:r w:rsidRPr="00B9593B">
        <w:t>Все вышеназванное верно</w:t>
      </w:r>
    </w:p>
    <w:p w:rsidR="00EF2C61" w:rsidRDefault="00EF2C61" w:rsidP="00EF2C61">
      <w:pPr>
        <w:pStyle w:val="a7"/>
        <w:ind w:left="1440"/>
        <w:jc w:val="both"/>
      </w:pPr>
      <w:r>
        <w:t xml:space="preserve">Д) </w:t>
      </w:r>
      <w:r w:rsidRPr="00B9593B">
        <w:t>Верно</w:t>
      </w:r>
      <w:proofErr w:type="gramStart"/>
      <w:r w:rsidRPr="00B9593B">
        <w:t xml:space="preserve"> </w:t>
      </w:r>
      <w:r>
        <w:t>А</w:t>
      </w:r>
      <w:proofErr w:type="gramEnd"/>
      <w:r w:rsidRPr="00B9593B">
        <w:t xml:space="preserve"> и </w:t>
      </w:r>
      <w:r>
        <w:t>Б</w:t>
      </w:r>
    </w:p>
    <w:p w:rsidR="00EF2C61" w:rsidRPr="00B9593B" w:rsidRDefault="00EF2C61" w:rsidP="00EF2C61">
      <w:pPr>
        <w:pStyle w:val="a7"/>
        <w:numPr>
          <w:ilvl w:val="0"/>
          <w:numId w:val="43"/>
        </w:numPr>
        <w:spacing w:after="200" w:line="276" w:lineRule="auto"/>
        <w:jc w:val="both"/>
      </w:pPr>
      <w:r w:rsidRPr="00B9593B">
        <w:t xml:space="preserve">Побочное действие лекарственных препаратов связано </w:t>
      </w:r>
      <w:proofErr w:type="gramStart"/>
      <w:r w:rsidRPr="00B9593B">
        <w:t>с</w:t>
      </w:r>
      <w:proofErr w:type="gramEnd"/>
    </w:p>
    <w:p w:rsidR="00EF2C61" w:rsidRPr="00B9593B" w:rsidRDefault="00EF2C61" w:rsidP="00EF2C61">
      <w:pPr>
        <w:pStyle w:val="a7"/>
        <w:ind w:left="1440"/>
        <w:jc w:val="both"/>
      </w:pPr>
      <w:r>
        <w:t xml:space="preserve">А) </w:t>
      </w:r>
      <w:r w:rsidRPr="00B9593B">
        <w:t>Неправильным их назначением медицинским работником</w:t>
      </w:r>
    </w:p>
    <w:p w:rsidR="00EF2C61" w:rsidRPr="00B9593B" w:rsidRDefault="00EF2C61" w:rsidP="00EF2C61">
      <w:pPr>
        <w:pStyle w:val="a7"/>
        <w:ind w:left="1440"/>
        <w:jc w:val="both"/>
      </w:pPr>
      <w:r>
        <w:t xml:space="preserve">Б) </w:t>
      </w:r>
      <w:r w:rsidRPr="00B9593B">
        <w:t>Неправильным приемом лекарственного препарата пациентом</w:t>
      </w:r>
    </w:p>
    <w:p w:rsidR="00EF2C61" w:rsidRPr="00B9593B" w:rsidRDefault="00EF2C61" w:rsidP="00EF2C61">
      <w:pPr>
        <w:pStyle w:val="a7"/>
        <w:ind w:left="1440"/>
        <w:jc w:val="both"/>
      </w:pPr>
      <w:r>
        <w:t xml:space="preserve">В) </w:t>
      </w:r>
      <w:r w:rsidRPr="00B9593B">
        <w:t>Чрезмерно сильным действием лекарственного препарата</w:t>
      </w:r>
    </w:p>
    <w:p w:rsidR="00EF2C61" w:rsidRDefault="00EF2C61" w:rsidP="00EF2C61">
      <w:pPr>
        <w:pStyle w:val="a7"/>
        <w:ind w:left="1440"/>
        <w:jc w:val="both"/>
      </w:pPr>
      <w:r w:rsidRPr="00B9593B">
        <w:t xml:space="preserve"> </w:t>
      </w:r>
      <w:r>
        <w:t xml:space="preserve">Г) </w:t>
      </w:r>
      <w:r w:rsidRPr="00B9593B">
        <w:t>Недостаточным действием лекарственного препарата.</w:t>
      </w:r>
    </w:p>
    <w:p w:rsidR="00EF2C61" w:rsidRPr="00B9593B" w:rsidRDefault="00EF2C61" w:rsidP="00EF2C61">
      <w:pPr>
        <w:pStyle w:val="a7"/>
        <w:numPr>
          <w:ilvl w:val="0"/>
          <w:numId w:val="43"/>
        </w:numPr>
        <w:spacing w:after="200" w:line="276" w:lineRule="auto"/>
        <w:jc w:val="both"/>
      </w:pPr>
      <w:r w:rsidRPr="00B9593B">
        <w:t xml:space="preserve">Длительное применение синтетических эстрогенов может  привести </w:t>
      </w:r>
      <w:proofErr w:type="gramStart"/>
      <w:r w:rsidRPr="00B9593B">
        <w:t>к</w:t>
      </w:r>
      <w:proofErr w:type="gramEnd"/>
    </w:p>
    <w:p w:rsidR="00EF2C61" w:rsidRPr="00B9593B" w:rsidRDefault="00EF2C61" w:rsidP="00EF2C61">
      <w:pPr>
        <w:pStyle w:val="a7"/>
        <w:ind w:left="1440"/>
        <w:jc w:val="both"/>
      </w:pPr>
      <w:r>
        <w:t xml:space="preserve">А) </w:t>
      </w:r>
      <w:r w:rsidRPr="00B9593B">
        <w:t>Раку эндометрия</w:t>
      </w:r>
    </w:p>
    <w:p w:rsidR="00EF2C61" w:rsidRPr="00B9593B" w:rsidRDefault="00EF2C61" w:rsidP="00EF2C61">
      <w:pPr>
        <w:pStyle w:val="a7"/>
        <w:ind w:left="1440"/>
        <w:jc w:val="both"/>
      </w:pPr>
      <w:r>
        <w:lastRenderedPageBreak/>
        <w:t xml:space="preserve">Б) </w:t>
      </w:r>
      <w:r w:rsidRPr="00B9593B">
        <w:t>Раку молочной железы</w:t>
      </w:r>
    </w:p>
    <w:p w:rsidR="00EF2C61" w:rsidRPr="00B9593B" w:rsidRDefault="00EF2C61" w:rsidP="00EF2C61">
      <w:pPr>
        <w:pStyle w:val="a7"/>
        <w:ind w:left="1440"/>
        <w:jc w:val="both"/>
      </w:pPr>
      <w:r>
        <w:t xml:space="preserve">В) </w:t>
      </w:r>
      <w:r w:rsidRPr="00B9593B">
        <w:t>Венозным тромбозам</w:t>
      </w:r>
    </w:p>
    <w:p w:rsidR="00EF2C61" w:rsidRPr="00B9593B" w:rsidRDefault="00EF2C61" w:rsidP="00EF2C61">
      <w:pPr>
        <w:pStyle w:val="a7"/>
        <w:ind w:left="1440"/>
        <w:jc w:val="both"/>
      </w:pPr>
      <w:r>
        <w:t xml:space="preserve">Г) </w:t>
      </w:r>
      <w:r w:rsidRPr="00B9593B">
        <w:t>Тромбоэмболическому синдрому</w:t>
      </w:r>
    </w:p>
    <w:p w:rsidR="00EF2C61" w:rsidRPr="00B9593B" w:rsidRDefault="00EF2C61" w:rsidP="00EF2C61">
      <w:pPr>
        <w:pStyle w:val="a7"/>
        <w:ind w:left="1440"/>
        <w:jc w:val="both"/>
      </w:pPr>
      <w:r>
        <w:t xml:space="preserve">Д) </w:t>
      </w:r>
      <w:r w:rsidRPr="00B9593B">
        <w:t>Всему вышеперечисленному</w:t>
      </w:r>
    </w:p>
    <w:p w:rsidR="00EF2C61" w:rsidRPr="00B9593B" w:rsidRDefault="00EF2C61" w:rsidP="00EF2C61">
      <w:pPr>
        <w:pStyle w:val="a7"/>
        <w:ind w:left="1440"/>
        <w:jc w:val="both"/>
      </w:pPr>
      <w:r>
        <w:t xml:space="preserve">Е) </w:t>
      </w:r>
      <w:r w:rsidRPr="00B9593B">
        <w:t>Все вышеперечисленно не верно</w:t>
      </w:r>
    </w:p>
    <w:p w:rsidR="00EF2C61" w:rsidRPr="00511121" w:rsidRDefault="00EF2C61" w:rsidP="00EF2C61">
      <w:pPr>
        <w:ind w:left="360"/>
        <w:jc w:val="both"/>
      </w:pPr>
    </w:p>
    <w:p w:rsidR="00EF2C61" w:rsidRPr="00262FE6" w:rsidRDefault="00EF2C61" w:rsidP="00EF2C61">
      <w:pPr>
        <w:ind w:firstLine="709"/>
        <w:jc w:val="both"/>
        <w:rPr>
          <w:bCs/>
        </w:rPr>
      </w:pPr>
      <w:r w:rsidRPr="00262FE6">
        <w:t>7. У</w:t>
      </w:r>
      <w:r w:rsidRPr="00262FE6">
        <w:rPr>
          <w:bCs/>
        </w:rPr>
        <w:t xml:space="preserve">чебно-методическое и информационное обеспечение дисциплины </w:t>
      </w:r>
      <w:r w:rsidRPr="00262FE6">
        <w:t>(печатные, электронные издания, интернет и другие сетевые ресурсы)</w:t>
      </w:r>
      <w:r w:rsidRPr="00262FE6">
        <w:rPr>
          <w:bCs/>
        </w:rPr>
        <w:t>.</w:t>
      </w:r>
    </w:p>
    <w:p w:rsidR="00EF2C61" w:rsidRDefault="00EF2C61" w:rsidP="00EF2C61">
      <w:pPr>
        <w:ind w:firstLine="709"/>
        <w:jc w:val="both"/>
        <w:rPr>
          <w:b/>
        </w:rPr>
      </w:pPr>
    </w:p>
    <w:p w:rsidR="00EF2C61" w:rsidRPr="008724CB" w:rsidRDefault="00EF2C61" w:rsidP="00EF2C61">
      <w:pPr>
        <w:ind w:firstLine="709"/>
        <w:jc w:val="both"/>
        <w:rPr>
          <w:b/>
        </w:rPr>
      </w:pPr>
      <w:r w:rsidRPr="008724CB">
        <w:rPr>
          <w:b/>
        </w:rPr>
        <w:t>7.1. Перечень основной литературы*: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812"/>
        <w:gridCol w:w="1559"/>
        <w:gridCol w:w="1559"/>
      </w:tblGrid>
      <w:tr w:rsidR="00EF2C61" w:rsidRPr="00262FE6" w:rsidTr="002933B3">
        <w:tc>
          <w:tcPr>
            <w:tcW w:w="817" w:type="dxa"/>
            <w:vMerge w:val="restart"/>
          </w:tcPr>
          <w:p w:rsidR="00EF2C61" w:rsidRPr="00262FE6" w:rsidRDefault="00EF2C61" w:rsidP="002933B3">
            <w:pPr>
              <w:jc w:val="center"/>
            </w:pPr>
            <w:r w:rsidRPr="00262FE6">
              <w:t>№</w:t>
            </w:r>
          </w:p>
        </w:tc>
        <w:tc>
          <w:tcPr>
            <w:tcW w:w="5812" w:type="dxa"/>
            <w:vMerge w:val="restart"/>
          </w:tcPr>
          <w:p w:rsidR="00EF2C61" w:rsidRPr="00262FE6" w:rsidRDefault="00EF2C61" w:rsidP="002933B3">
            <w:pPr>
              <w:jc w:val="center"/>
            </w:pPr>
            <w:r w:rsidRPr="00262FE6">
              <w:t>Наименование согласно библиографическим требованиям</w:t>
            </w:r>
          </w:p>
        </w:tc>
        <w:tc>
          <w:tcPr>
            <w:tcW w:w="3118" w:type="dxa"/>
            <w:gridSpan w:val="2"/>
          </w:tcPr>
          <w:p w:rsidR="00EF2C61" w:rsidRPr="00262FE6" w:rsidRDefault="00EF2C61" w:rsidP="002933B3">
            <w:pPr>
              <w:jc w:val="center"/>
            </w:pPr>
            <w:r w:rsidRPr="00262FE6">
              <w:t>Количество экземпляров</w:t>
            </w:r>
          </w:p>
        </w:tc>
      </w:tr>
      <w:tr w:rsidR="00EF2C61" w:rsidRPr="00262FE6" w:rsidTr="002933B3">
        <w:tc>
          <w:tcPr>
            <w:tcW w:w="817" w:type="dxa"/>
            <w:vMerge/>
          </w:tcPr>
          <w:p w:rsidR="00EF2C61" w:rsidRPr="00262FE6" w:rsidRDefault="00EF2C61" w:rsidP="002933B3">
            <w:pPr>
              <w:jc w:val="center"/>
            </w:pPr>
          </w:p>
        </w:tc>
        <w:tc>
          <w:tcPr>
            <w:tcW w:w="5812" w:type="dxa"/>
            <w:vMerge/>
          </w:tcPr>
          <w:p w:rsidR="00EF2C61" w:rsidRPr="00262FE6" w:rsidRDefault="00EF2C61" w:rsidP="002933B3">
            <w:pPr>
              <w:jc w:val="center"/>
            </w:pPr>
          </w:p>
        </w:tc>
        <w:tc>
          <w:tcPr>
            <w:tcW w:w="1559" w:type="dxa"/>
          </w:tcPr>
          <w:p w:rsidR="00EF2C61" w:rsidRDefault="00EF2C61" w:rsidP="002933B3">
            <w:pPr>
              <w:jc w:val="center"/>
            </w:pPr>
            <w:r w:rsidRPr="00262FE6">
              <w:t xml:space="preserve">На </w:t>
            </w:r>
          </w:p>
          <w:p w:rsidR="00EF2C61" w:rsidRPr="00262FE6" w:rsidRDefault="00EF2C61" w:rsidP="002933B3">
            <w:pPr>
              <w:jc w:val="center"/>
            </w:pPr>
            <w:r w:rsidRPr="00262FE6">
              <w:t>кафедре</w:t>
            </w:r>
          </w:p>
        </w:tc>
        <w:tc>
          <w:tcPr>
            <w:tcW w:w="1559" w:type="dxa"/>
          </w:tcPr>
          <w:p w:rsidR="00EF2C61" w:rsidRPr="00262FE6" w:rsidRDefault="00EF2C61" w:rsidP="002933B3">
            <w:pPr>
              <w:jc w:val="center"/>
            </w:pPr>
            <w:r w:rsidRPr="00262FE6">
              <w:t>В библиотеке</w:t>
            </w:r>
          </w:p>
        </w:tc>
      </w:tr>
      <w:tr w:rsidR="00EF2C61" w:rsidRPr="00262FE6" w:rsidTr="002933B3">
        <w:tc>
          <w:tcPr>
            <w:tcW w:w="817" w:type="dxa"/>
          </w:tcPr>
          <w:p w:rsidR="00EF2C61" w:rsidRPr="00262FE6" w:rsidRDefault="00EF2C61" w:rsidP="002933B3">
            <w:pPr>
              <w:pStyle w:val="a7"/>
              <w:numPr>
                <w:ilvl w:val="0"/>
                <w:numId w:val="16"/>
              </w:numPr>
              <w:jc w:val="center"/>
            </w:pPr>
          </w:p>
        </w:tc>
        <w:tc>
          <w:tcPr>
            <w:tcW w:w="5812" w:type="dxa"/>
          </w:tcPr>
          <w:p w:rsidR="00EF2C61" w:rsidRPr="00AF76DF" w:rsidRDefault="00EF2C61" w:rsidP="002933B3">
            <w:pPr>
              <w:jc w:val="both"/>
            </w:pPr>
            <w:r w:rsidRPr="00262FE6">
              <w:t xml:space="preserve">Пальцев М.А., Аничков Н.М. </w:t>
            </w:r>
            <w:r>
              <w:t>Патологическая анатомия</w:t>
            </w:r>
            <w:r w:rsidRPr="00262FE6">
              <w:t xml:space="preserve">: Учебник. — В 2-х т.— Изд. 2-е, </w:t>
            </w:r>
            <w:proofErr w:type="spellStart"/>
            <w:r w:rsidRPr="00262FE6">
              <w:t>перераб</w:t>
            </w:r>
            <w:proofErr w:type="spellEnd"/>
            <w:r w:rsidRPr="00262FE6">
              <w:t>. — М.: ОАО «Издательство «Медицина», 200</w:t>
            </w:r>
            <w:r>
              <w:t>5</w:t>
            </w:r>
            <w:r w:rsidRPr="00262FE6">
              <w:t xml:space="preserve">. </w:t>
            </w:r>
          </w:p>
        </w:tc>
        <w:tc>
          <w:tcPr>
            <w:tcW w:w="1559" w:type="dxa"/>
          </w:tcPr>
          <w:p w:rsidR="00EF2C61" w:rsidRPr="00262FE6" w:rsidRDefault="00EF2C61" w:rsidP="002933B3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EF2C61" w:rsidRPr="00262FE6" w:rsidRDefault="00EF2C61" w:rsidP="002933B3">
            <w:pPr>
              <w:jc w:val="center"/>
            </w:pPr>
            <w:r>
              <w:t>300</w:t>
            </w:r>
          </w:p>
        </w:tc>
      </w:tr>
      <w:tr w:rsidR="00EF2C61" w:rsidRPr="00262FE6" w:rsidTr="002933B3">
        <w:tc>
          <w:tcPr>
            <w:tcW w:w="817" w:type="dxa"/>
          </w:tcPr>
          <w:p w:rsidR="00EF2C61" w:rsidRPr="00262FE6" w:rsidRDefault="00EF2C61" w:rsidP="002933B3">
            <w:pPr>
              <w:pStyle w:val="a7"/>
              <w:numPr>
                <w:ilvl w:val="0"/>
                <w:numId w:val="16"/>
              </w:numPr>
              <w:jc w:val="center"/>
            </w:pPr>
          </w:p>
        </w:tc>
        <w:tc>
          <w:tcPr>
            <w:tcW w:w="5812" w:type="dxa"/>
          </w:tcPr>
          <w:p w:rsidR="00EF2C61" w:rsidRPr="00AF76DF" w:rsidRDefault="00EF2C61" w:rsidP="002933B3">
            <w:r w:rsidRPr="00262FE6">
              <w:rPr>
                <w:color w:val="000000"/>
              </w:rPr>
              <w:t>Патологическая анатомия. Под ред. А.И.Струкова, В.В.Серова. Учебник. Переиздание. – М.: ОАО «Издательство «Медицина», 2010.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EF2C61" w:rsidRPr="00262FE6" w:rsidRDefault="00EF2C61" w:rsidP="002933B3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EF2C61" w:rsidRPr="00262FE6" w:rsidRDefault="00EF2C61" w:rsidP="002933B3">
            <w:pPr>
              <w:jc w:val="center"/>
            </w:pPr>
            <w:r>
              <w:t>300</w:t>
            </w:r>
          </w:p>
        </w:tc>
      </w:tr>
      <w:tr w:rsidR="00EF2C61" w:rsidRPr="00262FE6" w:rsidTr="002933B3">
        <w:tc>
          <w:tcPr>
            <w:tcW w:w="817" w:type="dxa"/>
          </w:tcPr>
          <w:p w:rsidR="00EF2C61" w:rsidRPr="00262FE6" w:rsidRDefault="00EF2C61" w:rsidP="002933B3">
            <w:pPr>
              <w:pStyle w:val="a7"/>
              <w:numPr>
                <w:ilvl w:val="0"/>
                <w:numId w:val="16"/>
              </w:numPr>
              <w:jc w:val="center"/>
            </w:pPr>
          </w:p>
        </w:tc>
        <w:tc>
          <w:tcPr>
            <w:tcW w:w="5812" w:type="dxa"/>
          </w:tcPr>
          <w:p w:rsidR="00EF2C61" w:rsidRPr="00262FE6" w:rsidRDefault="00EF2C61" w:rsidP="002933B3">
            <w:r w:rsidRPr="00262FE6">
              <w:t xml:space="preserve">Пальцев М.А., </w:t>
            </w:r>
            <w:r>
              <w:t xml:space="preserve">Коваленко В.Л., </w:t>
            </w:r>
            <w:r w:rsidRPr="00262FE6">
              <w:t>Аничков Н.М.</w:t>
            </w:r>
            <w:r>
              <w:t xml:space="preserve">Руководство по </w:t>
            </w:r>
            <w:proofErr w:type="spellStart"/>
            <w:r>
              <w:t>биопсийно-секционному</w:t>
            </w:r>
            <w:proofErr w:type="spellEnd"/>
            <w:r>
              <w:t xml:space="preserve"> курсу: Учебное пособие. – М.: Медицина, 2002. – 256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559" w:type="dxa"/>
          </w:tcPr>
          <w:p w:rsidR="00EF2C61" w:rsidRPr="00262FE6" w:rsidRDefault="00EF2C61" w:rsidP="002933B3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F2C61" w:rsidRPr="00262FE6" w:rsidRDefault="00EF2C61" w:rsidP="002933B3">
            <w:pPr>
              <w:jc w:val="center"/>
            </w:pPr>
            <w:r>
              <w:t>300</w:t>
            </w:r>
          </w:p>
        </w:tc>
      </w:tr>
    </w:tbl>
    <w:p w:rsidR="00EF2C61" w:rsidRDefault="00EF2C61" w:rsidP="00EF2C61">
      <w:pPr>
        <w:ind w:firstLine="709"/>
        <w:jc w:val="both"/>
        <w:rPr>
          <w:b/>
        </w:rPr>
      </w:pPr>
    </w:p>
    <w:p w:rsidR="00EF2C61" w:rsidRPr="008724CB" w:rsidRDefault="00EF2C61" w:rsidP="00EF2C61">
      <w:pPr>
        <w:ind w:firstLine="709"/>
        <w:jc w:val="both"/>
        <w:rPr>
          <w:b/>
        </w:rPr>
      </w:pPr>
      <w:r w:rsidRPr="008724CB">
        <w:rPr>
          <w:b/>
        </w:rPr>
        <w:t>7.2. Перечень дополнительной литературы*: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954"/>
        <w:gridCol w:w="1559"/>
        <w:gridCol w:w="1559"/>
      </w:tblGrid>
      <w:tr w:rsidR="00EF2C61" w:rsidRPr="00262FE6" w:rsidTr="002933B3">
        <w:tc>
          <w:tcPr>
            <w:tcW w:w="675" w:type="dxa"/>
            <w:vMerge w:val="restart"/>
          </w:tcPr>
          <w:p w:rsidR="00EF2C61" w:rsidRPr="00262FE6" w:rsidRDefault="00EF2C61" w:rsidP="002933B3">
            <w:pPr>
              <w:jc w:val="center"/>
            </w:pPr>
            <w:r w:rsidRPr="00262FE6">
              <w:t>№</w:t>
            </w:r>
          </w:p>
        </w:tc>
        <w:tc>
          <w:tcPr>
            <w:tcW w:w="5954" w:type="dxa"/>
            <w:vMerge w:val="restart"/>
          </w:tcPr>
          <w:p w:rsidR="00EF2C61" w:rsidRPr="00262FE6" w:rsidRDefault="00EF2C61" w:rsidP="002933B3">
            <w:pPr>
              <w:jc w:val="center"/>
            </w:pPr>
            <w:r w:rsidRPr="00262FE6">
              <w:t>Наименование согласно библиографическим требованиям</w:t>
            </w:r>
          </w:p>
        </w:tc>
        <w:tc>
          <w:tcPr>
            <w:tcW w:w="3118" w:type="dxa"/>
            <w:gridSpan w:val="2"/>
          </w:tcPr>
          <w:p w:rsidR="00EF2C61" w:rsidRPr="00262FE6" w:rsidRDefault="00EF2C61" w:rsidP="002933B3">
            <w:pPr>
              <w:jc w:val="center"/>
            </w:pPr>
            <w:r w:rsidRPr="00262FE6">
              <w:t>Количество экземпляров</w:t>
            </w:r>
          </w:p>
        </w:tc>
      </w:tr>
      <w:tr w:rsidR="00EF2C61" w:rsidRPr="00262FE6" w:rsidTr="002933B3">
        <w:tc>
          <w:tcPr>
            <w:tcW w:w="675" w:type="dxa"/>
            <w:vMerge/>
          </w:tcPr>
          <w:p w:rsidR="00EF2C61" w:rsidRPr="00262FE6" w:rsidRDefault="00EF2C61" w:rsidP="002933B3">
            <w:pPr>
              <w:jc w:val="center"/>
            </w:pPr>
          </w:p>
        </w:tc>
        <w:tc>
          <w:tcPr>
            <w:tcW w:w="5954" w:type="dxa"/>
            <w:vMerge/>
          </w:tcPr>
          <w:p w:rsidR="00EF2C61" w:rsidRPr="00262FE6" w:rsidRDefault="00EF2C61" w:rsidP="002933B3">
            <w:pPr>
              <w:jc w:val="center"/>
            </w:pPr>
          </w:p>
        </w:tc>
        <w:tc>
          <w:tcPr>
            <w:tcW w:w="1559" w:type="dxa"/>
          </w:tcPr>
          <w:p w:rsidR="00EF2C61" w:rsidRPr="00262FE6" w:rsidRDefault="00EF2C61" w:rsidP="002933B3">
            <w:pPr>
              <w:jc w:val="center"/>
            </w:pPr>
            <w:r w:rsidRPr="00262FE6">
              <w:t>На кафедре</w:t>
            </w:r>
          </w:p>
        </w:tc>
        <w:tc>
          <w:tcPr>
            <w:tcW w:w="1559" w:type="dxa"/>
          </w:tcPr>
          <w:p w:rsidR="00EF2C61" w:rsidRPr="00262FE6" w:rsidRDefault="00EF2C61" w:rsidP="002933B3">
            <w:pPr>
              <w:jc w:val="center"/>
            </w:pPr>
            <w:r w:rsidRPr="00262FE6">
              <w:t>В библиотеке</w:t>
            </w:r>
          </w:p>
        </w:tc>
      </w:tr>
      <w:tr w:rsidR="00EF2C61" w:rsidRPr="00262FE6" w:rsidTr="002933B3">
        <w:tc>
          <w:tcPr>
            <w:tcW w:w="675" w:type="dxa"/>
          </w:tcPr>
          <w:p w:rsidR="00EF2C61" w:rsidRPr="00262FE6" w:rsidRDefault="00EF2C61" w:rsidP="002933B3">
            <w:pPr>
              <w:pStyle w:val="a7"/>
              <w:numPr>
                <w:ilvl w:val="0"/>
                <w:numId w:val="17"/>
              </w:numPr>
              <w:jc w:val="center"/>
            </w:pPr>
            <w:r>
              <w:t>1.</w:t>
            </w:r>
          </w:p>
        </w:tc>
        <w:tc>
          <w:tcPr>
            <w:tcW w:w="5954" w:type="dxa"/>
          </w:tcPr>
          <w:p w:rsidR="00EF2C61" w:rsidRPr="00262FE6" w:rsidRDefault="00EF2C61" w:rsidP="002933B3">
            <w:r w:rsidRPr="00262FE6">
              <w:t>Патология: курс лекций. Том 1, 2. Под ред. М.А.</w:t>
            </w:r>
            <w:r>
              <w:t xml:space="preserve"> </w:t>
            </w:r>
            <w:proofErr w:type="spellStart"/>
            <w:r w:rsidRPr="00262FE6">
              <w:t>Пальцева</w:t>
            </w:r>
            <w:proofErr w:type="spellEnd"/>
            <w:r w:rsidRPr="00262FE6">
              <w:t>. – М.: ОАО «Издательство «Медицина», 2007.</w:t>
            </w:r>
          </w:p>
        </w:tc>
        <w:tc>
          <w:tcPr>
            <w:tcW w:w="1559" w:type="dxa"/>
            <w:vAlign w:val="center"/>
          </w:tcPr>
          <w:p w:rsidR="00EF2C61" w:rsidRPr="00262FE6" w:rsidRDefault="00EF2C61" w:rsidP="002933B3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EF2C61" w:rsidRPr="00262FE6" w:rsidRDefault="00EF2C61" w:rsidP="002933B3">
            <w:pPr>
              <w:jc w:val="center"/>
            </w:pPr>
            <w:r>
              <w:t>300</w:t>
            </w:r>
          </w:p>
        </w:tc>
      </w:tr>
      <w:tr w:rsidR="00EF2C61" w:rsidRPr="00262FE6" w:rsidTr="002933B3">
        <w:tc>
          <w:tcPr>
            <w:tcW w:w="675" w:type="dxa"/>
          </w:tcPr>
          <w:p w:rsidR="00EF2C61" w:rsidRPr="00262FE6" w:rsidRDefault="00EF2C61" w:rsidP="002933B3">
            <w:pPr>
              <w:pStyle w:val="a7"/>
              <w:numPr>
                <w:ilvl w:val="0"/>
                <w:numId w:val="17"/>
              </w:numPr>
            </w:pPr>
          </w:p>
        </w:tc>
        <w:tc>
          <w:tcPr>
            <w:tcW w:w="5954" w:type="dxa"/>
          </w:tcPr>
          <w:p w:rsidR="00EF2C61" w:rsidRPr="00AF76DF" w:rsidRDefault="00EF2C61" w:rsidP="002933B3">
            <w:pPr>
              <w:jc w:val="both"/>
            </w:pPr>
            <w:r w:rsidRPr="00AF76DF">
              <w:t>Руководство к практическим занятиям по патологии. /Под ред. М.А.</w:t>
            </w:r>
            <w:r>
              <w:t xml:space="preserve"> </w:t>
            </w:r>
            <w:proofErr w:type="spellStart"/>
            <w:r w:rsidRPr="00AF76DF">
              <w:t>Пальцева</w:t>
            </w:r>
            <w:proofErr w:type="spellEnd"/>
            <w:r w:rsidRPr="00AF76DF">
              <w:t xml:space="preserve">. – М.: ОАО «Издательство «Медицина», 2006. </w:t>
            </w:r>
          </w:p>
        </w:tc>
        <w:tc>
          <w:tcPr>
            <w:tcW w:w="1559" w:type="dxa"/>
            <w:vAlign w:val="center"/>
          </w:tcPr>
          <w:p w:rsidR="00EF2C61" w:rsidRPr="00262FE6" w:rsidRDefault="00EF2C61" w:rsidP="002933B3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EF2C61" w:rsidRPr="00262FE6" w:rsidRDefault="00EF2C61" w:rsidP="002933B3">
            <w:pPr>
              <w:jc w:val="center"/>
            </w:pPr>
            <w:r>
              <w:t>300</w:t>
            </w:r>
          </w:p>
        </w:tc>
      </w:tr>
      <w:tr w:rsidR="00EF2C61" w:rsidRPr="00262FE6" w:rsidTr="002933B3">
        <w:tc>
          <w:tcPr>
            <w:tcW w:w="675" w:type="dxa"/>
          </w:tcPr>
          <w:p w:rsidR="00EF2C61" w:rsidRPr="00262FE6" w:rsidRDefault="00EF2C61" w:rsidP="002933B3">
            <w:pPr>
              <w:pStyle w:val="a7"/>
              <w:numPr>
                <w:ilvl w:val="0"/>
                <w:numId w:val="17"/>
              </w:numPr>
            </w:pPr>
          </w:p>
        </w:tc>
        <w:tc>
          <w:tcPr>
            <w:tcW w:w="5954" w:type="dxa"/>
          </w:tcPr>
          <w:p w:rsidR="00EF2C61" w:rsidRPr="00AF76DF" w:rsidRDefault="00EF2C61" w:rsidP="002933B3">
            <w:pPr>
              <w:jc w:val="both"/>
            </w:pPr>
            <w:r w:rsidRPr="008724CB">
              <w:rPr>
                <w:bCs/>
              </w:rPr>
              <w:t>Пальцев, М.А.</w:t>
            </w:r>
            <w:r w:rsidRPr="008724CB">
              <w:t xml:space="preserve"> Атлас по патологической анатомии. / М.А. Пальцев, А.Б. Пономарев, А.В. </w:t>
            </w:r>
            <w:proofErr w:type="spellStart"/>
            <w:r w:rsidRPr="008724CB">
              <w:t>Берестова</w:t>
            </w:r>
            <w:proofErr w:type="spellEnd"/>
            <w:r w:rsidRPr="008724CB">
              <w:t xml:space="preserve"> – М.: Медицина, 2003. – 432 с.: ил.</w:t>
            </w:r>
            <w:r>
              <w:t xml:space="preserve"> </w:t>
            </w:r>
          </w:p>
        </w:tc>
        <w:tc>
          <w:tcPr>
            <w:tcW w:w="1559" w:type="dxa"/>
            <w:vAlign w:val="center"/>
          </w:tcPr>
          <w:p w:rsidR="00EF2C61" w:rsidRDefault="00EF2C61" w:rsidP="002933B3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EF2C61" w:rsidRPr="00262FE6" w:rsidRDefault="00EF2C61" w:rsidP="002933B3">
            <w:pPr>
              <w:jc w:val="center"/>
            </w:pPr>
            <w:r>
              <w:t>100</w:t>
            </w:r>
          </w:p>
        </w:tc>
      </w:tr>
      <w:tr w:rsidR="00EF2C61" w:rsidRPr="00262FE6" w:rsidTr="002933B3">
        <w:tc>
          <w:tcPr>
            <w:tcW w:w="675" w:type="dxa"/>
          </w:tcPr>
          <w:p w:rsidR="00EF2C61" w:rsidRPr="00262FE6" w:rsidRDefault="00EF2C61" w:rsidP="002933B3">
            <w:pPr>
              <w:pStyle w:val="a7"/>
              <w:numPr>
                <w:ilvl w:val="0"/>
                <w:numId w:val="17"/>
              </w:numPr>
            </w:pPr>
          </w:p>
        </w:tc>
        <w:tc>
          <w:tcPr>
            <w:tcW w:w="5954" w:type="dxa"/>
          </w:tcPr>
          <w:p w:rsidR="00EF2C61" w:rsidRPr="008724CB" w:rsidRDefault="00EF2C61" w:rsidP="002933B3">
            <w:pPr>
              <w:pStyle w:val="a3"/>
              <w:jc w:val="both"/>
              <w:outlineLvl w:val="9"/>
              <w:rPr>
                <w:bCs/>
              </w:rPr>
            </w:pPr>
            <w:r w:rsidRPr="008724CB">
              <w:rPr>
                <w:b w:val="0"/>
                <w:bCs/>
                <w:sz w:val="24"/>
              </w:rPr>
              <w:t>Пальцев, М.</w:t>
            </w:r>
            <w:r w:rsidRPr="008724CB">
              <w:rPr>
                <w:sz w:val="24"/>
              </w:rPr>
              <w:t xml:space="preserve">А., </w:t>
            </w:r>
            <w:r w:rsidRPr="008724CB">
              <w:rPr>
                <w:b w:val="0"/>
                <w:sz w:val="24"/>
              </w:rPr>
              <w:t xml:space="preserve">Аничков Н.М. Атлас патологии опухолей человека. – М.: Медицина, 2005. – 424 </w:t>
            </w:r>
            <w:proofErr w:type="gramStart"/>
            <w:r w:rsidRPr="008724CB">
              <w:rPr>
                <w:b w:val="0"/>
                <w:sz w:val="24"/>
              </w:rPr>
              <w:t>с</w:t>
            </w:r>
            <w:proofErr w:type="gramEnd"/>
            <w:r w:rsidRPr="008724CB">
              <w:rPr>
                <w:b w:val="0"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F2C61" w:rsidRDefault="00EF2C61" w:rsidP="002933B3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EF2C61" w:rsidRPr="00262FE6" w:rsidRDefault="00EF2C61" w:rsidP="002933B3">
            <w:pPr>
              <w:jc w:val="center"/>
            </w:pPr>
            <w:r>
              <w:t>50</w:t>
            </w:r>
          </w:p>
        </w:tc>
      </w:tr>
      <w:tr w:rsidR="00EF2C61" w:rsidRPr="00262FE6" w:rsidTr="002933B3">
        <w:tc>
          <w:tcPr>
            <w:tcW w:w="675" w:type="dxa"/>
          </w:tcPr>
          <w:p w:rsidR="00EF2C61" w:rsidRPr="00262FE6" w:rsidRDefault="00EF2C61" w:rsidP="002933B3">
            <w:pPr>
              <w:pStyle w:val="a7"/>
              <w:numPr>
                <w:ilvl w:val="0"/>
                <w:numId w:val="17"/>
              </w:numPr>
            </w:pPr>
          </w:p>
        </w:tc>
        <w:tc>
          <w:tcPr>
            <w:tcW w:w="5954" w:type="dxa"/>
          </w:tcPr>
          <w:p w:rsidR="00EF2C61" w:rsidRPr="00AF76DF" w:rsidRDefault="00EF2C61" w:rsidP="002933B3">
            <w:pPr>
              <w:jc w:val="both"/>
            </w:pPr>
            <w:r w:rsidRPr="00AF76DF">
              <w:t xml:space="preserve">Атлас по патологической анатомии. Под ред. </w:t>
            </w:r>
            <w:proofErr w:type="spellStart"/>
            <w:r w:rsidRPr="00AF76DF">
              <w:t>Зайратьянца</w:t>
            </w:r>
            <w:proofErr w:type="spellEnd"/>
            <w:r w:rsidRPr="00AF76DF">
              <w:t xml:space="preserve"> О.В. – М.: </w:t>
            </w:r>
            <w:proofErr w:type="spellStart"/>
            <w:r w:rsidRPr="00AF76DF">
              <w:t>ГЭОТАР-Медиа</w:t>
            </w:r>
            <w:proofErr w:type="spellEnd"/>
            <w:r w:rsidRPr="00AF76DF">
              <w:t xml:space="preserve">. – 2010. </w:t>
            </w:r>
          </w:p>
        </w:tc>
        <w:tc>
          <w:tcPr>
            <w:tcW w:w="1559" w:type="dxa"/>
            <w:vAlign w:val="center"/>
          </w:tcPr>
          <w:p w:rsidR="00EF2C61" w:rsidRPr="00262FE6" w:rsidRDefault="00EF2C61" w:rsidP="002933B3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EF2C61" w:rsidRPr="00262FE6" w:rsidRDefault="00EF2C61" w:rsidP="002933B3">
            <w:pPr>
              <w:jc w:val="center"/>
            </w:pPr>
            <w:r>
              <w:t>1</w:t>
            </w:r>
          </w:p>
        </w:tc>
      </w:tr>
      <w:tr w:rsidR="00EF2C61" w:rsidRPr="00262FE6" w:rsidTr="002933B3">
        <w:tc>
          <w:tcPr>
            <w:tcW w:w="675" w:type="dxa"/>
          </w:tcPr>
          <w:p w:rsidR="00EF2C61" w:rsidRPr="00262FE6" w:rsidRDefault="00EF2C61" w:rsidP="002933B3">
            <w:pPr>
              <w:pStyle w:val="a7"/>
              <w:numPr>
                <w:ilvl w:val="0"/>
                <w:numId w:val="17"/>
              </w:numPr>
            </w:pPr>
          </w:p>
        </w:tc>
        <w:tc>
          <w:tcPr>
            <w:tcW w:w="5954" w:type="dxa"/>
          </w:tcPr>
          <w:p w:rsidR="00EF2C61" w:rsidRPr="00262FE6" w:rsidRDefault="00EF2C61" w:rsidP="002933B3">
            <w:pPr>
              <w:pStyle w:val="a3"/>
              <w:jc w:val="left"/>
              <w:outlineLvl w:val="9"/>
            </w:pPr>
            <w:r w:rsidRPr="000D2173">
              <w:rPr>
                <w:b w:val="0"/>
                <w:sz w:val="24"/>
              </w:rPr>
              <w:t xml:space="preserve">Атлас патологии </w:t>
            </w:r>
            <w:proofErr w:type="spellStart"/>
            <w:r w:rsidRPr="000D2173">
              <w:rPr>
                <w:b w:val="0"/>
                <w:sz w:val="24"/>
              </w:rPr>
              <w:t>Роббинса</w:t>
            </w:r>
            <w:proofErr w:type="spellEnd"/>
            <w:r w:rsidRPr="000D2173">
              <w:rPr>
                <w:b w:val="0"/>
                <w:sz w:val="24"/>
              </w:rPr>
              <w:t xml:space="preserve"> и </w:t>
            </w:r>
            <w:proofErr w:type="spellStart"/>
            <w:r w:rsidRPr="000D2173">
              <w:rPr>
                <w:b w:val="0"/>
                <w:sz w:val="24"/>
              </w:rPr>
              <w:t>Котрана</w:t>
            </w:r>
            <w:proofErr w:type="spellEnd"/>
            <w:r w:rsidRPr="000D2173">
              <w:rPr>
                <w:b w:val="0"/>
                <w:sz w:val="24"/>
              </w:rPr>
              <w:t xml:space="preserve">. </w:t>
            </w:r>
            <w:proofErr w:type="spellStart"/>
            <w:r w:rsidRPr="000D2173">
              <w:rPr>
                <w:b w:val="0"/>
                <w:sz w:val="24"/>
              </w:rPr>
              <w:t>Клатт</w:t>
            </w:r>
            <w:proofErr w:type="spellEnd"/>
            <w:r w:rsidRPr="000D2173">
              <w:rPr>
                <w:b w:val="0"/>
                <w:sz w:val="24"/>
              </w:rPr>
              <w:t xml:space="preserve"> Э.К.: пер. с англ. Под ред. О.Д.Мишнева, А.И.Щеголева. – М.: </w:t>
            </w:r>
            <w:proofErr w:type="spellStart"/>
            <w:r w:rsidRPr="000D2173">
              <w:rPr>
                <w:b w:val="0"/>
                <w:sz w:val="24"/>
              </w:rPr>
              <w:t>Логосфера</w:t>
            </w:r>
            <w:proofErr w:type="spellEnd"/>
            <w:r w:rsidRPr="000D2173">
              <w:rPr>
                <w:b w:val="0"/>
                <w:sz w:val="24"/>
              </w:rPr>
              <w:t>, 2010.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F2C61" w:rsidRPr="00262FE6" w:rsidRDefault="00EF2C61" w:rsidP="002933B3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EF2C61" w:rsidRPr="00262FE6" w:rsidRDefault="00EF2C61" w:rsidP="002933B3">
            <w:pPr>
              <w:jc w:val="center"/>
            </w:pPr>
          </w:p>
        </w:tc>
      </w:tr>
      <w:tr w:rsidR="00EF2C61" w:rsidRPr="00262FE6" w:rsidTr="002933B3">
        <w:tc>
          <w:tcPr>
            <w:tcW w:w="675" w:type="dxa"/>
          </w:tcPr>
          <w:p w:rsidR="00EF2C61" w:rsidRPr="00262FE6" w:rsidRDefault="00EF2C61" w:rsidP="002933B3">
            <w:pPr>
              <w:pStyle w:val="a7"/>
              <w:numPr>
                <w:ilvl w:val="0"/>
                <w:numId w:val="17"/>
              </w:numPr>
            </w:pPr>
          </w:p>
        </w:tc>
        <w:tc>
          <w:tcPr>
            <w:tcW w:w="5954" w:type="dxa"/>
          </w:tcPr>
          <w:p w:rsidR="00EF2C61" w:rsidRPr="000D2173" w:rsidRDefault="00EF2C61" w:rsidP="002933B3">
            <w:pPr>
              <w:pStyle w:val="a3"/>
              <w:jc w:val="left"/>
              <w:outlineLvl w:val="9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Вёрткин</w:t>
            </w:r>
            <w:proofErr w:type="spellEnd"/>
            <w:r>
              <w:rPr>
                <w:b w:val="0"/>
                <w:sz w:val="24"/>
              </w:rPr>
              <w:t xml:space="preserve"> А.Л., </w:t>
            </w:r>
            <w:proofErr w:type="spellStart"/>
            <w:r>
              <w:rPr>
                <w:b w:val="0"/>
                <w:sz w:val="24"/>
              </w:rPr>
              <w:t>Заратьянц</w:t>
            </w:r>
            <w:proofErr w:type="spellEnd"/>
            <w:r>
              <w:rPr>
                <w:b w:val="0"/>
                <w:sz w:val="24"/>
              </w:rPr>
              <w:t xml:space="preserve"> О.В., Вовк Е.И. Окончательный диагноз. – М.: </w:t>
            </w:r>
            <w:proofErr w:type="spellStart"/>
            <w:r>
              <w:rPr>
                <w:b w:val="0"/>
                <w:sz w:val="24"/>
              </w:rPr>
              <w:t>ГОЭТАР-Медиа</w:t>
            </w:r>
            <w:proofErr w:type="spellEnd"/>
            <w:r>
              <w:rPr>
                <w:b w:val="0"/>
                <w:sz w:val="24"/>
              </w:rPr>
              <w:t>, 2008. – 576 с</w:t>
            </w:r>
          </w:p>
        </w:tc>
        <w:tc>
          <w:tcPr>
            <w:tcW w:w="1559" w:type="dxa"/>
            <w:vAlign w:val="center"/>
          </w:tcPr>
          <w:p w:rsidR="00EF2C61" w:rsidRDefault="00EF2C61" w:rsidP="002933B3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EF2C61" w:rsidRPr="00262FE6" w:rsidRDefault="00EF2C61" w:rsidP="002933B3">
            <w:pPr>
              <w:jc w:val="center"/>
            </w:pPr>
          </w:p>
        </w:tc>
      </w:tr>
      <w:tr w:rsidR="00EF2C61" w:rsidRPr="00262FE6" w:rsidTr="002933B3">
        <w:tc>
          <w:tcPr>
            <w:tcW w:w="675" w:type="dxa"/>
          </w:tcPr>
          <w:p w:rsidR="00EF2C61" w:rsidRPr="00262FE6" w:rsidRDefault="00EF2C61" w:rsidP="002933B3">
            <w:pPr>
              <w:pStyle w:val="a7"/>
              <w:numPr>
                <w:ilvl w:val="0"/>
                <w:numId w:val="17"/>
              </w:numPr>
            </w:pPr>
          </w:p>
        </w:tc>
        <w:tc>
          <w:tcPr>
            <w:tcW w:w="5954" w:type="dxa"/>
          </w:tcPr>
          <w:p w:rsidR="00EF2C61" w:rsidRPr="000D2173" w:rsidRDefault="00EF2C61" w:rsidP="002933B3">
            <w:pPr>
              <w:pStyle w:val="a3"/>
              <w:jc w:val="left"/>
              <w:outlineLvl w:val="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Патологическая анатомия: национальное руководство /гл ред. М.А. Пальцев, Л.В. </w:t>
            </w:r>
            <w:proofErr w:type="spellStart"/>
            <w:r>
              <w:rPr>
                <w:b w:val="0"/>
                <w:sz w:val="24"/>
              </w:rPr>
              <w:t>Кактурский</w:t>
            </w:r>
            <w:proofErr w:type="spellEnd"/>
            <w:r>
              <w:rPr>
                <w:b w:val="0"/>
                <w:sz w:val="24"/>
              </w:rPr>
              <w:t xml:space="preserve">, О.В. </w:t>
            </w:r>
            <w:proofErr w:type="spellStart"/>
            <w:r>
              <w:rPr>
                <w:b w:val="0"/>
                <w:sz w:val="24"/>
              </w:rPr>
              <w:t>Заратьянц</w:t>
            </w:r>
            <w:proofErr w:type="spellEnd"/>
            <w:r>
              <w:rPr>
                <w:b w:val="0"/>
                <w:sz w:val="24"/>
              </w:rPr>
              <w:t xml:space="preserve">. – М.: </w:t>
            </w:r>
            <w:proofErr w:type="spellStart"/>
            <w:r>
              <w:rPr>
                <w:b w:val="0"/>
                <w:sz w:val="24"/>
              </w:rPr>
              <w:t>ГОЭТАР-Медиа</w:t>
            </w:r>
            <w:proofErr w:type="spellEnd"/>
            <w:r>
              <w:rPr>
                <w:b w:val="0"/>
                <w:sz w:val="24"/>
              </w:rPr>
              <w:t>, 2011. – 1264 с.</w:t>
            </w:r>
          </w:p>
        </w:tc>
        <w:tc>
          <w:tcPr>
            <w:tcW w:w="1559" w:type="dxa"/>
            <w:vAlign w:val="center"/>
          </w:tcPr>
          <w:p w:rsidR="00EF2C61" w:rsidRDefault="00EF2C61" w:rsidP="002933B3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EF2C61" w:rsidRPr="00262FE6" w:rsidRDefault="00EF2C61" w:rsidP="002933B3">
            <w:pPr>
              <w:jc w:val="center"/>
            </w:pPr>
          </w:p>
        </w:tc>
      </w:tr>
    </w:tbl>
    <w:p w:rsidR="00EF2C61" w:rsidRDefault="00EF2C61" w:rsidP="00EF2C61">
      <w:pPr>
        <w:autoSpaceDE w:val="0"/>
        <w:autoSpaceDN w:val="0"/>
        <w:adjustRightInd w:val="0"/>
        <w:ind w:firstLine="709"/>
        <w:jc w:val="both"/>
      </w:pPr>
    </w:p>
    <w:p w:rsidR="00EF2C61" w:rsidRPr="002E60D4" w:rsidRDefault="00EF2C61" w:rsidP="00EF2C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262FE6">
        <w:t>7</w:t>
      </w:r>
      <w:r w:rsidRPr="002E60D4">
        <w:rPr>
          <w:b/>
        </w:rPr>
        <w:t>.3. Перечень методических рекомендаций для аудиторной и самостоятельной работы студентов: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0"/>
        <w:gridCol w:w="2393"/>
        <w:gridCol w:w="2393"/>
      </w:tblGrid>
      <w:tr w:rsidR="00EF2C61" w:rsidRPr="00262FE6" w:rsidTr="002933B3">
        <w:tc>
          <w:tcPr>
            <w:tcW w:w="534" w:type="dxa"/>
            <w:vMerge w:val="restart"/>
          </w:tcPr>
          <w:p w:rsidR="00EF2C61" w:rsidRPr="00262FE6" w:rsidRDefault="00EF2C61" w:rsidP="002933B3">
            <w:pPr>
              <w:jc w:val="center"/>
            </w:pPr>
            <w:r w:rsidRPr="00262FE6">
              <w:lastRenderedPageBreak/>
              <w:t>№</w:t>
            </w:r>
          </w:p>
        </w:tc>
        <w:tc>
          <w:tcPr>
            <w:tcW w:w="4250" w:type="dxa"/>
            <w:vMerge w:val="restart"/>
          </w:tcPr>
          <w:p w:rsidR="00EF2C61" w:rsidRPr="00262FE6" w:rsidRDefault="00EF2C61" w:rsidP="002933B3">
            <w:pPr>
              <w:jc w:val="center"/>
            </w:pPr>
            <w:r w:rsidRPr="00262FE6">
              <w:t>Наименование согласно библиографическим требованиям</w:t>
            </w:r>
          </w:p>
        </w:tc>
        <w:tc>
          <w:tcPr>
            <w:tcW w:w="4786" w:type="dxa"/>
            <w:gridSpan w:val="2"/>
          </w:tcPr>
          <w:p w:rsidR="00EF2C61" w:rsidRPr="00262FE6" w:rsidRDefault="00EF2C61" w:rsidP="002933B3">
            <w:pPr>
              <w:jc w:val="center"/>
            </w:pPr>
            <w:r w:rsidRPr="00262FE6">
              <w:t>Количество экземпляров</w:t>
            </w:r>
          </w:p>
        </w:tc>
      </w:tr>
      <w:tr w:rsidR="00EF2C61" w:rsidRPr="00262FE6" w:rsidTr="002933B3">
        <w:tc>
          <w:tcPr>
            <w:tcW w:w="534" w:type="dxa"/>
            <w:vMerge/>
          </w:tcPr>
          <w:p w:rsidR="00EF2C61" w:rsidRPr="00262FE6" w:rsidRDefault="00EF2C61" w:rsidP="002933B3">
            <w:pPr>
              <w:jc w:val="center"/>
            </w:pPr>
          </w:p>
        </w:tc>
        <w:tc>
          <w:tcPr>
            <w:tcW w:w="4250" w:type="dxa"/>
            <w:vMerge/>
          </w:tcPr>
          <w:p w:rsidR="00EF2C61" w:rsidRPr="00262FE6" w:rsidRDefault="00EF2C61" w:rsidP="002933B3">
            <w:pPr>
              <w:jc w:val="center"/>
            </w:pPr>
          </w:p>
        </w:tc>
        <w:tc>
          <w:tcPr>
            <w:tcW w:w="2393" w:type="dxa"/>
          </w:tcPr>
          <w:p w:rsidR="00EF2C61" w:rsidRPr="00262FE6" w:rsidRDefault="00EF2C61" w:rsidP="002933B3">
            <w:pPr>
              <w:jc w:val="center"/>
            </w:pPr>
            <w:r w:rsidRPr="00262FE6">
              <w:t>На кафедре</w:t>
            </w:r>
          </w:p>
        </w:tc>
        <w:tc>
          <w:tcPr>
            <w:tcW w:w="2393" w:type="dxa"/>
          </w:tcPr>
          <w:p w:rsidR="00EF2C61" w:rsidRPr="00262FE6" w:rsidRDefault="00EF2C61" w:rsidP="002933B3">
            <w:pPr>
              <w:jc w:val="center"/>
            </w:pPr>
            <w:r w:rsidRPr="00262FE6">
              <w:t>В библиотеке</w:t>
            </w:r>
          </w:p>
        </w:tc>
      </w:tr>
      <w:tr w:rsidR="00EF2C61" w:rsidRPr="00262FE6" w:rsidTr="002933B3">
        <w:tc>
          <w:tcPr>
            <w:tcW w:w="534" w:type="dxa"/>
          </w:tcPr>
          <w:p w:rsidR="00EF2C61" w:rsidRPr="00262FE6" w:rsidRDefault="00EF2C61" w:rsidP="002933B3">
            <w:pPr>
              <w:jc w:val="center"/>
            </w:pPr>
          </w:p>
        </w:tc>
        <w:tc>
          <w:tcPr>
            <w:tcW w:w="4250" w:type="dxa"/>
          </w:tcPr>
          <w:p w:rsidR="00EF2C61" w:rsidRPr="00262FE6" w:rsidRDefault="00EF2C61" w:rsidP="002933B3">
            <w:pPr>
              <w:shd w:val="clear" w:color="auto" w:fill="FFFFFF"/>
              <w:spacing w:before="58"/>
              <w:ind w:right="77"/>
              <w:jc w:val="both"/>
            </w:pPr>
          </w:p>
        </w:tc>
        <w:tc>
          <w:tcPr>
            <w:tcW w:w="2393" w:type="dxa"/>
            <w:vAlign w:val="center"/>
          </w:tcPr>
          <w:p w:rsidR="00EF2C61" w:rsidRPr="00262FE6" w:rsidRDefault="00EF2C61" w:rsidP="002933B3">
            <w:pPr>
              <w:jc w:val="center"/>
            </w:pPr>
          </w:p>
        </w:tc>
        <w:tc>
          <w:tcPr>
            <w:tcW w:w="2393" w:type="dxa"/>
            <w:vAlign w:val="center"/>
          </w:tcPr>
          <w:p w:rsidR="00EF2C61" w:rsidRPr="00262FE6" w:rsidRDefault="00EF2C61" w:rsidP="002933B3">
            <w:pPr>
              <w:jc w:val="center"/>
            </w:pPr>
          </w:p>
        </w:tc>
      </w:tr>
      <w:tr w:rsidR="00EF2C61" w:rsidRPr="00262FE6" w:rsidTr="002933B3">
        <w:tc>
          <w:tcPr>
            <w:tcW w:w="534" w:type="dxa"/>
          </w:tcPr>
          <w:p w:rsidR="00EF2C61" w:rsidRPr="00262FE6" w:rsidRDefault="00EF2C61" w:rsidP="002933B3">
            <w:pPr>
              <w:jc w:val="center"/>
            </w:pPr>
          </w:p>
        </w:tc>
        <w:tc>
          <w:tcPr>
            <w:tcW w:w="4250" w:type="dxa"/>
          </w:tcPr>
          <w:p w:rsidR="00EF2C61" w:rsidRPr="00262FE6" w:rsidRDefault="00EF2C61" w:rsidP="002933B3"/>
        </w:tc>
        <w:tc>
          <w:tcPr>
            <w:tcW w:w="2393" w:type="dxa"/>
            <w:vAlign w:val="center"/>
          </w:tcPr>
          <w:p w:rsidR="00EF2C61" w:rsidRPr="00262FE6" w:rsidRDefault="00EF2C61" w:rsidP="002933B3">
            <w:pPr>
              <w:jc w:val="center"/>
            </w:pPr>
          </w:p>
        </w:tc>
        <w:tc>
          <w:tcPr>
            <w:tcW w:w="2393" w:type="dxa"/>
            <w:vAlign w:val="center"/>
          </w:tcPr>
          <w:p w:rsidR="00EF2C61" w:rsidRPr="00262FE6" w:rsidRDefault="00EF2C61" w:rsidP="002933B3">
            <w:pPr>
              <w:jc w:val="center"/>
            </w:pPr>
          </w:p>
        </w:tc>
      </w:tr>
      <w:tr w:rsidR="00EF2C61" w:rsidRPr="00262FE6" w:rsidTr="002933B3">
        <w:tc>
          <w:tcPr>
            <w:tcW w:w="534" w:type="dxa"/>
          </w:tcPr>
          <w:p w:rsidR="00EF2C61" w:rsidRPr="00262FE6" w:rsidRDefault="00EF2C61" w:rsidP="002933B3">
            <w:pPr>
              <w:jc w:val="center"/>
            </w:pPr>
          </w:p>
        </w:tc>
        <w:tc>
          <w:tcPr>
            <w:tcW w:w="4250" w:type="dxa"/>
          </w:tcPr>
          <w:p w:rsidR="00EF2C61" w:rsidRPr="00262FE6" w:rsidRDefault="00EF2C61" w:rsidP="002933B3"/>
        </w:tc>
        <w:tc>
          <w:tcPr>
            <w:tcW w:w="2393" w:type="dxa"/>
            <w:vAlign w:val="center"/>
          </w:tcPr>
          <w:p w:rsidR="00EF2C61" w:rsidRPr="00262FE6" w:rsidRDefault="00EF2C61" w:rsidP="002933B3">
            <w:pPr>
              <w:jc w:val="center"/>
            </w:pPr>
          </w:p>
        </w:tc>
        <w:tc>
          <w:tcPr>
            <w:tcW w:w="2393" w:type="dxa"/>
            <w:vAlign w:val="center"/>
          </w:tcPr>
          <w:p w:rsidR="00EF2C61" w:rsidRPr="00262FE6" w:rsidRDefault="00EF2C61" w:rsidP="002933B3">
            <w:pPr>
              <w:jc w:val="center"/>
            </w:pPr>
          </w:p>
        </w:tc>
      </w:tr>
    </w:tbl>
    <w:p w:rsidR="00EF2C61" w:rsidRDefault="00EF2C61" w:rsidP="00EF2C61">
      <w:pPr>
        <w:autoSpaceDE w:val="0"/>
        <w:autoSpaceDN w:val="0"/>
        <w:adjustRightInd w:val="0"/>
        <w:jc w:val="both"/>
        <w:rPr>
          <w:b/>
        </w:rPr>
      </w:pPr>
    </w:p>
    <w:p w:rsidR="00EF2C61" w:rsidRPr="00683E35" w:rsidRDefault="00EF2C61" w:rsidP="00EF2C61">
      <w:pPr>
        <w:autoSpaceDE w:val="0"/>
        <w:autoSpaceDN w:val="0"/>
        <w:adjustRightInd w:val="0"/>
        <w:jc w:val="both"/>
        <w:rPr>
          <w:b/>
        </w:rPr>
      </w:pPr>
      <w:r w:rsidRPr="00683E35">
        <w:rPr>
          <w:b/>
        </w:rPr>
        <w:t>7.4. Перечень методических рекомендаций для преподавателей: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0"/>
        <w:gridCol w:w="2393"/>
        <w:gridCol w:w="2393"/>
      </w:tblGrid>
      <w:tr w:rsidR="00EF2C61" w:rsidRPr="00262FE6" w:rsidTr="002933B3">
        <w:tc>
          <w:tcPr>
            <w:tcW w:w="534" w:type="dxa"/>
            <w:vMerge w:val="restart"/>
          </w:tcPr>
          <w:p w:rsidR="00EF2C61" w:rsidRPr="00262FE6" w:rsidRDefault="00EF2C61" w:rsidP="002933B3">
            <w:pPr>
              <w:jc w:val="center"/>
            </w:pPr>
            <w:r w:rsidRPr="00262FE6">
              <w:t>№</w:t>
            </w:r>
          </w:p>
        </w:tc>
        <w:tc>
          <w:tcPr>
            <w:tcW w:w="4250" w:type="dxa"/>
            <w:vMerge w:val="restart"/>
          </w:tcPr>
          <w:p w:rsidR="00EF2C61" w:rsidRPr="00262FE6" w:rsidRDefault="00EF2C61" w:rsidP="002933B3">
            <w:pPr>
              <w:jc w:val="center"/>
            </w:pPr>
            <w:r w:rsidRPr="00262FE6">
              <w:t>Наименование согласно библиографическим требованиям</w:t>
            </w:r>
          </w:p>
        </w:tc>
        <w:tc>
          <w:tcPr>
            <w:tcW w:w="4786" w:type="dxa"/>
            <w:gridSpan w:val="2"/>
          </w:tcPr>
          <w:p w:rsidR="00EF2C61" w:rsidRPr="00262FE6" w:rsidRDefault="00EF2C61" w:rsidP="002933B3">
            <w:pPr>
              <w:jc w:val="center"/>
            </w:pPr>
            <w:r w:rsidRPr="00262FE6">
              <w:t>Количество экземпляров</w:t>
            </w:r>
          </w:p>
        </w:tc>
      </w:tr>
      <w:tr w:rsidR="00EF2C61" w:rsidRPr="00262FE6" w:rsidTr="002933B3">
        <w:tc>
          <w:tcPr>
            <w:tcW w:w="534" w:type="dxa"/>
            <w:vMerge/>
          </w:tcPr>
          <w:p w:rsidR="00EF2C61" w:rsidRPr="00262FE6" w:rsidRDefault="00EF2C61" w:rsidP="002933B3">
            <w:pPr>
              <w:jc w:val="center"/>
            </w:pPr>
          </w:p>
        </w:tc>
        <w:tc>
          <w:tcPr>
            <w:tcW w:w="4250" w:type="dxa"/>
            <w:vMerge/>
          </w:tcPr>
          <w:p w:rsidR="00EF2C61" w:rsidRPr="00262FE6" w:rsidRDefault="00EF2C61" w:rsidP="002933B3">
            <w:pPr>
              <w:jc w:val="center"/>
            </w:pPr>
          </w:p>
        </w:tc>
        <w:tc>
          <w:tcPr>
            <w:tcW w:w="2393" w:type="dxa"/>
          </w:tcPr>
          <w:p w:rsidR="00EF2C61" w:rsidRPr="00262FE6" w:rsidRDefault="00EF2C61" w:rsidP="002933B3">
            <w:pPr>
              <w:jc w:val="center"/>
            </w:pPr>
            <w:r w:rsidRPr="00262FE6">
              <w:t>На кафедре</w:t>
            </w:r>
          </w:p>
        </w:tc>
        <w:tc>
          <w:tcPr>
            <w:tcW w:w="2393" w:type="dxa"/>
          </w:tcPr>
          <w:p w:rsidR="00EF2C61" w:rsidRPr="00262FE6" w:rsidRDefault="00EF2C61" w:rsidP="002933B3">
            <w:pPr>
              <w:jc w:val="center"/>
            </w:pPr>
            <w:r w:rsidRPr="00262FE6">
              <w:t>В библиотеке</w:t>
            </w:r>
          </w:p>
        </w:tc>
      </w:tr>
      <w:tr w:rsidR="00EF2C61" w:rsidRPr="00262FE6" w:rsidTr="002933B3">
        <w:tc>
          <w:tcPr>
            <w:tcW w:w="534" w:type="dxa"/>
          </w:tcPr>
          <w:p w:rsidR="00EF2C61" w:rsidRPr="00262FE6" w:rsidRDefault="00EF2C61" w:rsidP="002933B3">
            <w:pPr>
              <w:jc w:val="center"/>
            </w:pPr>
          </w:p>
        </w:tc>
        <w:tc>
          <w:tcPr>
            <w:tcW w:w="4250" w:type="dxa"/>
          </w:tcPr>
          <w:p w:rsidR="00EF2C61" w:rsidRPr="00262FE6" w:rsidRDefault="00EF2C61" w:rsidP="002933B3">
            <w:pPr>
              <w:jc w:val="center"/>
            </w:pPr>
          </w:p>
        </w:tc>
        <w:tc>
          <w:tcPr>
            <w:tcW w:w="2393" w:type="dxa"/>
          </w:tcPr>
          <w:p w:rsidR="00EF2C61" w:rsidRPr="00262FE6" w:rsidRDefault="00EF2C61" w:rsidP="002933B3">
            <w:pPr>
              <w:jc w:val="center"/>
            </w:pPr>
          </w:p>
        </w:tc>
        <w:tc>
          <w:tcPr>
            <w:tcW w:w="2393" w:type="dxa"/>
          </w:tcPr>
          <w:p w:rsidR="00EF2C61" w:rsidRPr="00262FE6" w:rsidRDefault="00EF2C61" w:rsidP="002933B3">
            <w:pPr>
              <w:jc w:val="center"/>
            </w:pPr>
          </w:p>
        </w:tc>
      </w:tr>
      <w:tr w:rsidR="00EF2C61" w:rsidRPr="00262FE6" w:rsidTr="002933B3">
        <w:tc>
          <w:tcPr>
            <w:tcW w:w="534" w:type="dxa"/>
          </w:tcPr>
          <w:p w:rsidR="00EF2C61" w:rsidRPr="00262FE6" w:rsidRDefault="00EF2C61" w:rsidP="002933B3">
            <w:pPr>
              <w:jc w:val="center"/>
            </w:pPr>
          </w:p>
        </w:tc>
        <w:tc>
          <w:tcPr>
            <w:tcW w:w="4250" w:type="dxa"/>
          </w:tcPr>
          <w:p w:rsidR="00EF2C61" w:rsidRPr="00262FE6" w:rsidRDefault="00EF2C61" w:rsidP="002933B3">
            <w:pPr>
              <w:jc w:val="center"/>
            </w:pPr>
          </w:p>
        </w:tc>
        <w:tc>
          <w:tcPr>
            <w:tcW w:w="2393" w:type="dxa"/>
          </w:tcPr>
          <w:p w:rsidR="00EF2C61" w:rsidRPr="00262FE6" w:rsidRDefault="00EF2C61" w:rsidP="002933B3">
            <w:pPr>
              <w:jc w:val="center"/>
            </w:pPr>
          </w:p>
        </w:tc>
        <w:tc>
          <w:tcPr>
            <w:tcW w:w="2393" w:type="dxa"/>
          </w:tcPr>
          <w:p w:rsidR="00EF2C61" w:rsidRPr="00262FE6" w:rsidRDefault="00EF2C61" w:rsidP="002933B3">
            <w:pPr>
              <w:jc w:val="center"/>
            </w:pPr>
          </w:p>
        </w:tc>
      </w:tr>
      <w:tr w:rsidR="00EF2C61" w:rsidRPr="00262FE6" w:rsidTr="002933B3">
        <w:tc>
          <w:tcPr>
            <w:tcW w:w="534" w:type="dxa"/>
          </w:tcPr>
          <w:p w:rsidR="00EF2C61" w:rsidRPr="00262FE6" w:rsidRDefault="00EF2C61" w:rsidP="002933B3">
            <w:pPr>
              <w:jc w:val="center"/>
            </w:pPr>
          </w:p>
        </w:tc>
        <w:tc>
          <w:tcPr>
            <w:tcW w:w="4250" w:type="dxa"/>
          </w:tcPr>
          <w:p w:rsidR="00EF2C61" w:rsidRPr="00262FE6" w:rsidRDefault="00EF2C61" w:rsidP="002933B3">
            <w:pPr>
              <w:jc w:val="center"/>
            </w:pPr>
          </w:p>
        </w:tc>
        <w:tc>
          <w:tcPr>
            <w:tcW w:w="2393" w:type="dxa"/>
          </w:tcPr>
          <w:p w:rsidR="00EF2C61" w:rsidRPr="00262FE6" w:rsidRDefault="00EF2C61" w:rsidP="002933B3">
            <w:pPr>
              <w:jc w:val="center"/>
            </w:pPr>
          </w:p>
        </w:tc>
        <w:tc>
          <w:tcPr>
            <w:tcW w:w="2393" w:type="dxa"/>
          </w:tcPr>
          <w:p w:rsidR="00EF2C61" w:rsidRPr="00262FE6" w:rsidRDefault="00EF2C61" w:rsidP="002933B3">
            <w:pPr>
              <w:jc w:val="center"/>
            </w:pPr>
          </w:p>
        </w:tc>
      </w:tr>
    </w:tbl>
    <w:p w:rsidR="00EF2C61" w:rsidRPr="00262FE6" w:rsidRDefault="00EF2C61" w:rsidP="00EF2C61">
      <w:pPr>
        <w:pStyle w:val="a5"/>
        <w:spacing w:line="240" w:lineRule="auto"/>
        <w:rPr>
          <w:i/>
          <w:sz w:val="24"/>
          <w:szCs w:val="24"/>
        </w:rPr>
      </w:pPr>
    </w:p>
    <w:p w:rsidR="00EF2C61" w:rsidRPr="00262FE6" w:rsidRDefault="00EF2C61" w:rsidP="00EF2C61">
      <w:pPr>
        <w:tabs>
          <w:tab w:val="right" w:leader="underscore" w:pos="9639"/>
        </w:tabs>
        <w:ind w:firstLine="709"/>
        <w:jc w:val="both"/>
        <w:rPr>
          <w:bCs/>
        </w:rPr>
      </w:pPr>
      <w:r w:rsidRPr="00262FE6">
        <w:t xml:space="preserve">8. </w:t>
      </w:r>
      <w:r w:rsidRPr="00262FE6">
        <w:rPr>
          <w:bCs/>
        </w:rPr>
        <w:t>Материально-техническое обеспечение дисциплины.</w:t>
      </w:r>
    </w:p>
    <w:p w:rsidR="00EF2C61" w:rsidRPr="00DF6282" w:rsidRDefault="00EF2C61" w:rsidP="00EF2C61">
      <w:pPr>
        <w:widowControl w:val="0"/>
        <w:shd w:val="clear" w:color="auto" w:fill="FFFFFF"/>
        <w:ind w:firstLine="709"/>
        <w:jc w:val="both"/>
        <w:rPr>
          <w:b/>
        </w:rPr>
      </w:pPr>
      <w:r w:rsidRPr="00DF6282">
        <w:rPr>
          <w:b/>
        </w:rPr>
        <w:t>8.1. Перечень помещений*, необходимых для проведения аудиторных занятий по дисциплине.</w:t>
      </w:r>
    </w:p>
    <w:p w:rsidR="00EF2C61" w:rsidRPr="00AB35BD" w:rsidRDefault="00EF2C61" w:rsidP="00EF2C61">
      <w:pPr>
        <w:widowControl w:val="0"/>
        <w:shd w:val="clear" w:color="auto" w:fill="FFFFFF"/>
        <w:ind w:firstLine="709"/>
        <w:jc w:val="both"/>
      </w:pPr>
      <w:r w:rsidRPr="00AB35BD">
        <w:t xml:space="preserve">1.Аудитория на </w:t>
      </w:r>
      <w:r w:rsidRPr="00DF6282">
        <w:rPr>
          <w:b/>
        </w:rPr>
        <w:t>220</w:t>
      </w:r>
      <w:r w:rsidRPr="00AB35BD">
        <w:t xml:space="preserve"> мест</w:t>
      </w:r>
    </w:p>
    <w:p w:rsidR="00EF2C61" w:rsidRPr="00AB35BD" w:rsidRDefault="00EF2C61" w:rsidP="00EF2C61">
      <w:pPr>
        <w:widowControl w:val="0"/>
        <w:shd w:val="clear" w:color="auto" w:fill="FFFFFF"/>
        <w:ind w:firstLine="709"/>
        <w:jc w:val="both"/>
      </w:pPr>
      <w:r w:rsidRPr="00AB35BD">
        <w:t xml:space="preserve">2.Учебные классы, оборудованные проекционной техникой, телевизорами, классными досками, учебными микроскопами – </w:t>
      </w:r>
      <w:r w:rsidRPr="00DF6282">
        <w:rPr>
          <w:b/>
        </w:rPr>
        <w:t>5</w:t>
      </w:r>
    </w:p>
    <w:p w:rsidR="00EF2C61" w:rsidRPr="00AB35BD" w:rsidRDefault="00EF2C61" w:rsidP="00EF2C61">
      <w:pPr>
        <w:widowControl w:val="0"/>
        <w:shd w:val="clear" w:color="auto" w:fill="FFFFFF"/>
        <w:ind w:firstLine="709"/>
        <w:jc w:val="both"/>
      </w:pPr>
      <w:r w:rsidRPr="00AB35BD">
        <w:t>3. Секционный зал</w:t>
      </w:r>
      <w:r>
        <w:t xml:space="preserve"> для проведения аутопсий - </w:t>
      </w:r>
      <w:r w:rsidRPr="00DF6282">
        <w:rPr>
          <w:b/>
        </w:rPr>
        <w:t>1</w:t>
      </w:r>
      <w:r>
        <w:t>.</w:t>
      </w:r>
    </w:p>
    <w:p w:rsidR="00EF2C61" w:rsidRPr="00AB35BD" w:rsidRDefault="00EF2C61" w:rsidP="00EF2C61">
      <w:pPr>
        <w:widowControl w:val="0"/>
        <w:shd w:val="clear" w:color="auto" w:fill="FFFFFF"/>
        <w:ind w:firstLine="709"/>
        <w:jc w:val="both"/>
      </w:pPr>
      <w:r w:rsidRPr="00AB35BD">
        <w:t xml:space="preserve">4. </w:t>
      </w:r>
      <w:proofErr w:type="spellStart"/>
      <w:r w:rsidRPr="00AB35BD">
        <w:t>Макромузей</w:t>
      </w:r>
      <w:proofErr w:type="spellEnd"/>
      <w:r>
        <w:t xml:space="preserve"> - </w:t>
      </w:r>
      <w:r w:rsidRPr="00DF6282">
        <w:rPr>
          <w:b/>
        </w:rPr>
        <w:t>1</w:t>
      </w:r>
    </w:p>
    <w:p w:rsidR="00EF2C61" w:rsidRPr="0036388D" w:rsidRDefault="00EF2C61" w:rsidP="00EF2C61">
      <w:pPr>
        <w:rPr>
          <w:b/>
        </w:rPr>
      </w:pPr>
      <w:r w:rsidRPr="0036388D">
        <w:rPr>
          <w:b/>
        </w:rPr>
        <w:t>8.2. Перечень оборудования*, необходимого для проведения аудиторных занятий:</w:t>
      </w:r>
    </w:p>
    <w:p w:rsidR="00EF2C61" w:rsidRPr="0036388D" w:rsidRDefault="00EF2C61" w:rsidP="00EF2C61">
      <w:pPr>
        <w:widowControl w:val="0"/>
        <w:shd w:val="clear" w:color="auto" w:fill="FFFFFF"/>
        <w:ind w:firstLine="709"/>
        <w:jc w:val="both"/>
        <w:rPr>
          <w:b/>
        </w:rPr>
      </w:pPr>
      <w:r w:rsidRPr="0036388D">
        <w:rPr>
          <w:b/>
        </w:rPr>
        <w:t>по дисциплине.</w:t>
      </w:r>
    </w:p>
    <w:p w:rsidR="00EF2C61" w:rsidRPr="00B46090" w:rsidRDefault="00EF2C61" w:rsidP="00EF2C61">
      <w:pPr>
        <w:widowControl w:val="0"/>
        <w:shd w:val="clear" w:color="auto" w:fill="FFFFFF"/>
        <w:ind w:firstLine="709"/>
        <w:jc w:val="both"/>
      </w:pPr>
      <w:r w:rsidRPr="00B46090">
        <w:t>1.Микроскопы</w:t>
      </w:r>
      <w:r>
        <w:t xml:space="preserve"> – 84 </w:t>
      </w:r>
    </w:p>
    <w:p w:rsidR="00EF2C61" w:rsidRDefault="00EF2C61" w:rsidP="00EF2C61">
      <w:pPr>
        <w:widowControl w:val="0"/>
        <w:shd w:val="clear" w:color="auto" w:fill="FFFFFF"/>
        <w:ind w:firstLine="709"/>
        <w:jc w:val="both"/>
      </w:pPr>
      <w:r w:rsidRPr="00B46090">
        <w:t>2.</w:t>
      </w:r>
      <w:r>
        <w:t>Проекционная аппаратура:</w:t>
      </w:r>
    </w:p>
    <w:p w:rsidR="00EF2C61" w:rsidRDefault="00EF2C61" w:rsidP="00EF2C61">
      <w:pPr>
        <w:widowControl w:val="0"/>
        <w:shd w:val="clear" w:color="auto" w:fill="FFFFFF"/>
        <w:ind w:firstLine="708"/>
        <w:jc w:val="both"/>
      </w:pPr>
      <w:r>
        <w:t xml:space="preserve">А) </w:t>
      </w:r>
      <w:proofErr w:type="spellStart"/>
      <w:r>
        <w:t>мультимедийный</w:t>
      </w:r>
      <w:proofErr w:type="spellEnd"/>
      <w:r>
        <w:t xml:space="preserve"> проектор - 2</w:t>
      </w:r>
    </w:p>
    <w:p w:rsidR="00EF2C61" w:rsidRDefault="00EF2C61" w:rsidP="00EF2C61">
      <w:pPr>
        <w:widowControl w:val="0"/>
        <w:shd w:val="clear" w:color="auto" w:fill="FFFFFF"/>
        <w:jc w:val="both"/>
      </w:pPr>
      <w:r>
        <w:tab/>
        <w:t>Б) телевизоры – 3</w:t>
      </w:r>
    </w:p>
    <w:p w:rsidR="00EF2C61" w:rsidRDefault="00EF2C61" w:rsidP="00EF2C61">
      <w:pPr>
        <w:widowControl w:val="0"/>
        <w:shd w:val="clear" w:color="auto" w:fill="FFFFFF"/>
        <w:jc w:val="both"/>
      </w:pPr>
      <w:r>
        <w:tab/>
        <w:t>В) ноутбук – 1</w:t>
      </w:r>
    </w:p>
    <w:p w:rsidR="00EF2C61" w:rsidRDefault="00EF2C61" w:rsidP="00EF2C61">
      <w:pPr>
        <w:pStyle w:val="a7"/>
        <w:widowControl w:val="0"/>
        <w:shd w:val="clear" w:color="auto" w:fill="FFFFFF"/>
        <w:jc w:val="both"/>
      </w:pPr>
      <w:r>
        <w:t>Г) Проектор для слайдов – 4</w:t>
      </w:r>
    </w:p>
    <w:p w:rsidR="00EF2C61" w:rsidRDefault="00EF2C61" w:rsidP="00EF2C61">
      <w:pPr>
        <w:widowControl w:val="0"/>
        <w:shd w:val="clear" w:color="auto" w:fill="FFFFFF"/>
        <w:jc w:val="both"/>
      </w:pPr>
      <w:r>
        <w:tab/>
        <w:t>3. Презентации лекций - 35</w:t>
      </w:r>
    </w:p>
    <w:p w:rsidR="00EF2C61" w:rsidRDefault="00EF2C61" w:rsidP="00EF2C61">
      <w:pPr>
        <w:widowControl w:val="0"/>
        <w:shd w:val="clear" w:color="auto" w:fill="FFFFFF"/>
        <w:jc w:val="both"/>
      </w:pPr>
      <w:r>
        <w:tab/>
        <w:t>4. Презентации для практических занятий - 35</w:t>
      </w:r>
    </w:p>
    <w:p w:rsidR="00EF2C61" w:rsidRDefault="00EF2C61" w:rsidP="00EF2C61">
      <w:pPr>
        <w:widowControl w:val="0"/>
        <w:shd w:val="clear" w:color="auto" w:fill="FFFFFF"/>
        <w:ind w:left="709"/>
        <w:jc w:val="both"/>
      </w:pPr>
      <w:r>
        <w:t xml:space="preserve">5. Микропрепараты – 322 наименований (каждое наименования включает от 30 до 80 стекол) </w:t>
      </w:r>
    </w:p>
    <w:p w:rsidR="00EF2C61" w:rsidRDefault="00EF2C61" w:rsidP="00EF2C61">
      <w:pPr>
        <w:widowControl w:val="0"/>
        <w:shd w:val="clear" w:color="auto" w:fill="FFFFFF"/>
        <w:ind w:firstLine="709"/>
        <w:jc w:val="both"/>
      </w:pPr>
      <w:r>
        <w:t>6. Макропрепараты – 1100 наименований</w:t>
      </w:r>
    </w:p>
    <w:p w:rsidR="00EF2C61" w:rsidRDefault="00EF2C61" w:rsidP="00EF2C61">
      <w:pPr>
        <w:widowControl w:val="0"/>
        <w:shd w:val="clear" w:color="auto" w:fill="FFFFFF"/>
        <w:ind w:firstLine="709"/>
        <w:jc w:val="both"/>
      </w:pPr>
      <w:r>
        <w:t>7. Слайды – 1226 наименований</w:t>
      </w:r>
    </w:p>
    <w:p w:rsidR="00EF2C61" w:rsidRDefault="00EF2C61" w:rsidP="00EF2C61">
      <w:pPr>
        <w:widowControl w:val="0"/>
        <w:shd w:val="clear" w:color="auto" w:fill="FFFFFF"/>
        <w:ind w:firstLine="709"/>
        <w:jc w:val="both"/>
      </w:pPr>
      <w:r>
        <w:t>8 Таблицы – 727 наименований</w:t>
      </w:r>
    </w:p>
    <w:p w:rsidR="00EF2C61" w:rsidRPr="00EC0E8C" w:rsidRDefault="00EF2C61" w:rsidP="00EF2C61">
      <w:pPr>
        <w:pStyle w:val="a7"/>
        <w:widowControl w:val="0"/>
        <w:shd w:val="clear" w:color="auto" w:fill="FFFFFF"/>
        <w:jc w:val="both"/>
      </w:pPr>
    </w:p>
    <w:p w:rsidR="00EF2C61" w:rsidRPr="00262FE6" w:rsidRDefault="00EF2C61" w:rsidP="00EF2C61">
      <w:pPr>
        <w:tabs>
          <w:tab w:val="right" w:leader="underscore" w:pos="9639"/>
        </w:tabs>
        <w:ind w:firstLine="709"/>
        <w:jc w:val="both"/>
        <w:rPr>
          <w:i/>
        </w:rPr>
      </w:pPr>
      <w:r w:rsidRPr="00262FE6">
        <w:t xml:space="preserve">9. </w:t>
      </w:r>
      <w:r w:rsidRPr="00262FE6">
        <w:rPr>
          <w:caps/>
        </w:rPr>
        <w:t>О</w:t>
      </w:r>
      <w:r w:rsidRPr="00262FE6">
        <w:t>бразовательные технологии в интерактивной форме, используемые в процессе преподавания дисциплины*:</w:t>
      </w:r>
    </w:p>
    <w:p w:rsidR="00EF2C61" w:rsidRPr="00AE309D" w:rsidRDefault="00EF2C61" w:rsidP="00EF2C61">
      <w:pPr>
        <w:tabs>
          <w:tab w:val="right" w:leader="underscore" w:pos="9639"/>
        </w:tabs>
        <w:ind w:firstLine="709"/>
        <w:jc w:val="both"/>
      </w:pPr>
      <w:r w:rsidRPr="00AE309D">
        <w:t>1.</w:t>
      </w:r>
      <w:r>
        <w:t xml:space="preserve"> «Деловая игра» при изучении клинической патологической анатомии «Клинико-анатомическая конференция».</w:t>
      </w:r>
    </w:p>
    <w:p w:rsidR="00EF2C61" w:rsidRDefault="00EF2C61" w:rsidP="00EF2C61">
      <w:pPr>
        <w:tabs>
          <w:tab w:val="right" w:leader="underscore" w:pos="9639"/>
        </w:tabs>
        <w:ind w:firstLine="709"/>
        <w:jc w:val="both"/>
      </w:pPr>
      <w:r w:rsidRPr="00AE309D">
        <w:t>2.</w:t>
      </w:r>
      <w:r>
        <w:t xml:space="preserve"> Дискуссия во время проведения занятия по темам «патология, вызванная факторами окружающей среды». </w:t>
      </w:r>
    </w:p>
    <w:p w:rsidR="00EF2C61" w:rsidRPr="00262FE6" w:rsidRDefault="00EF2C61" w:rsidP="00EF2C61">
      <w:pPr>
        <w:tabs>
          <w:tab w:val="right" w:leader="underscore" w:pos="9639"/>
        </w:tabs>
        <w:ind w:firstLine="709"/>
        <w:jc w:val="both"/>
      </w:pPr>
      <w:r>
        <w:t xml:space="preserve">Всего </w:t>
      </w:r>
      <w:r>
        <w:rPr>
          <w:b/>
        </w:rPr>
        <w:t>5</w:t>
      </w:r>
      <w:r w:rsidRPr="00F23322">
        <w:rPr>
          <w:b/>
        </w:rPr>
        <w:t>%</w:t>
      </w:r>
      <w:r w:rsidRPr="00262FE6">
        <w:t xml:space="preserve"> интерактивных занятий от объема аудиторной работы.</w:t>
      </w:r>
    </w:p>
    <w:p w:rsidR="00EF2C61" w:rsidRPr="00EC0E8C" w:rsidRDefault="00EF2C61" w:rsidP="00EF2C61">
      <w:pPr>
        <w:ind w:firstLine="709"/>
        <w:jc w:val="both"/>
        <w:rPr>
          <w:b/>
        </w:rPr>
      </w:pPr>
      <w:r w:rsidRPr="00EC0E8C">
        <w:rPr>
          <w:b/>
        </w:rPr>
        <w:t>9.1. Примеры образовательных технологий в интерактивной форме:</w:t>
      </w:r>
    </w:p>
    <w:p w:rsidR="00EF2C61" w:rsidRDefault="00EF2C61" w:rsidP="00EF2C61">
      <w:pPr>
        <w:tabs>
          <w:tab w:val="right" w:leader="underscore" w:pos="9639"/>
        </w:tabs>
        <w:ind w:firstLine="709"/>
        <w:jc w:val="both"/>
      </w:pPr>
      <w:r>
        <w:t xml:space="preserve">1. </w:t>
      </w:r>
      <w:r w:rsidRPr="00BC6C9C">
        <w:rPr>
          <w:b/>
        </w:rPr>
        <w:t xml:space="preserve">Деловая игра </w:t>
      </w:r>
      <w:r w:rsidRPr="00BC6C9C">
        <w:rPr>
          <w:b/>
          <w:i/>
        </w:rPr>
        <w:t>«</w:t>
      </w:r>
      <w:r>
        <w:rPr>
          <w:b/>
          <w:i/>
        </w:rPr>
        <w:t>Клинический случай</w:t>
      </w:r>
      <w:r w:rsidRPr="00BC6C9C">
        <w:rPr>
          <w:b/>
          <w:i/>
        </w:rPr>
        <w:t>»</w:t>
      </w:r>
      <w:r>
        <w:t xml:space="preserve"> проводится при завершении изучения студентами клинической морфологии и моделирует лечебно-диагностический процесс и профессиональную деятельность врачей различных специальностей на примере случая диагностики болезни с привлечением морфологических методов исследования у конкретного пациента. </w:t>
      </w:r>
    </w:p>
    <w:p w:rsidR="00EF2C61" w:rsidRDefault="00EF2C61" w:rsidP="00EF2C61">
      <w:pPr>
        <w:tabs>
          <w:tab w:val="right" w:leader="underscore" w:pos="9639"/>
        </w:tabs>
        <w:ind w:firstLine="709"/>
        <w:jc w:val="both"/>
      </w:pPr>
      <w:r>
        <w:lastRenderedPageBreak/>
        <w:t xml:space="preserve">Накануне проведения деловой игры вся группа студентов изучает данные истории болезни предполагаемого пациента. Вместе с преподавателем студенты уточняют данные клиники, их особенности и формулируют предварительный клинический диагноз. </w:t>
      </w:r>
    </w:p>
    <w:p w:rsidR="00EF2C61" w:rsidRDefault="00EF2C61" w:rsidP="00EF2C61">
      <w:pPr>
        <w:tabs>
          <w:tab w:val="right" w:leader="underscore" w:pos="9639"/>
        </w:tabs>
        <w:ind w:firstLine="709"/>
        <w:jc w:val="both"/>
      </w:pPr>
      <w:r>
        <w:t>После обсуждения данной ситуации преподаватель распределяет роли: «лечащих врачей», «заведующего отделением», «консультантов», «врачей функциональной диагностики» и «</w:t>
      </w:r>
      <w:proofErr w:type="spellStart"/>
      <w:r>
        <w:t>патоморфолога</w:t>
      </w:r>
      <w:proofErr w:type="spellEnd"/>
      <w:r>
        <w:t>». Оставшиеся студенты исполняют роль «врачей ЛПУ, присутствующих на конференции». Себе преподаватель отводит роль «председателя» (сопредседателя) конференции.</w:t>
      </w:r>
    </w:p>
    <w:p w:rsidR="00EF2C61" w:rsidRDefault="00EF2C61" w:rsidP="00EF2C61">
      <w:pPr>
        <w:tabs>
          <w:tab w:val="right" w:leader="underscore" w:pos="9639"/>
        </w:tabs>
        <w:ind w:firstLine="709"/>
        <w:jc w:val="both"/>
      </w:pPr>
      <w:r>
        <w:t>Д</w:t>
      </w:r>
      <w:r w:rsidRPr="00501F61">
        <w:t xml:space="preserve">ля реализации цели и задач </w:t>
      </w:r>
      <w:r>
        <w:t>обсуждения «клинического случая»</w:t>
      </w:r>
      <w:r w:rsidRPr="00501F61">
        <w:t xml:space="preserve"> </w:t>
      </w:r>
      <w:r>
        <w:t>студенты</w:t>
      </w:r>
      <w:r w:rsidRPr="00501F61">
        <w:t xml:space="preserve"> обязательно должны работать, как единая команда. Перед каждым участником конференции </w:t>
      </w:r>
      <w:r>
        <w:t xml:space="preserve">преподаватель </w:t>
      </w:r>
      <w:r w:rsidRPr="00501F61">
        <w:t>став</w:t>
      </w:r>
      <w:r>
        <w:t>ит</w:t>
      </w:r>
      <w:r w:rsidRPr="00501F61">
        <w:t xml:space="preserve"> конкретные цели и задачи, достижение которых позволи</w:t>
      </w:r>
      <w:r>
        <w:t>т</w:t>
      </w:r>
      <w:r w:rsidRPr="00501F61">
        <w:t xml:space="preserve"> пров</w:t>
      </w:r>
      <w:r>
        <w:t>ести</w:t>
      </w:r>
      <w:r w:rsidRPr="00501F61">
        <w:t xml:space="preserve"> объективный патогенетический анализ разбираемого случая с отражением его и клинических, и </w:t>
      </w:r>
      <w:r>
        <w:t>патоморфологических</w:t>
      </w:r>
      <w:r w:rsidRPr="00501F61">
        <w:t xml:space="preserve"> особенностей (варианты течения болезни, </w:t>
      </w:r>
      <w:r>
        <w:t>степень тяжести</w:t>
      </w:r>
      <w:r w:rsidRPr="00501F61">
        <w:t xml:space="preserve"> и т.д.). </w:t>
      </w:r>
      <w:r>
        <w:t>Следует отметить, что на всех этапах конференции предполагается активное участие всех студентов группы в самых различных формах: вопросы, дополнения, система рассуждений, дискуссия и т.д.</w:t>
      </w:r>
    </w:p>
    <w:p w:rsidR="00EF2C61" w:rsidRDefault="00EF2C61" w:rsidP="00EF2C61">
      <w:pPr>
        <w:tabs>
          <w:tab w:val="right" w:leader="underscore" w:pos="9639"/>
        </w:tabs>
        <w:ind w:firstLine="709"/>
        <w:jc w:val="both"/>
      </w:pPr>
      <w:r w:rsidRPr="00501F61">
        <w:t xml:space="preserve">Кроме того, </w:t>
      </w:r>
      <w:r>
        <w:t xml:space="preserve">все </w:t>
      </w:r>
      <w:r w:rsidRPr="00501F61">
        <w:t>участники конференции должны критически оцени</w:t>
      </w:r>
      <w:r>
        <w:t>ть</w:t>
      </w:r>
      <w:r w:rsidRPr="00501F61">
        <w:t xml:space="preserve"> обоснованность и полноценность диагностических и лечебных мероприятий, своевременность установления клинического диагноза и правильность </w:t>
      </w:r>
      <w:r>
        <w:t>проведения морфологических исследований</w:t>
      </w:r>
      <w:r w:rsidRPr="00501F61">
        <w:t>.</w:t>
      </w:r>
    </w:p>
    <w:p w:rsidR="00EF2C61" w:rsidRDefault="00EF2C61" w:rsidP="00EF2C61">
      <w:pPr>
        <w:tabs>
          <w:tab w:val="right" w:leader="underscore" w:pos="9639"/>
        </w:tabs>
        <w:ind w:firstLine="709"/>
        <w:jc w:val="both"/>
      </w:pPr>
      <w:r>
        <w:t xml:space="preserve">«Конференцию» открывает преподаватель (председатель), который обозначает «проблему». Затем «лечащие врачи» сообщают данные истории болезни пациента, касающиеся диагностики, лечения больного, течения заболевания и его исхода; дополнения вносят «консультанты», «врачи узких специальностей». Завершается клинический доклад сообщением </w:t>
      </w:r>
      <w:proofErr w:type="spellStart"/>
      <w:r>
        <w:t>патоморфолога</w:t>
      </w:r>
      <w:proofErr w:type="spellEnd"/>
      <w:r>
        <w:t xml:space="preserve"> о данных гистологического исследования </w:t>
      </w:r>
      <w:proofErr w:type="spellStart"/>
      <w:r>
        <w:t>биоптата</w:t>
      </w:r>
      <w:proofErr w:type="spellEnd"/>
      <w:r>
        <w:t xml:space="preserve"> или операционного материала. </w:t>
      </w:r>
    </w:p>
    <w:p w:rsidR="00EF2C61" w:rsidRDefault="00EF2C61" w:rsidP="00EF2C61">
      <w:pPr>
        <w:tabs>
          <w:tab w:val="right" w:leader="underscore" w:pos="9639"/>
        </w:tabs>
        <w:ind w:firstLine="709"/>
        <w:jc w:val="both"/>
      </w:pPr>
      <w:r>
        <w:t xml:space="preserve">Заключение включает подробный структурный клинико-морфологический диагноз с указанием механизмов патогенеза и прогноза для данного больного. </w:t>
      </w:r>
    </w:p>
    <w:p w:rsidR="00EF2C61" w:rsidRPr="000C3A75" w:rsidRDefault="00EF2C61" w:rsidP="00EF2C61">
      <w:pPr>
        <w:tabs>
          <w:tab w:val="right" w:leader="underscore" w:pos="9639"/>
        </w:tabs>
        <w:ind w:firstLine="709"/>
        <w:jc w:val="both"/>
      </w:pPr>
      <w:r>
        <w:t xml:space="preserve">Общее заключение с вынесением решения клинико-анатомической конференции делает «председатель». </w:t>
      </w:r>
    </w:p>
    <w:p w:rsidR="00EF2C61" w:rsidRPr="00B71C1E" w:rsidRDefault="00EF2C61" w:rsidP="00EF2C61">
      <w:pPr>
        <w:tabs>
          <w:tab w:val="right" w:leader="underscore" w:pos="9639"/>
        </w:tabs>
        <w:ind w:firstLine="709"/>
        <w:jc w:val="both"/>
      </w:pPr>
      <w:r w:rsidRPr="000C3A75">
        <w:t>2.</w:t>
      </w:r>
      <w:r>
        <w:t xml:space="preserve"> «Кейс</w:t>
      </w:r>
      <w:proofErr w:type="gramStart"/>
      <w:r>
        <w:t>»-</w:t>
      </w:r>
      <w:proofErr w:type="gramEnd"/>
      <w:r>
        <w:t xml:space="preserve">метод активно применяется при изучении макропрепаратов и микропрепаратов по темам клинической морфологии. Используются </w:t>
      </w:r>
      <w:r>
        <w:rPr>
          <w:iCs/>
        </w:rPr>
        <w:t>з</w:t>
      </w:r>
      <w:r w:rsidRPr="00B71C1E">
        <w:rPr>
          <w:iCs/>
        </w:rPr>
        <w:t>адачи</w:t>
      </w:r>
      <w:r w:rsidRPr="005A7AFE">
        <w:rPr>
          <w:i/>
          <w:iCs/>
        </w:rPr>
        <w:t xml:space="preserve"> </w:t>
      </w:r>
      <w:r w:rsidRPr="00B71C1E">
        <w:rPr>
          <w:iCs/>
        </w:rPr>
        <w:t>с противоречивыми</w:t>
      </w:r>
      <w:r w:rsidRPr="005A7AFE">
        <w:rPr>
          <w:i/>
          <w:iCs/>
        </w:rPr>
        <w:t xml:space="preserve"> </w:t>
      </w:r>
      <w:r w:rsidRPr="005A7AFE">
        <w:t>(частично неверными) сведениями</w:t>
      </w:r>
      <w:r>
        <w:t xml:space="preserve">; </w:t>
      </w:r>
      <w:r>
        <w:rPr>
          <w:iCs/>
        </w:rPr>
        <w:t>з</w:t>
      </w:r>
      <w:r w:rsidRPr="00B71C1E">
        <w:rPr>
          <w:iCs/>
        </w:rPr>
        <w:t>адачи, допускающие лишь вероятностное решение</w:t>
      </w:r>
      <w:r>
        <w:rPr>
          <w:iCs/>
        </w:rPr>
        <w:t xml:space="preserve">. </w:t>
      </w:r>
    </w:p>
    <w:p w:rsidR="00EF2C61" w:rsidRPr="00262FE6" w:rsidRDefault="00EF2C61" w:rsidP="00EF2C61">
      <w:pPr>
        <w:ind w:firstLine="709"/>
        <w:jc w:val="both"/>
      </w:pPr>
      <w:r w:rsidRPr="00262FE6">
        <w:t xml:space="preserve">9.2. Электронные образовательные ресурсы, используемые в процессе преподавания дисциплины: </w:t>
      </w:r>
    </w:p>
    <w:p w:rsidR="00EF2C61" w:rsidRPr="00262FE6" w:rsidRDefault="00EF2C61" w:rsidP="00EF2C61">
      <w:pPr>
        <w:tabs>
          <w:tab w:val="right" w:leader="underscore" w:pos="9639"/>
        </w:tabs>
        <w:ind w:firstLine="709"/>
        <w:jc w:val="both"/>
        <w:rPr>
          <w:i/>
        </w:rPr>
      </w:pPr>
      <w:r w:rsidRPr="00262FE6">
        <w:rPr>
          <w:i/>
        </w:rPr>
        <w:t>1.</w:t>
      </w:r>
    </w:p>
    <w:p w:rsidR="00EF2C61" w:rsidRDefault="00EF2C61" w:rsidP="00EF2C61">
      <w:pPr>
        <w:tabs>
          <w:tab w:val="right" w:leader="underscore" w:pos="9639"/>
        </w:tabs>
        <w:ind w:firstLine="709"/>
        <w:jc w:val="both"/>
        <w:rPr>
          <w:i/>
        </w:rPr>
      </w:pPr>
      <w:r w:rsidRPr="00262FE6">
        <w:rPr>
          <w:i/>
        </w:rPr>
        <w:t>2.</w:t>
      </w:r>
    </w:p>
    <w:p w:rsidR="00EF2C61" w:rsidRDefault="00EF2C61" w:rsidP="00EF2C61">
      <w:pPr>
        <w:tabs>
          <w:tab w:val="right" w:leader="underscore" w:pos="9639"/>
        </w:tabs>
        <w:ind w:firstLine="709"/>
        <w:jc w:val="both"/>
        <w:rPr>
          <w:i/>
        </w:rPr>
      </w:pPr>
    </w:p>
    <w:p w:rsidR="00CC744D" w:rsidRDefault="00CC744D" w:rsidP="00EF2C61">
      <w:pPr>
        <w:tabs>
          <w:tab w:val="right" w:leader="underscore" w:pos="9639"/>
        </w:tabs>
        <w:ind w:firstLine="709"/>
        <w:jc w:val="both"/>
        <w:rPr>
          <w:i/>
        </w:rPr>
      </w:pPr>
    </w:p>
    <w:p w:rsidR="00CC744D" w:rsidRDefault="00CC744D" w:rsidP="00EF2C61">
      <w:pPr>
        <w:tabs>
          <w:tab w:val="right" w:leader="underscore" w:pos="9639"/>
        </w:tabs>
        <w:ind w:firstLine="709"/>
        <w:jc w:val="both"/>
        <w:rPr>
          <w:i/>
        </w:rPr>
      </w:pPr>
    </w:p>
    <w:p w:rsidR="00CC744D" w:rsidRPr="00262FE6" w:rsidRDefault="00CC744D" w:rsidP="00EF2C61">
      <w:pPr>
        <w:tabs>
          <w:tab w:val="right" w:leader="underscore" w:pos="9639"/>
        </w:tabs>
        <w:ind w:firstLine="709"/>
        <w:jc w:val="both"/>
        <w:rPr>
          <w:i/>
        </w:rPr>
      </w:pPr>
    </w:p>
    <w:p w:rsidR="00EF2C61" w:rsidRPr="00262FE6" w:rsidRDefault="00EF2C61" w:rsidP="00EF2C61">
      <w:pPr>
        <w:widowControl w:val="0"/>
        <w:pBdr>
          <w:bottom w:val="single" w:sz="12" w:space="1" w:color="auto"/>
        </w:pBdr>
        <w:spacing w:after="120"/>
        <w:ind w:firstLine="709"/>
        <w:jc w:val="both"/>
      </w:pPr>
      <w:r w:rsidRPr="00262FE6">
        <w:t>Рабочая программа дисциплины разработана кафедрой</w:t>
      </w:r>
      <w:r>
        <w:t xml:space="preserve"> патологической анатомии </w:t>
      </w:r>
    </w:p>
    <w:p w:rsidR="00EF2C61" w:rsidRPr="00262FE6" w:rsidRDefault="00EF2C61" w:rsidP="00EF2C61">
      <w:pPr>
        <w:widowControl w:val="0"/>
        <w:jc w:val="both"/>
      </w:pPr>
      <w:r w:rsidRPr="00262FE6">
        <w:t>Разработчики:</w:t>
      </w:r>
    </w:p>
    <w:p w:rsidR="00EF2C61" w:rsidRPr="00262FE6" w:rsidRDefault="00EF2C61" w:rsidP="00EF2C61">
      <w:pPr>
        <w:widowControl w:val="0"/>
        <w:jc w:val="both"/>
      </w:pPr>
    </w:p>
    <w:p w:rsidR="00EF2C61" w:rsidRDefault="00EF2C61" w:rsidP="00EF2C61">
      <w:pPr>
        <w:widowControl w:val="0"/>
        <w:jc w:val="both"/>
      </w:pPr>
      <w:r>
        <w:t>Доцент Г.С. Иванова</w:t>
      </w:r>
      <w:r w:rsidRPr="00262FE6">
        <w:t>_____________________________</w:t>
      </w:r>
      <w:r w:rsidRPr="00262FE6">
        <w:tab/>
      </w:r>
      <w:r w:rsidRPr="00262FE6">
        <w:tab/>
      </w:r>
    </w:p>
    <w:p w:rsidR="00EF2C61" w:rsidRPr="00262FE6" w:rsidRDefault="00EF2C61" w:rsidP="00EF2C61">
      <w:pPr>
        <w:widowControl w:val="0"/>
        <w:jc w:val="both"/>
      </w:pPr>
    </w:p>
    <w:p w:rsidR="00EF2C61" w:rsidRPr="00262FE6" w:rsidRDefault="00EF2C61" w:rsidP="00EF2C61">
      <w:pPr>
        <w:widowControl w:val="0"/>
        <w:jc w:val="both"/>
      </w:pPr>
      <w:r>
        <w:t xml:space="preserve">Профессор Н.А. Кирьянов </w:t>
      </w:r>
      <w:r w:rsidRPr="00262FE6">
        <w:t>________________________________</w:t>
      </w:r>
      <w:r w:rsidRPr="00262FE6">
        <w:tab/>
      </w:r>
    </w:p>
    <w:p w:rsidR="00EF2C61" w:rsidRDefault="00EF2C61" w:rsidP="00EF2C61">
      <w:pPr>
        <w:widowControl w:val="0"/>
        <w:spacing w:after="120"/>
        <w:jc w:val="both"/>
      </w:pPr>
    </w:p>
    <w:p w:rsidR="00EF2C61" w:rsidRPr="00262FE6" w:rsidRDefault="00EF2C61" w:rsidP="00EF2C61">
      <w:pPr>
        <w:widowControl w:val="0"/>
        <w:spacing w:after="120"/>
        <w:jc w:val="both"/>
      </w:pPr>
      <w:proofErr w:type="gramStart"/>
      <w:r w:rsidRPr="00262FE6">
        <w:t>Принята</w:t>
      </w:r>
      <w:proofErr w:type="gramEnd"/>
      <w:r w:rsidRPr="00262FE6">
        <w:t xml:space="preserve"> на заседании кафедры </w:t>
      </w:r>
      <w:r w:rsidR="00CC744D">
        <w:t xml:space="preserve">патологической анатомии </w:t>
      </w:r>
    </w:p>
    <w:p w:rsidR="00EF2C61" w:rsidRPr="00262FE6" w:rsidRDefault="00CC744D" w:rsidP="00EF2C61">
      <w:pPr>
        <w:widowControl w:val="0"/>
        <w:jc w:val="both"/>
      </w:pPr>
      <w:r>
        <w:t xml:space="preserve">23 ноября 2012 </w:t>
      </w:r>
      <w:r w:rsidR="00EF2C61" w:rsidRPr="00262FE6">
        <w:t xml:space="preserve">г., протокол № </w:t>
      </w:r>
      <w:r>
        <w:t>3</w:t>
      </w:r>
    </w:p>
    <w:p w:rsidR="00EF2C61" w:rsidRPr="00262FE6" w:rsidRDefault="00EF2C61" w:rsidP="00EF2C61">
      <w:pPr>
        <w:widowControl w:val="0"/>
        <w:spacing w:after="120"/>
        <w:ind w:firstLine="709"/>
        <w:jc w:val="both"/>
      </w:pPr>
    </w:p>
    <w:p w:rsidR="00EF2C61" w:rsidRPr="00262FE6" w:rsidRDefault="00EF2C61" w:rsidP="00EF2C61">
      <w:r>
        <w:lastRenderedPageBreak/>
        <w:t>Заведующий кафедрой</w:t>
      </w:r>
      <w:r>
        <w:tab/>
      </w:r>
      <w:r>
        <w:tab/>
      </w:r>
      <w:r w:rsidRPr="00262FE6">
        <w:t>___________________</w:t>
      </w:r>
      <w:r>
        <w:tab/>
      </w:r>
      <w:r>
        <w:tab/>
        <w:t>Н.А. Кирьянов</w:t>
      </w:r>
    </w:p>
    <w:p w:rsidR="00EF2C61" w:rsidRDefault="00EF2C61" w:rsidP="00EF2C61">
      <w:pPr>
        <w:widowControl w:val="0"/>
        <w:spacing w:after="120"/>
        <w:ind w:firstLine="709"/>
        <w:jc w:val="both"/>
      </w:pPr>
    </w:p>
    <w:p w:rsidR="00EF2C61" w:rsidRPr="00262FE6" w:rsidRDefault="00EF2C61" w:rsidP="00EF2C61">
      <w:pPr>
        <w:widowControl w:val="0"/>
        <w:spacing w:after="120"/>
        <w:jc w:val="both"/>
      </w:pPr>
      <w:proofErr w:type="gramStart"/>
      <w:r w:rsidRPr="00262FE6">
        <w:t>Одобрена</w:t>
      </w:r>
      <w:proofErr w:type="gramEnd"/>
      <w:r w:rsidRPr="00262FE6">
        <w:t xml:space="preserve"> Методическим советом по _______________________________________</w:t>
      </w:r>
    </w:p>
    <w:p w:rsidR="00EF2C61" w:rsidRPr="00262FE6" w:rsidRDefault="00EF2C61" w:rsidP="00EF2C61">
      <w:pPr>
        <w:widowControl w:val="0"/>
        <w:spacing w:after="120"/>
        <w:jc w:val="both"/>
        <w:rPr>
          <w:u w:val="single"/>
        </w:rPr>
      </w:pPr>
      <w:r w:rsidRPr="00262FE6">
        <w:rPr>
          <w:u w:val="single"/>
        </w:rPr>
        <w:t>_____________________________________________________________________________</w:t>
      </w:r>
    </w:p>
    <w:p w:rsidR="00EF2C61" w:rsidRPr="00262FE6" w:rsidRDefault="00EF2C61" w:rsidP="00EF2C61">
      <w:pPr>
        <w:widowControl w:val="0"/>
        <w:jc w:val="both"/>
      </w:pPr>
      <w:r w:rsidRPr="00262FE6">
        <w:t>«_____» ____________20___г., протокол № _____</w:t>
      </w:r>
    </w:p>
    <w:p w:rsidR="00EF2C61" w:rsidRPr="00262FE6" w:rsidRDefault="00EF2C61" w:rsidP="00EF2C61">
      <w:pPr>
        <w:jc w:val="both"/>
      </w:pPr>
    </w:p>
    <w:p w:rsidR="00EF2C61" w:rsidRPr="00262FE6" w:rsidRDefault="00EF2C61" w:rsidP="00EF2C61">
      <w:pPr>
        <w:jc w:val="both"/>
      </w:pPr>
    </w:p>
    <w:p w:rsidR="00EF2C61" w:rsidRPr="00262FE6" w:rsidRDefault="00EF2C61" w:rsidP="00EF2C61">
      <w:r w:rsidRPr="00262FE6">
        <w:t>Председатель МС</w:t>
      </w:r>
      <w:r w:rsidRPr="00262FE6">
        <w:tab/>
      </w:r>
      <w:r w:rsidRPr="00262FE6">
        <w:tab/>
      </w:r>
      <w:r w:rsidRPr="00262FE6">
        <w:tab/>
      </w:r>
      <w:r w:rsidRPr="00262FE6">
        <w:tab/>
        <w:t xml:space="preserve">___________________ </w:t>
      </w:r>
      <w:r w:rsidRPr="00262FE6">
        <w:tab/>
        <w:t>__________________</w:t>
      </w:r>
    </w:p>
    <w:p w:rsidR="00EF2C61" w:rsidRPr="00262FE6" w:rsidRDefault="00EF2C61" w:rsidP="00EF2C61">
      <w:pPr>
        <w:widowControl w:val="0"/>
        <w:jc w:val="both"/>
      </w:pPr>
      <w:r w:rsidRPr="00262FE6">
        <w:tab/>
      </w:r>
      <w:r w:rsidRPr="00262FE6">
        <w:tab/>
      </w:r>
      <w:r w:rsidRPr="00262FE6">
        <w:tab/>
      </w:r>
      <w:r w:rsidRPr="00262FE6">
        <w:tab/>
      </w:r>
      <w:r w:rsidRPr="00262FE6">
        <w:tab/>
      </w:r>
      <w:r w:rsidRPr="00262FE6">
        <w:tab/>
      </w:r>
      <w:r w:rsidRPr="00262FE6">
        <w:tab/>
        <w:t>(подпись)</w:t>
      </w:r>
      <w:r w:rsidRPr="00262FE6">
        <w:tab/>
      </w:r>
      <w:r w:rsidRPr="00262FE6">
        <w:tab/>
        <w:t>(инициалы, фамилия)</w:t>
      </w:r>
    </w:p>
    <w:p w:rsidR="00EF2C61" w:rsidRPr="00262FE6" w:rsidRDefault="00EF2C61" w:rsidP="00EF2C61">
      <w:r w:rsidRPr="00262FE6">
        <w:t>Порядок хранения:</w:t>
      </w:r>
    </w:p>
    <w:p w:rsidR="00EF2C61" w:rsidRPr="00262FE6" w:rsidRDefault="00EF2C61" w:rsidP="00EF2C61">
      <w:r w:rsidRPr="00262FE6">
        <w:t xml:space="preserve">Оригинал - </w:t>
      </w:r>
      <w:r w:rsidRPr="00262FE6">
        <w:tab/>
      </w:r>
      <w:r w:rsidRPr="00262FE6">
        <w:tab/>
      </w:r>
      <w:r w:rsidRPr="00262FE6">
        <w:tab/>
        <w:t>кафедра</w:t>
      </w:r>
    </w:p>
    <w:p w:rsidR="00EF2C61" w:rsidRPr="00262FE6" w:rsidRDefault="00EF2C61" w:rsidP="00EF2C61">
      <w:r w:rsidRPr="00262FE6">
        <w:t>Копия -</w:t>
      </w:r>
      <w:r w:rsidRPr="00262FE6">
        <w:tab/>
      </w:r>
      <w:r w:rsidRPr="00262FE6">
        <w:tab/>
      </w:r>
      <w:r w:rsidRPr="00262FE6">
        <w:tab/>
        <w:t>титул и подписной лист – учебная часть, деканат факультета</w:t>
      </w:r>
    </w:p>
    <w:p w:rsidR="00EF2C61" w:rsidRPr="00262FE6" w:rsidRDefault="00EF2C61" w:rsidP="00EF2C61">
      <w:r w:rsidRPr="00262FE6">
        <w:t>Электронная версия -</w:t>
      </w:r>
      <w:r w:rsidRPr="00262FE6">
        <w:tab/>
        <w:t>деканат факультета, учебная часть, кафедра</w:t>
      </w:r>
    </w:p>
    <w:sectPr w:rsidR="00EF2C61" w:rsidRPr="00262FE6" w:rsidSect="009F58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A36" w:rsidRDefault="00CC744D" w:rsidP="009F58E6">
    <w:pPr>
      <w:pStyle w:val="af2"/>
      <w:jc w:val="righ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A36" w:rsidRDefault="00CC744D">
    <w:pPr>
      <w:pStyle w:val="af0"/>
    </w:pPr>
    <w:r>
      <w:t>РПДВ</w:t>
    </w:r>
    <w:proofErr w:type="gramStart"/>
    <w:r>
      <w:t>2</w:t>
    </w:r>
    <w:proofErr w:type="gramEnd"/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7897"/>
    <w:multiLevelType w:val="hybridMultilevel"/>
    <w:tmpl w:val="AD88A60A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567F5"/>
    <w:multiLevelType w:val="hybridMultilevel"/>
    <w:tmpl w:val="EDFC6E40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25790"/>
    <w:multiLevelType w:val="hybridMultilevel"/>
    <w:tmpl w:val="0006273A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6C5963"/>
    <w:multiLevelType w:val="hybridMultilevel"/>
    <w:tmpl w:val="E96A2366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4479E2"/>
    <w:multiLevelType w:val="hybridMultilevel"/>
    <w:tmpl w:val="670EF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E3EA2"/>
    <w:multiLevelType w:val="hybridMultilevel"/>
    <w:tmpl w:val="F4B2F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74D80"/>
    <w:multiLevelType w:val="hybridMultilevel"/>
    <w:tmpl w:val="B75AB13C"/>
    <w:lvl w:ilvl="0" w:tplc="D3A4DB62">
      <w:start w:val="1"/>
      <w:numFmt w:val="russianUpper"/>
      <w:lvlText w:val="%1)"/>
      <w:lvlJc w:val="left"/>
      <w:pPr>
        <w:tabs>
          <w:tab w:val="num" w:pos="1459"/>
        </w:tabs>
        <w:ind w:left="145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F11001D"/>
    <w:multiLevelType w:val="hybridMultilevel"/>
    <w:tmpl w:val="FF921ECE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040FC9"/>
    <w:multiLevelType w:val="hybridMultilevel"/>
    <w:tmpl w:val="7E8883D6"/>
    <w:lvl w:ilvl="0" w:tplc="C750CE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B782C"/>
    <w:multiLevelType w:val="hybridMultilevel"/>
    <w:tmpl w:val="F6E202FC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A91075"/>
    <w:multiLevelType w:val="hybridMultilevel"/>
    <w:tmpl w:val="B184BE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6D85986"/>
    <w:multiLevelType w:val="hybridMultilevel"/>
    <w:tmpl w:val="82046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F2C3E"/>
    <w:multiLevelType w:val="hybridMultilevel"/>
    <w:tmpl w:val="28024650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BC2434"/>
    <w:multiLevelType w:val="hybridMultilevel"/>
    <w:tmpl w:val="E278BA32"/>
    <w:lvl w:ilvl="0" w:tplc="1E4CCDEC">
      <w:start w:val="1"/>
      <w:numFmt w:val="decimal"/>
      <w:lvlText w:val="%1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B78B4"/>
    <w:multiLevelType w:val="hybridMultilevel"/>
    <w:tmpl w:val="20222904"/>
    <w:lvl w:ilvl="0" w:tplc="0419000F">
      <w:start w:val="1"/>
      <w:numFmt w:val="decimal"/>
      <w:lvlText w:val="%1."/>
      <w:lvlJc w:val="left"/>
      <w:pPr>
        <w:tabs>
          <w:tab w:val="num" w:pos="8299"/>
        </w:tabs>
        <w:ind w:left="829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2737A3"/>
    <w:multiLevelType w:val="hybridMultilevel"/>
    <w:tmpl w:val="5CA48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248F7"/>
    <w:multiLevelType w:val="hybridMultilevel"/>
    <w:tmpl w:val="EEDC2690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01465F"/>
    <w:multiLevelType w:val="hybridMultilevel"/>
    <w:tmpl w:val="C1149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A138C6"/>
    <w:multiLevelType w:val="hybridMultilevel"/>
    <w:tmpl w:val="6DAC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A7790"/>
    <w:multiLevelType w:val="hybridMultilevel"/>
    <w:tmpl w:val="23F23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245410"/>
    <w:multiLevelType w:val="hybridMultilevel"/>
    <w:tmpl w:val="57281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9C45D8"/>
    <w:multiLevelType w:val="hybridMultilevel"/>
    <w:tmpl w:val="57281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9595C"/>
    <w:multiLevelType w:val="hybridMultilevel"/>
    <w:tmpl w:val="BA9A30F0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A555B4"/>
    <w:multiLevelType w:val="hybridMultilevel"/>
    <w:tmpl w:val="E62EF7A2"/>
    <w:lvl w:ilvl="0" w:tplc="5FAA70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EE29C5"/>
    <w:multiLevelType w:val="hybridMultilevel"/>
    <w:tmpl w:val="2774F858"/>
    <w:lvl w:ilvl="0" w:tplc="CF242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A01DA7"/>
    <w:multiLevelType w:val="hybridMultilevel"/>
    <w:tmpl w:val="2330609A"/>
    <w:lvl w:ilvl="0" w:tplc="E9B43A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BFB23C0"/>
    <w:multiLevelType w:val="hybridMultilevel"/>
    <w:tmpl w:val="4E4883B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133FA1"/>
    <w:multiLevelType w:val="hybridMultilevel"/>
    <w:tmpl w:val="8B56010E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FB1E51"/>
    <w:multiLevelType w:val="hybridMultilevel"/>
    <w:tmpl w:val="83B63EC4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1C3814"/>
    <w:multiLevelType w:val="hybridMultilevel"/>
    <w:tmpl w:val="3A32E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6D5FA1"/>
    <w:multiLevelType w:val="hybridMultilevel"/>
    <w:tmpl w:val="E8E2B6E8"/>
    <w:lvl w:ilvl="0" w:tplc="D3A4DB62">
      <w:start w:val="1"/>
      <w:numFmt w:val="russianUpp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6B762DE"/>
    <w:multiLevelType w:val="hybridMultilevel"/>
    <w:tmpl w:val="4CA85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760854"/>
    <w:multiLevelType w:val="hybridMultilevel"/>
    <w:tmpl w:val="72D25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5460BD"/>
    <w:multiLevelType w:val="hybridMultilevel"/>
    <w:tmpl w:val="0200167A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327F25"/>
    <w:multiLevelType w:val="hybridMultilevel"/>
    <w:tmpl w:val="EC2850C0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98015A"/>
    <w:multiLevelType w:val="hybridMultilevel"/>
    <w:tmpl w:val="2FD6751E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3C6510"/>
    <w:multiLevelType w:val="hybridMultilevel"/>
    <w:tmpl w:val="E2AA2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E33551"/>
    <w:multiLevelType w:val="hybridMultilevel"/>
    <w:tmpl w:val="66C05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4C6578"/>
    <w:multiLevelType w:val="hybridMultilevel"/>
    <w:tmpl w:val="F95A9E48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6A48E5"/>
    <w:multiLevelType w:val="hybridMultilevel"/>
    <w:tmpl w:val="574C52EC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A4E8E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3C20FD"/>
    <w:multiLevelType w:val="hybridMultilevel"/>
    <w:tmpl w:val="D864213C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8919C2"/>
    <w:multiLevelType w:val="hybridMultilevel"/>
    <w:tmpl w:val="BD807110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385208"/>
    <w:multiLevelType w:val="hybridMultilevel"/>
    <w:tmpl w:val="563A5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15"/>
  </w:num>
  <w:num w:numId="4">
    <w:abstractNumId w:val="11"/>
  </w:num>
  <w:num w:numId="5">
    <w:abstractNumId w:val="32"/>
  </w:num>
  <w:num w:numId="6">
    <w:abstractNumId w:val="17"/>
  </w:num>
  <w:num w:numId="7">
    <w:abstractNumId w:val="19"/>
  </w:num>
  <w:num w:numId="8">
    <w:abstractNumId w:val="37"/>
  </w:num>
  <w:num w:numId="9">
    <w:abstractNumId w:val="31"/>
  </w:num>
  <w:num w:numId="10">
    <w:abstractNumId w:val="36"/>
  </w:num>
  <w:num w:numId="11">
    <w:abstractNumId w:val="10"/>
  </w:num>
  <w:num w:numId="12">
    <w:abstractNumId w:val="42"/>
  </w:num>
  <w:num w:numId="13">
    <w:abstractNumId w:val="13"/>
  </w:num>
  <w:num w:numId="14">
    <w:abstractNumId w:val="8"/>
  </w:num>
  <w:num w:numId="15">
    <w:abstractNumId w:val="24"/>
  </w:num>
  <w:num w:numId="16">
    <w:abstractNumId w:val="18"/>
  </w:num>
  <w:num w:numId="17">
    <w:abstractNumId w:val="21"/>
  </w:num>
  <w:num w:numId="18">
    <w:abstractNumId w:val="34"/>
  </w:num>
  <w:num w:numId="19">
    <w:abstractNumId w:val="28"/>
  </w:num>
  <w:num w:numId="20">
    <w:abstractNumId w:val="9"/>
  </w:num>
  <w:num w:numId="21">
    <w:abstractNumId w:val="16"/>
  </w:num>
  <w:num w:numId="22">
    <w:abstractNumId w:val="41"/>
  </w:num>
  <w:num w:numId="23">
    <w:abstractNumId w:val="12"/>
  </w:num>
  <w:num w:numId="24">
    <w:abstractNumId w:val="40"/>
  </w:num>
  <w:num w:numId="25">
    <w:abstractNumId w:val="3"/>
  </w:num>
  <w:num w:numId="26">
    <w:abstractNumId w:val="1"/>
  </w:num>
  <w:num w:numId="27">
    <w:abstractNumId w:val="7"/>
  </w:num>
  <w:num w:numId="28">
    <w:abstractNumId w:val="6"/>
  </w:num>
  <w:num w:numId="29">
    <w:abstractNumId w:val="22"/>
  </w:num>
  <w:num w:numId="30">
    <w:abstractNumId w:val="39"/>
  </w:num>
  <w:num w:numId="31">
    <w:abstractNumId w:val="35"/>
  </w:num>
  <w:num w:numId="32">
    <w:abstractNumId w:val="27"/>
  </w:num>
  <w:num w:numId="33">
    <w:abstractNumId w:val="38"/>
  </w:num>
  <w:num w:numId="34">
    <w:abstractNumId w:val="0"/>
  </w:num>
  <w:num w:numId="35">
    <w:abstractNumId w:val="2"/>
  </w:num>
  <w:num w:numId="36">
    <w:abstractNumId w:val="33"/>
  </w:num>
  <w:num w:numId="37">
    <w:abstractNumId w:val="30"/>
  </w:num>
  <w:num w:numId="38">
    <w:abstractNumId w:val="20"/>
  </w:num>
  <w:num w:numId="39">
    <w:abstractNumId w:val="23"/>
  </w:num>
  <w:num w:numId="40">
    <w:abstractNumId w:val="29"/>
  </w:num>
  <w:num w:numId="41">
    <w:abstractNumId w:val="4"/>
  </w:num>
  <w:num w:numId="42">
    <w:abstractNumId w:val="5"/>
  </w:num>
  <w:num w:numId="4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efaultTabStop w:val="708"/>
  <w:characterSpacingControl w:val="doNotCompress"/>
  <w:compat/>
  <w:rsids>
    <w:rsidRoot w:val="00EF2C61"/>
    <w:rsid w:val="003D66AB"/>
    <w:rsid w:val="007C2618"/>
    <w:rsid w:val="00CC744D"/>
    <w:rsid w:val="00EF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2C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F2C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EF2C61"/>
    <w:pPr>
      <w:jc w:val="center"/>
      <w:outlineLvl w:val="2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EF2C6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EF2C61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F2C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F2C61"/>
    <w:pPr>
      <w:ind w:left="720"/>
      <w:contextualSpacing/>
    </w:pPr>
  </w:style>
  <w:style w:type="paragraph" w:customStyle="1" w:styleId="1">
    <w:name w:val="Обычный1"/>
    <w:rsid w:val="00EF2C61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список с точками"/>
    <w:basedOn w:val="a"/>
    <w:rsid w:val="00EF2C61"/>
    <w:pPr>
      <w:tabs>
        <w:tab w:val="num" w:pos="756"/>
      </w:tabs>
      <w:spacing w:line="312" w:lineRule="auto"/>
      <w:ind w:left="756" w:hanging="360"/>
      <w:jc w:val="both"/>
    </w:pPr>
  </w:style>
  <w:style w:type="paragraph" w:customStyle="1" w:styleId="FR2">
    <w:name w:val="FR2"/>
    <w:rsid w:val="00EF2C61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EF2C6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F2C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F2C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pt2">
    <w:name w:val="Основной текст + 12 pt2"/>
    <w:basedOn w:val="a0"/>
    <w:uiPriority w:val="99"/>
    <w:rsid w:val="00EF2C61"/>
    <w:rPr>
      <w:rFonts w:ascii="Times New Roman" w:hAnsi="Times New Roman" w:cs="Times New Roman"/>
      <w:sz w:val="24"/>
      <w:szCs w:val="24"/>
      <w:u w:val="none"/>
    </w:rPr>
  </w:style>
  <w:style w:type="paragraph" w:customStyle="1" w:styleId="Text05">
    <w:name w:val="Text_05"/>
    <w:basedOn w:val="5"/>
    <w:link w:val="Text050"/>
    <w:rsid w:val="00EF2C61"/>
    <w:pPr>
      <w:keepNext w:val="0"/>
      <w:keepLines w:val="0"/>
      <w:widowControl w:val="0"/>
      <w:numPr>
        <w:ilvl w:val="12"/>
      </w:numPr>
      <w:overflowPunct w:val="0"/>
      <w:autoSpaceDE w:val="0"/>
      <w:autoSpaceDN w:val="0"/>
      <w:adjustRightInd w:val="0"/>
      <w:spacing w:before="80" w:after="40" w:line="240" w:lineRule="exact"/>
      <w:jc w:val="both"/>
      <w:textAlignment w:val="baseline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Text050">
    <w:name w:val="Text_05 Знак"/>
    <w:basedOn w:val="a0"/>
    <w:link w:val="Text05"/>
    <w:rsid w:val="00EF2C61"/>
    <w:rPr>
      <w:rFonts w:ascii="Times New Roman" w:eastAsia="Times New Roman" w:hAnsi="Times New Roman" w:cs="Times New Roman"/>
      <w:color w:val="000000"/>
      <w:lang w:eastAsia="ru-RU"/>
    </w:rPr>
  </w:style>
  <w:style w:type="character" w:styleId="ac">
    <w:name w:val="page number"/>
    <w:uiPriority w:val="99"/>
    <w:rsid w:val="00EF2C61"/>
    <w:rPr>
      <w:rFonts w:cs="Times New Roman"/>
    </w:rPr>
  </w:style>
  <w:style w:type="character" w:customStyle="1" w:styleId="FontStyle18">
    <w:name w:val="Font Style18"/>
    <w:uiPriority w:val="99"/>
    <w:rsid w:val="00EF2C61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EF2C61"/>
    <w:pPr>
      <w:widowControl w:val="0"/>
      <w:autoSpaceDE w:val="0"/>
      <w:autoSpaceDN w:val="0"/>
      <w:adjustRightInd w:val="0"/>
      <w:spacing w:line="254" w:lineRule="exact"/>
      <w:ind w:hanging="427"/>
      <w:jc w:val="both"/>
    </w:pPr>
  </w:style>
  <w:style w:type="paragraph" w:styleId="ad">
    <w:name w:val="Plain Text"/>
    <w:basedOn w:val="a"/>
    <w:link w:val="ae"/>
    <w:rsid w:val="00EF2C61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EF2C6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List Continue"/>
    <w:basedOn w:val="a"/>
    <w:rsid w:val="00EF2C61"/>
    <w:pPr>
      <w:widowControl w:val="0"/>
      <w:spacing w:after="120"/>
      <w:ind w:left="283"/>
    </w:pPr>
    <w:rPr>
      <w:snapToGrid w:val="0"/>
      <w:sz w:val="20"/>
      <w:szCs w:val="20"/>
      <w:lang w:val="en-US"/>
    </w:rPr>
  </w:style>
  <w:style w:type="paragraph" w:styleId="af0">
    <w:name w:val="header"/>
    <w:basedOn w:val="a"/>
    <w:link w:val="af1"/>
    <w:uiPriority w:val="99"/>
    <w:semiHidden/>
    <w:unhideWhenUsed/>
    <w:rsid w:val="00EF2C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EF2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EF2C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F2C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31</Pages>
  <Words>7567</Words>
  <Characters>43137</Characters>
  <Application>Microsoft Office Word</Application>
  <DocSecurity>0</DocSecurity>
  <Lines>359</Lines>
  <Paragraphs>101</Paragraphs>
  <ScaleCrop>false</ScaleCrop>
  <Company/>
  <LinksUpToDate>false</LinksUpToDate>
  <CharactersWithSpaces>50603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Ivanova</cp:lastModifiedBy>
  <cp:revision>3</cp:revision>
  <dcterms:created xsi:type="dcterms:W3CDTF">2013-11-29T05:01:00Z</dcterms:created>
  <dcterms:modified xsi:type="dcterms:W3CDTF">2013-11-29T05:10:00Z</dcterms:modified>
</cp:coreProperties>
</file>