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B1" w:rsidRDefault="00A2116E" w:rsidP="004C7BC9">
      <w:pPr>
        <w:pStyle w:val="11"/>
        <w:shd w:val="clear" w:color="auto" w:fill="FFFFFF"/>
        <w:ind w:right="-2"/>
        <w:jc w:val="center"/>
        <w:rPr>
          <w:color w:val="000000"/>
          <w:sz w:val="28"/>
          <w:szCs w:val="28"/>
        </w:rPr>
      </w:pPr>
      <w:bookmarkStart w:id="0" w:name="_GoBack"/>
      <w:r w:rsidRPr="00A2116E">
        <w:rPr>
          <w:b/>
          <w:color w:val="000000"/>
          <w:sz w:val="32"/>
          <w:szCs w:val="32"/>
        </w:rPr>
        <w:t>Информационное обеспечение дисциплины</w:t>
      </w:r>
      <w:r w:rsidR="008822B1">
        <w:rPr>
          <w:color w:val="000000"/>
          <w:sz w:val="28"/>
          <w:szCs w:val="28"/>
        </w:rPr>
        <w:t xml:space="preserve"> </w:t>
      </w:r>
    </w:p>
    <w:p w:rsidR="004C7BC9" w:rsidRPr="008822B1" w:rsidRDefault="008822B1" w:rsidP="004C7BC9">
      <w:pPr>
        <w:pStyle w:val="11"/>
        <w:shd w:val="clear" w:color="auto" w:fill="FFFFFF"/>
        <w:ind w:right="-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(список литературы, электронных ресурсов и сайтов по гистологии)</w:t>
      </w:r>
    </w:p>
    <w:bookmarkEnd w:id="0"/>
    <w:p w:rsidR="00563120" w:rsidRPr="00A2116E" w:rsidRDefault="00563120" w:rsidP="004C7BC9">
      <w:pPr>
        <w:pStyle w:val="11"/>
        <w:shd w:val="clear" w:color="auto" w:fill="FFFFFF"/>
        <w:ind w:right="-2"/>
        <w:jc w:val="center"/>
        <w:rPr>
          <w:b/>
          <w:color w:val="000000"/>
          <w:sz w:val="32"/>
          <w:szCs w:val="32"/>
        </w:rPr>
      </w:pPr>
    </w:p>
    <w:p w:rsidR="001936C9" w:rsidRPr="00D56392" w:rsidRDefault="001936C9" w:rsidP="004C7BC9">
      <w:pPr>
        <w:ind w:left="720"/>
        <w:jc w:val="both"/>
        <w:rPr>
          <w:sz w:val="28"/>
          <w:szCs w:val="28"/>
        </w:rPr>
      </w:pPr>
      <w:r w:rsidRPr="00693BFA">
        <w:rPr>
          <w:sz w:val="28"/>
          <w:szCs w:val="28"/>
          <w:u w:val="single"/>
        </w:rPr>
        <w:t>Основная литература</w:t>
      </w:r>
      <w:r w:rsidR="00D56392" w:rsidRPr="00D56392">
        <w:rPr>
          <w:sz w:val="28"/>
          <w:szCs w:val="28"/>
        </w:rPr>
        <w:t xml:space="preserve"> </w:t>
      </w:r>
      <w:r w:rsidR="00D56392" w:rsidRPr="00D56392">
        <w:rPr>
          <w:i/>
          <w:sz w:val="28"/>
          <w:szCs w:val="28"/>
        </w:rPr>
        <w:t>(жирным шрифтом выделена литература, имеющаяся в библиотеке ИГМА)</w:t>
      </w:r>
      <w:r w:rsidRPr="00D56392">
        <w:rPr>
          <w:sz w:val="28"/>
          <w:szCs w:val="28"/>
        </w:rPr>
        <w:t>:</w:t>
      </w:r>
    </w:p>
    <w:p w:rsidR="001936C9" w:rsidRDefault="001936C9" w:rsidP="006A24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4C7BC9" w:rsidRPr="00555EAB">
        <w:rPr>
          <w:sz w:val="28"/>
          <w:szCs w:val="28"/>
        </w:rPr>
        <w:t xml:space="preserve"> </w:t>
      </w:r>
      <w:r w:rsidR="004C7BC9" w:rsidRPr="001936C9">
        <w:rPr>
          <w:b/>
          <w:sz w:val="28"/>
          <w:szCs w:val="28"/>
        </w:rPr>
        <w:t xml:space="preserve">Гистология. Под ред. Афанасьева Ю.И., </w:t>
      </w:r>
      <w:proofErr w:type="gramStart"/>
      <w:r w:rsidR="004C7BC9" w:rsidRPr="001936C9">
        <w:rPr>
          <w:b/>
          <w:sz w:val="28"/>
          <w:szCs w:val="28"/>
        </w:rPr>
        <w:t>Юриной</w:t>
      </w:r>
      <w:proofErr w:type="gramEnd"/>
      <w:r w:rsidR="004C7BC9" w:rsidRPr="001936C9">
        <w:rPr>
          <w:b/>
          <w:sz w:val="28"/>
          <w:szCs w:val="28"/>
        </w:rPr>
        <w:t xml:space="preserve"> Н.А.</w:t>
      </w:r>
      <w:r w:rsidR="00A2116E">
        <w:rPr>
          <w:b/>
          <w:sz w:val="28"/>
          <w:szCs w:val="28"/>
        </w:rPr>
        <w:t xml:space="preserve"> </w:t>
      </w:r>
      <w:r w:rsidR="004C7BC9" w:rsidRPr="001936C9">
        <w:rPr>
          <w:b/>
          <w:sz w:val="28"/>
          <w:szCs w:val="28"/>
        </w:rPr>
        <w:t>–</w:t>
      </w:r>
      <w:proofErr w:type="spellStart"/>
      <w:r w:rsidR="004C7BC9" w:rsidRPr="001936C9">
        <w:rPr>
          <w:b/>
          <w:sz w:val="28"/>
          <w:szCs w:val="28"/>
        </w:rPr>
        <w:t>М.Медицина</w:t>
      </w:r>
      <w:proofErr w:type="spellEnd"/>
      <w:r w:rsidR="00A2116E">
        <w:rPr>
          <w:b/>
          <w:sz w:val="28"/>
          <w:szCs w:val="28"/>
        </w:rPr>
        <w:t xml:space="preserve"> </w:t>
      </w:r>
      <w:r w:rsidR="004C7BC9" w:rsidRPr="001936C9">
        <w:rPr>
          <w:b/>
          <w:sz w:val="28"/>
          <w:szCs w:val="28"/>
        </w:rPr>
        <w:t>–</w:t>
      </w:r>
      <w:r w:rsidR="00A2116E">
        <w:rPr>
          <w:b/>
          <w:sz w:val="28"/>
          <w:szCs w:val="28"/>
        </w:rPr>
        <w:t xml:space="preserve"> </w:t>
      </w:r>
      <w:r w:rsidR="004C7BC9" w:rsidRPr="001936C9">
        <w:rPr>
          <w:b/>
          <w:sz w:val="28"/>
          <w:szCs w:val="28"/>
        </w:rPr>
        <w:t xml:space="preserve">1999, </w:t>
      </w:r>
      <w:r w:rsidRPr="001936C9">
        <w:rPr>
          <w:b/>
          <w:sz w:val="28"/>
          <w:szCs w:val="28"/>
        </w:rPr>
        <w:t xml:space="preserve">2001, </w:t>
      </w:r>
      <w:r w:rsidR="004C7BC9" w:rsidRPr="001936C9">
        <w:rPr>
          <w:b/>
          <w:sz w:val="28"/>
          <w:szCs w:val="28"/>
        </w:rPr>
        <w:t xml:space="preserve">2002, 2004, </w:t>
      </w:r>
      <w:r w:rsidRPr="001936C9">
        <w:rPr>
          <w:b/>
          <w:sz w:val="28"/>
          <w:szCs w:val="28"/>
        </w:rPr>
        <w:t xml:space="preserve">2006, </w:t>
      </w:r>
      <w:r w:rsidR="004C7BC9" w:rsidRPr="001936C9">
        <w:rPr>
          <w:b/>
          <w:sz w:val="28"/>
          <w:szCs w:val="28"/>
        </w:rPr>
        <w:t>2012.</w:t>
      </w:r>
    </w:p>
    <w:p w:rsidR="001936C9" w:rsidRDefault="001936C9" w:rsidP="006A24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936C9">
        <w:rPr>
          <w:b/>
          <w:sz w:val="28"/>
          <w:szCs w:val="28"/>
        </w:rPr>
        <w:t>Кузнецов С.Л. Атлас по гистологии, цитологии и эмбриол</w:t>
      </w:r>
      <w:r>
        <w:rPr>
          <w:b/>
          <w:sz w:val="28"/>
          <w:szCs w:val="28"/>
        </w:rPr>
        <w:t>огии. – М: МИА. – 2002, 2006.</w:t>
      </w:r>
    </w:p>
    <w:p w:rsidR="001936C9" w:rsidRPr="00555EAB" w:rsidRDefault="001936C9" w:rsidP="001936C9">
      <w:pPr>
        <w:ind w:left="720"/>
        <w:jc w:val="both"/>
        <w:rPr>
          <w:sz w:val="28"/>
          <w:szCs w:val="28"/>
        </w:rPr>
      </w:pPr>
    </w:p>
    <w:p w:rsidR="001936C9" w:rsidRPr="00693BFA" w:rsidRDefault="001936C9" w:rsidP="001936C9">
      <w:pPr>
        <w:ind w:left="720"/>
        <w:jc w:val="both"/>
        <w:rPr>
          <w:sz w:val="28"/>
          <w:szCs w:val="28"/>
          <w:u w:val="single"/>
        </w:rPr>
      </w:pPr>
      <w:r w:rsidRPr="00693BFA">
        <w:rPr>
          <w:sz w:val="28"/>
          <w:szCs w:val="28"/>
          <w:u w:val="single"/>
        </w:rPr>
        <w:t>Дополнительная литература:</w:t>
      </w:r>
    </w:p>
    <w:p w:rsidR="00A2116E" w:rsidRPr="00E307C3" w:rsidRDefault="00B26DE8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b/>
          <w:sz w:val="28"/>
          <w:szCs w:val="28"/>
        </w:rPr>
      </w:pPr>
      <w:r w:rsidRPr="00E307C3">
        <w:rPr>
          <w:b/>
          <w:sz w:val="28"/>
          <w:szCs w:val="28"/>
        </w:rPr>
        <w:t>Быков, В.Л. Цитология и общая гистология. Функциональная морфология клеток и тканей человека / В.Л. Быков. – СПб</w:t>
      </w:r>
      <w:proofErr w:type="gramStart"/>
      <w:r w:rsidRPr="00E307C3">
        <w:rPr>
          <w:b/>
          <w:sz w:val="28"/>
          <w:szCs w:val="28"/>
        </w:rPr>
        <w:t xml:space="preserve">.: </w:t>
      </w:r>
      <w:proofErr w:type="spellStart"/>
      <w:proofErr w:type="gramEnd"/>
      <w:r w:rsidRPr="00E307C3">
        <w:rPr>
          <w:b/>
          <w:sz w:val="28"/>
          <w:szCs w:val="28"/>
        </w:rPr>
        <w:t>Сотис</w:t>
      </w:r>
      <w:proofErr w:type="spellEnd"/>
      <w:r w:rsidRPr="00E307C3">
        <w:rPr>
          <w:b/>
          <w:sz w:val="28"/>
          <w:szCs w:val="28"/>
        </w:rPr>
        <w:t>., 2007. – 520 с.</w:t>
      </w:r>
    </w:p>
    <w:p w:rsidR="004C7BC9" w:rsidRPr="00E16CA3" w:rsidRDefault="004C7BC9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b/>
          <w:sz w:val="28"/>
          <w:szCs w:val="28"/>
        </w:rPr>
      </w:pPr>
      <w:r w:rsidRPr="00E16CA3">
        <w:rPr>
          <w:b/>
          <w:sz w:val="28"/>
          <w:szCs w:val="28"/>
        </w:rPr>
        <w:t xml:space="preserve">Гистология. Под ред. проф. </w:t>
      </w:r>
      <w:proofErr w:type="spellStart"/>
      <w:r w:rsidRPr="00E16CA3">
        <w:rPr>
          <w:b/>
          <w:sz w:val="28"/>
          <w:szCs w:val="28"/>
        </w:rPr>
        <w:t>Улумбекова</w:t>
      </w:r>
      <w:proofErr w:type="spellEnd"/>
      <w:r w:rsidRPr="00E16CA3">
        <w:rPr>
          <w:b/>
          <w:sz w:val="28"/>
          <w:szCs w:val="28"/>
        </w:rPr>
        <w:t xml:space="preserve"> Э.Г., проф. </w:t>
      </w:r>
      <w:proofErr w:type="spellStart"/>
      <w:r w:rsidRPr="00E16CA3">
        <w:rPr>
          <w:b/>
          <w:sz w:val="28"/>
          <w:szCs w:val="28"/>
        </w:rPr>
        <w:t>Челышева</w:t>
      </w:r>
      <w:proofErr w:type="spellEnd"/>
      <w:r w:rsidRPr="00E16CA3">
        <w:rPr>
          <w:b/>
          <w:sz w:val="28"/>
          <w:szCs w:val="28"/>
        </w:rPr>
        <w:t xml:space="preserve"> Ю.А.–М. ГЭОТАР–МЕД–</w:t>
      </w:r>
      <w:r w:rsidR="004D787E" w:rsidRPr="00E16CA3">
        <w:rPr>
          <w:b/>
          <w:sz w:val="28"/>
          <w:szCs w:val="28"/>
        </w:rPr>
        <w:t xml:space="preserve">1997, </w:t>
      </w:r>
      <w:r w:rsidRPr="00E16CA3">
        <w:rPr>
          <w:b/>
          <w:sz w:val="28"/>
          <w:szCs w:val="28"/>
        </w:rPr>
        <w:t>2001, 2007.</w:t>
      </w:r>
    </w:p>
    <w:p w:rsidR="00A2116E" w:rsidRPr="00A2116E" w:rsidRDefault="00A2116E" w:rsidP="00A2116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2116E">
        <w:rPr>
          <w:sz w:val="28"/>
          <w:szCs w:val="28"/>
        </w:rPr>
        <w:t xml:space="preserve">Васильев Ю.Г., Трошин Е.И., </w:t>
      </w:r>
      <w:proofErr w:type="spellStart"/>
      <w:r w:rsidRPr="00A2116E">
        <w:rPr>
          <w:sz w:val="28"/>
          <w:szCs w:val="28"/>
        </w:rPr>
        <w:t>Яглов</w:t>
      </w:r>
      <w:proofErr w:type="spellEnd"/>
      <w:r w:rsidRPr="00A2116E">
        <w:rPr>
          <w:sz w:val="28"/>
          <w:szCs w:val="28"/>
        </w:rPr>
        <w:t xml:space="preserve"> В.В. Цитология. Гистология. Эмбриология: Учебник. – СПб: «Лань». – 2009. – 576 с.</w:t>
      </w:r>
    </w:p>
    <w:p w:rsidR="00A2116E" w:rsidRDefault="00A2116E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b/>
          <w:color w:val="000000"/>
          <w:sz w:val="28"/>
          <w:szCs w:val="28"/>
        </w:rPr>
      </w:pPr>
      <w:r w:rsidRPr="00E05C5D">
        <w:rPr>
          <w:b/>
          <w:color w:val="000000"/>
          <w:sz w:val="28"/>
          <w:szCs w:val="28"/>
        </w:rPr>
        <w:t xml:space="preserve">Данилов, Р.К. Гистология. Эмбриология. Цитология: учебник для студентов медицинских вузов / Р.К. Данилов. </w:t>
      </w:r>
      <w:r w:rsidRPr="00E05C5D">
        <w:rPr>
          <w:b/>
          <w:sz w:val="28"/>
          <w:szCs w:val="28"/>
        </w:rPr>
        <w:t xml:space="preserve">– </w:t>
      </w:r>
      <w:r w:rsidRPr="00E05C5D">
        <w:rPr>
          <w:b/>
          <w:color w:val="000000"/>
          <w:sz w:val="28"/>
          <w:szCs w:val="28"/>
        </w:rPr>
        <w:t>М.: «Медицинское информационное агентство», 2006. – 454 с.</w:t>
      </w:r>
    </w:p>
    <w:p w:rsidR="006E6FDE" w:rsidRPr="006E6FDE" w:rsidRDefault="006E6FDE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b/>
          <w:color w:val="000000"/>
          <w:sz w:val="28"/>
          <w:szCs w:val="28"/>
        </w:rPr>
      </w:pPr>
      <w:r w:rsidRPr="006E6FDE">
        <w:rPr>
          <w:b/>
          <w:sz w:val="28"/>
          <w:szCs w:val="28"/>
        </w:rPr>
        <w:t xml:space="preserve">Гистология: атлас для </w:t>
      </w:r>
      <w:proofErr w:type="spellStart"/>
      <w:r w:rsidRPr="006E6FDE">
        <w:rPr>
          <w:b/>
          <w:sz w:val="28"/>
          <w:szCs w:val="28"/>
        </w:rPr>
        <w:t>практ</w:t>
      </w:r>
      <w:proofErr w:type="spellEnd"/>
      <w:r w:rsidRPr="006E6FDE">
        <w:rPr>
          <w:b/>
          <w:sz w:val="28"/>
          <w:szCs w:val="28"/>
        </w:rPr>
        <w:t>. занятий: учеб</w:t>
      </w:r>
      <w:proofErr w:type="gramStart"/>
      <w:r w:rsidRPr="006E6FDE">
        <w:rPr>
          <w:b/>
          <w:sz w:val="28"/>
          <w:szCs w:val="28"/>
        </w:rPr>
        <w:t>.</w:t>
      </w:r>
      <w:proofErr w:type="gramEnd"/>
      <w:r w:rsidRPr="006E6FDE">
        <w:rPr>
          <w:b/>
          <w:sz w:val="28"/>
          <w:szCs w:val="28"/>
        </w:rPr>
        <w:t xml:space="preserve"> </w:t>
      </w:r>
      <w:proofErr w:type="gramStart"/>
      <w:r w:rsidRPr="006E6FDE">
        <w:rPr>
          <w:b/>
          <w:sz w:val="28"/>
          <w:szCs w:val="28"/>
        </w:rPr>
        <w:t>п</w:t>
      </w:r>
      <w:proofErr w:type="gramEnd"/>
      <w:r w:rsidRPr="006E6FDE">
        <w:rPr>
          <w:b/>
          <w:sz w:val="28"/>
          <w:szCs w:val="28"/>
        </w:rPr>
        <w:t>особие /Н. В. Бойчук и др. – М.: ГЭОТАР-Медиа, 2008.</w:t>
      </w:r>
    </w:p>
    <w:p w:rsidR="00A2116E" w:rsidRDefault="00A2116E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sz w:val="28"/>
          <w:szCs w:val="28"/>
        </w:rPr>
      </w:pPr>
      <w:r w:rsidRPr="00555EAB">
        <w:rPr>
          <w:sz w:val="28"/>
          <w:szCs w:val="28"/>
        </w:rPr>
        <w:t>Лабораторные занятия по курсу гистологии, цитологии и эмбриологии. Под ред. Афанасьева Ю.И., Яцковского А.Н. – М: Медицина</w:t>
      </w:r>
      <w:r>
        <w:rPr>
          <w:sz w:val="28"/>
          <w:szCs w:val="28"/>
        </w:rPr>
        <w:t xml:space="preserve">. </w:t>
      </w:r>
      <w:r w:rsidRPr="00555E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55EAB">
        <w:rPr>
          <w:sz w:val="28"/>
          <w:szCs w:val="28"/>
        </w:rPr>
        <w:t>1999.</w:t>
      </w:r>
      <w:r>
        <w:rPr>
          <w:sz w:val="28"/>
          <w:szCs w:val="28"/>
        </w:rPr>
        <w:t xml:space="preserve"> </w:t>
      </w:r>
      <w:r w:rsidRPr="00555EAB">
        <w:rPr>
          <w:sz w:val="28"/>
          <w:szCs w:val="28"/>
        </w:rPr>
        <w:t>–321с.</w:t>
      </w:r>
    </w:p>
    <w:p w:rsidR="00A2116E" w:rsidRDefault="00A2116E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sz w:val="28"/>
          <w:szCs w:val="28"/>
        </w:rPr>
      </w:pPr>
      <w:r w:rsidRPr="00555EAB">
        <w:rPr>
          <w:sz w:val="28"/>
          <w:szCs w:val="28"/>
        </w:rPr>
        <w:t xml:space="preserve">Руководство по гистологии. В 2 т. Под ред. Данилова Р.К., Быкова В.Л. - СПб: </w:t>
      </w:r>
      <w:proofErr w:type="spellStart"/>
      <w:r>
        <w:rPr>
          <w:sz w:val="28"/>
          <w:szCs w:val="28"/>
        </w:rPr>
        <w:t>СпецЛит</w:t>
      </w:r>
      <w:proofErr w:type="spellEnd"/>
      <w:r>
        <w:rPr>
          <w:sz w:val="28"/>
          <w:szCs w:val="28"/>
        </w:rPr>
        <w:t xml:space="preserve"> - 2001.</w:t>
      </w:r>
    </w:p>
    <w:p w:rsidR="00A2116E" w:rsidRDefault="00A2116E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sz w:val="28"/>
          <w:szCs w:val="28"/>
        </w:rPr>
      </w:pPr>
      <w:proofErr w:type="spellStart"/>
      <w:r w:rsidRPr="00555EAB">
        <w:rPr>
          <w:sz w:val="28"/>
          <w:szCs w:val="28"/>
        </w:rPr>
        <w:t>Мяделец</w:t>
      </w:r>
      <w:proofErr w:type="spellEnd"/>
      <w:r w:rsidRPr="00555EAB">
        <w:rPr>
          <w:sz w:val="28"/>
          <w:szCs w:val="28"/>
        </w:rPr>
        <w:t xml:space="preserve"> О.Д. Основы цитологии, эмбриологии и общей гистологии.</w:t>
      </w:r>
      <w:r>
        <w:rPr>
          <w:sz w:val="28"/>
          <w:szCs w:val="28"/>
        </w:rPr>
        <w:t xml:space="preserve"> –</w:t>
      </w:r>
      <w:r w:rsidRPr="00555EAB">
        <w:rPr>
          <w:sz w:val="28"/>
          <w:szCs w:val="28"/>
        </w:rPr>
        <w:t xml:space="preserve"> М</w:t>
      </w:r>
      <w:r>
        <w:rPr>
          <w:sz w:val="28"/>
          <w:szCs w:val="28"/>
        </w:rPr>
        <w:t>: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нига. -</w:t>
      </w:r>
      <w:r w:rsidRPr="00555EAB">
        <w:rPr>
          <w:sz w:val="28"/>
          <w:szCs w:val="28"/>
        </w:rPr>
        <w:t xml:space="preserve"> 2002. – 367 с.</w:t>
      </w:r>
    </w:p>
    <w:p w:rsidR="00A2116E" w:rsidRDefault="00A2116E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Мяделец</w:t>
      </w:r>
      <w:proofErr w:type="spellEnd"/>
      <w:r>
        <w:rPr>
          <w:sz w:val="28"/>
          <w:szCs w:val="28"/>
        </w:rPr>
        <w:t xml:space="preserve"> О.Д. Основы частной гистологии. М: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нига. - 2002. – 3</w:t>
      </w:r>
      <w:r w:rsidRPr="00555EAB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Pr="00555EAB">
        <w:rPr>
          <w:sz w:val="28"/>
          <w:szCs w:val="28"/>
        </w:rPr>
        <w:t xml:space="preserve"> с.</w:t>
      </w:r>
    </w:p>
    <w:p w:rsidR="00A2116E" w:rsidRDefault="0064231C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sz w:val="28"/>
          <w:szCs w:val="28"/>
        </w:rPr>
      </w:pPr>
      <w:proofErr w:type="spellStart"/>
      <w:r w:rsidRPr="00A2116E">
        <w:rPr>
          <w:sz w:val="28"/>
          <w:szCs w:val="28"/>
        </w:rPr>
        <w:t>Гартнер</w:t>
      </w:r>
      <w:proofErr w:type="spellEnd"/>
      <w:r w:rsidRPr="00A2116E">
        <w:rPr>
          <w:sz w:val="28"/>
          <w:szCs w:val="28"/>
        </w:rPr>
        <w:t xml:space="preserve"> Л.П., </w:t>
      </w:r>
      <w:proofErr w:type="spellStart"/>
      <w:r w:rsidRPr="00A2116E">
        <w:rPr>
          <w:sz w:val="28"/>
          <w:szCs w:val="28"/>
        </w:rPr>
        <w:t>Хайатт</w:t>
      </w:r>
      <w:proofErr w:type="spellEnd"/>
      <w:r w:rsidRPr="00A2116E">
        <w:rPr>
          <w:sz w:val="28"/>
          <w:szCs w:val="28"/>
        </w:rPr>
        <w:t xml:space="preserve"> Д.Л. Цветной атлас гистологии. – М: «</w:t>
      </w:r>
      <w:proofErr w:type="spellStart"/>
      <w:r w:rsidRPr="00A2116E">
        <w:rPr>
          <w:sz w:val="28"/>
          <w:szCs w:val="28"/>
        </w:rPr>
        <w:t>Логосфера</w:t>
      </w:r>
      <w:proofErr w:type="spellEnd"/>
      <w:r w:rsidRPr="00A2116E">
        <w:rPr>
          <w:sz w:val="28"/>
          <w:szCs w:val="28"/>
        </w:rPr>
        <w:t>». – 2008. – 480 с.</w:t>
      </w:r>
    </w:p>
    <w:p w:rsidR="00A2116E" w:rsidRDefault="004C7BC9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sz w:val="28"/>
          <w:szCs w:val="28"/>
        </w:rPr>
      </w:pPr>
      <w:proofErr w:type="spellStart"/>
      <w:r w:rsidRPr="00A2116E">
        <w:rPr>
          <w:sz w:val="28"/>
          <w:szCs w:val="28"/>
        </w:rPr>
        <w:t>Жункейра</w:t>
      </w:r>
      <w:proofErr w:type="spellEnd"/>
      <w:r w:rsidRPr="00A2116E">
        <w:rPr>
          <w:sz w:val="28"/>
          <w:szCs w:val="28"/>
        </w:rPr>
        <w:t xml:space="preserve">, Л.К., </w:t>
      </w:r>
      <w:proofErr w:type="spellStart"/>
      <w:r w:rsidRPr="00A2116E">
        <w:rPr>
          <w:sz w:val="28"/>
          <w:szCs w:val="28"/>
        </w:rPr>
        <w:t>Карнейро</w:t>
      </w:r>
      <w:proofErr w:type="spellEnd"/>
      <w:r w:rsidRPr="00A2116E">
        <w:rPr>
          <w:sz w:val="28"/>
          <w:szCs w:val="28"/>
        </w:rPr>
        <w:t>, Ж.  Гистология, учебное пособие, атлас. – М.: «ГЭОТАР – Медиа» - 2009. – 571 с.</w:t>
      </w:r>
    </w:p>
    <w:p w:rsidR="00A2116E" w:rsidRPr="006E6FDE" w:rsidRDefault="0064231C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b/>
          <w:sz w:val="28"/>
          <w:szCs w:val="28"/>
        </w:rPr>
      </w:pPr>
      <w:r w:rsidRPr="006E6FDE">
        <w:rPr>
          <w:b/>
          <w:sz w:val="28"/>
          <w:szCs w:val="28"/>
        </w:rPr>
        <w:t>Самусев Р.П., Смирнов А.В. Атлас по цитологии, гистологии, и эмбриологии</w:t>
      </w:r>
      <w:r w:rsidR="00A2116E" w:rsidRPr="006E6FDE">
        <w:rPr>
          <w:b/>
          <w:sz w:val="28"/>
          <w:szCs w:val="28"/>
        </w:rPr>
        <w:t>. – М: «Оникс». – 2006. – 400 с.</w:t>
      </w:r>
    </w:p>
    <w:p w:rsidR="00A2116E" w:rsidRPr="00555EAB" w:rsidRDefault="00A2116E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color w:val="000000"/>
          <w:sz w:val="28"/>
          <w:szCs w:val="28"/>
        </w:rPr>
      </w:pPr>
      <w:r w:rsidRPr="00555EAB">
        <w:rPr>
          <w:color w:val="000000"/>
          <w:sz w:val="28"/>
          <w:szCs w:val="28"/>
        </w:rPr>
        <w:t xml:space="preserve">Кузнецов, С.Л. Лекции по гистологии, цитологии и эмбриологии. </w:t>
      </w:r>
      <w:r w:rsidRPr="00555EAB">
        <w:rPr>
          <w:sz w:val="28"/>
          <w:szCs w:val="28"/>
        </w:rPr>
        <w:t>–</w:t>
      </w:r>
      <w:r w:rsidRPr="00555EAB">
        <w:rPr>
          <w:color w:val="000000"/>
          <w:sz w:val="28"/>
          <w:szCs w:val="28"/>
        </w:rPr>
        <w:t xml:space="preserve"> М.: Медицинское информационное агентство, 2004. – 427 с.</w:t>
      </w:r>
    </w:p>
    <w:p w:rsidR="00A2116E" w:rsidRPr="00BE649A" w:rsidRDefault="00A2116E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b/>
          <w:sz w:val="28"/>
          <w:szCs w:val="28"/>
        </w:rPr>
      </w:pPr>
      <w:r w:rsidRPr="00BE649A">
        <w:rPr>
          <w:b/>
          <w:color w:val="000000"/>
          <w:sz w:val="28"/>
          <w:szCs w:val="28"/>
        </w:rPr>
        <w:t xml:space="preserve">Кузнецов, С.Л. Гистология, цитология и эмбриология: учебник для студентов медицинских вузов. </w:t>
      </w:r>
      <w:r w:rsidRPr="00BE649A">
        <w:rPr>
          <w:b/>
          <w:sz w:val="28"/>
          <w:szCs w:val="28"/>
        </w:rPr>
        <w:t>–</w:t>
      </w:r>
      <w:r w:rsidRPr="00BE649A">
        <w:rPr>
          <w:b/>
          <w:color w:val="000000"/>
          <w:sz w:val="28"/>
          <w:szCs w:val="28"/>
        </w:rPr>
        <w:t xml:space="preserve"> М.: Медицинское информационное агентство, 2005. – 600 с.</w:t>
      </w:r>
    </w:p>
    <w:p w:rsidR="00E307C3" w:rsidRPr="00E307C3" w:rsidRDefault="00E307C3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b/>
          <w:sz w:val="28"/>
          <w:szCs w:val="28"/>
        </w:rPr>
      </w:pPr>
      <w:proofErr w:type="spellStart"/>
      <w:r w:rsidRPr="00E307C3">
        <w:rPr>
          <w:b/>
          <w:sz w:val="28"/>
          <w:szCs w:val="28"/>
        </w:rPr>
        <w:t>Валькович</w:t>
      </w:r>
      <w:proofErr w:type="spellEnd"/>
      <w:r w:rsidRPr="00E307C3">
        <w:rPr>
          <w:b/>
          <w:sz w:val="28"/>
          <w:szCs w:val="28"/>
        </w:rPr>
        <w:t xml:space="preserve"> Э. И. Общая и медицинская эмбриология:</w:t>
      </w:r>
      <w:r>
        <w:rPr>
          <w:b/>
          <w:sz w:val="28"/>
          <w:szCs w:val="28"/>
        </w:rPr>
        <w:t xml:space="preserve"> учеб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особие. – СПб</w:t>
      </w:r>
      <w:proofErr w:type="gramStart"/>
      <w:r>
        <w:rPr>
          <w:b/>
          <w:sz w:val="28"/>
          <w:szCs w:val="28"/>
        </w:rPr>
        <w:t xml:space="preserve">,: </w:t>
      </w:r>
      <w:proofErr w:type="gramEnd"/>
      <w:r>
        <w:rPr>
          <w:b/>
          <w:sz w:val="28"/>
          <w:szCs w:val="28"/>
        </w:rPr>
        <w:t>Фолиант. -</w:t>
      </w:r>
      <w:r w:rsidRPr="00E307C3">
        <w:rPr>
          <w:b/>
          <w:sz w:val="28"/>
          <w:szCs w:val="28"/>
        </w:rPr>
        <w:t xml:space="preserve"> 2003.</w:t>
      </w:r>
    </w:p>
    <w:p w:rsidR="00A2116E" w:rsidRPr="00A2116E" w:rsidRDefault="0064231C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sz w:val="28"/>
          <w:szCs w:val="28"/>
        </w:rPr>
      </w:pPr>
      <w:r w:rsidRPr="00A2116E">
        <w:rPr>
          <w:b/>
          <w:sz w:val="28"/>
        </w:rPr>
        <w:lastRenderedPageBreak/>
        <w:t xml:space="preserve">Практикум по гистологии, цитологии и эмбриологии. </w:t>
      </w:r>
      <w:proofErr w:type="spellStart"/>
      <w:r w:rsidRPr="00A2116E">
        <w:rPr>
          <w:b/>
          <w:sz w:val="28"/>
        </w:rPr>
        <w:t>Под</w:t>
      </w:r>
      <w:proofErr w:type="gramStart"/>
      <w:r w:rsidRPr="00A2116E">
        <w:rPr>
          <w:b/>
          <w:sz w:val="28"/>
        </w:rPr>
        <w:t>.р</w:t>
      </w:r>
      <w:proofErr w:type="gramEnd"/>
      <w:r w:rsidRPr="00A2116E">
        <w:rPr>
          <w:b/>
          <w:sz w:val="28"/>
        </w:rPr>
        <w:t>ед</w:t>
      </w:r>
      <w:proofErr w:type="spellEnd"/>
      <w:r w:rsidRPr="00A2116E">
        <w:rPr>
          <w:b/>
          <w:sz w:val="28"/>
        </w:rPr>
        <w:t xml:space="preserve">. </w:t>
      </w:r>
      <w:proofErr w:type="spellStart"/>
      <w:r w:rsidRPr="00A2116E">
        <w:rPr>
          <w:b/>
          <w:sz w:val="28"/>
        </w:rPr>
        <w:t>Н.А.Юриной</w:t>
      </w:r>
      <w:proofErr w:type="spellEnd"/>
      <w:r w:rsidRPr="00A2116E">
        <w:rPr>
          <w:b/>
          <w:sz w:val="28"/>
        </w:rPr>
        <w:t xml:space="preserve">, </w:t>
      </w:r>
      <w:proofErr w:type="spellStart"/>
      <w:r w:rsidRPr="00A2116E">
        <w:rPr>
          <w:b/>
          <w:sz w:val="28"/>
        </w:rPr>
        <w:t>А.И.Радостиной</w:t>
      </w:r>
      <w:proofErr w:type="spellEnd"/>
      <w:r w:rsidRPr="00A2116E">
        <w:rPr>
          <w:b/>
          <w:sz w:val="28"/>
        </w:rPr>
        <w:t>.-М. Изд. Ун-та Дружбы Народов. - 1989.</w:t>
      </w:r>
    </w:p>
    <w:p w:rsidR="00A2116E" w:rsidRPr="00A2116E" w:rsidRDefault="0064231C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sz w:val="28"/>
          <w:szCs w:val="28"/>
        </w:rPr>
      </w:pPr>
      <w:r w:rsidRPr="00A2116E">
        <w:rPr>
          <w:b/>
          <w:sz w:val="28"/>
        </w:rPr>
        <w:t xml:space="preserve">Атлас микроскопического и ультрамикроскопического строения клеток тканей и органов. </w:t>
      </w:r>
      <w:proofErr w:type="spellStart"/>
      <w:r w:rsidRPr="00A2116E">
        <w:rPr>
          <w:b/>
          <w:sz w:val="28"/>
        </w:rPr>
        <w:t>В.Г.Елисеев</w:t>
      </w:r>
      <w:proofErr w:type="spellEnd"/>
      <w:r w:rsidRPr="00A2116E">
        <w:rPr>
          <w:b/>
          <w:sz w:val="28"/>
        </w:rPr>
        <w:t xml:space="preserve">, </w:t>
      </w:r>
      <w:proofErr w:type="spellStart"/>
      <w:r w:rsidRPr="00A2116E">
        <w:rPr>
          <w:b/>
          <w:sz w:val="28"/>
        </w:rPr>
        <w:t>Ю.И.Афанасьев</w:t>
      </w:r>
      <w:proofErr w:type="spellEnd"/>
      <w:r w:rsidRPr="00A2116E">
        <w:rPr>
          <w:b/>
          <w:sz w:val="28"/>
        </w:rPr>
        <w:t xml:space="preserve">, </w:t>
      </w:r>
      <w:proofErr w:type="spellStart"/>
      <w:r w:rsidRPr="00A2116E">
        <w:rPr>
          <w:b/>
          <w:sz w:val="28"/>
        </w:rPr>
        <w:t>Е.Ф.Котовский</w:t>
      </w:r>
      <w:proofErr w:type="spellEnd"/>
      <w:r w:rsidRPr="00A2116E">
        <w:rPr>
          <w:b/>
          <w:sz w:val="28"/>
        </w:rPr>
        <w:t>. – М: Медицина. – 1970.</w:t>
      </w:r>
    </w:p>
    <w:p w:rsidR="00A2116E" w:rsidRPr="00A2116E" w:rsidRDefault="0064231C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sz w:val="28"/>
          <w:szCs w:val="28"/>
        </w:rPr>
      </w:pPr>
      <w:r w:rsidRPr="00A2116E">
        <w:rPr>
          <w:b/>
          <w:sz w:val="28"/>
        </w:rPr>
        <w:t>Тестовые задания по предмету “Гистология, Цитология и Эмбриология”. – М: ГЕОТАР. - 1997.</w:t>
      </w:r>
    </w:p>
    <w:p w:rsidR="00A2116E" w:rsidRPr="00E16CA3" w:rsidRDefault="0064231C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sz w:val="28"/>
          <w:szCs w:val="28"/>
        </w:rPr>
      </w:pPr>
      <w:r w:rsidRPr="00A2116E">
        <w:rPr>
          <w:b/>
          <w:sz w:val="28"/>
        </w:rPr>
        <w:t>Атлас гистологии и эмбриологии. И.В. Алмазов, Л.С. Сутулов. - М.: Медицина. - 1978.</w:t>
      </w:r>
    </w:p>
    <w:p w:rsidR="00E16CA3" w:rsidRPr="00E16CA3" w:rsidRDefault="00E16CA3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b/>
          <w:sz w:val="28"/>
          <w:szCs w:val="28"/>
        </w:rPr>
      </w:pPr>
      <w:proofErr w:type="spellStart"/>
      <w:r w:rsidRPr="00E16CA3">
        <w:rPr>
          <w:b/>
          <w:sz w:val="28"/>
          <w:szCs w:val="28"/>
        </w:rPr>
        <w:t>Гунин</w:t>
      </w:r>
      <w:proofErr w:type="spellEnd"/>
      <w:r w:rsidRPr="00E16CA3">
        <w:rPr>
          <w:b/>
          <w:sz w:val="28"/>
          <w:szCs w:val="28"/>
        </w:rPr>
        <w:t>, А.Г. Гистология в</w:t>
      </w:r>
      <w:r>
        <w:rPr>
          <w:b/>
          <w:sz w:val="28"/>
          <w:szCs w:val="28"/>
        </w:rPr>
        <w:t xml:space="preserve"> таблицах и схемах. -</w:t>
      </w:r>
      <w:r w:rsidRPr="00E16CA3">
        <w:rPr>
          <w:b/>
          <w:sz w:val="28"/>
          <w:szCs w:val="28"/>
        </w:rPr>
        <w:t xml:space="preserve"> М.: ООО «Медицинское информационное агентство», 2005. – 192 с.</w:t>
      </w:r>
    </w:p>
    <w:p w:rsidR="00A2116E" w:rsidRPr="00BE649A" w:rsidRDefault="004C7BC9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b/>
          <w:sz w:val="28"/>
          <w:szCs w:val="28"/>
        </w:rPr>
      </w:pPr>
      <w:proofErr w:type="spellStart"/>
      <w:r w:rsidRPr="00BE649A">
        <w:rPr>
          <w:b/>
          <w:sz w:val="28"/>
          <w:szCs w:val="28"/>
        </w:rPr>
        <w:t>Леонтюк</w:t>
      </w:r>
      <w:proofErr w:type="spellEnd"/>
      <w:r w:rsidRPr="00BE649A">
        <w:rPr>
          <w:b/>
          <w:sz w:val="28"/>
          <w:szCs w:val="28"/>
        </w:rPr>
        <w:t xml:space="preserve"> А.С., </w:t>
      </w:r>
      <w:proofErr w:type="spellStart"/>
      <w:r w:rsidRPr="00BE649A">
        <w:rPr>
          <w:b/>
          <w:sz w:val="28"/>
          <w:szCs w:val="28"/>
        </w:rPr>
        <w:t>Слука</w:t>
      </w:r>
      <w:proofErr w:type="spellEnd"/>
      <w:r w:rsidRPr="00BE649A">
        <w:rPr>
          <w:b/>
          <w:sz w:val="28"/>
          <w:szCs w:val="28"/>
        </w:rPr>
        <w:t xml:space="preserve">  Б.А.</w:t>
      </w:r>
      <w:r w:rsidR="00E307C3" w:rsidRPr="00BE649A">
        <w:rPr>
          <w:b/>
          <w:sz w:val="28"/>
          <w:szCs w:val="28"/>
        </w:rPr>
        <w:t xml:space="preserve"> </w:t>
      </w:r>
      <w:r w:rsidRPr="00BE649A">
        <w:rPr>
          <w:b/>
          <w:sz w:val="28"/>
          <w:szCs w:val="28"/>
        </w:rPr>
        <w:t>Основы возрастной гистологии. – Минск, «</w:t>
      </w:r>
      <w:proofErr w:type="spellStart"/>
      <w:r w:rsidRPr="00BE649A">
        <w:rPr>
          <w:b/>
          <w:sz w:val="28"/>
          <w:szCs w:val="28"/>
        </w:rPr>
        <w:t>Вышейшая</w:t>
      </w:r>
      <w:proofErr w:type="spellEnd"/>
      <w:r w:rsidRPr="00BE649A">
        <w:rPr>
          <w:b/>
          <w:sz w:val="28"/>
          <w:szCs w:val="28"/>
        </w:rPr>
        <w:t xml:space="preserve"> школа».</w:t>
      </w:r>
      <w:r w:rsidR="0064231C" w:rsidRPr="00BE649A">
        <w:rPr>
          <w:b/>
          <w:sz w:val="28"/>
          <w:szCs w:val="28"/>
        </w:rPr>
        <w:t xml:space="preserve"> </w:t>
      </w:r>
      <w:r w:rsidRPr="00BE649A">
        <w:rPr>
          <w:b/>
          <w:sz w:val="28"/>
          <w:szCs w:val="28"/>
        </w:rPr>
        <w:t>–</w:t>
      </w:r>
      <w:r w:rsidR="0064231C" w:rsidRPr="00BE649A">
        <w:rPr>
          <w:b/>
          <w:sz w:val="28"/>
          <w:szCs w:val="28"/>
        </w:rPr>
        <w:t xml:space="preserve"> </w:t>
      </w:r>
      <w:r w:rsidRPr="00BE649A">
        <w:rPr>
          <w:b/>
          <w:sz w:val="28"/>
          <w:szCs w:val="28"/>
        </w:rPr>
        <w:t>2000.</w:t>
      </w:r>
      <w:r w:rsidR="0064231C" w:rsidRPr="00BE649A">
        <w:rPr>
          <w:b/>
          <w:sz w:val="28"/>
          <w:szCs w:val="28"/>
        </w:rPr>
        <w:t xml:space="preserve"> </w:t>
      </w:r>
      <w:r w:rsidRPr="00BE649A">
        <w:rPr>
          <w:b/>
          <w:sz w:val="28"/>
          <w:szCs w:val="28"/>
        </w:rPr>
        <w:t>–</w:t>
      </w:r>
      <w:r w:rsidR="0064231C" w:rsidRPr="00BE649A">
        <w:rPr>
          <w:b/>
          <w:sz w:val="28"/>
          <w:szCs w:val="28"/>
        </w:rPr>
        <w:t xml:space="preserve"> </w:t>
      </w:r>
      <w:r w:rsidRPr="00BE649A">
        <w:rPr>
          <w:b/>
          <w:sz w:val="28"/>
          <w:szCs w:val="28"/>
        </w:rPr>
        <w:t>415с.</w:t>
      </w:r>
    </w:p>
    <w:p w:rsidR="00A2116E" w:rsidRDefault="00B26DE8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sz w:val="28"/>
          <w:szCs w:val="28"/>
        </w:rPr>
      </w:pPr>
      <w:r w:rsidRPr="00A2116E">
        <w:rPr>
          <w:sz w:val="28"/>
          <w:szCs w:val="28"/>
        </w:rPr>
        <w:t xml:space="preserve">Возрастная гистология//учебное пособие под ред. проф. А.С. </w:t>
      </w:r>
      <w:proofErr w:type="spellStart"/>
      <w:r w:rsidRPr="00A2116E">
        <w:rPr>
          <w:sz w:val="28"/>
          <w:szCs w:val="28"/>
        </w:rPr>
        <w:t>Пуликова</w:t>
      </w:r>
      <w:proofErr w:type="spellEnd"/>
      <w:r w:rsidRPr="00A2116E">
        <w:rPr>
          <w:sz w:val="28"/>
          <w:szCs w:val="28"/>
        </w:rPr>
        <w:t>. - Ростов–на-Дону: Феникс. Красноярск: Издательские проекты, 2006. – 172 с.</w:t>
      </w:r>
    </w:p>
    <w:p w:rsidR="00A2116E" w:rsidRDefault="004C7BC9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sz w:val="28"/>
          <w:szCs w:val="28"/>
        </w:rPr>
      </w:pPr>
      <w:proofErr w:type="spellStart"/>
      <w:r w:rsidRPr="00A2116E">
        <w:rPr>
          <w:sz w:val="28"/>
          <w:szCs w:val="28"/>
        </w:rPr>
        <w:t>Студеникина</w:t>
      </w:r>
      <w:proofErr w:type="spellEnd"/>
      <w:r w:rsidRPr="00A2116E">
        <w:rPr>
          <w:sz w:val="28"/>
          <w:szCs w:val="28"/>
        </w:rPr>
        <w:t xml:space="preserve"> Т.М., </w:t>
      </w:r>
      <w:proofErr w:type="spellStart"/>
      <w:r w:rsidRPr="00A2116E">
        <w:rPr>
          <w:sz w:val="28"/>
          <w:szCs w:val="28"/>
        </w:rPr>
        <w:t>Слука</w:t>
      </w:r>
      <w:proofErr w:type="spellEnd"/>
      <w:r w:rsidRPr="00A2116E">
        <w:rPr>
          <w:sz w:val="28"/>
          <w:szCs w:val="28"/>
        </w:rPr>
        <w:t xml:space="preserve"> Б.А. Эмбриология. – Минск: «</w:t>
      </w:r>
      <w:proofErr w:type="spellStart"/>
      <w:r w:rsidRPr="00A2116E">
        <w:rPr>
          <w:sz w:val="28"/>
          <w:szCs w:val="28"/>
        </w:rPr>
        <w:t>Харвест</w:t>
      </w:r>
      <w:proofErr w:type="spellEnd"/>
      <w:r w:rsidRPr="00A2116E">
        <w:rPr>
          <w:sz w:val="28"/>
          <w:szCs w:val="28"/>
        </w:rPr>
        <w:t>». – 2009.</w:t>
      </w:r>
      <w:r w:rsidR="0064231C" w:rsidRPr="00A2116E">
        <w:rPr>
          <w:sz w:val="28"/>
          <w:szCs w:val="28"/>
        </w:rPr>
        <w:t xml:space="preserve"> </w:t>
      </w:r>
      <w:r w:rsidRPr="00A2116E">
        <w:rPr>
          <w:sz w:val="28"/>
          <w:szCs w:val="28"/>
        </w:rPr>
        <w:t>- 304 с.</w:t>
      </w:r>
    </w:p>
    <w:p w:rsidR="00A2116E" w:rsidRPr="006E6FDE" w:rsidRDefault="00B26DE8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b/>
          <w:sz w:val="28"/>
          <w:szCs w:val="28"/>
        </w:rPr>
      </w:pPr>
      <w:r w:rsidRPr="006E6FDE">
        <w:rPr>
          <w:b/>
          <w:sz w:val="28"/>
          <w:szCs w:val="28"/>
        </w:rPr>
        <w:t>Тестовые задания для проверки знаний студентов по курсу цитоло</w:t>
      </w:r>
      <w:r w:rsidR="006E6FDE" w:rsidRPr="006E6FDE">
        <w:rPr>
          <w:b/>
          <w:sz w:val="28"/>
          <w:szCs w:val="28"/>
        </w:rPr>
        <w:t xml:space="preserve">гии, гистологии и эмбриологии. </w:t>
      </w:r>
      <w:r w:rsidRPr="006E6FDE">
        <w:rPr>
          <w:b/>
          <w:sz w:val="28"/>
          <w:szCs w:val="28"/>
        </w:rPr>
        <w:t xml:space="preserve">Под ред. С.Л. Кузнецова. - М.: </w:t>
      </w:r>
      <w:proofErr w:type="spellStart"/>
      <w:r w:rsidRPr="006E6FDE">
        <w:rPr>
          <w:b/>
          <w:sz w:val="28"/>
          <w:szCs w:val="28"/>
        </w:rPr>
        <w:t>Геотар</w:t>
      </w:r>
      <w:proofErr w:type="spellEnd"/>
      <w:r w:rsidRPr="006E6FDE">
        <w:rPr>
          <w:b/>
          <w:sz w:val="28"/>
          <w:szCs w:val="28"/>
        </w:rPr>
        <w:t>, 2000. – 150</w:t>
      </w:r>
      <w:r w:rsidR="00A2116E" w:rsidRPr="006E6FDE">
        <w:rPr>
          <w:b/>
          <w:sz w:val="28"/>
          <w:szCs w:val="28"/>
        </w:rPr>
        <w:t xml:space="preserve"> </w:t>
      </w:r>
      <w:r w:rsidRPr="006E6FDE">
        <w:rPr>
          <w:b/>
          <w:sz w:val="28"/>
          <w:szCs w:val="28"/>
        </w:rPr>
        <w:t>с.</w:t>
      </w:r>
    </w:p>
    <w:p w:rsidR="00A2116E" w:rsidRDefault="00B26DE8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sz w:val="28"/>
          <w:szCs w:val="28"/>
        </w:rPr>
      </w:pPr>
      <w:proofErr w:type="spellStart"/>
      <w:r w:rsidRPr="00A2116E">
        <w:rPr>
          <w:color w:val="000000"/>
          <w:sz w:val="28"/>
          <w:szCs w:val="28"/>
        </w:rPr>
        <w:t>Кюнель</w:t>
      </w:r>
      <w:proofErr w:type="spellEnd"/>
      <w:r w:rsidRPr="00A2116E">
        <w:rPr>
          <w:color w:val="000000"/>
          <w:sz w:val="28"/>
          <w:szCs w:val="28"/>
        </w:rPr>
        <w:t xml:space="preserve">, В. Цветной атлас по цитологии, гистологии и микроскопической анатомии / В. </w:t>
      </w:r>
      <w:proofErr w:type="spellStart"/>
      <w:r w:rsidRPr="00A2116E">
        <w:rPr>
          <w:color w:val="000000"/>
          <w:sz w:val="28"/>
          <w:szCs w:val="28"/>
        </w:rPr>
        <w:t>Кюнель</w:t>
      </w:r>
      <w:proofErr w:type="spellEnd"/>
      <w:r w:rsidRPr="00A2116E">
        <w:rPr>
          <w:color w:val="000000"/>
          <w:sz w:val="28"/>
          <w:szCs w:val="28"/>
        </w:rPr>
        <w:t>. – М.: АСТ, 2007. – 533 с.</w:t>
      </w:r>
    </w:p>
    <w:p w:rsidR="00B26DE8" w:rsidRPr="006E6FDE" w:rsidRDefault="00B26DE8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b/>
          <w:sz w:val="28"/>
          <w:szCs w:val="28"/>
        </w:rPr>
      </w:pPr>
      <w:proofErr w:type="spellStart"/>
      <w:r w:rsidRPr="006E6FDE">
        <w:rPr>
          <w:b/>
          <w:sz w:val="28"/>
          <w:szCs w:val="28"/>
        </w:rPr>
        <w:t>Юшканцева</w:t>
      </w:r>
      <w:proofErr w:type="spellEnd"/>
      <w:r w:rsidRPr="006E6FDE">
        <w:rPr>
          <w:b/>
          <w:sz w:val="28"/>
          <w:szCs w:val="28"/>
        </w:rPr>
        <w:t xml:space="preserve">, С.И. Гистология, цитология и эмбриология: краткий атлас: учебное пособие / С.И. </w:t>
      </w:r>
      <w:proofErr w:type="spellStart"/>
      <w:r w:rsidRPr="006E6FDE">
        <w:rPr>
          <w:b/>
          <w:sz w:val="28"/>
          <w:szCs w:val="28"/>
        </w:rPr>
        <w:t>Юшканцева</w:t>
      </w:r>
      <w:proofErr w:type="spellEnd"/>
      <w:r w:rsidRPr="006E6FDE">
        <w:rPr>
          <w:b/>
          <w:sz w:val="28"/>
          <w:szCs w:val="28"/>
        </w:rPr>
        <w:t>, В.Л. Быков. – СПб</w:t>
      </w:r>
      <w:proofErr w:type="gramStart"/>
      <w:r w:rsidRPr="006E6FDE">
        <w:rPr>
          <w:b/>
          <w:sz w:val="28"/>
          <w:szCs w:val="28"/>
        </w:rPr>
        <w:t xml:space="preserve">.: </w:t>
      </w:r>
      <w:proofErr w:type="gramEnd"/>
      <w:r w:rsidRPr="006E6FDE">
        <w:rPr>
          <w:b/>
          <w:sz w:val="28"/>
          <w:szCs w:val="28"/>
        </w:rPr>
        <w:t>Медный всадник, 2007. – 95 с.</w:t>
      </w:r>
    </w:p>
    <w:p w:rsidR="00E307C3" w:rsidRDefault="00E307C3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b/>
          <w:sz w:val="28"/>
          <w:szCs w:val="28"/>
        </w:rPr>
      </w:pPr>
      <w:r w:rsidRPr="00E307C3">
        <w:rPr>
          <w:b/>
          <w:sz w:val="28"/>
          <w:szCs w:val="28"/>
        </w:rPr>
        <w:t>Верещагина, В.А. Основы общей цитологии: Учебное пособие для студентов высших учебных заведений. – М.: Академия ИЦ, 2007. – 172 с.</w:t>
      </w:r>
    </w:p>
    <w:p w:rsidR="00E05C5D" w:rsidRPr="00E05C5D" w:rsidRDefault="00E05C5D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b/>
          <w:sz w:val="28"/>
          <w:szCs w:val="28"/>
        </w:rPr>
      </w:pPr>
      <w:r w:rsidRPr="00E05C5D">
        <w:rPr>
          <w:b/>
          <w:sz w:val="28"/>
          <w:szCs w:val="28"/>
        </w:rPr>
        <w:t>Кругликов, Г.Г., Пекарский, М.И. Атлас функциональной морфологии клеток крови и соединительной тка</w:t>
      </w:r>
      <w:r>
        <w:rPr>
          <w:b/>
          <w:sz w:val="28"/>
          <w:szCs w:val="28"/>
        </w:rPr>
        <w:t>ни</w:t>
      </w:r>
      <w:r w:rsidRPr="00E05C5D">
        <w:rPr>
          <w:b/>
          <w:sz w:val="28"/>
          <w:szCs w:val="28"/>
        </w:rPr>
        <w:t>. – М.: ОАО «Издательство «Медицина», 2005. – 176 с.</w:t>
      </w:r>
    </w:p>
    <w:p w:rsidR="00A2116E" w:rsidRDefault="00A2116E" w:rsidP="00A2116E">
      <w:pPr>
        <w:numPr>
          <w:ilvl w:val="0"/>
          <w:numId w:val="1"/>
        </w:numPr>
        <w:jc w:val="both"/>
        <w:rPr>
          <w:sz w:val="28"/>
          <w:szCs w:val="28"/>
        </w:rPr>
      </w:pPr>
      <w:r w:rsidRPr="00555EAB">
        <w:rPr>
          <w:sz w:val="28"/>
          <w:szCs w:val="28"/>
        </w:rPr>
        <w:t>Терминологический словарь по цитологии, гистологии и эмбриологии / Ю.И. Афанасьев и др. – М: ООО «Издательство Новая Волна». – 2002. – 224 с.</w:t>
      </w:r>
    </w:p>
    <w:p w:rsidR="00BE649A" w:rsidRDefault="00BE649A" w:rsidP="00A2116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E649A">
        <w:rPr>
          <w:b/>
          <w:sz w:val="28"/>
          <w:szCs w:val="28"/>
        </w:rPr>
        <w:t>Международная гистологическая номенклатура (на латинском, русском и английском языках). – Омск: Омская медицинская академия, 1999. – 156 с.</w:t>
      </w:r>
    </w:p>
    <w:p w:rsidR="00BE649A" w:rsidRDefault="00BE649A" w:rsidP="00A2116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E649A">
        <w:rPr>
          <w:b/>
          <w:sz w:val="28"/>
          <w:szCs w:val="28"/>
        </w:rPr>
        <w:t xml:space="preserve">Сапожников, А.Г., </w:t>
      </w:r>
      <w:proofErr w:type="spellStart"/>
      <w:r w:rsidRPr="00BE649A">
        <w:rPr>
          <w:b/>
          <w:sz w:val="28"/>
          <w:szCs w:val="28"/>
        </w:rPr>
        <w:t>Доросевич</w:t>
      </w:r>
      <w:proofErr w:type="spellEnd"/>
      <w:r w:rsidRPr="00BE649A">
        <w:rPr>
          <w:b/>
          <w:sz w:val="28"/>
          <w:szCs w:val="28"/>
        </w:rPr>
        <w:t>, А.Е. Гистологическая и микроскопическая техника. Руководство. – Смоленск: «САУ», 2000. – 476 с.</w:t>
      </w:r>
    </w:p>
    <w:p w:rsidR="00BE649A" w:rsidRPr="00BE649A" w:rsidRDefault="00BE649A" w:rsidP="00A2116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E649A">
        <w:rPr>
          <w:b/>
          <w:sz w:val="28"/>
          <w:szCs w:val="28"/>
        </w:rPr>
        <w:t xml:space="preserve">Семченко, В.В., </w:t>
      </w:r>
      <w:proofErr w:type="spellStart"/>
      <w:r w:rsidRPr="00BE649A">
        <w:rPr>
          <w:b/>
          <w:sz w:val="28"/>
          <w:szCs w:val="28"/>
        </w:rPr>
        <w:t>Барашкова</w:t>
      </w:r>
      <w:proofErr w:type="spellEnd"/>
      <w:r w:rsidRPr="00BE649A">
        <w:rPr>
          <w:b/>
          <w:sz w:val="28"/>
          <w:szCs w:val="28"/>
        </w:rPr>
        <w:t>, С.А., Артемьев, В.Н. Гистологическая техника: Учеб</w:t>
      </w:r>
      <w:proofErr w:type="gramStart"/>
      <w:r w:rsidRPr="00BE649A">
        <w:rPr>
          <w:b/>
          <w:sz w:val="28"/>
          <w:szCs w:val="28"/>
        </w:rPr>
        <w:t>.</w:t>
      </w:r>
      <w:proofErr w:type="gramEnd"/>
      <w:r w:rsidRPr="00BE649A">
        <w:rPr>
          <w:b/>
          <w:sz w:val="28"/>
          <w:szCs w:val="28"/>
        </w:rPr>
        <w:t xml:space="preserve"> </w:t>
      </w:r>
      <w:proofErr w:type="gramStart"/>
      <w:r w:rsidRPr="00BE649A">
        <w:rPr>
          <w:b/>
          <w:sz w:val="28"/>
          <w:szCs w:val="28"/>
        </w:rPr>
        <w:t>п</w:t>
      </w:r>
      <w:proofErr w:type="gramEnd"/>
      <w:r w:rsidRPr="00BE649A">
        <w:rPr>
          <w:b/>
          <w:sz w:val="28"/>
          <w:szCs w:val="28"/>
        </w:rPr>
        <w:t>особие. -  Омск, 2002. – 113 с.</w:t>
      </w:r>
    </w:p>
    <w:p w:rsidR="00A2116E" w:rsidRDefault="00A2116E" w:rsidP="00A2116E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C7D78">
        <w:rPr>
          <w:b/>
          <w:sz w:val="28"/>
          <w:szCs w:val="28"/>
        </w:rPr>
        <w:t>Ченцов Ю.С. Введение в клеточную биологию.</w:t>
      </w:r>
      <w:r w:rsidR="00FC547E">
        <w:rPr>
          <w:b/>
          <w:sz w:val="28"/>
          <w:szCs w:val="28"/>
        </w:rPr>
        <w:t xml:space="preserve"> </w:t>
      </w:r>
      <w:r w:rsidRPr="007C7D78">
        <w:rPr>
          <w:b/>
          <w:sz w:val="28"/>
          <w:szCs w:val="28"/>
        </w:rPr>
        <w:t>- М: «Академкнига». – 2005. – 495 с.</w:t>
      </w:r>
    </w:p>
    <w:p w:rsidR="00966E16" w:rsidRPr="00966E16" w:rsidRDefault="00966E16" w:rsidP="00A2116E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66E16">
        <w:rPr>
          <w:b/>
          <w:sz w:val="28"/>
          <w:szCs w:val="28"/>
        </w:rPr>
        <w:lastRenderedPageBreak/>
        <w:t>Ченцов, Ю. С. Цитология с э</w:t>
      </w:r>
      <w:r>
        <w:rPr>
          <w:b/>
          <w:sz w:val="28"/>
          <w:szCs w:val="28"/>
        </w:rPr>
        <w:t>лементами целлюлярной патологии</w:t>
      </w:r>
      <w:r w:rsidRPr="00966E16">
        <w:rPr>
          <w:b/>
          <w:sz w:val="28"/>
          <w:szCs w:val="28"/>
        </w:rPr>
        <w:t>: учеб</w:t>
      </w:r>
      <w:proofErr w:type="gramStart"/>
      <w:r w:rsidRPr="00966E16">
        <w:rPr>
          <w:b/>
          <w:sz w:val="28"/>
          <w:szCs w:val="28"/>
        </w:rPr>
        <w:t>.</w:t>
      </w:r>
      <w:proofErr w:type="gramEnd"/>
      <w:r w:rsidRPr="00966E16">
        <w:rPr>
          <w:b/>
          <w:sz w:val="28"/>
          <w:szCs w:val="28"/>
        </w:rPr>
        <w:t xml:space="preserve"> </w:t>
      </w:r>
      <w:proofErr w:type="gramStart"/>
      <w:r w:rsidRPr="00966E16">
        <w:rPr>
          <w:b/>
          <w:sz w:val="28"/>
          <w:szCs w:val="28"/>
        </w:rPr>
        <w:t>п</w:t>
      </w:r>
      <w:proofErr w:type="gramEnd"/>
      <w:r w:rsidRPr="00966E16">
        <w:rPr>
          <w:b/>
          <w:sz w:val="28"/>
          <w:szCs w:val="28"/>
        </w:rPr>
        <w:t xml:space="preserve">особие </w:t>
      </w:r>
      <w:r>
        <w:rPr>
          <w:b/>
          <w:sz w:val="28"/>
          <w:szCs w:val="28"/>
        </w:rPr>
        <w:t>для студентов вузов. - М.: МИА. -</w:t>
      </w:r>
      <w:r w:rsidRPr="00966E16">
        <w:rPr>
          <w:b/>
          <w:sz w:val="28"/>
          <w:szCs w:val="28"/>
        </w:rPr>
        <w:t xml:space="preserve"> 2010.</w:t>
      </w:r>
    </w:p>
    <w:p w:rsidR="00A2116E" w:rsidRPr="006E6FDE" w:rsidRDefault="00A2116E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b/>
          <w:sz w:val="28"/>
          <w:szCs w:val="28"/>
        </w:rPr>
      </w:pPr>
      <w:r w:rsidRPr="006E6FDE">
        <w:rPr>
          <w:b/>
          <w:color w:val="000000"/>
          <w:sz w:val="28"/>
          <w:szCs w:val="28"/>
        </w:rPr>
        <w:t xml:space="preserve">Структурно-функциональная организация клетки: учебное пособие / Ю.Г. Васильев  </w:t>
      </w:r>
      <w:r w:rsidR="00731E8F">
        <w:rPr>
          <w:b/>
          <w:sz w:val="28"/>
          <w:szCs w:val="28"/>
        </w:rPr>
        <w:t>[и др.]</w:t>
      </w:r>
      <w:r w:rsidRPr="006E6FDE">
        <w:rPr>
          <w:b/>
          <w:sz w:val="28"/>
          <w:szCs w:val="28"/>
        </w:rPr>
        <w:t xml:space="preserve">; </w:t>
      </w:r>
      <w:r w:rsidRPr="006E6FDE">
        <w:rPr>
          <w:b/>
          <w:color w:val="000000"/>
          <w:sz w:val="28"/>
          <w:szCs w:val="28"/>
        </w:rPr>
        <w:t>– Ижевск, 2009. – 94 с.</w:t>
      </w:r>
    </w:p>
    <w:p w:rsidR="00A2116E" w:rsidRDefault="00B26DE8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sz w:val="28"/>
          <w:szCs w:val="28"/>
        </w:rPr>
      </w:pPr>
      <w:r w:rsidRPr="00A2116E">
        <w:rPr>
          <w:sz w:val="28"/>
          <w:szCs w:val="28"/>
        </w:rPr>
        <w:t xml:space="preserve">Цитология. Строение и функции клетки. </w:t>
      </w:r>
      <w:proofErr w:type="spellStart"/>
      <w:r w:rsidRPr="00A2116E">
        <w:rPr>
          <w:sz w:val="28"/>
          <w:szCs w:val="28"/>
        </w:rPr>
        <w:t>Уч</w:t>
      </w:r>
      <w:proofErr w:type="spellEnd"/>
      <w:r w:rsidRPr="00A2116E">
        <w:rPr>
          <w:sz w:val="28"/>
          <w:szCs w:val="28"/>
        </w:rPr>
        <w:t>-метод. пособие. / Ю.Г. Васильев и др. - Ижевск, 2007. -  60 с.</w:t>
      </w:r>
    </w:p>
    <w:p w:rsidR="006E6FDE" w:rsidRDefault="006E6FDE" w:rsidP="00A2116E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b/>
          <w:sz w:val="28"/>
          <w:szCs w:val="28"/>
        </w:rPr>
      </w:pPr>
      <w:r w:rsidRPr="006E6FDE">
        <w:rPr>
          <w:b/>
          <w:sz w:val="28"/>
          <w:szCs w:val="28"/>
        </w:rPr>
        <w:t>Шумихина Г.В. Гистология, эмбриология и цитология: рук</w:t>
      </w:r>
      <w:proofErr w:type="gramStart"/>
      <w:r w:rsidRPr="006E6FDE">
        <w:rPr>
          <w:b/>
          <w:sz w:val="28"/>
          <w:szCs w:val="28"/>
        </w:rPr>
        <w:t>.</w:t>
      </w:r>
      <w:proofErr w:type="gramEnd"/>
      <w:r w:rsidRPr="006E6FDE">
        <w:rPr>
          <w:b/>
          <w:sz w:val="28"/>
          <w:szCs w:val="28"/>
        </w:rPr>
        <w:t xml:space="preserve"> </w:t>
      </w:r>
      <w:proofErr w:type="gramStart"/>
      <w:r w:rsidRPr="006E6FDE">
        <w:rPr>
          <w:b/>
          <w:sz w:val="28"/>
          <w:szCs w:val="28"/>
        </w:rPr>
        <w:t>к</w:t>
      </w:r>
      <w:proofErr w:type="gramEnd"/>
      <w:r w:rsidRPr="006E6FDE">
        <w:rPr>
          <w:b/>
          <w:sz w:val="28"/>
          <w:szCs w:val="28"/>
        </w:rPr>
        <w:t xml:space="preserve"> лаб. занятиям:</w:t>
      </w:r>
      <w:r>
        <w:rPr>
          <w:b/>
          <w:sz w:val="28"/>
          <w:szCs w:val="28"/>
        </w:rPr>
        <w:t xml:space="preserve"> учеб. пособие. – Ижевск: Б. и. -</w:t>
      </w:r>
      <w:r w:rsidRPr="006E6FDE">
        <w:rPr>
          <w:b/>
          <w:sz w:val="28"/>
          <w:szCs w:val="28"/>
        </w:rPr>
        <w:t xml:space="preserve"> 2006.</w:t>
      </w:r>
    </w:p>
    <w:p w:rsidR="00731E8F" w:rsidRPr="00731E8F" w:rsidRDefault="00731E8F" w:rsidP="00731E8F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31E8F">
        <w:rPr>
          <w:b/>
          <w:sz w:val="28"/>
          <w:szCs w:val="28"/>
        </w:rPr>
        <w:t>Возр</w:t>
      </w:r>
      <w:r>
        <w:rPr>
          <w:b/>
          <w:sz w:val="28"/>
          <w:szCs w:val="28"/>
        </w:rPr>
        <w:t xml:space="preserve">астная гистология </w:t>
      </w:r>
      <w:r w:rsidRPr="00731E8F">
        <w:rPr>
          <w:b/>
          <w:sz w:val="28"/>
          <w:szCs w:val="28"/>
        </w:rPr>
        <w:t>(учебное пособие)</w:t>
      </w:r>
      <w:r>
        <w:rPr>
          <w:b/>
          <w:sz w:val="28"/>
          <w:szCs w:val="28"/>
        </w:rPr>
        <w:t xml:space="preserve"> </w:t>
      </w:r>
      <w:r w:rsidRPr="00731E8F">
        <w:rPr>
          <w:b/>
          <w:sz w:val="28"/>
          <w:szCs w:val="28"/>
        </w:rPr>
        <w:t>/ Г.В. Шумихина и др. - Ижевск, 200</w:t>
      </w:r>
      <w:r>
        <w:rPr>
          <w:b/>
          <w:sz w:val="28"/>
          <w:szCs w:val="28"/>
        </w:rPr>
        <w:t>9</w:t>
      </w:r>
      <w:r w:rsidRPr="00731E8F">
        <w:rPr>
          <w:b/>
          <w:sz w:val="28"/>
          <w:szCs w:val="28"/>
        </w:rPr>
        <w:t xml:space="preserve">. -  </w:t>
      </w:r>
      <w:r>
        <w:rPr>
          <w:b/>
          <w:sz w:val="28"/>
          <w:szCs w:val="28"/>
        </w:rPr>
        <w:t>4</w:t>
      </w:r>
      <w:r w:rsidRPr="00731E8F">
        <w:rPr>
          <w:b/>
          <w:sz w:val="28"/>
          <w:szCs w:val="28"/>
        </w:rPr>
        <w:t>2 с.</w:t>
      </w:r>
    </w:p>
    <w:p w:rsidR="00731E8F" w:rsidRDefault="00731E8F" w:rsidP="00731E8F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31E8F">
        <w:rPr>
          <w:b/>
          <w:sz w:val="28"/>
          <w:szCs w:val="28"/>
        </w:rPr>
        <w:t>Общая гистология (учебно-методическое пособие) / Г.В. Шумихина и др. - Ижевск, 200</w:t>
      </w:r>
      <w:r>
        <w:rPr>
          <w:b/>
          <w:sz w:val="28"/>
          <w:szCs w:val="28"/>
        </w:rPr>
        <w:t>5</w:t>
      </w:r>
      <w:r w:rsidRPr="00731E8F">
        <w:rPr>
          <w:b/>
          <w:sz w:val="28"/>
          <w:szCs w:val="28"/>
        </w:rPr>
        <w:t xml:space="preserve">. -  </w:t>
      </w:r>
      <w:r>
        <w:rPr>
          <w:b/>
          <w:sz w:val="28"/>
          <w:szCs w:val="28"/>
        </w:rPr>
        <w:t>7</w:t>
      </w:r>
      <w:r w:rsidRPr="00731E8F">
        <w:rPr>
          <w:b/>
          <w:sz w:val="28"/>
          <w:szCs w:val="28"/>
        </w:rPr>
        <w:t>2 с.</w:t>
      </w:r>
    </w:p>
    <w:p w:rsidR="00731E8F" w:rsidRPr="00563120" w:rsidRDefault="00731E8F" w:rsidP="00563120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31E8F">
        <w:rPr>
          <w:b/>
          <w:sz w:val="28"/>
          <w:szCs w:val="28"/>
        </w:rPr>
        <w:t>Частная гистология (учебно-методическое пособие) / Г.В. Шумихина и др. - Ижевск, 200</w:t>
      </w:r>
      <w:r>
        <w:rPr>
          <w:b/>
          <w:sz w:val="28"/>
          <w:szCs w:val="28"/>
        </w:rPr>
        <w:t>9</w:t>
      </w:r>
      <w:r w:rsidRPr="00731E8F">
        <w:rPr>
          <w:b/>
          <w:sz w:val="28"/>
          <w:szCs w:val="28"/>
        </w:rPr>
        <w:t xml:space="preserve">. -  </w:t>
      </w:r>
      <w:r>
        <w:rPr>
          <w:b/>
          <w:sz w:val="28"/>
          <w:szCs w:val="28"/>
        </w:rPr>
        <w:t>94</w:t>
      </w:r>
      <w:r w:rsidRPr="00731E8F">
        <w:rPr>
          <w:b/>
          <w:sz w:val="28"/>
          <w:szCs w:val="28"/>
        </w:rPr>
        <w:t xml:space="preserve"> с.</w:t>
      </w:r>
    </w:p>
    <w:p w:rsidR="00E307C3" w:rsidRDefault="004D787E" w:rsidP="00E307C3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sz w:val="28"/>
          <w:szCs w:val="28"/>
        </w:rPr>
      </w:pPr>
      <w:r w:rsidRPr="00A2116E">
        <w:rPr>
          <w:sz w:val="28"/>
          <w:szCs w:val="28"/>
        </w:rPr>
        <w:t>Основы эмбриологии человека. Уч</w:t>
      </w:r>
      <w:proofErr w:type="gramStart"/>
      <w:r w:rsidRPr="00A2116E">
        <w:rPr>
          <w:sz w:val="28"/>
          <w:szCs w:val="28"/>
        </w:rPr>
        <w:t>.-</w:t>
      </w:r>
      <w:proofErr w:type="gramEnd"/>
      <w:r w:rsidRPr="00A2116E">
        <w:rPr>
          <w:sz w:val="28"/>
          <w:szCs w:val="28"/>
        </w:rPr>
        <w:t>метод. пособие.</w:t>
      </w:r>
      <w:r w:rsidR="00A2116E">
        <w:rPr>
          <w:sz w:val="28"/>
          <w:szCs w:val="28"/>
        </w:rPr>
        <w:t xml:space="preserve"> – </w:t>
      </w:r>
      <w:r w:rsidRPr="00A2116E">
        <w:rPr>
          <w:sz w:val="28"/>
          <w:szCs w:val="28"/>
        </w:rPr>
        <w:t>Ижевск</w:t>
      </w:r>
      <w:r w:rsidR="00A2116E">
        <w:rPr>
          <w:sz w:val="28"/>
          <w:szCs w:val="28"/>
        </w:rPr>
        <w:t xml:space="preserve">. </w:t>
      </w:r>
      <w:r w:rsidR="00E307C3">
        <w:rPr>
          <w:sz w:val="28"/>
          <w:szCs w:val="28"/>
        </w:rPr>
        <w:t>–</w:t>
      </w:r>
      <w:r w:rsidR="0064231C" w:rsidRPr="00A2116E">
        <w:rPr>
          <w:sz w:val="28"/>
          <w:szCs w:val="28"/>
        </w:rPr>
        <w:t xml:space="preserve"> </w:t>
      </w:r>
      <w:r w:rsidR="00E307C3">
        <w:rPr>
          <w:sz w:val="28"/>
          <w:szCs w:val="28"/>
        </w:rPr>
        <w:t>1999</w:t>
      </w:r>
      <w:r w:rsidR="00731E8F">
        <w:rPr>
          <w:sz w:val="28"/>
          <w:szCs w:val="28"/>
        </w:rPr>
        <w:t>,</w:t>
      </w:r>
      <w:r w:rsidR="00E307C3">
        <w:rPr>
          <w:sz w:val="28"/>
          <w:szCs w:val="28"/>
        </w:rPr>
        <w:t xml:space="preserve"> 2001.</w:t>
      </w:r>
    </w:p>
    <w:p w:rsidR="00693BFA" w:rsidRPr="00693BFA" w:rsidRDefault="00693BFA" w:rsidP="00693BFA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31E8F">
        <w:rPr>
          <w:b/>
          <w:sz w:val="28"/>
          <w:szCs w:val="28"/>
        </w:rPr>
        <w:t>Электронные микрофотографии и рисунки по гистологии (учебное пособие)</w:t>
      </w:r>
      <w:r w:rsidRPr="00563120">
        <w:rPr>
          <w:b/>
          <w:sz w:val="28"/>
          <w:szCs w:val="28"/>
        </w:rPr>
        <w:t xml:space="preserve"> </w:t>
      </w:r>
      <w:r w:rsidRPr="00731E8F">
        <w:rPr>
          <w:b/>
          <w:sz w:val="28"/>
          <w:szCs w:val="28"/>
        </w:rPr>
        <w:t xml:space="preserve">/ Г.В. Шумихина и др. </w:t>
      </w:r>
      <w:r>
        <w:rPr>
          <w:b/>
          <w:sz w:val="28"/>
          <w:szCs w:val="28"/>
        </w:rPr>
        <w:t>- Ижевск, 2012</w:t>
      </w:r>
      <w:r w:rsidRPr="00731E8F">
        <w:rPr>
          <w:b/>
          <w:sz w:val="28"/>
          <w:szCs w:val="28"/>
        </w:rPr>
        <w:t xml:space="preserve">. -  </w:t>
      </w:r>
      <w:r>
        <w:rPr>
          <w:b/>
          <w:sz w:val="28"/>
          <w:szCs w:val="28"/>
        </w:rPr>
        <w:t>116</w:t>
      </w:r>
      <w:r w:rsidRPr="00731E8F">
        <w:rPr>
          <w:b/>
          <w:sz w:val="28"/>
          <w:szCs w:val="28"/>
        </w:rPr>
        <w:t xml:space="preserve"> с.</w:t>
      </w:r>
    </w:p>
    <w:p w:rsidR="00693BFA" w:rsidRPr="00693BFA" w:rsidRDefault="00693BFA" w:rsidP="00693BFA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63120">
        <w:rPr>
          <w:b/>
          <w:sz w:val="28"/>
          <w:szCs w:val="28"/>
        </w:rPr>
        <w:t xml:space="preserve">Геронтологические особенности органов и систем (учебное пособие) </w:t>
      </w:r>
      <w:r w:rsidRPr="00731E8F">
        <w:rPr>
          <w:b/>
          <w:sz w:val="28"/>
          <w:szCs w:val="28"/>
        </w:rPr>
        <w:t xml:space="preserve">/ Г.В. Шумихина и др. </w:t>
      </w:r>
      <w:r>
        <w:rPr>
          <w:b/>
          <w:sz w:val="28"/>
          <w:szCs w:val="28"/>
        </w:rPr>
        <w:t>- Ижевск, 2013</w:t>
      </w:r>
      <w:r w:rsidRPr="00731E8F">
        <w:rPr>
          <w:b/>
          <w:sz w:val="28"/>
          <w:szCs w:val="28"/>
        </w:rPr>
        <w:t xml:space="preserve">. -  </w:t>
      </w:r>
      <w:r>
        <w:rPr>
          <w:b/>
          <w:sz w:val="28"/>
          <w:szCs w:val="28"/>
        </w:rPr>
        <w:t>74</w:t>
      </w:r>
      <w:r w:rsidRPr="00731E8F">
        <w:rPr>
          <w:b/>
          <w:sz w:val="28"/>
          <w:szCs w:val="28"/>
        </w:rPr>
        <w:t xml:space="preserve"> с.</w:t>
      </w:r>
    </w:p>
    <w:p w:rsidR="00731E8F" w:rsidRDefault="00FC547E" w:rsidP="00731E8F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b/>
          <w:sz w:val="28"/>
          <w:szCs w:val="28"/>
        </w:rPr>
      </w:pPr>
      <w:r w:rsidRPr="00FC547E">
        <w:rPr>
          <w:b/>
          <w:sz w:val="28"/>
          <w:szCs w:val="28"/>
        </w:rPr>
        <w:t xml:space="preserve">Лабораторный практикум по гистологии (учебное пособие). </w:t>
      </w:r>
      <w:r w:rsidR="00693BFA">
        <w:rPr>
          <w:b/>
          <w:sz w:val="28"/>
          <w:szCs w:val="28"/>
        </w:rPr>
        <w:t xml:space="preserve">Электронный ресурс. </w:t>
      </w:r>
      <w:r w:rsidRPr="00FC547E">
        <w:rPr>
          <w:b/>
          <w:sz w:val="28"/>
          <w:szCs w:val="28"/>
        </w:rPr>
        <w:t>/ И.В. Титова, Г.В. Шумихина, Т.Г. Глушкова. – Ижевск. –</w:t>
      </w:r>
      <w:r w:rsidR="00731E8F">
        <w:rPr>
          <w:b/>
          <w:sz w:val="28"/>
          <w:szCs w:val="28"/>
        </w:rPr>
        <w:t xml:space="preserve"> 2010</w:t>
      </w:r>
      <w:r w:rsidRPr="00FC547E">
        <w:rPr>
          <w:b/>
          <w:sz w:val="28"/>
          <w:szCs w:val="28"/>
        </w:rPr>
        <w:t>.</w:t>
      </w:r>
    </w:p>
    <w:p w:rsidR="00731E8F" w:rsidRDefault="00731E8F" w:rsidP="00731E8F">
      <w:pPr>
        <w:pStyle w:val="11"/>
        <w:numPr>
          <w:ilvl w:val="0"/>
          <w:numId w:val="1"/>
        </w:numPr>
        <w:shd w:val="clear" w:color="auto" w:fill="FFFFFF"/>
        <w:ind w:right="-2"/>
        <w:jc w:val="both"/>
        <w:rPr>
          <w:b/>
          <w:sz w:val="28"/>
          <w:szCs w:val="28"/>
        </w:rPr>
      </w:pPr>
      <w:r w:rsidRPr="00731E8F">
        <w:rPr>
          <w:b/>
          <w:sz w:val="28"/>
          <w:szCs w:val="28"/>
        </w:rPr>
        <w:t>Гистология и эмбриология органов полости рта (учебное пособие-атлас)</w:t>
      </w:r>
      <w:r>
        <w:rPr>
          <w:b/>
          <w:sz w:val="28"/>
          <w:szCs w:val="28"/>
        </w:rPr>
        <w:t>.</w:t>
      </w:r>
      <w:r w:rsidRPr="00731E8F">
        <w:rPr>
          <w:b/>
          <w:sz w:val="28"/>
          <w:szCs w:val="28"/>
        </w:rPr>
        <w:t xml:space="preserve"> </w:t>
      </w:r>
      <w:r w:rsidR="00693BFA">
        <w:rPr>
          <w:b/>
          <w:sz w:val="28"/>
          <w:szCs w:val="28"/>
        </w:rPr>
        <w:t xml:space="preserve">Электронный ресурс. </w:t>
      </w:r>
      <w:r w:rsidRPr="00FC547E">
        <w:rPr>
          <w:b/>
          <w:sz w:val="28"/>
          <w:szCs w:val="28"/>
        </w:rPr>
        <w:t>/ И.В. Титова, Г.В. Шумихина, Т.Г. Глушкова. – Ижевск. – 2011.</w:t>
      </w:r>
    </w:p>
    <w:p w:rsidR="00693BFA" w:rsidRDefault="00693BFA" w:rsidP="00693BFA">
      <w:pPr>
        <w:pStyle w:val="11"/>
        <w:shd w:val="clear" w:color="auto" w:fill="FFFFFF"/>
        <w:ind w:left="360" w:right="-2"/>
        <w:jc w:val="both"/>
        <w:rPr>
          <w:b/>
          <w:sz w:val="28"/>
          <w:szCs w:val="28"/>
        </w:rPr>
      </w:pPr>
    </w:p>
    <w:p w:rsidR="00693BFA" w:rsidRPr="00693BFA" w:rsidRDefault="00693BFA" w:rsidP="00693BFA">
      <w:pPr>
        <w:pStyle w:val="11"/>
        <w:shd w:val="clear" w:color="auto" w:fill="FFFFFF"/>
        <w:ind w:left="360" w:right="-2"/>
        <w:jc w:val="both"/>
        <w:rPr>
          <w:b/>
          <w:sz w:val="28"/>
          <w:szCs w:val="28"/>
          <w:u w:val="single"/>
        </w:rPr>
      </w:pPr>
      <w:r w:rsidRPr="00693BFA">
        <w:rPr>
          <w:sz w:val="28"/>
          <w:szCs w:val="28"/>
          <w:u w:val="single"/>
        </w:rPr>
        <w:t>Электронные образовательные ресурсы:</w:t>
      </w:r>
    </w:p>
    <w:p w:rsidR="00693BFA" w:rsidRPr="00BC72A2" w:rsidRDefault="008822B1" w:rsidP="00693BFA">
      <w:pPr>
        <w:numPr>
          <w:ilvl w:val="1"/>
          <w:numId w:val="7"/>
        </w:numPr>
        <w:tabs>
          <w:tab w:val="num" w:pos="720"/>
        </w:tabs>
        <w:ind w:left="0"/>
        <w:rPr>
          <w:lang w:eastAsia="en-US"/>
        </w:rPr>
      </w:pPr>
      <w:r>
        <w:rPr>
          <w:lang w:eastAsia="en-US"/>
        </w:rPr>
        <w:t xml:space="preserve">Васильев </w:t>
      </w:r>
      <w:r w:rsidR="00693BFA" w:rsidRPr="00BC72A2">
        <w:rPr>
          <w:lang w:eastAsia="en-US"/>
        </w:rPr>
        <w:t>Ю.Г. Введение в гистологию. Цитология [Электронный ресурс]. – Ижевск: [</w:t>
      </w:r>
      <w:proofErr w:type="spellStart"/>
      <w:r w:rsidR="00693BFA" w:rsidRPr="00BC72A2">
        <w:rPr>
          <w:lang w:eastAsia="en-US"/>
        </w:rPr>
        <w:t>Б.и</w:t>
      </w:r>
      <w:proofErr w:type="spellEnd"/>
      <w:r w:rsidR="00693BFA" w:rsidRPr="00BC72A2">
        <w:rPr>
          <w:lang w:eastAsia="en-US"/>
        </w:rPr>
        <w:t>.], 2011. – 1 электрон</w:t>
      </w:r>
      <w:proofErr w:type="gramStart"/>
      <w:r w:rsidR="00693BFA" w:rsidRPr="00BC72A2">
        <w:rPr>
          <w:lang w:eastAsia="en-US"/>
        </w:rPr>
        <w:t>.</w:t>
      </w:r>
      <w:proofErr w:type="gramEnd"/>
      <w:r w:rsidR="00693BFA" w:rsidRPr="00BC72A2">
        <w:rPr>
          <w:lang w:eastAsia="en-US"/>
        </w:rPr>
        <w:t xml:space="preserve"> </w:t>
      </w:r>
      <w:proofErr w:type="gramStart"/>
      <w:r w:rsidR="00693BFA" w:rsidRPr="00BC72A2">
        <w:rPr>
          <w:lang w:eastAsia="en-US"/>
        </w:rPr>
        <w:t>о</w:t>
      </w:r>
      <w:proofErr w:type="gramEnd"/>
      <w:r w:rsidR="00693BFA" w:rsidRPr="00BC72A2">
        <w:rPr>
          <w:lang w:eastAsia="en-US"/>
        </w:rPr>
        <w:t>пт. Диск (</w:t>
      </w:r>
      <w:r w:rsidR="00693BFA" w:rsidRPr="00BC72A2">
        <w:rPr>
          <w:lang w:val="en-US" w:eastAsia="en-US"/>
        </w:rPr>
        <w:t>CD</w:t>
      </w:r>
      <w:r w:rsidR="00693BFA" w:rsidRPr="00BC72A2">
        <w:rPr>
          <w:lang w:eastAsia="en-US"/>
        </w:rPr>
        <w:t xml:space="preserve"> – </w:t>
      </w:r>
      <w:r w:rsidR="00693BFA" w:rsidRPr="00BC72A2">
        <w:rPr>
          <w:lang w:val="en-US" w:eastAsia="en-US"/>
        </w:rPr>
        <w:t>R</w:t>
      </w:r>
      <w:r w:rsidR="00693BFA" w:rsidRPr="00BC72A2">
        <w:rPr>
          <w:lang w:eastAsia="en-US"/>
        </w:rPr>
        <w:t xml:space="preserve">). – </w:t>
      </w:r>
      <w:proofErr w:type="spellStart"/>
      <w:r w:rsidR="00693BFA" w:rsidRPr="00BC72A2">
        <w:rPr>
          <w:lang w:eastAsia="en-US"/>
        </w:rPr>
        <w:t>Загл</w:t>
      </w:r>
      <w:proofErr w:type="spellEnd"/>
      <w:r w:rsidR="00693BFA" w:rsidRPr="00BC72A2">
        <w:rPr>
          <w:lang w:eastAsia="en-US"/>
        </w:rPr>
        <w:t>. с экрана.</w:t>
      </w:r>
    </w:p>
    <w:p w:rsidR="00693BFA" w:rsidRPr="00BC72A2" w:rsidRDefault="00693BFA" w:rsidP="00693BFA">
      <w:pPr>
        <w:numPr>
          <w:ilvl w:val="1"/>
          <w:numId w:val="7"/>
        </w:numPr>
        <w:tabs>
          <w:tab w:val="num" w:pos="720"/>
        </w:tabs>
        <w:ind w:left="0"/>
        <w:rPr>
          <w:lang w:eastAsia="en-US"/>
        </w:rPr>
      </w:pPr>
      <w:r w:rsidRPr="00BC72A2">
        <w:rPr>
          <w:lang w:eastAsia="en-US"/>
        </w:rPr>
        <w:t>Гистология: схемы, таблицы и ситуационные задачи по частной гистологии человека: учеб</w:t>
      </w:r>
      <w:proofErr w:type="gramStart"/>
      <w:r w:rsidRPr="00BC72A2">
        <w:rPr>
          <w:lang w:eastAsia="en-US"/>
        </w:rPr>
        <w:t>.</w:t>
      </w:r>
      <w:proofErr w:type="gramEnd"/>
      <w:r w:rsidRPr="00BC72A2">
        <w:rPr>
          <w:lang w:eastAsia="en-US"/>
        </w:rPr>
        <w:t xml:space="preserve"> </w:t>
      </w:r>
      <w:proofErr w:type="gramStart"/>
      <w:r w:rsidRPr="00BC72A2">
        <w:rPr>
          <w:lang w:eastAsia="en-US"/>
        </w:rPr>
        <w:t>п</w:t>
      </w:r>
      <w:proofErr w:type="gramEnd"/>
      <w:r w:rsidRPr="00BC72A2">
        <w:rPr>
          <w:lang w:eastAsia="en-US"/>
        </w:rPr>
        <w:t>особие для студентов мед. вузов [Электронный ресурс] /С.Ю. Виноградов [и др.]. – М.: ГЭОТАР – Медиа, 2011. – 184с.</w:t>
      </w:r>
    </w:p>
    <w:p w:rsidR="00693BFA" w:rsidRPr="00BC72A2" w:rsidRDefault="00693BFA" w:rsidP="00693BFA">
      <w:pPr>
        <w:numPr>
          <w:ilvl w:val="1"/>
          <w:numId w:val="7"/>
        </w:numPr>
        <w:tabs>
          <w:tab w:val="num" w:pos="720"/>
        </w:tabs>
        <w:ind w:left="0"/>
        <w:rPr>
          <w:lang w:eastAsia="en-US"/>
        </w:rPr>
      </w:pPr>
      <w:r w:rsidRPr="00BC72A2">
        <w:rPr>
          <w:lang w:eastAsia="en-US"/>
        </w:rPr>
        <w:t>Гистология. Эмбриология, цитология: учеб</w:t>
      </w:r>
      <w:proofErr w:type="gramStart"/>
      <w:r w:rsidRPr="00BC72A2">
        <w:rPr>
          <w:lang w:eastAsia="en-US"/>
        </w:rPr>
        <w:t>.</w:t>
      </w:r>
      <w:proofErr w:type="gramEnd"/>
      <w:r w:rsidRPr="00BC72A2">
        <w:rPr>
          <w:lang w:eastAsia="en-US"/>
        </w:rPr>
        <w:t xml:space="preserve"> </w:t>
      </w:r>
      <w:proofErr w:type="gramStart"/>
      <w:r w:rsidRPr="00BC72A2">
        <w:rPr>
          <w:lang w:eastAsia="en-US"/>
        </w:rPr>
        <w:t>д</w:t>
      </w:r>
      <w:proofErr w:type="gramEnd"/>
      <w:r w:rsidRPr="00BC72A2">
        <w:rPr>
          <w:lang w:eastAsia="en-US"/>
        </w:rPr>
        <w:t xml:space="preserve">ля вузов [Электронный ресурс]/ под ред. Э.Г. </w:t>
      </w:r>
      <w:proofErr w:type="spellStart"/>
      <w:r w:rsidRPr="00BC72A2">
        <w:rPr>
          <w:lang w:eastAsia="en-US"/>
        </w:rPr>
        <w:t>Улумбекова</w:t>
      </w:r>
      <w:proofErr w:type="spellEnd"/>
      <w:r w:rsidRPr="00BC72A2">
        <w:rPr>
          <w:lang w:eastAsia="en-US"/>
        </w:rPr>
        <w:t xml:space="preserve">, Ю.А. </w:t>
      </w:r>
      <w:proofErr w:type="spellStart"/>
      <w:r w:rsidRPr="00BC72A2">
        <w:rPr>
          <w:lang w:eastAsia="en-US"/>
        </w:rPr>
        <w:t>Челышева</w:t>
      </w:r>
      <w:proofErr w:type="spellEnd"/>
      <w:r w:rsidRPr="00BC72A2">
        <w:rPr>
          <w:lang w:eastAsia="en-US"/>
        </w:rPr>
        <w:t xml:space="preserve">. – 3-е изд. – М.: ГЭОТАР – медиа, 2009. – 480с. Режим доступа: </w:t>
      </w:r>
      <w:r w:rsidRPr="00BC72A2">
        <w:rPr>
          <w:u w:val="single"/>
          <w:lang w:val="en-US" w:eastAsia="en-US"/>
        </w:rPr>
        <w:t>www</w:t>
      </w:r>
      <w:r w:rsidRPr="00BC72A2">
        <w:rPr>
          <w:u w:val="single"/>
          <w:lang w:eastAsia="en-US"/>
        </w:rPr>
        <w:t xml:space="preserve">. </w:t>
      </w:r>
      <w:proofErr w:type="spellStart"/>
      <w:r w:rsidRPr="00BC72A2">
        <w:rPr>
          <w:u w:val="single"/>
          <w:lang w:val="en-US" w:eastAsia="en-US"/>
        </w:rPr>
        <w:t>studmedlab</w:t>
      </w:r>
      <w:proofErr w:type="spellEnd"/>
      <w:r w:rsidRPr="00BC72A2">
        <w:rPr>
          <w:u w:val="single"/>
          <w:lang w:eastAsia="en-US"/>
        </w:rPr>
        <w:t>.</w:t>
      </w:r>
      <w:proofErr w:type="spellStart"/>
      <w:r w:rsidRPr="00BC72A2">
        <w:rPr>
          <w:u w:val="single"/>
          <w:lang w:val="en-US" w:eastAsia="en-US"/>
        </w:rPr>
        <w:t>ru</w:t>
      </w:r>
      <w:proofErr w:type="spellEnd"/>
      <w:r w:rsidRPr="00BC72A2">
        <w:rPr>
          <w:u w:val="single"/>
          <w:lang w:eastAsia="en-US"/>
        </w:rPr>
        <w:t xml:space="preserve"> </w:t>
      </w:r>
      <w:r w:rsidRPr="00BC72A2">
        <w:rPr>
          <w:lang w:eastAsia="en-US"/>
        </w:rPr>
        <w:t>(Консультант студента: электронная библиотека медицинского вуза).</w:t>
      </w:r>
    </w:p>
    <w:p w:rsidR="00693BFA" w:rsidRPr="00BC72A2" w:rsidRDefault="00693BFA" w:rsidP="00693BFA">
      <w:pPr>
        <w:numPr>
          <w:ilvl w:val="1"/>
          <w:numId w:val="7"/>
        </w:numPr>
        <w:tabs>
          <w:tab w:val="num" w:pos="720"/>
        </w:tabs>
        <w:ind w:left="0"/>
        <w:rPr>
          <w:lang w:eastAsia="en-US"/>
        </w:rPr>
      </w:pPr>
      <w:r w:rsidRPr="00BC72A2">
        <w:rPr>
          <w:lang w:eastAsia="en-US"/>
        </w:rPr>
        <w:t>Гистология. Атлас для практических занятий: учеб</w:t>
      </w:r>
      <w:proofErr w:type="gramStart"/>
      <w:r w:rsidRPr="00BC72A2">
        <w:rPr>
          <w:lang w:eastAsia="en-US"/>
        </w:rPr>
        <w:t>.</w:t>
      </w:r>
      <w:proofErr w:type="gramEnd"/>
      <w:r w:rsidRPr="00BC72A2">
        <w:rPr>
          <w:lang w:eastAsia="en-US"/>
        </w:rPr>
        <w:t xml:space="preserve"> </w:t>
      </w:r>
      <w:proofErr w:type="gramStart"/>
      <w:r w:rsidRPr="00BC72A2">
        <w:rPr>
          <w:lang w:eastAsia="en-US"/>
        </w:rPr>
        <w:t>п</w:t>
      </w:r>
      <w:proofErr w:type="gramEnd"/>
      <w:r w:rsidRPr="00BC72A2">
        <w:rPr>
          <w:lang w:eastAsia="en-US"/>
        </w:rPr>
        <w:t xml:space="preserve">особие [Электронный ресурс]. – М.: ГЭОТАР – Медиа, 2008. – 160с. – Режим доступа: </w:t>
      </w:r>
      <w:r w:rsidRPr="00BC72A2">
        <w:rPr>
          <w:u w:val="single"/>
          <w:lang w:val="en-US" w:eastAsia="en-US"/>
        </w:rPr>
        <w:t>www</w:t>
      </w:r>
      <w:r w:rsidRPr="00BC72A2">
        <w:rPr>
          <w:u w:val="single"/>
          <w:lang w:eastAsia="en-US"/>
        </w:rPr>
        <w:t xml:space="preserve">. </w:t>
      </w:r>
      <w:proofErr w:type="spellStart"/>
      <w:r w:rsidRPr="00BC72A2">
        <w:rPr>
          <w:u w:val="single"/>
          <w:lang w:val="en-US" w:eastAsia="en-US"/>
        </w:rPr>
        <w:t>studmedlab</w:t>
      </w:r>
      <w:proofErr w:type="spellEnd"/>
      <w:r w:rsidRPr="00BC72A2">
        <w:rPr>
          <w:u w:val="single"/>
          <w:lang w:eastAsia="en-US"/>
        </w:rPr>
        <w:t>.</w:t>
      </w:r>
      <w:proofErr w:type="spellStart"/>
      <w:r w:rsidRPr="00BC72A2">
        <w:rPr>
          <w:u w:val="single"/>
          <w:lang w:val="en-US" w:eastAsia="en-US"/>
        </w:rPr>
        <w:t>ru</w:t>
      </w:r>
      <w:proofErr w:type="spellEnd"/>
      <w:r w:rsidRPr="00BC72A2">
        <w:rPr>
          <w:u w:val="single"/>
          <w:lang w:eastAsia="en-US"/>
        </w:rPr>
        <w:t xml:space="preserve"> </w:t>
      </w:r>
      <w:r w:rsidRPr="00BC72A2">
        <w:rPr>
          <w:lang w:eastAsia="en-US"/>
        </w:rPr>
        <w:t>(Консультант студента: электронная библиотека медицинского вуза).</w:t>
      </w:r>
    </w:p>
    <w:p w:rsidR="00693BFA" w:rsidRPr="00BC72A2" w:rsidRDefault="00693BFA" w:rsidP="00693BFA">
      <w:pPr>
        <w:numPr>
          <w:ilvl w:val="1"/>
          <w:numId w:val="7"/>
        </w:numPr>
        <w:tabs>
          <w:tab w:val="num" w:pos="720"/>
        </w:tabs>
        <w:ind w:left="0"/>
        <w:rPr>
          <w:lang w:eastAsia="en-US"/>
        </w:rPr>
      </w:pPr>
      <w:r w:rsidRPr="00BC72A2">
        <w:rPr>
          <w:lang w:eastAsia="en-US"/>
        </w:rPr>
        <w:t xml:space="preserve">Руководство по гистологии [Электронный ресурс]/ под ред. </w:t>
      </w:r>
      <w:proofErr w:type="spellStart"/>
      <w:r w:rsidRPr="00BC72A2">
        <w:rPr>
          <w:lang w:eastAsia="en-US"/>
        </w:rPr>
        <w:t>Р.К.Данилова</w:t>
      </w:r>
      <w:proofErr w:type="spellEnd"/>
      <w:r w:rsidRPr="00BC72A2">
        <w:rPr>
          <w:lang w:eastAsia="en-US"/>
        </w:rPr>
        <w:t xml:space="preserve">. – 2-е изд., </w:t>
      </w:r>
      <w:proofErr w:type="spellStart"/>
      <w:r w:rsidRPr="00BC72A2">
        <w:rPr>
          <w:lang w:eastAsia="en-US"/>
        </w:rPr>
        <w:t>испр</w:t>
      </w:r>
      <w:proofErr w:type="spellEnd"/>
      <w:r w:rsidRPr="00BC72A2">
        <w:rPr>
          <w:lang w:eastAsia="en-US"/>
        </w:rPr>
        <w:t>. и доп. – СПб</w:t>
      </w:r>
      <w:proofErr w:type="gramStart"/>
      <w:r w:rsidRPr="00BC72A2">
        <w:rPr>
          <w:lang w:eastAsia="en-US"/>
        </w:rPr>
        <w:t xml:space="preserve">. : </w:t>
      </w:r>
      <w:proofErr w:type="spellStart"/>
      <w:proofErr w:type="gramEnd"/>
      <w:r w:rsidRPr="00BC72A2">
        <w:rPr>
          <w:lang w:eastAsia="en-US"/>
        </w:rPr>
        <w:t>СпецЛит</w:t>
      </w:r>
      <w:proofErr w:type="spellEnd"/>
      <w:r w:rsidRPr="00BC72A2">
        <w:rPr>
          <w:lang w:eastAsia="en-US"/>
        </w:rPr>
        <w:t xml:space="preserve">, 2010. – Т.1. – 831 с. – Режим доступа: </w:t>
      </w:r>
      <w:r w:rsidRPr="00BC72A2">
        <w:rPr>
          <w:u w:val="single"/>
          <w:lang w:val="en-US" w:eastAsia="en-US"/>
        </w:rPr>
        <w:t>www</w:t>
      </w:r>
      <w:r w:rsidRPr="00BC72A2">
        <w:rPr>
          <w:u w:val="single"/>
          <w:lang w:eastAsia="en-US"/>
        </w:rPr>
        <w:t xml:space="preserve">. </w:t>
      </w:r>
      <w:proofErr w:type="spellStart"/>
      <w:r w:rsidRPr="00BC72A2">
        <w:rPr>
          <w:u w:val="single"/>
          <w:lang w:val="en-US" w:eastAsia="en-US"/>
        </w:rPr>
        <w:t>studmedlab</w:t>
      </w:r>
      <w:proofErr w:type="spellEnd"/>
      <w:r w:rsidRPr="00BC72A2">
        <w:rPr>
          <w:u w:val="single"/>
          <w:lang w:eastAsia="en-US"/>
        </w:rPr>
        <w:t>.</w:t>
      </w:r>
      <w:proofErr w:type="spellStart"/>
      <w:r w:rsidRPr="00BC72A2">
        <w:rPr>
          <w:u w:val="single"/>
          <w:lang w:val="en-US" w:eastAsia="en-US"/>
        </w:rPr>
        <w:t>ru</w:t>
      </w:r>
      <w:proofErr w:type="spellEnd"/>
      <w:r w:rsidRPr="00BC72A2">
        <w:rPr>
          <w:u w:val="single"/>
          <w:lang w:eastAsia="en-US"/>
        </w:rPr>
        <w:t xml:space="preserve"> </w:t>
      </w:r>
      <w:r w:rsidRPr="00BC72A2">
        <w:rPr>
          <w:lang w:eastAsia="en-US"/>
        </w:rPr>
        <w:t>(Консультант студента: электронная библиотека медицинского вуза).</w:t>
      </w:r>
    </w:p>
    <w:p w:rsidR="00693BFA" w:rsidRPr="00BC72A2" w:rsidRDefault="00693BFA" w:rsidP="00693BFA">
      <w:pPr>
        <w:numPr>
          <w:ilvl w:val="1"/>
          <w:numId w:val="7"/>
        </w:numPr>
        <w:tabs>
          <w:tab w:val="num" w:pos="720"/>
        </w:tabs>
        <w:ind w:left="0"/>
        <w:rPr>
          <w:lang w:eastAsia="en-US"/>
        </w:rPr>
      </w:pPr>
      <w:r w:rsidRPr="00BC72A2">
        <w:rPr>
          <w:lang w:eastAsia="en-US"/>
        </w:rPr>
        <w:t xml:space="preserve">Руководство по гистологии [Электронный ресурс]/ под ред. </w:t>
      </w:r>
      <w:proofErr w:type="spellStart"/>
      <w:r w:rsidRPr="00BC72A2">
        <w:rPr>
          <w:lang w:eastAsia="en-US"/>
        </w:rPr>
        <w:t>Р.К.Данилова</w:t>
      </w:r>
      <w:proofErr w:type="spellEnd"/>
      <w:r w:rsidRPr="00BC72A2">
        <w:rPr>
          <w:lang w:eastAsia="en-US"/>
        </w:rPr>
        <w:t xml:space="preserve">. – 2-е изд., </w:t>
      </w:r>
      <w:proofErr w:type="spellStart"/>
      <w:r w:rsidRPr="00BC72A2">
        <w:rPr>
          <w:lang w:eastAsia="en-US"/>
        </w:rPr>
        <w:t>испр</w:t>
      </w:r>
      <w:proofErr w:type="spellEnd"/>
      <w:r w:rsidRPr="00BC72A2">
        <w:rPr>
          <w:lang w:eastAsia="en-US"/>
        </w:rPr>
        <w:t>. и доп. – СПб</w:t>
      </w:r>
      <w:proofErr w:type="gramStart"/>
      <w:r w:rsidRPr="00BC72A2">
        <w:rPr>
          <w:lang w:eastAsia="en-US"/>
        </w:rPr>
        <w:t xml:space="preserve">. : </w:t>
      </w:r>
      <w:proofErr w:type="spellStart"/>
      <w:proofErr w:type="gramEnd"/>
      <w:r w:rsidRPr="00BC72A2">
        <w:rPr>
          <w:lang w:eastAsia="en-US"/>
        </w:rPr>
        <w:t>СпецЛит</w:t>
      </w:r>
      <w:proofErr w:type="spellEnd"/>
      <w:r w:rsidRPr="00BC72A2">
        <w:rPr>
          <w:lang w:eastAsia="en-US"/>
        </w:rPr>
        <w:t xml:space="preserve">, 2011. – Т.2. – 511 с. – Режим доступа: </w:t>
      </w:r>
      <w:r w:rsidRPr="00BC72A2">
        <w:rPr>
          <w:u w:val="single"/>
          <w:lang w:val="en-US" w:eastAsia="en-US"/>
        </w:rPr>
        <w:t>www</w:t>
      </w:r>
      <w:r w:rsidRPr="00BC72A2">
        <w:rPr>
          <w:u w:val="single"/>
          <w:lang w:eastAsia="en-US"/>
        </w:rPr>
        <w:t xml:space="preserve">. </w:t>
      </w:r>
      <w:proofErr w:type="spellStart"/>
      <w:r w:rsidRPr="00BC72A2">
        <w:rPr>
          <w:u w:val="single"/>
          <w:lang w:val="en-US" w:eastAsia="en-US"/>
        </w:rPr>
        <w:t>studmedlab</w:t>
      </w:r>
      <w:proofErr w:type="spellEnd"/>
      <w:r w:rsidRPr="00BC72A2">
        <w:rPr>
          <w:u w:val="single"/>
          <w:lang w:eastAsia="en-US"/>
        </w:rPr>
        <w:t>.</w:t>
      </w:r>
      <w:proofErr w:type="spellStart"/>
      <w:r w:rsidRPr="00BC72A2">
        <w:rPr>
          <w:u w:val="single"/>
          <w:lang w:val="en-US" w:eastAsia="en-US"/>
        </w:rPr>
        <w:t>ru</w:t>
      </w:r>
      <w:proofErr w:type="spellEnd"/>
      <w:r w:rsidRPr="00BC72A2">
        <w:rPr>
          <w:u w:val="single"/>
          <w:lang w:eastAsia="en-US"/>
        </w:rPr>
        <w:t xml:space="preserve"> </w:t>
      </w:r>
      <w:r w:rsidRPr="00BC72A2">
        <w:rPr>
          <w:lang w:eastAsia="en-US"/>
        </w:rPr>
        <w:t>(Консультант студента: электронная библиотека медицинского вуза).</w:t>
      </w:r>
    </w:p>
    <w:p w:rsidR="00693BFA" w:rsidRDefault="008822B1" w:rsidP="00693BFA">
      <w:pPr>
        <w:numPr>
          <w:ilvl w:val="1"/>
          <w:numId w:val="7"/>
        </w:numPr>
        <w:tabs>
          <w:tab w:val="num" w:pos="720"/>
        </w:tabs>
        <w:ind w:left="0"/>
        <w:rPr>
          <w:lang w:eastAsia="en-US"/>
        </w:rPr>
      </w:pPr>
      <w:r>
        <w:rPr>
          <w:lang w:eastAsia="en-US"/>
        </w:rPr>
        <w:lastRenderedPageBreak/>
        <w:t>Титова</w:t>
      </w:r>
      <w:r w:rsidR="00693BFA" w:rsidRPr="00BC72A2">
        <w:rPr>
          <w:lang w:eastAsia="en-US"/>
        </w:rPr>
        <w:t xml:space="preserve"> И.В.</w:t>
      </w:r>
      <w:r>
        <w:rPr>
          <w:lang w:eastAsia="en-US"/>
        </w:rPr>
        <w:t>, Шумихина Г.В., Глушкова Т.Г.</w:t>
      </w:r>
      <w:r w:rsidR="00693BFA" w:rsidRPr="00BC72A2">
        <w:rPr>
          <w:lang w:eastAsia="en-US"/>
        </w:rPr>
        <w:t xml:space="preserve"> Лабораторный практикум по гистологии [Электронный</w:t>
      </w:r>
      <w:r w:rsidR="00693BFA">
        <w:rPr>
          <w:lang w:eastAsia="en-US"/>
        </w:rPr>
        <w:t xml:space="preserve"> ресурс]. – Ижевск: [</w:t>
      </w:r>
      <w:proofErr w:type="spellStart"/>
      <w:r w:rsidR="00693BFA">
        <w:rPr>
          <w:lang w:eastAsia="en-US"/>
        </w:rPr>
        <w:t>Б.и</w:t>
      </w:r>
      <w:proofErr w:type="spellEnd"/>
      <w:r w:rsidR="00693BFA">
        <w:rPr>
          <w:lang w:eastAsia="en-US"/>
        </w:rPr>
        <w:t>.], 2010</w:t>
      </w:r>
      <w:r w:rsidR="00693BFA" w:rsidRPr="00BC72A2">
        <w:rPr>
          <w:lang w:eastAsia="en-US"/>
        </w:rPr>
        <w:t>. – 1 электрон</w:t>
      </w:r>
      <w:proofErr w:type="gramStart"/>
      <w:r w:rsidR="00693BFA" w:rsidRPr="00BC72A2">
        <w:rPr>
          <w:lang w:eastAsia="en-US"/>
        </w:rPr>
        <w:t>.</w:t>
      </w:r>
      <w:proofErr w:type="gramEnd"/>
      <w:r w:rsidR="00693BFA" w:rsidRPr="00BC72A2">
        <w:rPr>
          <w:lang w:eastAsia="en-US"/>
        </w:rPr>
        <w:t xml:space="preserve"> </w:t>
      </w:r>
      <w:proofErr w:type="gramStart"/>
      <w:r w:rsidR="00693BFA" w:rsidRPr="00BC72A2">
        <w:rPr>
          <w:lang w:eastAsia="en-US"/>
        </w:rPr>
        <w:t>о</w:t>
      </w:r>
      <w:proofErr w:type="gramEnd"/>
      <w:r w:rsidR="00693BFA" w:rsidRPr="00BC72A2">
        <w:rPr>
          <w:lang w:eastAsia="en-US"/>
        </w:rPr>
        <w:t>пт. Диск (</w:t>
      </w:r>
      <w:r w:rsidR="00693BFA" w:rsidRPr="00BC72A2">
        <w:rPr>
          <w:lang w:val="en-US" w:eastAsia="en-US"/>
        </w:rPr>
        <w:t>CD</w:t>
      </w:r>
      <w:r w:rsidR="00693BFA" w:rsidRPr="00693BFA">
        <w:rPr>
          <w:lang w:eastAsia="en-US"/>
        </w:rPr>
        <w:t xml:space="preserve"> – </w:t>
      </w:r>
      <w:r w:rsidR="00693BFA" w:rsidRPr="00BC72A2">
        <w:rPr>
          <w:lang w:val="en-US" w:eastAsia="en-US"/>
        </w:rPr>
        <w:t>RW</w:t>
      </w:r>
      <w:r w:rsidR="00693BFA" w:rsidRPr="00BC72A2">
        <w:rPr>
          <w:lang w:eastAsia="en-US"/>
        </w:rPr>
        <w:t xml:space="preserve">). – </w:t>
      </w:r>
      <w:proofErr w:type="spellStart"/>
      <w:r w:rsidR="00693BFA" w:rsidRPr="00BC72A2">
        <w:rPr>
          <w:lang w:eastAsia="en-US"/>
        </w:rPr>
        <w:t>Загл</w:t>
      </w:r>
      <w:proofErr w:type="spellEnd"/>
      <w:r w:rsidR="00693BFA" w:rsidRPr="00BC72A2">
        <w:rPr>
          <w:lang w:eastAsia="en-US"/>
        </w:rPr>
        <w:t>. с экрана.</w:t>
      </w:r>
    </w:p>
    <w:p w:rsidR="00E307C3" w:rsidRDefault="00693BFA" w:rsidP="00693BFA">
      <w:pPr>
        <w:numPr>
          <w:ilvl w:val="1"/>
          <w:numId w:val="7"/>
        </w:numPr>
        <w:tabs>
          <w:tab w:val="num" w:pos="720"/>
        </w:tabs>
        <w:ind w:left="0"/>
        <w:rPr>
          <w:lang w:eastAsia="en-US"/>
        </w:rPr>
      </w:pPr>
      <w:r w:rsidRPr="00BC72A2">
        <w:rPr>
          <w:lang w:eastAsia="en-US"/>
        </w:rPr>
        <w:t xml:space="preserve">Титова И.В. </w:t>
      </w:r>
      <w:r w:rsidR="008822B1">
        <w:rPr>
          <w:lang w:eastAsia="en-US"/>
        </w:rPr>
        <w:t>Шумихина Г.В., Глушкова Т.Г.</w:t>
      </w:r>
      <w:r w:rsidR="008822B1" w:rsidRPr="00BC72A2">
        <w:rPr>
          <w:lang w:eastAsia="en-US"/>
        </w:rPr>
        <w:t xml:space="preserve"> </w:t>
      </w:r>
      <w:r w:rsidRPr="00693BFA">
        <w:rPr>
          <w:sz w:val="28"/>
          <w:szCs w:val="28"/>
        </w:rPr>
        <w:t>Гистология и эмбриология органов полости рта (учебное пособие-атлас)</w:t>
      </w:r>
      <w:r w:rsidRPr="00BC72A2">
        <w:rPr>
          <w:lang w:eastAsia="en-US"/>
        </w:rPr>
        <w:t xml:space="preserve"> [Электронный ресурс]. – Ижевск: [</w:t>
      </w:r>
      <w:proofErr w:type="spellStart"/>
      <w:r w:rsidRPr="00BC72A2">
        <w:rPr>
          <w:lang w:eastAsia="en-US"/>
        </w:rPr>
        <w:t>Б.и</w:t>
      </w:r>
      <w:proofErr w:type="spellEnd"/>
      <w:r w:rsidRPr="00BC72A2">
        <w:rPr>
          <w:lang w:eastAsia="en-US"/>
        </w:rPr>
        <w:t>.], 2011. – 1 электрон</w:t>
      </w:r>
      <w:proofErr w:type="gramStart"/>
      <w:r w:rsidRPr="00BC72A2">
        <w:rPr>
          <w:lang w:eastAsia="en-US"/>
        </w:rPr>
        <w:t>.</w:t>
      </w:r>
      <w:proofErr w:type="gramEnd"/>
      <w:r w:rsidRPr="00BC72A2">
        <w:rPr>
          <w:lang w:eastAsia="en-US"/>
        </w:rPr>
        <w:t xml:space="preserve"> </w:t>
      </w:r>
      <w:proofErr w:type="gramStart"/>
      <w:r w:rsidRPr="00BC72A2">
        <w:rPr>
          <w:lang w:eastAsia="en-US"/>
        </w:rPr>
        <w:t>о</w:t>
      </w:r>
      <w:proofErr w:type="gramEnd"/>
      <w:r w:rsidRPr="00BC72A2">
        <w:rPr>
          <w:lang w:eastAsia="en-US"/>
        </w:rPr>
        <w:t>пт. Диск (</w:t>
      </w:r>
      <w:r w:rsidRPr="00BC72A2">
        <w:rPr>
          <w:lang w:val="en-US" w:eastAsia="en-US"/>
        </w:rPr>
        <w:t>CD</w:t>
      </w:r>
      <w:r w:rsidRPr="00693BFA">
        <w:rPr>
          <w:lang w:eastAsia="en-US"/>
        </w:rPr>
        <w:t xml:space="preserve"> – </w:t>
      </w:r>
      <w:r w:rsidRPr="00BC72A2">
        <w:rPr>
          <w:lang w:val="en-US" w:eastAsia="en-US"/>
        </w:rPr>
        <w:t>RW</w:t>
      </w:r>
      <w:r w:rsidRPr="00BC72A2">
        <w:rPr>
          <w:lang w:eastAsia="en-US"/>
        </w:rPr>
        <w:t xml:space="preserve">). – </w:t>
      </w:r>
      <w:proofErr w:type="spellStart"/>
      <w:r w:rsidRPr="00BC72A2">
        <w:rPr>
          <w:lang w:eastAsia="en-US"/>
        </w:rPr>
        <w:t>Загл</w:t>
      </w:r>
      <w:proofErr w:type="spellEnd"/>
      <w:r w:rsidRPr="00BC72A2">
        <w:rPr>
          <w:lang w:eastAsia="en-US"/>
        </w:rPr>
        <w:t>. с экрана.</w:t>
      </w:r>
    </w:p>
    <w:p w:rsidR="00693BFA" w:rsidRPr="00693BFA" w:rsidRDefault="00693BFA" w:rsidP="00693BFA">
      <w:pPr>
        <w:rPr>
          <w:lang w:eastAsia="en-US"/>
        </w:rPr>
      </w:pPr>
    </w:p>
    <w:p w:rsidR="00E307C3" w:rsidRPr="00693BFA" w:rsidRDefault="001F15A5" w:rsidP="00E307C3">
      <w:pPr>
        <w:pStyle w:val="11"/>
        <w:shd w:val="clear" w:color="auto" w:fill="FFFFFF"/>
        <w:ind w:left="360" w:right="-2"/>
        <w:jc w:val="both"/>
        <w:rPr>
          <w:sz w:val="28"/>
          <w:szCs w:val="28"/>
          <w:u w:val="single"/>
        </w:rPr>
      </w:pPr>
      <w:r w:rsidRPr="00693BFA">
        <w:rPr>
          <w:sz w:val="28"/>
          <w:szCs w:val="28"/>
          <w:u w:val="single"/>
        </w:rPr>
        <w:t>Образовательные сайты по гистологии:</w:t>
      </w:r>
    </w:p>
    <w:p w:rsidR="002271F9" w:rsidRPr="0014150D" w:rsidRDefault="0014150D" w:rsidP="00693BFA">
      <w:pPr>
        <w:pStyle w:val="11"/>
        <w:shd w:val="clear" w:color="auto" w:fill="FFFFFF"/>
        <w:ind w:right="-2"/>
        <w:jc w:val="both"/>
        <w:rPr>
          <w:rStyle w:val="a9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fldChar w:fldCharType="begin"/>
      </w:r>
      <w:r w:rsidRPr="0014150D">
        <w:rPr>
          <w:color w:val="000000"/>
          <w:sz w:val="28"/>
          <w:szCs w:val="28"/>
        </w:rPr>
        <w:instrText xml:space="preserve"> </w:instrText>
      </w:r>
      <w:r>
        <w:rPr>
          <w:color w:val="000000"/>
          <w:sz w:val="28"/>
          <w:szCs w:val="28"/>
          <w:lang w:val="en-US"/>
        </w:rPr>
        <w:instrText>HYPERLINK</w:instrText>
      </w:r>
      <w:r w:rsidRPr="0014150D">
        <w:rPr>
          <w:color w:val="000000"/>
          <w:sz w:val="28"/>
          <w:szCs w:val="28"/>
        </w:rPr>
        <w:instrText xml:space="preserve"> "</w:instrText>
      </w:r>
      <w:r>
        <w:rPr>
          <w:color w:val="000000"/>
          <w:sz w:val="28"/>
          <w:szCs w:val="28"/>
          <w:lang w:val="en-US"/>
        </w:rPr>
        <w:instrText>http</w:instrText>
      </w:r>
      <w:r w:rsidRPr="0014150D">
        <w:rPr>
          <w:color w:val="000000"/>
          <w:sz w:val="28"/>
          <w:szCs w:val="28"/>
        </w:rPr>
        <w:instrText>://</w:instrText>
      </w:r>
      <w:r>
        <w:rPr>
          <w:color w:val="000000"/>
          <w:sz w:val="28"/>
          <w:szCs w:val="28"/>
          <w:lang w:val="en-US"/>
        </w:rPr>
        <w:instrText>nsau</w:instrText>
      </w:r>
      <w:r w:rsidRPr="0014150D">
        <w:rPr>
          <w:color w:val="000000"/>
          <w:sz w:val="28"/>
          <w:szCs w:val="28"/>
        </w:rPr>
        <w:instrText>.</w:instrText>
      </w:r>
      <w:r>
        <w:rPr>
          <w:color w:val="000000"/>
          <w:sz w:val="28"/>
          <w:szCs w:val="28"/>
          <w:lang w:val="en-US"/>
        </w:rPr>
        <w:instrText>edu</w:instrText>
      </w:r>
      <w:r w:rsidRPr="0014150D">
        <w:rPr>
          <w:color w:val="000000"/>
          <w:sz w:val="28"/>
          <w:szCs w:val="28"/>
        </w:rPr>
        <w:instrText>.</w:instrText>
      </w:r>
      <w:r>
        <w:rPr>
          <w:color w:val="000000"/>
          <w:sz w:val="28"/>
          <w:szCs w:val="28"/>
          <w:lang w:val="en-US"/>
        </w:rPr>
        <w:instrText>ru</w:instrText>
      </w:r>
      <w:r w:rsidRPr="0014150D">
        <w:rPr>
          <w:color w:val="000000"/>
          <w:sz w:val="28"/>
          <w:szCs w:val="28"/>
        </w:rPr>
        <w:instrText>/</w:instrText>
      </w:r>
      <w:r>
        <w:rPr>
          <w:color w:val="000000"/>
          <w:sz w:val="28"/>
          <w:szCs w:val="28"/>
          <w:lang w:val="en-US"/>
        </w:rPr>
        <w:instrText>downloads</w:instrText>
      </w:r>
      <w:r w:rsidRPr="0014150D">
        <w:rPr>
          <w:color w:val="000000"/>
          <w:sz w:val="28"/>
          <w:szCs w:val="28"/>
        </w:rPr>
        <w:instrText>/</w:instrText>
      </w:r>
      <w:r>
        <w:rPr>
          <w:color w:val="000000"/>
          <w:sz w:val="28"/>
          <w:szCs w:val="28"/>
          <w:lang w:val="en-US"/>
        </w:rPr>
        <w:instrText>library</w:instrText>
      </w:r>
      <w:r w:rsidRPr="0014150D">
        <w:rPr>
          <w:color w:val="000000"/>
          <w:sz w:val="28"/>
          <w:szCs w:val="28"/>
        </w:rPr>
        <w:instrText>/</w:instrText>
      </w:r>
      <w:r>
        <w:rPr>
          <w:color w:val="000000"/>
          <w:sz w:val="28"/>
          <w:szCs w:val="28"/>
          <w:lang w:val="en-US"/>
        </w:rPr>
        <w:instrText>ugebnik</w:instrText>
      </w:r>
      <w:r w:rsidRPr="0014150D">
        <w:rPr>
          <w:color w:val="000000"/>
          <w:sz w:val="28"/>
          <w:szCs w:val="28"/>
        </w:rPr>
        <w:instrText>/</w:instrText>
      </w:r>
      <w:r>
        <w:rPr>
          <w:color w:val="000000"/>
          <w:sz w:val="28"/>
          <w:szCs w:val="28"/>
          <w:lang w:val="en-US"/>
        </w:rPr>
        <w:instrText>gistologi</w:instrText>
      </w:r>
      <w:r w:rsidRPr="0014150D">
        <w:rPr>
          <w:color w:val="000000"/>
          <w:sz w:val="28"/>
          <w:szCs w:val="28"/>
        </w:rPr>
        <w:instrText>/</w:instrText>
      </w:r>
      <w:r>
        <w:rPr>
          <w:color w:val="000000"/>
          <w:sz w:val="28"/>
          <w:szCs w:val="28"/>
          <w:lang w:val="en-US"/>
        </w:rPr>
        <w:instrText>pages</w:instrText>
      </w:r>
      <w:r w:rsidRPr="0014150D">
        <w:rPr>
          <w:color w:val="000000"/>
          <w:sz w:val="28"/>
          <w:szCs w:val="28"/>
        </w:rPr>
        <w:instrText>/</w:instrText>
      </w:r>
      <w:r>
        <w:rPr>
          <w:color w:val="000000"/>
          <w:sz w:val="28"/>
          <w:szCs w:val="28"/>
          <w:lang w:val="en-US"/>
        </w:rPr>
        <w:instrText>frameset</w:instrText>
      </w:r>
      <w:r w:rsidRPr="0014150D">
        <w:rPr>
          <w:color w:val="000000"/>
          <w:sz w:val="28"/>
          <w:szCs w:val="28"/>
        </w:rPr>
        <w:instrText>_</w:instrText>
      </w:r>
      <w:r>
        <w:rPr>
          <w:color w:val="000000"/>
          <w:sz w:val="28"/>
          <w:szCs w:val="28"/>
          <w:lang w:val="en-US"/>
        </w:rPr>
        <w:instrText>book</w:instrText>
      </w:r>
      <w:r w:rsidRPr="0014150D">
        <w:rPr>
          <w:color w:val="000000"/>
          <w:sz w:val="28"/>
          <w:szCs w:val="28"/>
        </w:rPr>
        <w:instrText>.</w:instrText>
      </w:r>
      <w:r>
        <w:rPr>
          <w:color w:val="000000"/>
          <w:sz w:val="28"/>
          <w:szCs w:val="28"/>
          <w:lang w:val="en-US"/>
        </w:rPr>
        <w:instrText>htm</w:instrText>
      </w:r>
      <w:r w:rsidRPr="0014150D">
        <w:rPr>
          <w:color w:val="000000"/>
          <w:sz w:val="28"/>
          <w:szCs w:val="28"/>
        </w:rPr>
        <w:instrText xml:space="preserve">" </w:instrText>
      </w:r>
      <w:r>
        <w:rPr>
          <w:color w:val="000000"/>
          <w:sz w:val="28"/>
          <w:szCs w:val="28"/>
          <w:lang w:val="en-US"/>
        </w:rPr>
      </w:r>
      <w:r>
        <w:rPr>
          <w:color w:val="000000"/>
          <w:sz w:val="28"/>
          <w:szCs w:val="28"/>
          <w:lang w:val="en-US"/>
        </w:rPr>
        <w:fldChar w:fldCharType="separate"/>
      </w:r>
      <w:r w:rsidRPr="0014150D">
        <w:rPr>
          <w:rStyle w:val="a9"/>
          <w:sz w:val="28"/>
          <w:szCs w:val="28"/>
          <w:lang w:val="en-US"/>
        </w:rPr>
        <w:t>http</w:t>
      </w:r>
      <w:r w:rsidRPr="0014150D">
        <w:rPr>
          <w:rStyle w:val="a9"/>
          <w:sz w:val="28"/>
          <w:szCs w:val="28"/>
        </w:rPr>
        <w:t>://</w:t>
      </w:r>
      <w:proofErr w:type="spellStart"/>
      <w:r w:rsidRPr="0014150D">
        <w:rPr>
          <w:rStyle w:val="a9"/>
          <w:sz w:val="28"/>
          <w:szCs w:val="28"/>
          <w:lang w:val="en-US"/>
        </w:rPr>
        <w:t>nsau</w:t>
      </w:r>
      <w:proofErr w:type="spellEnd"/>
      <w:r w:rsidRPr="0014150D">
        <w:rPr>
          <w:rStyle w:val="a9"/>
          <w:sz w:val="28"/>
          <w:szCs w:val="28"/>
        </w:rPr>
        <w:t>.</w:t>
      </w:r>
      <w:proofErr w:type="spellStart"/>
      <w:r w:rsidRPr="0014150D">
        <w:rPr>
          <w:rStyle w:val="a9"/>
          <w:sz w:val="28"/>
          <w:szCs w:val="28"/>
          <w:lang w:val="en-US"/>
        </w:rPr>
        <w:t>edu</w:t>
      </w:r>
      <w:proofErr w:type="spellEnd"/>
      <w:r w:rsidRPr="0014150D">
        <w:rPr>
          <w:rStyle w:val="a9"/>
          <w:sz w:val="28"/>
          <w:szCs w:val="28"/>
        </w:rPr>
        <w:t>.</w:t>
      </w:r>
      <w:proofErr w:type="spellStart"/>
      <w:r w:rsidRPr="0014150D">
        <w:rPr>
          <w:rStyle w:val="a9"/>
          <w:sz w:val="28"/>
          <w:szCs w:val="28"/>
          <w:lang w:val="en-US"/>
        </w:rPr>
        <w:t>ru</w:t>
      </w:r>
      <w:proofErr w:type="spellEnd"/>
      <w:r w:rsidRPr="0014150D">
        <w:rPr>
          <w:rStyle w:val="a9"/>
          <w:sz w:val="28"/>
          <w:szCs w:val="28"/>
        </w:rPr>
        <w:t>/</w:t>
      </w:r>
      <w:r w:rsidRPr="0014150D">
        <w:rPr>
          <w:rStyle w:val="a9"/>
          <w:sz w:val="28"/>
          <w:szCs w:val="28"/>
          <w:lang w:val="en-US"/>
        </w:rPr>
        <w:t>d</w:t>
      </w:r>
      <w:r w:rsidRPr="0014150D">
        <w:rPr>
          <w:rStyle w:val="a9"/>
          <w:sz w:val="28"/>
          <w:szCs w:val="28"/>
          <w:lang w:val="en-US"/>
        </w:rPr>
        <w:t>ownlo</w:t>
      </w:r>
      <w:r w:rsidRPr="0014150D">
        <w:rPr>
          <w:rStyle w:val="a9"/>
          <w:sz w:val="28"/>
          <w:szCs w:val="28"/>
          <w:lang w:val="en-US"/>
        </w:rPr>
        <w:t>a</w:t>
      </w:r>
      <w:r w:rsidRPr="0014150D">
        <w:rPr>
          <w:rStyle w:val="a9"/>
          <w:sz w:val="28"/>
          <w:szCs w:val="28"/>
          <w:lang w:val="en-US"/>
        </w:rPr>
        <w:t>ds</w:t>
      </w:r>
      <w:r w:rsidRPr="0014150D">
        <w:rPr>
          <w:rStyle w:val="a9"/>
          <w:sz w:val="28"/>
          <w:szCs w:val="28"/>
        </w:rPr>
        <w:t>/</w:t>
      </w:r>
      <w:r w:rsidRPr="0014150D">
        <w:rPr>
          <w:rStyle w:val="a9"/>
          <w:sz w:val="28"/>
          <w:szCs w:val="28"/>
          <w:lang w:val="en-US"/>
        </w:rPr>
        <w:t>library</w:t>
      </w:r>
      <w:r w:rsidRPr="0014150D">
        <w:rPr>
          <w:rStyle w:val="a9"/>
          <w:sz w:val="28"/>
          <w:szCs w:val="28"/>
        </w:rPr>
        <w:t>/</w:t>
      </w:r>
      <w:proofErr w:type="spellStart"/>
      <w:r w:rsidRPr="0014150D">
        <w:rPr>
          <w:rStyle w:val="a9"/>
          <w:sz w:val="28"/>
          <w:szCs w:val="28"/>
          <w:lang w:val="en-US"/>
        </w:rPr>
        <w:t>ugebn</w:t>
      </w:r>
      <w:r w:rsidRPr="0014150D">
        <w:rPr>
          <w:rStyle w:val="a9"/>
          <w:sz w:val="28"/>
          <w:szCs w:val="28"/>
          <w:lang w:val="en-US"/>
        </w:rPr>
        <w:t>i</w:t>
      </w:r>
      <w:r w:rsidRPr="0014150D">
        <w:rPr>
          <w:rStyle w:val="a9"/>
          <w:sz w:val="28"/>
          <w:szCs w:val="28"/>
          <w:lang w:val="en-US"/>
        </w:rPr>
        <w:t>k</w:t>
      </w:r>
      <w:proofErr w:type="spellEnd"/>
      <w:r w:rsidRPr="0014150D">
        <w:rPr>
          <w:rStyle w:val="a9"/>
          <w:sz w:val="28"/>
          <w:szCs w:val="28"/>
        </w:rPr>
        <w:t>/</w:t>
      </w:r>
      <w:proofErr w:type="spellStart"/>
      <w:r w:rsidRPr="0014150D">
        <w:rPr>
          <w:rStyle w:val="a9"/>
          <w:sz w:val="28"/>
          <w:szCs w:val="28"/>
          <w:lang w:val="en-US"/>
        </w:rPr>
        <w:t>gistologi</w:t>
      </w:r>
      <w:proofErr w:type="spellEnd"/>
      <w:r w:rsidRPr="0014150D">
        <w:rPr>
          <w:rStyle w:val="a9"/>
          <w:sz w:val="28"/>
          <w:szCs w:val="28"/>
        </w:rPr>
        <w:t>/</w:t>
      </w:r>
      <w:r w:rsidRPr="0014150D">
        <w:rPr>
          <w:rStyle w:val="a9"/>
          <w:sz w:val="28"/>
          <w:szCs w:val="28"/>
          <w:lang w:val="en-US"/>
        </w:rPr>
        <w:t>pages</w:t>
      </w:r>
      <w:r w:rsidRPr="0014150D">
        <w:rPr>
          <w:rStyle w:val="a9"/>
          <w:sz w:val="28"/>
          <w:szCs w:val="28"/>
        </w:rPr>
        <w:t>/</w:t>
      </w:r>
      <w:r w:rsidRPr="0014150D">
        <w:rPr>
          <w:rStyle w:val="a9"/>
          <w:sz w:val="28"/>
          <w:szCs w:val="28"/>
          <w:lang w:val="en-US"/>
        </w:rPr>
        <w:t>frameset</w:t>
      </w:r>
      <w:r w:rsidRPr="0014150D">
        <w:rPr>
          <w:rStyle w:val="a9"/>
          <w:sz w:val="28"/>
          <w:szCs w:val="28"/>
        </w:rPr>
        <w:t>_</w:t>
      </w:r>
      <w:r w:rsidRPr="0014150D">
        <w:rPr>
          <w:rStyle w:val="a9"/>
          <w:sz w:val="28"/>
          <w:szCs w:val="28"/>
          <w:lang w:val="en-US"/>
        </w:rPr>
        <w:t>book</w:t>
      </w:r>
      <w:r w:rsidRPr="0014150D">
        <w:rPr>
          <w:rStyle w:val="a9"/>
          <w:sz w:val="28"/>
          <w:szCs w:val="28"/>
        </w:rPr>
        <w:t>.</w:t>
      </w:r>
      <w:proofErr w:type="spellStart"/>
      <w:r w:rsidRPr="0014150D">
        <w:rPr>
          <w:rStyle w:val="a9"/>
          <w:sz w:val="28"/>
          <w:szCs w:val="28"/>
          <w:lang w:val="en-US"/>
        </w:rPr>
        <w:t>htm</w:t>
      </w:r>
      <w:proofErr w:type="spellEnd"/>
    </w:p>
    <w:p w:rsidR="004C7BC9" w:rsidRPr="0014150D" w:rsidRDefault="0014150D" w:rsidP="00693BFA">
      <w:pPr>
        <w:pStyle w:val="11"/>
        <w:shd w:val="clear" w:color="auto" w:fill="FFFFFF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fldChar w:fldCharType="end"/>
      </w:r>
      <w:hyperlink r:id="rId9" w:history="1">
        <w:r w:rsidR="00B26DE8" w:rsidRPr="0014150D">
          <w:rPr>
            <w:rStyle w:val="a9"/>
            <w:sz w:val="28"/>
            <w:szCs w:val="28"/>
            <w:lang w:val="en-US"/>
          </w:rPr>
          <w:t>http</w:t>
        </w:r>
        <w:r w:rsidR="00B26DE8" w:rsidRPr="0014150D">
          <w:rPr>
            <w:rStyle w:val="a9"/>
            <w:sz w:val="28"/>
            <w:szCs w:val="28"/>
          </w:rPr>
          <w:t>://</w:t>
        </w:r>
        <w:r w:rsidR="00B26DE8" w:rsidRPr="0014150D">
          <w:rPr>
            <w:rStyle w:val="a9"/>
            <w:sz w:val="28"/>
            <w:szCs w:val="28"/>
            <w:lang w:val="en-US"/>
          </w:rPr>
          <w:t>www</w:t>
        </w:r>
        <w:r w:rsidR="00B26DE8" w:rsidRPr="0014150D">
          <w:rPr>
            <w:rStyle w:val="a9"/>
            <w:sz w:val="28"/>
            <w:szCs w:val="28"/>
          </w:rPr>
          <w:t>.</w:t>
        </w:r>
        <w:proofErr w:type="spellStart"/>
        <w:r w:rsidR="00B26DE8" w:rsidRPr="0014150D">
          <w:rPr>
            <w:rStyle w:val="a9"/>
            <w:sz w:val="28"/>
            <w:szCs w:val="28"/>
            <w:lang w:val="en-US"/>
          </w:rPr>
          <w:t>meddean</w:t>
        </w:r>
        <w:proofErr w:type="spellEnd"/>
        <w:r w:rsidR="00B26DE8" w:rsidRPr="0014150D">
          <w:rPr>
            <w:rStyle w:val="a9"/>
            <w:sz w:val="28"/>
            <w:szCs w:val="28"/>
          </w:rPr>
          <w:t>.</w:t>
        </w:r>
        <w:proofErr w:type="spellStart"/>
        <w:r w:rsidR="00B26DE8" w:rsidRPr="0014150D">
          <w:rPr>
            <w:rStyle w:val="a9"/>
            <w:sz w:val="28"/>
            <w:szCs w:val="28"/>
            <w:lang w:val="en-US"/>
          </w:rPr>
          <w:t>luc</w:t>
        </w:r>
        <w:proofErr w:type="spellEnd"/>
        <w:r w:rsidR="00B26DE8" w:rsidRPr="0014150D">
          <w:rPr>
            <w:rStyle w:val="a9"/>
            <w:sz w:val="28"/>
            <w:szCs w:val="28"/>
          </w:rPr>
          <w:t>.</w:t>
        </w:r>
        <w:proofErr w:type="spellStart"/>
        <w:r w:rsidR="00B26DE8" w:rsidRPr="0014150D">
          <w:rPr>
            <w:rStyle w:val="a9"/>
            <w:sz w:val="28"/>
            <w:szCs w:val="28"/>
            <w:lang w:val="en-US"/>
          </w:rPr>
          <w:t>edu</w:t>
        </w:r>
        <w:proofErr w:type="spellEnd"/>
      </w:hyperlink>
    </w:p>
    <w:p w:rsidR="00FC547E" w:rsidRPr="00563120" w:rsidRDefault="00B4663A" w:rsidP="00693BFA">
      <w:pPr>
        <w:pStyle w:val="a8"/>
        <w:ind w:left="0"/>
        <w:rPr>
          <w:sz w:val="28"/>
          <w:szCs w:val="28"/>
        </w:rPr>
      </w:pPr>
      <w:hyperlink r:id="rId10" w:history="1">
        <w:r w:rsidR="00FC547E" w:rsidRPr="00563120">
          <w:rPr>
            <w:rStyle w:val="a9"/>
            <w:sz w:val="28"/>
            <w:szCs w:val="28"/>
            <w:lang w:val="en-US"/>
          </w:rPr>
          <w:t>http</w:t>
        </w:r>
        <w:r w:rsidR="00FC547E" w:rsidRPr="00563120">
          <w:rPr>
            <w:rStyle w:val="a9"/>
            <w:sz w:val="28"/>
            <w:szCs w:val="28"/>
          </w:rPr>
          <w:t>://</w:t>
        </w:r>
        <w:proofErr w:type="spellStart"/>
        <w:r w:rsidR="00FC547E" w:rsidRPr="00563120">
          <w:rPr>
            <w:rStyle w:val="a9"/>
            <w:sz w:val="28"/>
            <w:szCs w:val="28"/>
            <w:lang w:val="en-US"/>
          </w:rPr>
          <w:t>nsau</w:t>
        </w:r>
        <w:proofErr w:type="spellEnd"/>
        <w:r w:rsidR="00FC547E" w:rsidRPr="00563120">
          <w:rPr>
            <w:rStyle w:val="a9"/>
            <w:sz w:val="28"/>
            <w:szCs w:val="28"/>
          </w:rPr>
          <w:t>.</w:t>
        </w:r>
        <w:proofErr w:type="spellStart"/>
        <w:r w:rsidR="00FC547E" w:rsidRPr="00563120">
          <w:rPr>
            <w:rStyle w:val="a9"/>
            <w:sz w:val="28"/>
            <w:szCs w:val="28"/>
            <w:lang w:val="en-US"/>
          </w:rPr>
          <w:t>edu</w:t>
        </w:r>
        <w:proofErr w:type="spellEnd"/>
        <w:r w:rsidR="00FC547E" w:rsidRPr="00563120">
          <w:rPr>
            <w:rStyle w:val="a9"/>
            <w:sz w:val="28"/>
            <w:szCs w:val="28"/>
          </w:rPr>
          <w:t>.</w:t>
        </w:r>
        <w:proofErr w:type="spellStart"/>
        <w:r w:rsidR="00FC547E" w:rsidRPr="00563120">
          <w:rPr>
            <w:rStyle w:val="a9"/>
            <w:sz w:val="28"/>
            <w:szCs w:val="28"/>
            <w:lang w:val="en-US"/>
          </w:rPr>
          <w:t>ru</w:t>
        </w:r>
        <w:proofErr w:type="spellEnd"/>
        <w:r w:rsidR="00FC547E" w:rsidRPr="00563120">
          <w:rPr>
            <w:rStyle w:val="a9"/>
            <w:sz w:val="28"/>
            <w:szCs w:val="28"/>
          </w:rPr>
          <w:t>/</w:t>
        </w:r>
        <w:r w:rsidR="00FC547E" w:rsidRPr="00563120">
          <w:rPr>
            <w:rStyle w:val="a9"/>
            <w:sz w:val="28"/>
            <w:szCs w:val="28"/>
            <w:lang w:val="en-US"/>
          </w:rPr>
          <w:t>downloads</w:t>
        </w:r>
        <w:r w:rsidR="00FC547E" w:rsidRPr="00563120">
          <w:rPr>
            <w:rStyle w:val="a9"/>
            <w:sz w:val="28"/>
            <w:szCs w:val="28"/>
          </w:rPr>
          <w:t>/</w:t>
        </w:r>
        <w:r w:rsidR="00FC547E" w:rsidRPr="00563120">
          <w:rPr>
            <w:rStyle w:val="a9"/>
            <w:sz w:val="28"/>
            <w:szCs w:val="28"/>
            <w:lang w:val="en-US"/>
          </w:rPr>
          <w:t>library</w:t>
        </w:r>
        <w:r w:rsidR="00FC547E" w:rsidRPr="00563120">
          <w:rPr>
            <w:rStyle w:val="a9"/>
            <w:sz w:val="28"/>
            <w:szCs w:val="28"/>
          </w:rPr>
          <w:t>/</w:t>
        </w:r>
        <w:proofErr w:type="spellStart"/>
        <w:r w:rsidR="00FC547E" w:rsidRPr="00563120">
          <w:rPr>
            <w:rStyle w:val="a9"/>
            <w:sz w:val="28"/>
            <w:szCs w:val="28"/>
            <w:lang w:val="en-US"/>
          </w:rPr>
          <w:t>ugebnik</w:t>
        </w:r>
        <w:proofErr w:type="spellEnd"/>
        <w:r w:rsidR="00FC547E" w:rsidRPr="00563120">
          <w:rPr>
            <w:rStyle w:val="a9"/>
            <w:sz w:val="28"/>
            <w:szCs w:val="28"/>
          </w:rPr>
          <w:t>/</w:t>
        </w:r>
        <w:proofErr w:type="spellStart"/>
        <w:r w:rsidR="00FC547E" w:rsidRPr="00563120">
          <w:rPr>
            <w:rStyle w:val="a9"/>
            <w:sz w:val="28"/>
            <w:szCs w:val="28"/>
            <w:lang w:val="en-US"/>
          </w:rPr>
          <w:t>gistologi</w:t>
        </w:r>
        <w:proofErr w:type="spellEnd"/>
        <w:r w:rsidR="00FC547E" w:rsidRPr="00563120">
          <w:rPr>
            <w:rStyle w:val="a9"/>
            <w:sz w:val="28"/>
            <w:szCs w:val="28"/>
          </w:rPr>
          <w:t>/</w:t>
        </w:r>
        <w:r w:rsidR="00FC547E" w:rsidRPr="00563120">
          <w:rPr>
            <w:rStyle w:val="a9"/>
            <w:sz w:val="28"/>
            <w:szCs w:val="28"/>
            <w:lang w:val="en-US"/>
          </w:rPr>
          <w:t>pages</w:t>
        </w:r>
        <w:r w:rsidR="00FC547E" w:rsidRPr="00563120">
          <w:rPr>
            <w:rStyle w:val="a9"/>
            <w:sz w:val="28"/>
            <w:szCs w:val="28"/>
          </w:rPr>
          <w:t>/</w:t>
        </w:r>
        <w:r w:rsidR="00FC547E" w:rsidRPr="00563120">
          <w:rPr>
            <w:rStyle w:val="a9"/>
            <w:sz w:val="28"/>
            <w:szCs w:val="28"/>
            <w:lang w:val="en-US"/>
          </w:rPr>
          <w:t>frameset</w:t>
        </w:r>
        <w:r w:rsidR="00FC547E" w:rsidRPr="00563120">
          <w:rPr>
            <w:rStyle w:val="a9"/>
            <w:sz w:val="28"/>
            <w:szCs w:val="28"/>
          </w:rPr>
          <w:t>_</w:t>
        </w:r>
        <w:r w:rsidR="00FC547E" w:rsidRPr="00563120">
          <w:rPr>
            <w:rStyle w:val="a9"/>
            <w:sz w:val="28"/>
            <w:szCs w:val="28"/>
            <w:lang w:val="en-US"/>
          </w:rPr>
          <w:t>book</w:t>
        </w:r>
        <w:r w:rsidR="00FC547E" w:rsidRPr="00563120">
          <w:rPr>
            <w:rStyle w:val="a9"/>
            <w:sz w:val="28"/>
            <w:szCs w:val="28"/>
          </w:rPr>
          <w:t>.</w:t>
        </w:r>
        <w:proofErr w:type="spellStart"/>
        <w:r w:rsidR="00FC547E" w:rsidRPr="00563120">
          <w:rPr>
            <w:rStyle w:val="a9"/>
            <w:sz w:val="28"/>
            <w:szCs w:val="28"/>
            <w:lang w:val="en-US"/>
          </w:rPr>
          <w:t>htm</w:t>
        </w:r>
        <w:proofErr w:type="spellEnd"/>
      </w:hyperlink>
    </w:p>
    <w:p w:rsidR="00FC547E" w:rsidRPr="00563120" w:rsidRDefault="00B4663A" w:rsidP="00693BFA">
      <w:pPr>
        <w:pStyle w:val="a8"/>
        <w:ind w:left="0"/>
        <w:rPr>
          <w:sz w:val="28"/>
          <w:szCs w:val="28"/>
        </w:rPr>
      </w:pPr>
      <w:hyperlink r:id="rId11" w:history="1">
        <w:r w:rsidR="00FC547E" w:rsidRPr="00563120">
          <w:rPr>
            <w:rStyle w:val="a9"/>
            <w:sz w:val="28"/>
            <w:szCs w:val="28"/>
          </w:rPr>
          <w:t>http://histology.narod.ru/reference.htm</w:t>
        </w:r>
      </w:hyperlink>
    </w:p>
    <w:p w:rsidR="00FC547E" w:rsidRPr="00563120" w:rsidRDefault="00B4663A" w:rsidP="00693BFA">
      <w:pPr>
        <w:pStyle w:val="11"/>
        <w:shd w:val="clear" w:color="auto" w:fill="FFFFFF"/>
        <w:ind w:right="-2"/>
        <w:jc w:val="both"/>
        <w:rPr>
          <w:color w:val="000000"/>
          <w:sz w:val="28"/>
          <w:szCs w:val="28"/>
        </w:rPr>
      </w:pPr>
      <w:hyperlink r:id="rId12" w:history="1">
        <w:r w:rsidR="00FC547E" w:rsidRPr="00563120">
          <w:rPr>
            <w:rStyle w:val="a9"/>
            <w:sz w:val="28"/>
            <w:szCs w:val="28"/>
          </w:rPr>
          <w:t>http://www.morphology.dp.ua</w:t>
        </w:r>
      </w:hyperlink>
    </w:p>
    <w:p w:rsidR="00EA79C2" w:rsidRPr="00563120" w:rsidRDefault="00B4663A" w:rsidP="00693BFA">
      <w:pPr>
        <w:pStyle w:val="11"/>
        <w:shd w:val="clear" w:color="auto" w:fill="FFFFFF"/>
        <w:ind w:right="-2"/>
        <w:jc w:val="both"/>
        <w:rPr>
          <w:color w:val="000000"/>
          <w:sz w:val="28"/>
          <w:szCs w:val="28"/>
        </w:rPr>
      </w:pPr>
      <w:hyperlink r:id="rId13" w:history="1">
        <w:r w:rsidR="00EA79C2" w:rsidRPr="00563120">
          <w:rPr>
            <w:rStyle w:val="a9"/>
            <w:sz w:val="28"/>
            <w:szCs w:val="28"/>
          </w:rPr>
          <w:t>http://www.anatomyatlases.org/MicroscopicAnatomy</w:t>
        </w:r>
      </w:hyperlink>
    </w:p>
    <w:p w:rsidR="00EA79C2" w:rsidRPr="00563120" w:rsidRDefault="00B4663A" w:rsidP="00693BFA">
      <w:pPr>
        <w:pStyle w:val="11"/>
        <w:shd w:val="clear" w:color="auto" w:fill="FFFFFF"/>
        <w:ind w:right="-2"/>
        <w:jc w:val="both"/>
        <w:rPr>
          <w:color w:val="000000"/>
          <w:sz w:val="28"/>
          <w:szCs w:val="28"/>
        </w:rPr>
      </w:pPr>
      <w:hyperlink r:id="rId14" w:history="1">
        <w:r w:rsidR="00EA79C2" w:rsidRPr="00563120">
          <w:rPr>
            <w:rStyle w:val="a9"/>
            <w:sz w:val="28"/>
            <w:szCs w:val="28"/>
          </w:rPr>
          <w:t>http://histologyat</w:t>
        </w:r>
        <w:r w:rsidR="00EA79C2" w:rsidRPr="00563120">
          <w:rPr>
            <w:rStyle w:val="a9"/>
            <w:sz w:val="28"/>
            <w:szCs w:val="28"/>
          </w:rPr>
          <w:t>l</w:t>
        </w:r>
        <w:r w:rsidR="00EA79C2" w:rsidRPr="00563120">
          <w:rPr>
            <w:rStyle w:val="a9"/>
            <w:sz w:val="28"/>
            <w:szCs w:val="28"/>
          </w:rPr>
          <w:t>as.wisc.edu</w:t>
        </w:r>
      </w:hyperlink>
    </w:p>
    <w:p w:rsidR="00EA79C2" w:rsidRPr="00FC547E" w:rsidRDefault="0014150D" w:rsidP="00693BFA">
      <w:pPr>
        <w:pStyle w:val="11"/>
        <w:shd w:val="clear" w:color="auto" w:fill="FFFFFF"/>
        <w:ind w:right="-2"/>
        <w:jc w:val="both"/>
        <w:rPr>
          <w:color w:val="000000"/>
          <w:sz w:val="28"/>
          <w:szCs w:val="28"/>
        </w:rPr>
      </w:pPr>
      <w:hyperlink r:id="rId15" w:history="1">
        <w:r w:rsidRPr="0014150D">
          <w:rPr>
            <w:rStyle w:val="a9"/>
            <w:rFonts w:eastAsia="Times New Roman"/>
            <w:snapToGrid/>
            <w:sz w:val="28"/>
            <w:szCs w:val="28"/>
          </w:rPr>
          <w:t>http://cyto</w:t>
        </w:r>
        <w:r w:rsidRPr="0014150D">
          <w:rPr>
            <w:rStyle w:val="a9"/>
            <w:rFonts w:eastAsia="Times New Roman"/>
            <w:snapToGrid/>
            <w:sz w:val="28"/>
            <w:szCs w:val="28"/>
          </w:rPr>
          <w:t>h</w:t>
        </w:r>
        <w:r w:rsidRPr="0014150D">
          <w:rPr>
            <w:rStyle w:val="a9"/>
            <w:rFonts w:eastAsia="Times New Roman"/>
            <w:snapToGrid/>
            <w:sz w:val="28"/>
            <w:szCs w:val="28"/>
          </w:rPr>
          <w:t>ist</w:t>
        </w:r>
        <w:r w:rsidRPr="0014150D">
          <w:rPr>
            <w:rStyle w:val="a9"/>
            <w:rFonts w:eastAsia="Times New Roman"/>
            <w:snapToGrid/>
            <w:sz w:val="28"/>
            <w:szCs w:val="28"/>
          </w:rPr>
          <w:t>o</w:t>
        </w:r>
        <w:r w:rsidRPr="0014150D">
          <w:rPr>
            <w:rStyle w:val="a9"/>
            <w:rFonts w:eastAsia="Times New Roman"/>
            <w:snapToGrid/>
            <w:sz w:val="28"/>
            <w:szCs w:val="28"/>
          </w:rPr>
          <w:t>logy.ru/</w:t>
        </w:r>
      </w:hyperlink>
    </w:p>
    <w:p w:rsidR="004C7BC9" w:rsidRPr="00FC547E" w:rsidRDefault="004C7BC9" w:rsidP="004C7BC9">
      <w:pPr>
        <w:pStyle w:val="11"/>
        <w:shd w:val="clear" w:color="auto" w:fill="FFFFFF"/>
        <w:ind w:right="-2"/>
        <w:jc w:val="both"/>
        <w:rPr>
          <w:sz w:val="28"/>
          <w:szCs w:val="28"/>
        </w:rPr>
      </w:pPr>
    </w:p>
    <w:p w:rsidR="004C7BC9" w:rsidRPr="00FC547E" w:rsidRDefault="004C7BC9" w:rsidP="004C7BC9">
      <w:pPr>
        <w:rPr>
          <w:sz w:val="28"/>
          <w:szCs w:val="28"/>
        </w:rPr>
      </w:pPr>
    </w:p>
    <w:p w:rsidR="009F67A9" w:rsidRPr="00FC547E" w:rsidRDefault="009F67A9"/>
    <w:sectPr w:rsidR="009F67A9" w:rsidRPr="00FC547E" w:rsidSect="00D7187E">
      <w:footerReference w:type="even" r:id="rId16"/>
      <w:foot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3A" w:rsidRDefault="00B4663A">
      <w:r>
        <w:separator/>
      </w:r>
    </w:p>
  </w:endnote>
  <w:endnote w:type="continuationSeparator" w:id="0">
    <w:p w:rsidR="00B4663A" w:rsidRDefault="00B4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95" w:rsidRDefault="004D787E" w:rsidP="00D718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5A95" w:rsidRDefault="00B4663A" w:rsidP="00D718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95" w:rsidRDefault="004D787E" w:rsidP="00D718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150D">
      <w:rPr>
        <w:rStyle w:val="a5"/>
        <w:noProof/>
      </w:rPr>
      <w:t>2</w:t>
    </w:r>
    <w:r>
      <w:rPr>
        <w:rStyle w:val="a5"/>
      </w:rPr>
      <w:fldChar w:fldCharType="end"/>
    </w:r>
  </w:p>
  <w:p w:rsidR="00315A95" w:rsidRDefault="00B4663A" w:rsidP="00D718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3A" w:rsidRDefault="00B4663A">
      <w:r>
        <w:separator/>
      </w:r>
    </w:p>
  </w:footnote>
  <w:footnote w:type="continuationSeparator" w:id="0">
    <w:p w:rsidR="00B4663A" w:rsidRDefault="00B4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821"/>
    <w:multiLevelType w:val="hybridMultilevel"/>
    <w:tmpl w:val="B33814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23193"/>
    <w:multiLevelType w:val="hybridMultilevel"/>
    <w:tmpl w:val="48D80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42B4C"/>
    <w:multiLevelType w:val="hybridMultilevel"/>
    <w:tmpl w:val="5CCEDB70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">
    <w:nsid w:val="2A163CE8"/>
    <w:multiLevelType w:val="hybridMultilevel"/>
    <w:tmpl w:val="C4966138"/>
    <w:lvl w:ilvl="0" w:tplc="818C54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200D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57F7781"/>
    <w:multiLevelType w:val="hybridMultilevel"/>
    <w:tmpl w:val="B73637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C9"/>
    <w:rsid w:val="00096FBC"/>
    <w:rsid w:val="0014150D"/>
    <w:rsid w:val="001936C9"/>
    <w:rsid w:val="001F15A5"/>
    <w:rsid w:val="002271F9"/>
    <w:rsid w:val="002515F6"/>
    <w:rsid w:val="00314F9C"/>
    <w:rsid w:val="00441A62"/>
    <w:rsid w:val="004C7BC9"/>
    <w:rsid w:val="004D787E"/>
    <w:rsid w:val="00563120"/>
    <w:rsid w:val="0064231C"/>
    <w:rsid w:val="00693BFA"/>
    <w:rsid w:val="006A2455"/>
    <w:rsid w:val="006E6FDE"/>
    <w:rsid w:val="00731E8F"/>
    <w:rsid w:val="007C7D78"/>
    <w:rsid w:val="008822B1"/>
    <w:rsid w:val="008C0E5C"/>
    <w:rsid w:val="00947E20"/>
    <w:rsid w:val="00966E16"/>
    <w:rsid w:val="009F67A9"/>
    <w:rsid w:val="00A2116E"/>
    <w:rsid w:val="00A929BA"/>
    <w:rsid w:val="00B26DE8"/>
    <w:rsid w:val="00B4663A"/>
    <w:rsid w:val="00BE649A"/>
    <w:rsid w:val="00D56392"/>
    <w:rsid w:val="00E05C5D"/>
    <w:rsid w:val="00E16CA3"/>
    <w:rsid w:val="00E307C3"/>
    <w:rsid w:val="00EA79C2"/>
    <w:rsid w:val="00F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,Заголовок 1 Знак Знак Знак Знак"/>
    <w:basedOn w:val="a"/>
    <w:next w:val="a"/>
    <w:link w:val="10"/>
    <w:uiPriority w:val="99"/>
    <w:qFormat/>
    <w:rsid w:val="004C7BC9"/>
    <w:pPr>
      <w:keepNext/>
      <w:outlineLvl w:val="0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1,Заголовок 1 Знак Знак Знак Знак Знак"/>
    <w:basedOn w:val="a0"/>
    <w:link w:val="1"/>
    <w:uiPriority w:val="99"/>
    <w:rsid w:val="004C7BC9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4C7B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7B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4C7BC9"/>
  </w:style>
  <w:style w:type="paragraph" w:customStyle="1" w:styleId="11">
    <w:name w:val="Обычный1"/>
    <w:rsid w:val="004C7BC9"/>
    <w:pPr>
      <w:widowControl w:val="0"/>
      <w:spacing w:after="0" w:line="240" w:lineRule="auto"/>
    </w:pPr>
    <w:rPr>
      <w:rFonts w:ascii="Times New Roman" w:eastAsia="MS Mincho" w:hAnsi="Times New Roman" w:cs="Times New Roman"/>
      <w:snapToGrid w:val="0"/>
      <w:sz w:val="20"/>
      <w:szCs w:val="20"/>
      <w:lang w:eastAsia="ru-RU"/>
    </w:rPr>
  </w:style>
  <w:style w:type="paragraph" w:styleId="a6">
    <w:name w:val="Body Text"/>
    <w:aliases w:val="Основной текст Знак Знак Знак"/>
    <w:basedOn w:val="a"/>
    <w:link w:val="a7"/>
    <w:uiPriority w:val="99"/>
    <w:semiHidden/>
    <w:rsid w:val="004C7BC9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7">
    <w:name w:val="Основной текст Знак"/>
    <w:aliases w:val="Основной текст Знак Знак Знак Знак"/>
    <w:basedOn w:val="a0"/>
    <w:link w:val="a6"/>
    <w:uiPriority w:val="99"/>
    <w:semiHidden/>
    <w:rsid w:val="004C7BC9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4C7BC9"/>
  </w:style>
  <w:style w:type="paragraph" w:styleId="a8">
    <w:name w:val="List Paragraph"/>
    <w:basedOn w:val="a"/>
    <w:uiPriority w:val="34"/>
    <w:qFormat/>
    <w:rsid w:val="00A2116E"/>
    <w:pPr>
      <w:ind w:left="720"/>
      <w:contextualSpacing/>
    </w:pPr>
  </w:style>
  <w:style w:type="character" w:styleId="a9">
    <w:name w:val="Hyperlink"/>
    <w:uiPriority w:val="99"/>
    <w:unhideWhenUsed/>
    <w:rsid w:val="00FC547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4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,Заголовок 1 Знак Знак Знак Знак"/>
    <w:basedOn w:val="a"/>
    <w:next w:val="a"/>
    <w:link w:val="10"/>
    <w:uiPriority w:val="99"/>
    <w:qFormat/>
    <w:rsid w:val="004C7BC9"/>
    <w:pPr>
      <w:keepNext/>
      <w:outlineLvl w:val="0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1,Заголовок 1 Знак Знак Знак Знак Знак"/>
    <w:basedOn w:val="a0"/>
    <w:link w:val="1"/>
    <w:uiPriority w:val="99"/>
    <w:rsid w:val="004C7BC9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4C7B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7B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4C7BC9"/>
  </w:style>
  <w:style w:type="paragraph" w:customStyle="1" w:styleId="11">
    <w:name w:val="Обычный1"/>
    <w:rsid w:val="004C7BC9"/>
    <w:pPr>
      <w:widowControl w:val="0"/>
      <w:spacing w:after="0" w:line="240" w:lineRule="auto"/>
    </w:pPr>
    <w:rPr>
      <w:rFonts w:ascii="Times New Roman" w:eastAsia="MS Mincho" w:hAnsi="Times New Roman" w:cs="Times New Roman"/>
      <w:snapToGrid w:val="0"/>
      <w:sz w:val="20"/>
      <w:szCs w:val="20"/>
      <w:lang w:eastAsia="ru-RU"/>
    </w:rPr>
  </w:style>
  <w:style w:type="paragraph" w:styleId="a6">
    <w:name w:val="Body Text"/>
    <w:aliases w:val="Основной текст Знак Знак Знак"/>
    <w:basedOn w:val="a"/>
    <w:link w:val="a7"/>
    <w:uiPriority w:val="99"/>
    <w:semiHidden/>
    <w:rsid w:val="004C7BC9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7">
    <w:name w:val="Основной текст Знак"/>
    <w:aliases w:val="Основной текст Знак Знак Знак Знак"/>
    <w:basedOn w:val="a0"/>
    <w:link w:val="a6"/>
    <w:uiPriority w:val="99"/>
    <w:semiHidden/>
    <w:rsid w:val="004C7BC9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4C7BC9"/>
  </w:style>
  <w:style w:type="paragraph" w:styleId="a8">
    <w:name w:val="List Paragraph"/>
    <w:basedOn w:val="a"/>
    <w:uiPriority w:val="34"/>
    <w:qFormat/>
    <w:rsid w:val="00A2116E"/>
    <w:pPr>
      <w:ind w:left="720"/>
      <w:contextualSpacing/>
    </w:pPr>
  </w:style>
  <w:style w:type="character" w:styleId="a9">
    <w:name w:val="Hyperlink"/>
    <w:uiPriority w:val="99"/>
    <w:unhideWhenUsed/>
    <w:rsid w:val="00FC547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4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atomyatlases.org/MicroscopicAnatom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rphology.dp.u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istology.narod.ru/reference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ytohistology.ru/" TargetMode="External"/><Relationship Id="rId10" Type="http://schemas.openxmlformats.org/officeDocument/2006/relationships/hyperlink" Target="http://nsau.edu.ru/downloads/library/ugebnik/gistologi/pages/frameset_book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ddean.luc.edu" TargetMode="External"/><Relationship Id="rId14" Type="http://schemas.openxmlformats.org/officeDocument/2006/relationships/hyperlink" Target="http://histologyatlas.wisc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134A-9D58-4905-AC9E-DD7363B1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Thymus</dc:creator>
  <cp:lastModifiedBy>Thymus</cp:lastModifiedBy>
  <cp:revision>21</cp:revision>
  <dcterms:created xsi:type="dcterms:W3CDTF">2014-10-28T17:40:00Z</dcterms:created>
  <dcterms:modified xsi:type="dcterms:W3CDTF">2014-11-04T14:43:00Z</dcterms:modified>
</cp:coreProperties>
</file>