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93" w:rsidRDefault="00095E93" w:rsidP="00095E93">
      <w:pPr>
        <w:pStyle w:val="a6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-160655</wp:posOffset>
            </wp:positionV>
            <wp:extent cx="685800" cy="6781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</w:rPr>
        <w:t>ФЕДЕРАЛЬНОЕ государственное бюджетное образоВательное учреждение высшего образоВания</w:t>
      </w:r>
    </w:p>
    <w:p w:rsidR="00095E93" w:rsidRDefault="00095E93" w:rsidP="00095E93">
      <w:pPr>
        <w:pStyle w:val="a6"/>
      </w:pPr>
      <w:r>
        <w:t>Ижевская государственная медицинская академия</w:t>
      </w:r>
    </w:p>
    <w:p w:rsidR="00095E93" w:rsidRPr="00923E81" w:rsidRDefault="00095E93" w:rsidP="00095E93">
      <w:pPr>
        <w:pStyle w:val="a6"/>
      </w:pPr>
      <w:r>
        <w:rPr>
          <w:sz w:val="14"/>
        </w:rPr>
        <w:t>министерства здравоохранения российской федерации</w:t>
      </w:r>
    </w:p>
    <w:p w:rsidR="00095E93" w:rsidRDefault="003B6CA7" w:rsidP="00095E93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3B6CA7">
        <w:rPr>
          <w:noProof/>
          <w:sz w:val="32"/>
        </w:rPr>
        <w:pict>
          <v:line id="_x0000_s1026" style="position:absolute;left:0;text-align:left;z-index:251660288" from="-6.75pt,2.9pt" to="468.45pt,2.9pt" o:allowincell="f" strokeweight="4.5pt">
            <v:stroke linestyle="thickThin"/>
          </v:line>
        </w:pict>
      </w:r>
    </w:p>
    <w:p w:rsidR="00095E93" w:rsidRDefault="00095E93" w:rsidP="00095E93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  <w:r w:rsidRPr="006F4A38">
        <w:rPr>
          <w:rFonts w:ascii="Times New Roman" w:hAnsi="Times New Roman"/>
          <w:b/>
          <w:sz w:val="16"/>
          <w:szCs w:val="16"/>
        </w:rPr>
        <w:t xml:space="preserve">КАФЕДРА ПЕДАГОГИКИ, ПСИХОЛОГИИ И </w:t>
      </w:r>
      <w:r>
        <w:rPr>
          <w:rFonts w:ascii="Times New Roman" w:hAnsi="Times New Roman"/>
          <w:b/>
          <w:sz w:val="16"/>
          <w:szCs w:val="16"/>
        </w:rPr>
        <w:t>ПСИХОСОМАТИЧЕСКОЙ МЕДИЦИНЫ</w:t>
      </w:r>
    </w:p>
    <w:p w:rsidR="00095E93" w:rsidRDefault="00095E93" w:rsidP="00095E93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95E93" w:rsidRDefault="00095E93" w:rsidP="00095E93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0100C" w:rsidRDefault="0060100C" w:rsidP="00095E93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60100C" w:rsidRDefault="0060100C" w:rsidP="00095E93">
      <w:pPr>
        <w:pStyle w:val="a4"/>
        <w:tabs>
          <w:tab w:val="clear" w:pos="9355"/>
          <w:tab w:val="left" w:pos="745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095E93" w:rsidRDefault="00095E93" w:rsidP="000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 xml:space="preserve">ПЛАНЫ </w:t>
      </w:r>
      <w:r>
        <w:rPr>
          <w:rFonts w:ascii="Times New Roman" w:hAnsi="Times New Roman"/>
          <w:b/>
          <w:sz w:val="28"/>
          <w:szCs w:val="28"/>
        </w:rPr>
        <w:t>СЕМИНАР</w:t>
      </w:r>
      <w:r w:rsidRPr="004D28BF">
        <w:rPr>
          <w:rFonts w:ascii="Times New Roman" w:hAnsi="Times New Roman"/>
          <w:b/>
          <w:sz w:val="28"/>
          <w:szCs w:val="28"/>
        </w:rPr>
        <w:t xml:space="preserve">СКИХ ЗАНЯТИЙ </w:t>
      </w:r>
    </w:p>
    <w:p w:rsidR="00095E93" w:rsidRDefault="00095E93" w:rsidP="000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ЛЕЧЕБН</w:t>
      </w:r>
      <w:r w:rsidRPr="004D28BF">
        <w:rPr>
          <w:rFonts w:ascii="Times New Roman" w:hAnsi="Times New Roman"/>
          <w:b/>
          <w:sz w:val="28"/>
          <w:szCs w:val="28"/>
        </w:rPr>
        <w:t>ОГО ФАКУЛЬТЕТА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95E93" w:rsidRDefault="00095E93" w:rsidP="000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28BF">
        <w:rPr>
          <w:rFonts w:ascii="Times New Roman" w:hAnsi="Times New Roman"/>
          <w:b/>
          <w:sz w:val="28"/>
          <w:szCs w:val="28"/>
        </w:rPr>
        <w:t xml:space="preserve">НА </w:t>
      </w:r>
      <w:r w:rsidR="0060100C">
        <w:rPr>
          <w:rFonts w:ascii="Times New Roman" w:hAnsi="Times New Roman"/>
          <w:b/>
          <w:sz w:val="28"/>
          <w:szCs w:val="28"/>
        </w:rPr>
        <w:t>2</w:t>
      </w:r>
      <w:r w:rsidRPr="004D28BF">
        <w:rPr>
          <w:rFonts w:ascii="Times New Roman" w:hAnsi="Times New Roman"/>
          <w:b/>
          <w:sz w:val="28"/>
          <w:szCs w:val="28"/>
        </w:rPr>
        <w:t xml:space="preserve"> СЕМЕСТР </w:t>
      </w:r>
      <w:r>
        <w:rPr>
          <w:rFonts w:ascii="Times New Roman" w:hAnsi="Times New Roman"/>
          <w:b/>
          <w:sz w:val="28"/>
          <w:szCs w:val="28"/>
        </w:rPr>
        <w:t>201</w:t>
      </w:r>
      <w:r w:rsidR="00E3688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/1</w:t>
      </w:r>
      <w:r w:rsidR="00E3688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095E93" w:rsidRDefault="00095E93" w:rsidP="00095E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1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Темперамент как психическое свойство личности</w:t>
      </w:r>
    </w:p>
    <w:p w:rsidR="0060100C" w:rsidRPr="00123A21" w:rsidRDefault="0060100C" w:rsidP="0060100C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Гуморальные теории темперамента</w:t>
      </w:r>
    </w:p>
    <w:p w:rsidR="0060100C" w:rsidRPr="00123A21" w:rsidRDefault="0060100C" w:rsidP="0060100C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Конституциональные теории темперамента</w:t>
      </w:r>
    </w:p>
    <w:p w:rsidR="0060100C" w:rsidRPr="00123A21" w:rsidRDefault="0060100C" w:rsidP="0060100C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Физиологические основы темперамента.</w:t>
      </w:r>
    </w:p>
    <w:p w:rsidR="0060100C" w:rsidRPr="00123A21" w:rsidRDefault="0060100C" w:rsidP="0060100C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Типы темперамента, их психологическая характеристика (И.П. Павлов). Свойства темперамента.</w:t>
      </w:r>
    </w:p>
    <w:p w:rsidR="0060100C" w:rsidRDefault="0060100C" w:rsidP="0060100C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Современные представления о свойствах нервной системы</w:t>
      </w:r>
    </w:p>
    <w:p w:rsidR="0060100C" w:rsidRPr="0060100C" w:rsidRDefault="0060100C" w:rsidP="0060100C">
      <w:pPr>
        <w:widowControl w:val="0"/>
        <w:numPr>
          <w:ilvl w:val="0"/>
          <w:numId w:val="6"/>
        </w:numPr>
        <w:tabs>
          <w:tab w:val="clear" w:pos="1440"/>
          <w:tab w:val="num" w:pos="851"/>
        </w:tabs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Значение темперамента в профессиональной деятельности врача. </w:t>
      </w:r>
    </w:p>
    <w:p w:rsidR="0060100C" w:rsidRPr="003E5FA0" w:rsidRDefault="0060100C" w:rsidP="0060100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Характер как психическое свойство</w:t>
      </w:r>
    </w:p>
    <w:p w:rsidR="0060100C" w:rsidRDefault="0060100C" w:rsidP="0060100C">
      <w:pPr>
        <w:widowControl w:val="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Понятие характера. Черты характера, проявление характера.</w:t>
      </w:r>
    </w:p>
    <w:p w:rsidR="0060100C" w:rsidRDefault="0060100C" w:rsidP="0060100C">
      <w:pPr>
        <w:widowControl w:val="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Конституциональная типология (Э. </w:t>
      </w:r>
      <w:proofErr w:type="spellStart"/>
      <w:r>
        <w:rPr>
          <w:rFonts w:ascii="Times New Roman" w:hAnsi="Times New Roman"/>
          <w:bCs/>
          <w:sz w:val="28"/>
          <w:szCs w:val="28"/>
        </w:rPr>
        <w:t>Кречмер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У. </w:t>
      </w:r>
      <w:proofErr w:type="spellStart"/>
      <w:r>
        <w:rPr>
          <w:rFonts w:ascii="Times New Roman" w:hAnsi="Times New Roman"/>
          <w:bCs/>
          <w:sz w:val="28"/>
          <w:szCs w:val="28"/>
        </w:rPr>
        <w:t>Шелдон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60100C" w:rsidRPr="001E14AC" w:rsidRDefault="0060100C" w:rsidP="0060100C">
      <w:pPr>
        <w:widowControl w:val="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Акцентуации характера (К. </w:t>
      </w:r>
      <w:proofErr w:type="spellStart"/>
      <w:r>
        <w:rPr>
          <w:rFonts w:ascii="Times New Roman" w:hAnsi="Times New Roman"/>
          <w:bCs/>
          <w:sz w:val="28"/>
          <w:szCs w:val="28"/>
        </w:rPr>
        <w:t>Леонгард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А.Е. </w:t>
      </w:r>
      <w:proofErr w:type="spellStart"/>
      <w:r>
        <w:rPr>
          <w:rFonts w:ascii="Times New Roman" w:hAnsi="Times New Roman"/>
          <w:bCs/>
          <w:sz w:val="28"/>
          <w:szCs w:val="28"/>
        </w:rPr>
        <w:t>Личко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60100C" w:rsidRPr="001E14AC" w:rsidRDefault="0060100C" w:rsidP="0060100C">
      <w:pPr>
        <w:widowControl w:val="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характера. Социализация: факторы, этапы, институты.</w:t>
      </w:r>
    </w:p>
    <w:p w:rsidR="0060100C" w:rsidRPr="00D231E5" w:rsidRDefault="0060100C" w:rsidP="0060100C">
      <w:pPr>
        <w:widowControl w:val="0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Способности: понятие, виды, уровни, факторы развития, значение в жизнедеятельности врача. </w:t>
      </w:r>
    </w:p>
    <w:p w:rsidR="0060100C" w:rsidRDefault="0060100C" w:rsidP="0060100C">
      <w:pPr>
        <w:widowControl w:val="0"/>
        <w:spacing w:after="0"/>
        <w:jc w:val="both"/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Потребности и мотивы</w:t>
      </w:r>
    </w:p>
    <w:p w:rsidR="0060100C" w:rsidRDefault="0060100C" w:rsidP="0060100C">
      <w:pPr>
        <w:pStyle w:val="a3"/>
        <w:numPr>
          <w:ilvl w:val="0"/>
          <w:numId w:val="24"/>
        </w:numPr>
        <w:spacing w:after="0"/>
        <w:ind w:left="0"/>
      </w:pPr>
      <w:r w:rsidRPr="00D231E5">
        <w:rPr>
          <w:rFonts w:ascii="Times New Roman" w:hAnsi="Times New Roman"/>
          <w:bCs/>
          <w:sz w:val="28"/>
          <w:szCs w:val="28"/>
        </w:rPr>
        <w:t xml:space="preserve">Потребности: понятие, виды. Пирамида потребностей А. </w:t>
      </w:r>
      <w:proofErr w:type="spellStart"/>
      <w:r w:rsidRPr="00D231E5">
        <w:rPr>
          <w:rFonts w:ascii="Times New Roman" w:hAnsi="Times New Roman"/>
          <w:bCs/>
          <w:sz w:val="28"/>
          <w:szCs w:val="28"/>
        </w:rPr>
        <w:t>Маслоу</w:t>
      </w:r>
      <w:proofErr w:type="spellEnd"/>
      <w:r w:rsidRPr="00D231E5">
        <w:rPr>
          <w:rFonts w:ascii="Times New Roman" w:hAnsi="Times New Roman"/>
          <w:bCs/>
          <w:sz w:val="28"/>
          <w:szCs w:val="28"/>
        </w:rPr>
        <w:t>.</w:t>
      </w:r>
    </w:p>
    <w:p w:rsidR="0060100C" w:rsidRPr="00F3498D" w:rsidRDefault="0060100C" w:rsidP="0060100C">
      <w:pPr>
        <w:pStyle w:val="a3"/>
        <w:numPr>
          <w:ilvl w:val="0"/>
          <w:numId w:val="24"/>
        </w:numPr>
        <w:spacing w:after="0"/>
        <w:ind w:left="0"/>
      </w:pPr>
      <w:r w:rsidRPr="00D231E5">
        <w:rPr>
          <w:rFonts w:ascii="Times New Roman" w:hAnsi="Times New Roman"/>
          <w:bCs/>
          <w:sz w:val="28"/>
          <w:szCs w:val="28"/>
        </w:rPr>
        <w:t>Мотивы: понятие, связь с потребностями, значение в жизнедеятельности врача</w:t>
      </w:r>
    </w:p>
    <w:p w:rsidR="0060100C" w:rsidRPr="00F3498D" w:rsidRDefault="0060100C" w:rsidP="0060100C">
      <w:pPr>
        <w:pStyle w:val="a3"/>
        <w:numPr>
          <w:ilvl w:val="0"/>
          <w:numId w:val="24"/>
        </w:numPr>
        <w:spacing w:after="0"/>
        <w:ind w:left="0"/>
      </w:pPr>
      <w:r w:rsidRPr="00D231E5">
        <w:rPr>
          <w:rFonts w:ascii="Times New Roman" w:hAnsi="Times New Roman"/>
          <w:bCs/>
          <w:sz w:val="28"/>
          <w:szCs w:val="28"/>
        </w:rPr>
        <w:t>Виды мотивов.</w:t>
      </w:r>
    </w:p>
    <w:p w:rsidR="0060100C" w:rsidRDefault="0060100C" w:rsidP="0060100C">
      <w:pPr>
        <w:pStyle w:val="a3"/>
        <w:numPr>
          <w:ilvl w:val="0"/>
          <w:numId w:val="24"/>
        </w:numPr>
        <w:spacing w:after="0"/>
        <w:ind w:left="0"/>
      </w:pPr>
      <w:r>
        <w:rPr>
          <w:rFonts w:ascii="Times New Roman" w:hAnsi="Times New Roman"/>
          <w:bCs/>
          <w:sz w:val="28"/>
          <w:szCs w:val="28"/>
        </w:rPr>
        <w:t>Роль мотивации в деятельности личности</w:t>
      </w:r>
    </w:p>
    <w:p w:rsidR="0060100C" w:rsidRPr="00D231E5" w:rsidRDefault="0060100C" w:rsidP="0060100C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Теории личности</w:t>
      </w:r>
    </w:p>
    <w:p w:rsidR="0060100C" w:rsidRDefault="0060100C" w:rsidP="0060100C">
      <w:pPr>
        <w:widowControl w:val="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Личность в системе понятий психологии. Соотношение понятий «индивид», «личность», «субъект», «индивидуальность» с точки зрения психологии. Основные характеристики личности.</w:t>
      </w:r>
    </w:p>
    <w:p w:rsidR="0060100C" w:rsidRDefault="0060100C" w:rsidP="0060100C">
      <w:pPr>
        <w:widowControl w:val="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Структура личности по З. Фрейду. Методы психологической защиты.</w:t>
      </w:r>
    </w:p>
    <w:p w:rsidR="0060100C" w:rsidRDefault="0060100C" w:rsidP="0060100C">
      <w:pPr>
        <w:widowControl w:val="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Структура личности по С.Л. Рубинштейну.</w:t>
      </w:r>
    </w:p>
    <w:p w:rsidR="0060100C" w:rsidRDefault="0060100C" w:rsidP="0060100C">
      <w:pPr>
        <w:widowControl w:val="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Теория личности К. </w:t>
      </w:r>
      <w:proofErr w:type="spellStart"/>
      <w:r>
        <w:rPr>
          <w:rFonts w:ascii="Times New Roman" w:hAnsi="Times New Roman"/>
          <w:bCs/>
          <w:sz w:val="28"/>
          <w:szCs w:val="28"/>
        </w:rPr>
        <w:t>Роджерса</w:t>
      </w:r>
      <w:proofErr w:type="spellEnd"/>
      <w:r>
        <w:rPr>
          <w:rFonts w:ascii="Times New Roman" w:hAnsi="Times New Roman"/>
          <w:bCs/>
          <w:sz w:val="28"/>
          <w:szCs w:val="28"/>
        </w:rPr>
        <w:t>, А. Адлера.</w:t>
      </w:r>
    </w:p>
    <w:p w:rsidR="0060100C" w:rsidRDefault="0060100C" w:rsidP="0060100C">
      <w:pPr>
        <w:widowControl w:val="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Самооценка как центральное образование личности. Теория А. </w:t>
      </w:r>
      <w:proofErr w:type="spellStart"/>
      <w:r>
        <w:rPr>
          <w:rFonts w:ascii="Times New Roman" w:hAnsi="Times New Roman"/>
          <w:bCs/>
          <w:sz w:val="28"/>
          <w:szCs w:val="28"/>
        </w:rPr>
        <w:t>Маслоу</w:t>
      </w:r>
      <w:proofErr w:type="spellEnd"/>
    </w:p>
    <w:p w:rsidR="0060100C" w:rsidRPr="00446B77" w:rsidRDefault="0060100C" w:rsidP="0060100C">
      <w:pPr>
        <w:widowControl w:val="0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Деятельность с точки зрения психологии: общая характеристика, виды, структура.</w:t>
      </w: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Основы психологии развития</w:t>
      </w:r>
    </w:p>
    <w:p w:rsidR="0060100C" w:rsidRDefault="0060100C" w:rsidP="0060100C">
      <w:pPr>
        <w:widowControl w:val="0"/>
        <w:numPr>
          <w:ilvl w:val="0"/>
          <w:numId w:val="10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Предмет психологии развития. Понятие «развитие», «формирование», «созревания».</w:t>
      </w:r>
    </w:p>
    <w:p w:rsidR="0060100C" w:rsidRDefault="0060100C" w:rsidP="0060100C">
      <w:pPr>
        <w:widowControl w:val="0"/>
        <w:numPr>
          <w:ilvl w:val="0"/>
          <w:numId w:val="10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Возраст: биологический, психологический, паспортный. </w:t>
      </w:r>
    </w:p>
    <w:p w:rsidR="0060100C" w:rsidRDefault="0060100C" w:rsidP="0060100C">
      <w:pPr>
        <w:widowControl w:val="0"/>
        <w:numPr>
          <w:ilvl w:val="0"/>
          <w:numId w:val="10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Ведущая деятельность на разных этапах развития. </w:t>
      </w:r>
    </w:p>
    <w:p w:rsidR="0060100C" w:rsidRPr="00F3498D" w:rsidRDefault="0060100C" w:rsidP="0060100C">
      <w:pPr>
        <w:widowControl w:val="0"/>
        <w:numPr>
          <w:ilvl w:val="0"/>
          <w:numId w:val="10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Развитие познавательных процессов в онтогенезе.</w:t>
      </w:r>
    </w:p>
    <w:p w:rsidR="0060100C" w:rsidRDefault="0060100C" w:rsidP="0060100C">
      <w:pPr>
        <w:widowControl w:val="0"/>
        <w:tabs>
          <w:tab w:val="left" w:pos="54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Кризисы развития</w:t>
      </w:r>
    </w:p>
    <w:p w:rsidR="0060100C" w:rsidRPr="00F3498D" w:rsidRDefault="0060100C" w:rsidP="0060100C">
      <w:pPr>
        <w:pStyle w:val="a3"/>
        <w:widowControl w:val="0"/>
        <w:numPr>
          <w:ilvl w:val="1"/>
          <w:numId w:val="10"/>
        </w:numPr>
        <w:tabs>
          <w:tab w:val="left" w:pos="540"/>
        </w:tabs>
        <w:spacing w:after="0"/>
        <w:ind w:left="0"/>
        <w:jc w:val="both"/>
      </w:pPr>
      <w:r w:rsidRPr="00F3498D">
        <w:rPr>
          <w:rFonts w:ascii="Times New Roman" w:hAnsi="Times New Roman"/>
          <w:bCs/>
          <w:sz w:val="28"/>
          <w:szCs w:val="28"/>
        </w:rPr>
        <w:t xml:space="preserve">Периодизация развития Д.Б. </w:t>
      </w:r>
      <w:proofErr w:type="spellStart"/>
      <w:r w:rsidRPr="00F3498D">
        <w:rPr>
          <w:rFonts w:ascii="Times New Roman" w:hAnsi="Times New Roman"/>
          <w:bCs/>
          <w:sz w:val="28"/>
          <w:szCs w:val="28"/>
        </w:rPr>
        <w:t>Эльконина</w:t>
      </w:r>
      <w:proofErr w:type="spellEnd"/>
      <w:r w:rsidRPr="00F3498D">
        <w:rPr>
          <w:rFonts w:ascii="Times New Roman" w:hAnsi="Times New Roman"/>
          <w:bCs/>
          <w:sz w:val="28"/>
          <w:szCs w:val="28"/>
        </w:rPr>
        <w:t>.</w:t>
      </w:r>
    </w:p>
    <w:p w:rsidR="0060100C" w:rsidRPr="00F3498D" w:rsidRDefault="0060100C" w:rsidP="0060100C">
      <w:pPr>
        <w:pStyle w:val="a3"/>
        <w:widowControl w:val="0"/>
        <w:numPr>
          <w:ilvl w:val="1"/>
          <w:numId w:val="10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Периодизация развития </w:t>
      </w:r>
      <w:proofErr w:type="spellStart"/>
      <w:r>
        <w:rPr>
          <w:rFonts w:ascii="Times New Roman" w:hAnsi="Times New Roman"/>
          <w:bCs/>
          <w:sz w:val="28"/>
          <w:szCs w:val="28"/>
        </w:rPr>
        <w:t>Э.Эриксона</w:t>
      </w:r>
      <w:proofErr w:type="spellEnd"/>
    </w:p>
    <w:p w:rsidR="0060100C" w:rsidRPr="00F3498D" w:rsidRDefault="0060100C" w:rsidP="0060100C">
      <w:pPr>
        <w:pStyle w:val="a3"/>
        <w:widowControl w:val="0"/>
        <w:numPr>
          <w:ilvl w:val="1"/>
          <w:numId w:val="10"/>
        </w:numPr>
        <w:tabs>
          <w:tab w:val="left" w:pos="540"/>
        </w:tabs>
        <w:spacing w:after="0"/>
        <w:ind w:left="0"/>
        <w:jc w:val="both"/>
      </w:pPr>
      <w:proofErr w:type="spellStart"/>
      <w:r>
        <w:rPr>
          <w:rFonts w:ascii="Times New Roman" w:hAnsi="Times New Roman"/>
          <w:bCs/>
          <w:sz w:val="28"/>
          <w:szCs w:val="28"/>
        </w:rPr>
        <w:t>Перидизация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/>
          <w:bCs/>
          <w:sz w:val="28"/>
          <w:szCs w:val="28"/>
        </w:rPr>
        <w:t>Л.С.Выготского</w:t>
      </w:r>
      <w:proofErr w:type="spellEnd"/>
    </w:p>
    <w:p w:rsidR="0060100C" w:rsidRDefault="0060100C" w:rsidP="0060100C">
      <w:pPr>
        <w:pStyle w:val="a3"/>
        <w:widowControl w:val="0"/>
        <w:numPr>
          <w:ilvl w:val="1"/>
          <w:numId w:val="10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Характеристика к</w:t>
      </w:r>
      <w:r w:rsidRPr="00F3498D">
        <w:rPr>
          <w:rFonts w:ascii="Times New Roman" w:hAnsi="Times New Roman"/>
          <w:bCs/>
          <w:sz w:val="28"/>
          <w:szCs w:val="28"/>
        </w:rPr>
        <w:t>ризис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F3498D">
        <w:rPr>
          <w:rFonts w:ascii="Times New Roman" w:hAnsi="Times New Roman"/>
          <w:bCs/>
          <w:sz w:val="28"/>
          <w:szCs w:val="28"/>
        </w:rPr>
        <w:t xml:space="preserve"> развития. </w:t>
      </w:r>
    </w:p>
    <w:p w:rsidR="0060100C" w:rsidRDefault="0060100C" w:rsidP="0060100C">
      <w:pPr>
        <w:widowControl w:val="0"/>
        <w:tabs>
          <w:tab w:val="left" w:pos="540"/>
        </w:tabs>
        <w:spacing w:after="0"/>
        <w:jc w:val="both"/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 Психология общения</w:t>
      </w:r>
    </w:p>
    <w:p w:rsidR="0060100C" w:rsidRDefault="0060100C" w:rsidP="0060100C">
      <w:pPr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Психология общения: понятие, структура</w:t>
      </w:r>
    </w:p>
    <w:p w:rsidR="0060100C" w:rsidRDefault="0060100C" w:rsidP="0060100C">
      <w:pPr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и структура общения. </w:t>
      </w:r>
    </w:p>
    <w:p w:rsidR="0060100C" w:rsidRDefault="0060100C" w:rsidP="0060100C">
      <w:pPr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общения</w:t>
      </w:r>
    </w:p>
    <w:p w:rsidR="0060100C" w:rsidRDefault="0060100C" w:rsidP="0060100C">
      <w:pPr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Ошибки восприятия при общении.</w:t>
      </w:r>
    </w:p>
    <w:p w:rsidR="0060100C" w:rsidRDefault="0060100C" w:rsidP="0060100C">
      <w:pPr>
        <w:widowControl w:val="0"/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общения врача с пациентом. Правила эффективного общения.</w:t>
      </w:r>
    </w:p>
    <w:p w:rsidR="0060100C" w:rsidRDefault="0060100C" w:rsidP="0060100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Психология малых групп</w:t>
      </w:r>
    </w:p>
    <w:p w:rsidR="0060100C" w:rsidRDefault="0060100C" w:rsidP="0060100C">
      <w:pPr>
        <w:numPr>
          <w:ilvl w:val="0"/>
          <w:numId w:val="3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Социальные группы: понятие, виды. </w:t>
      </w:r>
    </w:p>
    <w:p w:rsidR="0060100C" w:rsidRDefault="0060100C" w:rsidP="0060100C">
      <w:pPr>
        <w:numPr>
          <w:ilvl w:val="0"/>
          <w:numId w:val="3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>Классификация малых групп.</w:t>
      </w:r>
    </w:p>
    <w:p w:rsidR="0060100C" w:rsidRDefault="0060100C" w:rsidP="0060100C">
      <w:pPr>
        <w:numPr>
          <w:ilvl w:val="0"/>
          <w:numId w:val="3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>Лидерство и руководство: общее и отличие.</w:t>
      </w:r>
    </w:p>
    <w:p w:rsidR="0060100C" w:rsidRDefault="0060100C" w:rsidP="0060100C">
      <w:pPr>
        <w:numPr>
          <w:ilvl w:val="0"/>
          <w:numId w:val="3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>Стили управления. Их применение во взаимоотношениях «вра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пациент».</w:t>
      </w:r>
    </w:p>
    <w:p w:rsidR="0060100C" w:rsidRDefault="0060100C" w:rsidP="0060100C">
      <w:pPr>
        <w:numPr>
          <w:ilvl w:val="0"/>
          <w:numId w:val="3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>Положительное и отрицательное влияние личности на группу, группы на личности. Конформизм, нонконформизм.</w:t>
      </w:r>
    </w:p>
    <w:p w:rsidR="0060100C" w:rsidRPr="0060100C" w:rsidRDefault="0060100C" w:rsidP="0060100C">
      <w:pPr>
        <w:numPr>
          <w:ilvl w:val="0"/>
          <w:numId w:val="3"/>
        </w:numPr>
        <w:tabs>
          <w:tab w:val="left" w:pos="540"/>
        </w:tabs>
        <w:spacing w:after="0"/>
        <w:ind w:left="0"/>
        <w:jc w:val="both"/>
      </w:pPr>
      <w:r>
        <w:rPr>
          <w:rFonts w:ascii="Times New Roman" w:hAnsi="Times New Roman"/>
          <w:sz w:val="28"/>
          <w:szCs w:val="28"/>
        </w:rPr>
        <w:t>Методы исследования взаимоотношений в группе.</w:t>
      </w:r>
    </w:p>
    <w:p w:rsidR="0060100C" w:rsidRDefault="0060100C" w:rsidP="0060100C">
      <w:pPr>
        <w:tabs>
          <w:tab w:val="left" w:pos="540"/>
        </w:tabs>
        <w:spacing w:after="0"/>
        <w:jc w:val="both"/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9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proofErr w:type="spellStart"/>
      <w:r w:rsidRPr="0060100C">
        <w:rPr>
          <w:rFonts w:ascii="Times New Roman" w:hAnsi="Times New Roman"/>
          <w:b/>
          <w:bCs/>
          <w:i/>
          <w:sz w:val="28"/>
          <w:szCs w:val="28"/>
        </w:rPr>
        <w:t>Конфликтология</w:t>
      </w:r>
      <w:proofErr w:type="spellEnd"/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 в деятельности врача</w:t>
      </w:r>
    </w:p>
    <w:p w:rsidR="0060100C" w:rsidRDefault="0060100C" w:rsidP="0060100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Понятие, структура конфликта</w:t>
      </w:r>
    </w:p>
    <w:p w:rsidR="0060100C" w:rsidRDefault="0060100C" w:rsidP="0060100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конфликта.</w:t>
      </w:r>
    </w:p>
    <w:p w:rsidR="0060100C" w:rsidRDefault="0060100C" w:rsidP="0060100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Виды конфликта в профессиональной деятельности врача.</w:t>
      </w:r>
    </w:p>
    <w:p w:rsidR="0060100C" w:rsidRDefault="0060100C" w:rsidP="0060100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 разрешения конфликтов.</w:t>
      </w:r>
    </w:p>
    <w:p w:rsidR="0060100C" w:rsidRDefault="0060100C" w:rsidP="0060100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Причины конфликтов в профессиональной деятельности врача</w:t>
      </w:r>
    </w:p>
    <w:p w:rsidR="0060100C" w:rsidRDefault="0060100C" w:rsidP="0060100C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профилактики конфликтов.</w:t>
      </w:r>
    </w:p>
    <w:p w:rsidR="0060100C" w:rsidRDefault="0060100C" w:rsidP="006010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10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Основы педагогики в медико-просветительской деятельности.</w:t>
      </w:r>
    </w:p>
    <w:p w:rsidR="0060100C" w:rsidRDefault="0060100C" w:rsidP="0060100C">
      <w:pPr>
        <w:widowControl w:val="0"/>
        <w:numPr>
          <w:ilvl w:val="0"/>
          <w:numId w:val="11"/>
        </w:numPr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Основные понятия педагогики. </w:t>
      </w:r>
    </w:p>
    <w:p w:rsidR="0060100C" w:rsidRDefault="0060100C" w:rsidP="0060100C">
      <w:pPr>
        <w:widowControl w:val="0"/>
        <w:numPr>
          <w:ilvl w:val="0"/>
          <w:numId w:val="11"/>
        </w:numPr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Обучение: виды, функции, принципы, значение в профессиональной деятельности врача.</w:t>
      </w:r>
    </w:p>
    <w:p w:rsidR="0060100C" w:rsidRDefault="0060100C" w:rsidP="0060100C">
      <w:pPr>
        <w:widowControl w:val="0"/>
        <w:numPr>
          <w:ilvl w:val="0"/>
          <w:numId w:val="11"/>
        </w:numPr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Образование: формы, значение в профессиональной деятельности врача.</w:t>
      </w:r>
    </w:p>
    <w:p w:rsidR="0060100C" w:rsidRDefault="0060100C" w:rsidP="0060100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>Тема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11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Публичное выступление как базис обучения населения навыкам сохранения здоровья.</w:t>
      </w:r>
    </w:p>
    <w:p w:rsidR="0060100C" w:rsidRDefault="0060100C" w:rsidP="0060100C">
      <w:pPr>
        <w:widowControl w:val="0"/>
        <w:numPr>
          <w:ilvl w:val="0"/>
          <w:numId w:val="25"/>
        </w:numPr>
        <w:spacing w:after="0"/>
        <w:ind w:left="0"/>
      </w:pPr>
      <w:r>
        <w:rPr>
          <w:rFonts w:ascii="Times New Roman" w:hAnsi="Times New Roman"/>
          <w:bCs/>
          <w:sz w:val="28"/>
          <w:szCs w:val="28"/>
        </w:rPr>
        <w:t>Виды публичного выступления.</w:t>
      </w:r>
    </w:p>
    <w:p w:rsidR="0060100C" w:rsidRDefault="0060100C" w:rsidP="0060100C">
      <w:pPr>
        <w:widowControl w:val="0"/>
        <w:numPr>
          <w:ilvl w:val="0"/>
          <w:numId w:val="25"/>
        </w:numPr>
        <w:spacing w:after="0"/>
        <w:ind w:left="0"/>
      </w:pPr>
      <w:r>
        <w:rPr>
          <w:rFonts w:ascii="Times New Roman" w:hAnsi="Times New Roman"/>
          <w:bCs/>
          <w:sz w:val="28"/>
          <w:szCs w:val="28"/>
        </w:rPr>
        <w:t>Этапы подготовки публичного выступления.</w:t>
      </w:r>
    </w:p>
    <w:p w:rsidR="0060100C" w:rsidRDefault="0060100C" w:rsidP="0060100C">
      <w:pPr>
        <w:widowControl w:val="0"/>
        <w:numPr>
          <w:ilvl w:val="0"/>
          <w:numId w:val="25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Приемы установления контакта с аудиторией.</w:t>
      </w:r>
    </w:p>
    <w:p w:rsid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00C" w:rsidRPr="0060100C" w:rsidRDefault="0060100C" w:rsidP="0060100C">
      <w:pPr>
        <w:pStyle w:val="a3"/>
        <w:spacing w:after="0"/>
        <w:ind w:left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0100C">
        <w:rPr>
          <w:rFonts w:ascii="Times New Roman" w:hAnsi="Times New Roman"/>
          <w:b/>
          <w:bCs/>
          <w:i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i/>
          <w:sz w:val="28"/>
          <w:szCs w:val="28"/>
        </w:rPr>
        <w:t>12</w:t>
      </w:r>
      <w:r w:rsidRPr="0060100C">
        <w:rPr>
          <w:rFonts w:ascii="Times New Roman" w:hAnsi="Times New Roman"/>
          <w:b/>
          <w:bCs/>
          <w:i/>
          <w:sz w:val="28"/>
          <w:szCs w:val="28"/>
        </w:rPr>
        <w:t>. Методы и принципы воспитания в медицинской практике</w:t>
      </w:r>
    </w:p>
    <w:p w:rsidR="0060100C" w:rsidRDefault="0060100C" w:rsidP="0060100C">
      <w:pPr>
        <w:widowControl w:val="0"/>
        <w:numPr>
          <w:ilvl w:val="0"/>
          <w:numId w:val="26"/>
        </w:numPr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Сущность воспитания.</w:t>
      </w:r>
    </w:p>
    <w:p w:rsidR="0060100C" w:rsidRDefault="0060100C" w:rsidP="0060100C">
      <w:pPr>
        <w:widowControl w:val="0"/>
        <w:numPr>
          <w:ilvl w:val="0"/>
          <w:numId w:val="26"/>
        </w:numPr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Принципы и закономерности воспитания.</w:t>
      </w:r>
    </w:p>
    <w:p w:rsidR="0060100C" w:rsidRDefault="0060100C" w:rsidP="0060100C">
      <w:pPr>
        <w:widowControl w:val="0"/>
        <w:numPr>
          <w:ilvl w:val="0"/>
          <w:numId w:val="26"/>
        </w:numPr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Методы воспитания. </w:t>
      </w:r>
    </w:p>
    <w:p w:rsidR="0060100C" w:rsidRDefault="0060100C" w:rsidP="0060100C">
      <w:pPr>
        <w:widowControl w:val="0"/>
        <w:numPr>
          <w:ilvl w:val="0"/>
          <w:numId w:val="26"/>
        </w:numPr>
        <w:spacing w:after="0"/>
        <w:ind w:left="0"/>
        <w:jc w:val="both"/>
      </w:pPr>
      <w:r>
        <w:rPr>
          <w:rFonts w:ascii="Times New Roman" w:hAnsi="Times New Roman"/>
          <w:bCs/>
          <w:sz w:val="28"/>
          <w:szCs w:val="28"/>
        </w:rPr>
        <w:t>Значение воспитания в медицинской практике.</w:t>
      </w:r>
    </w:p>
    <w:p w:rsidR="0060100C" w:rsidRDefault="0060100C" w:rsidP="0060100C">
      <w:pPr>
        <w:widowControl w:val="0"/>
        <w:spacing w:after="0"/>
        <w:ind w:left="1150"/>
        <w:jc w:val="both"/>
      </w:pPr>
    </w:p>
    <w:p w:rsidR="00DD61FB" w:rsidRDefault="00DD61FB" w:rsidP="0060100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DD61FB" w:rsidSect="0094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7FC9"/>
    <w:multiLevelType w:val="multilevel"/>
    <w:tmpl w:val="6A244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FE90322"/>
    <w:multiLevelType w:val="multilevel"/>
    <w:tmpl w:val="37A28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12C70040"/>
    <w:multiLevelType w:val="multilevel"/>
    <w:tmpl w:val="6A244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15F63CCF"/>
    <w:multiLevelType w:val="multilevel"/>
    <w:tmpl w:val="871E3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5F3FF4"/>
    <w:multiLevelType w:val="hybridMultilevel"/>
    <w:tmpl w:val="2B7EF80E"/>
    <w:lvl w:ilvl="0" w:tplc="ED8E2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22618"/>
    <w:multiLevelType w:val="multilevel"/>
    <w:tmpl w:val="5DF2A3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296D7994"/>
    <w:multiLevelType w:val="multilevel"/>
    <w:tmpl w:val="6A244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308637BC"/>
    <w:multiLevelType w:val="multilevel"/>
    <w:tmpl w:val="BDEA73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33812C7F"/>
    <w:multiLevelType w:val="multilevel"/>
    <w:tmpl w:val="672A4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353A3769"/>
    <w:multiLevelType w:val="multilevel"/>
    <w:tmpl w:val="03F2D1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364064D2"/>
    <w:multiLevelType w:val="multilevel"/>
    <w:tmpl w:val="DABA9B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10"/>
        </w:tabs>
        <w:ind w:left="1510" w:hanging="360"/>
      </w:pPr>
    </w:lvl>
    <w:lvl w:ilvl="2">
      <w:start w:val="1"/>
      <w:numFmt w:val="decimal"/>
      <w:lvlText w:val="%3."/>
      <w:lvlJc w:val="left"/>
      <w:pPr>
        <w:tabs>
          <w:tab w:val="num" w:pos="1870"/>
        </w:tabs>
        <w:ind w:left="1870" w:hanging="360"/>
      </w:pPr>
    </w:lvl>
    <w:lvl w:ilvl="3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>
      <w:start w:val="1"/>
      <w:numFmt w:val="decimal"/>
      <w:lvlText w:val="%5."/>
      <w:lvlJc w:val="left"/>
      <w:pPr>
        <w:tabs>
          <w:tab w:val="num" w:pos="2590"/>
        </w:tabs>
        <w:ind w:left="2590" w:hanging="360"/>
      </w:pPr>
    </w:lvl>
    <w:lvl w:ilvl="5">
      <w:start w:val="1"/>
      <w:numFmt w:val="decimal"/>
      <w:lvlText w:val="%6."/>
      <w:lvlJc w:val="left"/>
      <w:pPr>
        <w:tabs>
          <w:tab w:val="num" w:pos="2950"/>
        </w:tabs>
        <w:ind w:left="2950" w:hanging="360"/>
      </w:p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360"/>
      </w:pPr>
    </w:lvl>
    <w:lvl w:ilvl="7">
      <w:start w:val="1"/>
      <w:numFmt w:val="decimal"/>
      <w:lvlText w:val="%8."/>
      <w:lvlJc w:val="left"/>
      <w:pPr>
        <w:tabs>
          <w:tab w:val="num" w:pos="3670"/>
        </w:tabs>
        <w:ind w:left="3670" w:hanging="360"/>
      </w:pPr>
    </w:lvl>
    <w:lvl w:ilvl="8">
      <w:start w:val="1"/>
      <w:numFmt w:val="decimal"/>
      <w:lvlText w:val="%9."/>
      <w:lvlJc w:val="left"/>
      <w:pPr>
        <w:tabs>
          <w:tab w:val="num" w:pos="4030"/>
        </w:tabs>
        <w:ind w:left="4030" w:hanging="360"/>
      </w:pPr>
    </w:lvl>
  </w:abstractNum>
  <w:abstractNum w:abstractNumId="11">
    <w:nsid w:val="372011EE"/>
    <w:multiLevelType w:val="multilevel"/>
    <w:tmpl w:val="3196BA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2">
    <w:nsid w:val="4B467D8B"/>
    <w:multiLevelType w:val="multilevel"/>
    <w:tmpl w:val="672A40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3">
    <w:nsid w:val="52C2209E"/>
    <w:multiLevelType w:val="multilevel"/>
    <w:tmpl w:val="1AD009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4">
    <w:nsid w:val="553C1688"/>
    <w:multiLevelType w:val="multilevel"/>
    <w:tmpl w:val="ED742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>
    <w:nsid w:val="59B53E26"/>
    <w:multiLevelType w:val="multilevel"/>
    <w:tmpl w:val="9DAC74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6">
    <w:nsid w:val="69EA77D1"/>
    <w:multiLevelType w:val="multilevel"/>
    <w:tmpl w:val="82E8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1D3DAE"/>
    <w:multiLevelType w:val="multilevel"/>
    <w:tmpl w:val="6A244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8">
    <w:nsid w:val="6EE16C4C"/>
    <w:multiLevelType w:val="multilevel"/>
    <w:tmpl w:val="ED7428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9">
    <w:nsid w:val="6F333521"/>
    <w:multiLevelType w:val="multilevel"/>
    <w:tmpl w:val="E5163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0">
    <w:nsid w:val="6FE73461"/>
    <w:multiLevelType w:val="multilevel"/>
    <w:tmpl w:val="8B049B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ascii="Times New Roman" w:hAnsi="Times New Roman"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ascii="Times New Roman" w:hAnsi="Times New Roman"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ascii="Times New Roman" w:hAnsi="Times New Roman" w:cs="Times New Roman"/>
        <w:sz w:val="28"/>
      </w:rPr>
    </w:lvl>
  </w:abstractNum>
  <w:abstractNum w:abstractNumId="21">
    <w:nsid w:val="76C47C9E"/>
    <w:multiLevelType w:val="multilevel"/>
    <w:tmpl w:val="28907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2">
    <w:nsid w:val="7EF3172E"/>
    <w:multiLevelType w:val="multilevel"/>
    <w:tmpl w:val="7CE84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3"/>
  </w:num>
  <w:num w:numId="5">
    <w:abstractNumId w:val="9"/>
  </w:num>
  <w:num w:numId="6">
    <w:abstractNumId w:val="19"/>
  </w:num>
  <w:num w:numId="7">
    <w:abstractNumId w:val="11"/>
  </w:num>
  <w:num w:numId="8">
    <w:abstractNumId w:val="22"/>
  </w:num>
  <w:num w:numId="9">
    <w:abstractNumId w:val="7"/>
  </w:num>
  <w:num w:numId="10">
    <w:abstractNumId w:val="16"/>
  </w:num>
  <w:num w:numId="11">
    <w:abstractNumId w:val="3"/>
  </w:num>
  <w:num w:numId="12">
    <w:abstractNumId w:val="1"/>
  </w:num>
  <w:num w:numId="13">
    <w:abstractNumId w:val="18"/>
  </w:num>
  <w:num w:numId="14">
    <w:abstractNumId w:val="8"/>
  </w:num>
  <w:num w:numId="15">
    <w:abstractNumId w:val="2"/>
  </w:num>
  <w:num w:numId="16">
    <w:abstractNumId w:val="5"/>
  </w:num>
  <w:num w:numId="17">
    <w:abstractNumId w:val="14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60"/>
    <w:rsid w:val="00075E18"/>
    <w:rsid w:val="00095E93"/>
    <w:rsid w:val="003B6CA7"/>
    <w:rsid w:val="00490526"/>
    <w:rsid w:val="0060100C"/>
    <w:rsid w:val="00625A14"/>
    <w:rsid w:val="00764F0A"/>
    <w:rsid w:val="00836B44"/>
    <w:rsid w:val="008F336A"/>
    <w:rsid w:val="00945EB9"/>
    <w:rsid w:val="00C00765"/>
    <w:rsid w:val="00D231E5"/>
    <w:rsid w:val="00DD61FB"/>
    <w:rsid w:val="00E36883"/>
    <w:rsid w:val="00F3498D"/>
    <w:rsid w:val="00F8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60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0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5E9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5E93"/>
  </w:style>
  <w:style w:type="paragraph" w:styleId="a6">
    <w:name w:val="Title"/>
    <w:basedOn w:val="a"/>
    <w:link w:val="a7"/>
    <w:qFormat/>
    <w:rsid w:val="00095E93"/>
    <w:pPr>
      <w:spacing w:after="0" w:line="240" w:lineRule="auto"/>
      <w:jc w:val="center"/>
    </w:pPr>
    <w:rPr>
      <w:rFonts w:ascii="Garamond" w:eastAsia="Times New Roman" w:hAnsi="Garamond"/>
      <w:b/>
      <w:caps/>
      <w:color w:val="auto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095E93"/>
    <w:rPr>
      <w:rFonts w:ascii="Garamond" w:eastAsia="Times New Roman" w:hAnsi="Garamond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pedagogiki</dc:creator>
  <cp:lastModifiedBy>pedagogiki</cp:lastModifiedBy>
  <cp:revision>4</cp:revision>
  <cp:lastPrinted>2017-09-01T10:10:00Z</cp:lastPrinted>
  <dcterms:created xsi:type="dcterms:W3CDTF">2017-09-01T10:11:00Z</dcterms:created>
  <dcterms:modified xsi:type="dcterms:W3CDTF">2018-02-06T07:46:00Z</dcterms:modified>
</cp:coreProperties>
</file>