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4D" w:rsidRDefault="0005124D" w:rsidP="005E1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C28BE" w:rsidRPr="005E12C1" w:rsidRDefault="005E12C1" w:rsidP="005E12C1">
      <w:pPr>
        <w:jc w:val="center"/>
        <w:rPr>
          <w:sz w:val="28"/>
          <w:szCs w:val="28"/>
        </w:rPr>
      </w:pPr>
      <w:r w:rsidRPr="005E12C1">
        <w:rPr>
          <w:sz w:val="28"/>
          <w:szCs w:val="28"/>
        </w:rPr>
        <w:t>Отчет</w:t>
      </w:r>
    </w:p>
    <w:p w:rsidR="005E12C1" w:rsidRPr="005E12C1" w:rsidRDefault="005E12C1" w:rsidP="005E12C1">
      <w:pPr>
        <w:jc w:val="center"/>
        <w:rPr>
          <w:sz w:val="28"/>
          <w:szCs w:val="28"/>
        </w:rPr>
      </w:pPr>
      <w:r w:rsidRPr="005E12C1">
        <w:rPr>
          <w:sz w:val="28"/>
          <w:szCs w:val="28"/>
        </w:rPr>
        <w:t>по воспитательной работе кафедры педиатрии и неонатологии</w:t>
      </w:r>
    </w:p>
    <w:p w:rsidR="005E12C1" w:rsidRDefault="005E12C1" w:rsidP="005E12C1">
      <w:pPr>
        <w:jc w:val="center"/>
        <w:rPr>
          <w:sz w:val="28"/>
          <w:szCs w:val="28"/>
        </w:rPr>
      </w:pPr>
      <w:r w:rsidRPr="005E12C1">
        <w:rPr>
          <w:sz w:val="28"/>
          <w:szCs w:val="28"/>
        </w:rPr>
        <w:t xml:space="preserve">за 2014-2015 </w:t>
      </w:r>
      <w:proofErr w:type="spellStart"/>
      <w:r w:rsidRPr="005E12C1">
        <w:rPr>
          <w:sz w:val="28"/>
          <w:szCs w:val="28"/>
        </w:rPr>
        <w:t>уч.г</w:t>
      </w:r>
      <w:proofErr w:type="spellEnd"/>
      <w:r w:rsidRPr="005E12C1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3234"/>
        <w:gridCol w:w="1667"/>
        <w:gridCol w:w="1701"/>
        <w:gridCol w:w="2375"/>
      </w:tblGrid>
      <w:tr w:rsidR="005E12C1" w:rsidTr="0005124D">
        <w:tc>
          <w:tcPr>
            <w:tcW w:w="594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7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плану/сверх плана</w:t>
            </w:r>
          </w:p>
        </w:tc>
        <w:tc>
          <w:tcPr>
            <w:tcW w:w="1701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Выполнено,</w:t>
            </w:r>
          </w:p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2375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выполнено, в связи с чем</w:t>
            </w:r>
          </w:p>
        </w:tc>
      </w:tr>
      <w:tr w:rsidR="005E12C1" w:rsidTr="0005124D">
        <w:tc>
          <w:tcPr>
            <w:tcW w:w="59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 кафедры </w:t>
            </w:r>
          </w:p>
        </w:tc>
        <w:tc>
          <w:tcPr>
            <w:tcW w:w="1667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7.05.15</w:t>
            </w:r>
          </w:p>
        </w:tc>
        <w:tc>
          <w:tcPr>
            <w:tcW w:w="2375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</w:p>
        </w:tc>
      </w:tr>
      <w:tr w:rsidR="005E12C1" w:rsidTr="0005124D">
        <w:tc>
          <w:tcPr>
            <w:tcW w:w="59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3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 научно-практическая конференция 4-6 курс «Память поколений»</w:t>
            </w:r>
          </w:p>
        </w:tc>
        <w:tc>
          <w:tcPr>
            <w:tcW w:w="1667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20.04.15</w:t>
            </w:r>
          </w:p>
        </w:tc>
        <w:tc>
          <w:tcPr>
            <w:tcW w:w="2375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</w:p>
        </w:tc>
      </w:tr>
      <w:tr w:rsidR="005E12C1" w:rsidTr="0005124D">
        <w:tc>
          <w:tcPr>
            <w:tcW w:w="59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3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научно-практическая конференция «Актуальные проблемы педиатрии и детской дерматологии»</w:t>
            </w:r>
          </w:p>
        </w:tc>
        <w:tc>
          <w:tcPr>
            <w:tcW w:w="1667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14.05.15</w:t>
            </w:r>
          </w:p>
        </w:tc>
        <w:tc>
          <w:tcPr>
            <w:tcW w:w="2375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</w:p>
        </w:tc>
      </w:tr>
      <w:tr w:rsidR="005E12C1" w:rsidTr="0005124D">
        <w:tc>
          <w:tcPr>
            <w:tcW w:w="59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34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преподавателей со студентами во время обучения на кафедре</w:t>
            </w:r>
          </w:p>
        </w:tc>
        <w:tc>
          <w:tcPr>
            <w:tcW w:w="1667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5E12C1" w:rsidRDefault="0005124D" w:rsidP="005E1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</w:tcPr>
          <w:p w:rsidR="005E12C1" w:rsidRDefault="005E12C1" w:rsidP="005E12C1">
            <w:pPr>
              <w:jc w:val="both"/>
              <w:rPr>
                <w:sz w:val="28"/>
                <w:szCs w:val="28"/>
              </w:rPr>
            </w:pPr>
          </w:p>
        </w:tc>
      </w:tr>
    </w:tbl>
    <w:p w:rsidR="005E12C1" w:rsidRDefault="005E12C1" w:rsidP="005E12C1">
      <w:pPr>
        <w:jc w:val="both"/>
        <w:rPr>
          <w:sz w:val="28"/>
          <w:szCs w:val="28"/>
        </w:rPr>
      </w:pPr>
    </w:p>
    <w:p w:rsidR="0005124D" w:rsidRDefault="0005124D" w:rsidP="000512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Ассистент кафедры </w:t>
      </w:r>
    </w:p>
    <w:p w:rsidR="0005124D" w:rsidRDefault="0005124D" w:rsidP="000512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педиатрии и неонатологии                                                  Е.Г. Вихарева</w:t>
      </w:r>
    </w:p>
    <w:p w:rsidR="0005124D" w:rsidRDefault="0005124D" w:rsidP="0005124D">
      <w:pPr>
        <w:jc w:val="center"/>
        <w:rPr>
          <w:sz w:val="28"/>
          <w:szCs w:val="28"/>
        </w:rPr>
      </w:pPr>
    </w:p>
    <w:p w:rsidR="0005124D" w:rsidRDefault="0005124D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p w:rsidR="00E93C82" w:rsidRDefault="00E93C82" w:rsidP="0005124D">
      <w:pPr>
        <w:jc w:val="center"/>
        <w:rPr>
          <w:sz w:val="28"/>
          <w:szCs w:val="28"/>
        </w:rPr>
      </w:pPr>
    </w:p>
    <w:sectPr w:rsidR="00E93C82" w:rsidSect="00EC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12C1"/>
    <w:rsid w:val="0005124D"/>
    <w:rsid w:val="00123D9D"/>
    <w:rsid w:val="0020196B"/>
    <w:rsid w:val="005E12C1"/>
    <w:rsid w:val="00910AD6"/>
    <w:rsid w:val="0097268D"/>
    <w:rsid w:val="00A001C4"/>
    <w:rsid w:val="00B67EDE"/>
    <w:rsid w:val="00C8738F"/>
    <w:rsid w:val="00E71B1E"/>
    <w:rsid w:val="00E93C82"/>
    <w:rsid w:val="00EC28BE"/>
    <w:rsid w:val="00F8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2015-06-19T07:07:00Z</cp:lastPrinted>
  <dcterms:created xsi:type="dcterms:W3CDTF">2015-06-19T06:26:00Z</dcterms:created>
  <dcterms:modified xsi:type="dcterms:W3CDTF">2015-06-19T07:07:00Z</dcterms:modified>
</cp:coreProperties>
</file>