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12" w:rsidRDefault="00BB7E12" w:rsidP="005300B0">
      <w:pPr>
        <w:pStyle w:val="1"/>
        <w:jc w:val="center"/>
        <w:rPr>
          <w:szCs w:val="24"/>
        </w:rPr>
      </w:pPr>
      <w:bookmarkStart w:id="0" w:name="_Toc67068532"/>
      <w:bookmarkStart w:id="1" w:name="_Toc58118018"/>
      <w:bookmarkStart w:id="2" w:name="_Toc58372833"/>
      <w:bookmarkStart w:id="3" w:name="_Toc59041200"/>
      <w:bookmarkStart w:id="4" w:name="_Toc59043067"/>
      <w:bookmarkStart w:id="5" w:name="_Toc66154119"/>
      <w:bookmarkStart w:id="6" w:name="_Toc66154367"/>
    </w:p>
    <w:p w:rsidR="00834450" w:rsidRPr="00E15E50" w:rsidRDefault="004D5EFE" w:rsidP="00387FBF">
      <w:pPr>
        <w:pStyle w:val="1"/>
        <w:jc w:val="center"/>
        <w:rPr>
          <w:szCs w:val="24"/>
        </w:rPr>
      </w:pPr>
      <w:r w:rsidRPr="00E15E50">
        <w:rPr>
          <w:szCs w:val="24"/>
        </w:rPr>
        <w:t>ЗАНЯТИ</w:t>
      </w:r>
      <w:bookmarkEnd w:id="0"/>
      <w:r w:rsidRPr="00E15E50">
        <w:rPr>
          <w:szCs w:val="24"/>
        </w:rPr>
        <w:t>Е №</w:t>
      </w:r>
      <w:bookmarkStart w:id="7" w:name="_Toc59041201"/>
      <w:bookmarkStart w:id="8" w:name="_Toc67068533"/>
      <w:bookmarkEnd w:id="1"/>
      <w:bookmarkEnd w:id="2"/>
      <w:bookmarkEnd w:id="3"/>
      <w:bookmarkEnd w:id="4"/>
      <w:bookmarkEnd w:id="5"/>
      <w:bookmarkEnd w:id="6"/>
      <w:r w:rsidR="00387FBF">
        <w:rPr>
          <w:szCs w:val="24"/>
        </w:rPr>
        <w:t>7</w:t>
      </w:r>
      <w:r w:rsidRPr="00E15E50">
        <w:rPr>
          <w:szCs w:val="24"/>
        </w:rPr>
        <w:t xml:space="preserve">.  </w:t>
      </w:r>
      <w:bookmarkEnd w:id="7"/>
      <w:bookmarkEnd w:id="8"/>
      <w:r w:rsidR="00BB7E12">
        <w:rPr>
          <w:szCs w:val="24"/>
        </w:rPr>
        <w:t xml:space="preserve">ИТОГОВЫЙ КОНТРОЛЬ </w:t>
      </w:r>
      <w:r w:rsidR="005300B0" w:rsidRPr="00E15E50">
        <w:rPr>
          <w:szCs w:val="24"/>
        </w:rPr>
        <w:t>№1</w:t>
      </w:r>
    </w:p>
    <w:p w:rsidR="005300B0" w:rsidRPr="00E15E50" w:rsidRDefault="005300B0" w:rsidP="00CF01ED">
      <w:pPr>
        <w:ind w:firstLine="284"/>
        <w:jc w:val="both"/>
        <w:rPr>
          <w:b/>
          <w:sz w:val="24"/>
          <w:szCs w:val="24"/>
        </w:rPr>
      </w:pPr>
    </w:p>
    <w:p w:rsidR="005300B0" w:rsidRPr="00E15E50" w:rsidRDefault="00A84754" w:rsidP="005300B0">
      <w:pPr>
        <w:ind w:firstLine="284"/>
        <w:jc w:val="both"/>
        <w:rPr>
          <w:b/>
          <w:sz w:val="24"/>
          <w:szCs w:val="24"/>
        </w:rPr>
      </w:pPr>
      <w:r w:rsidRPr="00E15E50">
        <w:rPr>
          <w:b/>
          <w:sz w:val="24"/>
          <w:szCs w:val="24"/>
        </w:rPr>
        <w:t>Вопросы</w:t>
      </w:r>
      <w:r w:rsidR="001E2E08" w:rsidRPr="00E15E50">
        <w:rPr>
          <w:b/>
          <w:sz w:val="24"/>
          <w:szCs w:val="24"/>
        </w:rPr>
        <w:t xml:space="preserve"> </w:t>
      </w:r>
      <w:r w:rsidR="00C26AB3" w:rsidRPr="00E15E50">
        <w:rPr>
          <w:b/>
          <w:sz w:val="24"/>
          <w:szCs w:val="24"/>
        </w:rPr>
        <w:t xml:space="preserve">для </w:t>
      </w:r>
      <w:r w:rsidR="00387BF1" w:rsidRPr="00E15E50">
        <w:rPr>
          <w:b/>
          <w:sz w:val="24"/>
          <w:szCs w:val="24"/>
        </w:rPr>
        <w:t xml:space="preserve">подготовки к </w:t>
      </w:r>
      <w:r w:rsidR="00BB7E12">
        <w:rPr>
          <w:b/>
          <w:sz w:val="24"/>
          <w:szCs w:val="24"/>
        </w:rPr>
        <w:t>итоговому контролю</w:t>
      </w:r>
      <w:r w:rsidR="005300B0" w:rsidRPr="00E15E50">
        <w:rPr>
          <w:b/>
          <w:sz w:val="24"/>
          <w:szCs w:val="24"/>
        </w:rPr>
        <w:t xml:space="preserve"> №1 </w:t>
      </w:r>
    </w:p>
    <w:p w:rsidR="005300B0" w:rsidRPr="00E15E50" w:rsidRDefault="00BB7E12" w:rsidP="005300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05118" w:rsidRPr="00E15E50">
        <w:rPr>
          <w:sz w:val="24"/>
          <w:szCs w:val="24"/>
        </w:rPr>
        <w:t xml:space="preserve">Процентная концентрация, </w:t>
      </w:r>
      <w:proofErr w:type="spellStart"/>
      <w:r w:rsidR="00405118" w:rsidRPr="00E15E50">
        <w:rPr>
          <w:sz w:val="24"/>
          <w:szCs w:val="24"/>
        </w:rPr>
        <w:t>м</w:t>
      </w:r>
      <w:r w:rsidR="005300B0" w:rsidRPr="00E15E50">
        <w:rPr>
          <w:sz w:val="24"/>
          <w:szCs w:val="24"/>
        </w:rPr>
        <w:t>оляльная</w:t>
      </w:r>
      <w:proofErr w:type="spellEnd"/>
      <w:r w:rsidR="005300B0" w:rsidRPr="00E15E50">
        <w:rPr>
          <w:sz w:val="24"/>
          <w:szCs w:val="24"/>
        </w:rPr>
        <w:t xml:space="preserve"> концентрация, титр, мольная доля, </w:t>
      </w:r>
      <w:r w:rsidR="00B02A35">
        <w:rPr>
          <w:sz w:val="24"/>
          <w:szCs w:val="24"/>
        </w:rPr>
        <w:t xml:space="preserve">молярная концентрация, </w:t>
      </w:r>
      <w:r w:rsidR="005300B0" w:rsidRPr="00E15E50">
        <w:rPr>
          <w:sz w:val="24"/>
          <w:szCs w:val="24"/>
        </w:rPr>
        <w:t>молярная концентрация эквивалента.</w:t>
      </w:r>
      <w:r w:rsidR="00405118" w:rsidRPr="00E15E50">
        <w:rPr>
          <w:sz w:val="24"/>
          <w:szCs w:val="24"/>
        </w:rPr>
        <w:t xml:space="preserve"> Закон эквивалентов.</w:t>
      </w:r>
    </w:p>
    <w:p w:rsidR="005300B0" w:rsidRPr="00E15E50" w:rsidRDefault="00BB7E12" w:rsidP="005300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300B0" w:rsidRPr="00E15E50">
        <w:rPr>
          <w:sz w:val="24"/>
          <w:szCs w:val="24"/>
        </w:rPr>
        <w:t xml:space="preserve">Титрование, метод нейтрализации: сущность метода, </w:t>
      </w:r>
      <w:proofErr w:type="spellStart"/>
      <w:r w:rsidR="005300B0" w:rsidRPr="00E15E50">
        <w:rPr>
          <w:sz w:val="24"/>
          <w:szCs w:val="24"/>
        </w:rPr>
        <w:t>титранты</w:t>
      </w:r>
      <w:proofErr w:type="spellEnd"/>
      <w:r w:rsidR="005300B0" w:rsidRPr="00E15E50">
        <w:rPr>
          <w:sz w:val="24"/>
          <w:szCs w:val="24"/>
        </w:rPr>
        <w:t xml:space="preserve">, бюретка,  исходные вещества. </w:t>
      </w:r>
    </w:p>
    <w:p w:rsidR="005300B0" w:rsidRPr="00E15E50" w:rsidRDefault="00BB7E12" w:rsidP="005300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05118" w:rsidRPr="00E15E50">
        <w:rPr>
          <w:sz w:val="24"/>
          <w:szCs w:val="24"/>
        </w:rPr>
        <w:t>Кривые титрования. Скачок титрования.</w:t>
      </w:r>
      <w:r w:rsidR="00753E90" w:rsidRPr="00753E90">
        <w:rPr>
          <w:sz w:val="24"/>
          <w:szCs w:val="24"/>
        </w:rPr>
        <w:t xml:space="preserve"> </w:t>
      </w:r>
      <w:r w:rsidR="00753E90">
        <w:rPr>
          <w:sz w:val="24"/>
          <w:szCs w:val="24"/>
        </w:rPr>
        <w:t xml:space="preserve">Титрование </w:t>
      </w:r>
      <w:r w:rsidR="00753E90" w:rsidRPr="00E15E50">
        <w:rPr>
          <w:sz w:val="24"/>
          <w:szCs w:val="24"/>
        </w:rPr>
        <w:t>силь</w:t>
      </w:r>
      <w:r w:rsidR="00753E90">
        <w:rPr>
          <w:sz w:val="24"/>
          <w:szCs w:val="24"/>
        </w:rPr>
        <w:t>ной кислоты сильным основанием.</w:t>
      </w:r>
    </w:p>
    <w:p w:rsidR="005300B0" w:rsidRPr="00E15E50" w:rsidRDefault="00BB7E12" w:rsidP="005300B0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5300B0" w:rsidRPr="00E15E50">
        <w:rPr>
          <w:sz w:val="24"/>
          <w:szCs w:val="24"/>
        </w:rPr>
        <w:t xml:space="preserve"> Индикаторы, используемые в методе нейтрализации. Выбор индикатора для определения точки эквивалентности. </w:t>
      </w:r>
    </w:p>
    <w:p w:rsidR="005300B0" w:rsidRPr="00E15E50" w:rsidRDefault="00BB7E12" w:rsidP="005300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 w:rsidR="005300B0" w:rsidRPr="00E15E50">
        <w:rPr>
          <w:sz w:val="24"/>
          <w:szCs w:val="24"/>
        </w:rPr>
        <w:t>рН</w:t>
      </w:r>
      <w:proofErr w:type="spellEnd"/>
      <w:r w:rsidR="005300B0" w:rsidRPr="00E15E50">
        <w:rPr>
          <w:sz w:val="24"/>
          <w:szCs w:val="24"/>
        </w:rPr>
        <w:t xml:space="preserve"> рас</w:t>
      </w:r>
      <w:r w:rsidR="00E15E50" w:rsidRPr="00E15E50">
        <w:rPr>
          <w:sz w:val="24"/>
          <w:szCs w:val="24"/>
        </w:rPr>
        <w:t xml:space="preserve">твора, уравнение для расчета </w:t>
      </w:r>
      <w:proofErr w:type="spellStart"/>
      <w:r w:rsidR="00E15E50" w:rsidRPr="00E15E50">
        <w:rPr>
          <w:sz w:val="24"/>
          <w:szCs w:val="24"/>
        </w:rPr>
        <w:t>рН</w:t>
      </w:r>
      <w:proofErr w:type="spellEnd"/>
      <w:r w:rsidR="00E15E50" w:rsidRPr="00E15E50">
        <w:rPr>
          <w:sz w:val="24"/>
          <w:szCs w:val="24"/>
        </w:rPr>
        <w:t>,</w:t>
      </w:r>
      <w:r w:rsidR="005300B0" w:rsidRPr="00E15E50">
        <w:rPr>
          <w:sz w:val="24"/>
          <w:szCs w:val="24"/>
        </w:rPr>
        <w:t xml:space="preserve"> </w:t>
      </w:r>
      <w:proofErr w:type="spellStart"/>
      <w:r w:rsidR="00E15E50" w:rsidRPr="00E15E50">
        <w:rPr>
          <w:sz w:val="24"/>
          <w:szCs w:val="24"/>
        </w:rPr>
        <w:t>рН</w:t>
      </w:r>
      <w:proofErr w:type="spellEnd"/>
      <w:r w:rsidR="00E15E50" w:rsidRPr="00E15E50">
        <w:rPr>
          <w:sz w:val="24"/>
          <w:szCs w:val="24"/>
        </w:rPr>
        <w:t xml:space="preserve"> р</w:t>
      </w:r>
      <w:r w:rsidR="00B02A35">
        <w:rPr>
          <w:sz w:val="24"/>
          <w:szCs w:val="24"/>
        </w:rPr>
        <w:t>астворов сильных и слабых электролитов (кислот и оснований)</w:t>
      </w:r>
      <w:r w:rsidR="00E15E50" w:rsidRPr="00E15E50">
        <w:rPr>
          <w:sz w:val="24"/>
          <w:szCs w:val="24"/>
        </w:rPr>
        <w:t>.</w:t>
      </w:r>
    </w:p>
    <w:p w:rsidR="00753E90" w:rsidRDefault="00753E90" w:rsidP="00BB7E12">
      <w:pPr>
        <w:ind w:right="-142"/>
        <w:jc w:val="both"/>
        <w:rPr>
          <w:sz w:val="24"/>
        </w:rPr>
      </w:pPr>
    </w:p>
    <w:p w:rsidR="00BB7E12" w:rsidRDefault="00753E90" w:rsidP="00BB7E12">
      <w:pPr>
        <w:ind w:right="-142"/>
        <w:jc w:val="both"/>
        <w:rPr>
          <w:sz w:val="24"/>
        </w:rPr>
      </w:pPr>
      <w:r>
        <w:rPr>
          <w:sz w:val="24"/>
        </w:rPr>
        <w:t>8</w:t>
      </w:r>
      <w:r w:rsidR="00BB7E12">
        <w:rPr>
          <w:sz w:val="24"/>
        </w:rPr>
        <w:t>. Окислительно-восстановительные реакции. Окислители и восстановители.</w:t>
      </w:r>
    </w:p>
    <w:p w:rsidR="00BB7E12" w:rsidRDefault="00BB7E12" w:rsidP="00BB7E12">
      <w:pPr>
        <w:ind w:right="-142"/>
        <w:jc w:val="both"/>
        <w:rPr>
          <w:sz w:val="24"/>
        </w:rPr>
      </w:pPr>
      <w:r>
        <w:rPr>
          <w:sz w:val="24"/>
        </w:rPr>
        <w:t>Классификация окислительно-восстановительных реакций: а) межмолекулярные</w:t>
      </w:r>
      <w:r w:rsidRPr="00BB7E12">
        <w:rPr>
          <w:sz w:val="24"/>
        </w:rPr>
        <w:t>;</w:t>
      </w:r>
      <w:r>
        <w:rPr>
          <w:sz w:val="24"/>
        </w:rPr>
        <w:t xml:space="preserve"> б) внутримолекулярные</w:t>
      </w:r>
      <w:r w:rsidRPr="00BB7E12">
        <w:rPr>
          <w:sz w:val="24"/>
        </w:rPr>
        <w:t>;</w:t>
      </w:r>
      <w:r>
        <w:rPr>
          <w:sz w:val="24"/>
        </w:rPr>
        <w:t xml:space="preserve"> в) реакции </w:t>
      </w:r>
      <w:proofErr w:type="spellStart"/>
      <w:r>
        <w:rPr>
          <w:sz w:val="24"/>
        </w:rPr>
        <w:t>диспропорционирования</w:t>
      </w:r>
      <w:proofErr w:type="spellEnd"/>
      <w:r>
        <w:rPr>
          <w:sz w:val="24"/>
        </w:rPr>
        <w:t>.</w:t>
      </w:r>
    </w:p>
    <w:p w:rsidR="00BB7E12" w:rsidRDefault="00753E90" w:rsidP="00BB7E12">
      <w:pPr>
        <w:ind w:right="-142"/>
        <w:jc w:val="both"/>
        <w:rPr>
          <w:sz w:val="24"/>
        </w:rPr>
      </w:pPr>
      <w:r>
        <w:rPr>
          <w:sz w:val="24"/>
        </w:rPr>
        <w:t>9</w:t>
      </w:r>
      <w:r w:rsidR="00BB7E12">
        <w:rPr>
          <w:sz w:val="24"/>
        </w:rPr>
        <w:t>. Составление окислительно-восстановительных реакций. Расстановка коэффициентов.</w:t>
      </w:r>
    </w:p>
    <w:p w:rsidR="00BB7E12" w:rsidRDefault="00753E90" w:rsidP="00BB7E12">
      <w:pPr>
        <w:ind w:right="-142"/>
        <w:jc w:val="both"/>
        <w:rPr>
          <w:sz w:val="24"/>
        </w:rPr>
      </w:pPr>
      <w:r>
        <w:rPr>
          <w:sz w:val="24"/>
        </w:rPr>
        <w:t>10</w:t>
      </w:r>
      <w:r w:rsidR="00BB7E12">
        <w:rPr>
          <w:sz w:val="24"/>
        </w:rPr>
        <w:t xml:space="preserve">. </w:t>
      </w:r>
      <w:proofErr w:type="spellStart"/>
      <w:r w:rsidR="00BB7E12">
        <w:rPr>
          <w:sz w:val="24"/>
        </w:rPr>
        <w:t>Ред-окс</w:t>
      </w:r>
      <w:proofErr w:type="spellEnd"/>
      <w:r w:rsidR="00BB7E12">
        <w:rPr>
          <w:sz w:val="24"/>
        </w:rPr>
        <w:t xml:space="preserve"> - потенциал как мера окислительной и восстановительной способности систем. Направление окислительно-восстановительных процессов по величине </w:t>
      </w:r>
      <w:proofErr w:type="spellStart"/>
      <w:r w:rsidR="00BB7E12">
        <w:rPr>
          <w:sz w:val="24"/>
        </w:rPr>
        <w:t>ред-окс</w:t>
      </w:r>
      <w:proofErr w:type="spellEnd"/>
      <w:r w:rsidR="00BB7E12">
        <w:rPr>
          <w:sz w:val="24"/>
        </w:rPr>
        <w:t xml:space="preserve"> - потенциалов.</w:t>
      </w:r>
    </w:p>
    <w:p w:rsidR="00753E90" w:rsidRDefault="00753E90" w:rsidP="005300B0">
      <w:pPr>
        <w:shd w:val="clear" w:color="auto" w:fill="FFFFFF"/>
        <w:tabs>
          <w:tab w:val="left" w:pos="905"/>
        </w:tabs>
        <w:jc w:val="both"/>
        <w:rPr>
          <w:sz w:val="24"/>
          <w:szCs w:val="24"/>
        </w:rPr>
      </w:pPr>
    </w:p>
    <w:p w:rsidR="005300B0" w:rsidRPr="00E15E50" w:rsidRDefault="00753E90" w:rsidP="005300B0">
      <w:pPr>
        <w:shd w:val="clear" w:color="auto" w:fill="FFFFFF"/>
        <w:tabs>
          <w:tab w:val="left" w:pos="905"/>
        </w:tabs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BB7E12">
        <w:rPr>
          <w:sz w:val="24"/>
          <w:szCs w:val="24"/>
        </w:rPr>
        <w:t>.</w:t>
      </w:r>
      <w:r w:rsidR="00E15E50" w:rsidRPr="00E15E50">
        <w:rPr>
          <w:sz w:val="24"/>
          <w:szCs w:val="24"/>
        </w:rPr>
        <w:t xml:space="preserve"> </w:t>
      </w:r>
      <w:proofErr w:type="spellStart"/>
      <w:r w:rsidR="005300B0" w:rsidRPr="00E15E50">
        <w:rPr>
          <w:sz w:val="24"/>
          <w:szCs w:val="24"/>
        </w:rPr>
        <w:t>Коллигативные</w:t>
      </w:r>
      <w:proofErr w:type="spellEnd"/>
      <w:r w:rsidR="005300B0" w:rsidRPr="00E15E50">
        <w:rPr>
          <w:sz w:val="24"/>
          <w:szCs w:val="24"/>
        </w:rPr>
        <w:t xml:space="preserve"> свойства разбавленных растворов </w:t>
      </w:r>
      <w:proofErr w:type="spellStart"/>
      <w:r w:rsidR="005300B0" w:rsidRPr="00E15E50">
        <w:rPr>
          <w:sz w:val="24"/>
          <w:szCs w:val="24"/>
        </w:rPr>
        <w:t>неэлектролитов</w:t>
      </w:r>
      <w:proofErr w:type="spellEnd"/>
      <w:r w:rsidR="005300B0" w:rsidRPr="00E15E50">
        <w:rPr>
          <w:sz w:val="24"/>
          <w:szCs w:val="24"/>
        </w:rPr>
        <w:t xml:space="preserve"> и электролитов. Осмос и осмотическое давление: закон </w:t>
      </w:r>
      <w:proofErr w:type="spellStart"/>
      <w:r w:rsidR="005300B0" w:rsidRPr="00E15E50">
        <w:rPr>
          <w:sz w:val="24"/>
          <w:szCs w:val="24"/>
        </w:rPr>
        <w:t>Вант-Гоффа</w:t>
      </w:r>
      <w:proofErr w:type="spellEnd"/>
      <w:r w:rsidR="005300B0" w:rsidRPr="00E15E50">
        <w:rPr>
          <w:sz w:val="24"/>
          <w:szCs w:val="24"/>
        </w:rPr>
        <w:t>. Изотонический коэффициент.</w:t>
      </w:r>
    </w:p>
    <w:p w:rsidR="005300B0" w:rsidRPr="00E15E50" w:rsidRDefault="00753E90" w:rsidP="005300B0">
      <w:pPr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BB7E12">
        <w:rPr>
          <w:sz w:val="24"/>
          <w:szCs w:val="24"/>
        </w:rPr>
        <w:t>.</w:t>
      </w:r>
      <w:r w:rsidR="005300B0" w:rsidRPr="00E15E50">
        <w:rPr>
          <w:sz w:val="24"/>
          <w:szCs w:val="24"/>
        </w:rPr>
        <w:t xml:space="preserve"> Изотонические растворы, </w:t>
      </w:r>
      <w:proofErr w:type="spellStart"/>
      <w:r w:rsidR="005300B0" w:rsidRPr="00E15E50">
        <w:rPr>
          <w:sz w:val="24"/>
          <w:szCs w:val="24"/>
        </w:rPr>
        <w:t>гипо</w:t>
      </w:r>
      <w:proofErr w:type="spellEnd"/>
      <w:r w:rsidR="005300B0" w:rsidRPr="00E15E50">
        <w:rPr>
          <w:sz w:val="24"/>
          <w:szCs w:val="24"/>
        </w:rPr>
        <w:t>- и гипертонические растворы и их применение в медицине. Плазмолиз и цитолиз.</w:t>
      </w:r>
    </w:p>
    <w:p w:rsidR="00405118" w:rsidRPr="00E15E50" w:rsidRDefault="00753E90" w:rsidP="005300B0">
      <w:pPr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BB7E12">
        <w:rPr>
          <w:sz w:val="24"/>
          <w:szCs w:val="24"/>
        </w:rPr>
        <w:t>.</w:t>
      </w:r>
      <w:r w:rsidR="00405118" w:rsidRPr="00E15E50">
        <w:rPr>
          <w:sz w:val="24"/>
          <w:szCs w:val="24"/>
        </w:rPr>
        <w:t xml:space="preserve"> </w:t>
      </w:r>
      <w:r w:rsidR="005300B0" w:rsidRPr="00E15E50">
        <w:rPr>
          <w:sz w:val="24"/>
          <w:szCs w:val="24"/>
        </w:rPr>
        <w:t xml:space="preserve">Свойства воды. </w:t>
      </w:r>
      <w:proofErr w:type="spellStart"/>
      <w:r w:rsidR="005300B0" w:rsidRPr="00E15E50">
        <w:rPr>
          <w:sz w:val="24"/>
          <w:szCs w:val="24"/>
        </w:rPr>
        <w:t>Автопротолиз</w:t>
      </w:r>
      <w:proofErr w:type="spellEnd"/>
      <w:r w:rsidR="005300B0" w:rsidRPr="00E15E50">
        <w:rPr>
          <w:sz w:val="24"/>
          <w:szCs w:val="24"/>
        </w:rPr>
        <w:t xml:space="preserve"> воды, константа </w:t>
      </w:r>
      <w:proofErr w:type="spellStart"/>
      <w:r w:rsidR="005300B0" w:rsidRPr="00E15E50">
        <w:rPr>
          <w:sz w:val="24"/>
          <w:szCs w:val="24"/>
        </w:rPr>
        <w:t>автопротолиза</w:t>
      </w:r>
      <w:proofErr w:type="spellEnd"/>
      <w:r w:rsidR="005300B0" w:rsidRPr="00E15E50">
        <w:rPr>
          <w:sz w:val="24"/>
          <w:szCs w:val="24"/>
        </w:rPr>
        <w:t xml:space="preserve">. Растворимость веществ, факторы, влияющие на растворимость. </w:t>
      </w:r>
    </w:p>
    <w:p w:rsidR="00405118" w:rsidRPr="00E15E50" w:rsidRDefault="00753E90" w:rsidP="005300B0">
      <w:pPr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BB7E12">
        <w:rPr>
          <w:sz w:val="24"/>
          <w:szCs w:val="24"/>
        </w:rPr>
        <w:t>.</w:t>
      </w:r>
      <w:r w:rsidR="00405118" w:rsidRPr="00E15E50">
        <w:rPr>
          <w:sz w:val="24"/>
          <w:szCs w:val="24"/>
        </w:rPr>
        <w:t xml:space="preserve"> </w:t>
      </w:r>
      <w:proofErr w:type="spellStart"/>
      <w:r w:rsidR="005300B0" w:rsidRPr="00E15E50">
        <w:rPr>
          <w:sz w:val="24"/>
          <w:szCs w:val="24"/>
        </w:rPr>
        <w:t>Коллигативные</w:t>
      </w:r>
      <w:proofErr w:type="spellEnd"/>
      <w:r w:rsidR="005300B0" w:rsidRPr="00E15E50">
        <w:rPr>
          <w:sz w:val="24"/>
          <w:szCs w:val="24"/>
        </w:rPr>
        <w:t xml:space="preserve"> свойства растворов: понижение давления насыщенного пара растворителя над раствором, понижение температуры замерзания растворов (уравнение для расчета), повышение температуры кипения рас</w:t>
      </w:r>
      <w:r w:rsidR="00405118" w:rsidRPr="00E15E50">
        <w:rPr>
          <w:sz w:val="24"/>
          <w:szCs w:val="24"/>
        </w:rPr>
        <w:t>творов (уравнение для расчета). Законы Рауля.</w:t>
      </w:r>
    </w:p>
    <w:p w:rsidR="005300B0" w:rsidRPr="00E15E50" w:rsidRDefault="00753E90" w:rsidP="005300B0">
      <w:pPr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BB7E12">
        <w:rPr>
          <w:sz w:val="24"/>
          <w:szCs w:val="24"/>
        </w:rPr>
        <w:t>.</w:t>
      </w:r>
      <w:r w:rsidR="00405118" w:rsidRPr="00E15E50">
        <w:rPr>
          <w:sz w:val="24"/>
          <w:szCs w:val="24"/>
        </w:rPr>
        <w:t xml:space="preserve"> Растворимость газов: з</w:t>
      </w:r>
      <w:r w:rsidR="005300B0" w:rsidRPr="00E15E50">
        <w:rPr>
          <w:sz w:val="24"/>
          <w:szCs w:val="24"/>
        </w:rPr>
        <w:t>акон Ген</w:t>
      </w:r>
      <w:r w:rsidR="00BB7E12">
        <w:rPr>
          <w:sz w:val="24"/>
          <w:szCs w:val="24"/>
        </w:rPr>
        <w:t>ри, закон Дальтона,</w:t>
      </w:r>
      <w:r w:rsidR="00405118" w:rsidRPr="00E15E50">
        <w:rPr>
          <w:sz w:val="24"/>
          <w:szCs w:val="24"/>
        </w:rPr>
        <w:t xml:space="preserve"> закон Сеченова.</w:t>
      </w:r>
    </w:p>
    <w:p w:rsidR="005300B0" w:rsidRPr="00E15E50" w:rsidRDefault="00BB7E12" w:rsidP="005300B0">
      <w:pPr>
        <w:pStyle w:val="a3"/>
        <w:rPr>
          <w:sz w:val="24"/>
          <w:szCs w:val="24"/>
        </w:rPr>
      </w:pPr>
      <w:r>
        <w:rPr>
          <w:sz w:val="24"/>
          <w:szCs w:val="24"/>
        </w:rPr>
        <w:t>1</w:t>
      </w:r>
      <w:r w:rsidR="00753E90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405118" w:rsidRPr="00E15E50">
        <w:rPr>
          <w:sz w:val="24"/>
          <w:szCs w:val="24"/>
        </w:rPr>
        <w:t xml:space="preserve"> </w:t>
      </w:r>
      <w:proofErr w:type="spellStart"/>
      <w:r w:rsidR="005300B0" w:rsidRPr="00E15E50">
        <w:rPr>
          <w:sz w:val="24"/>
          <w:szCs w:val="24"/>
        </w:rPr>
        <w:t>Осмоляльность</w:t>
      </w:r>
      <w:proofErr w:type="spellEnd"/>
      <w:r w:rsidR="005300B0" w:rsidRPr="00E15E50">
        <w:rPr>
          <w:sz w:val="24"/>
          <w:szCs w:val="24"/>
        </w:rPr>
        <w:t xml:space="preserve"> и </w:t>
      </w:r>
      <w:proofErr w:type="spellStart"/>
      <w:r w:rsidR="005300B0" w:rsidRPr="00E15E50">
        <w:rPr>
          <w:sz w:val="24"/>
          <w:szCs w:val="24"/>
        </w:rPr>
        <w:t>осмолярность</w:t>
      </w:r>
      <w:proofErr w:type="spellEnd"/>
      <w:r w:rsidR="005300B0" w:rsidRPr="00E15E50">
        <w:rPr>
          <w:sz w:val="24"/>
          <w:szCs w:val="24"/>
        </w:rPr>
        <w:t xml:space="preserve"> биологических жидкостей и </w:t>
      </w:r>
      <w:proofErr w:type="spellStart"/>
      <w:r w:rsidR="005300B0" w:rsidRPr="00E15E50">
        <w:rPr>
          <w:sz w:val="24"/>
          <w:szCs w:val="24"/>
        </w:rPr>
        <w:t>перфузионных</w:t>
      </w:r>
      <w:proofErr w:type="spellEnd"/>
      <w:r w:rsidR="005300B0" w:rsidRPr="00E15E50">
        <w:rPr>
          <w:sz w:val="24"/>
          <w:szCs w:val="24"/>
        </w:rPr>
        <w:t xml:space="preserve"> растворов. </w:t>
      </w:r>
    </w:p>
    <w:p w:rsidR="00405118" w:rsidRPr="00E15E50" w:rsidRDefault="00405118" w:rsidP="005300B0">
      <w:pPr>
        <w:jc w:val="both"/>
        <w:rPr>
          <w:sz w:val="24"/>
          <w:szCs w:val="24"/>
        </w:rPr>
      </w:pPr>
    </w:p>
    <w:p w:rsidR="005300B0" w:rsidRPr="00E15E50" w:rsidRDefault="00753E90" w:rsidP="005300B0">
      <w:pPr>
        <w:jc w:val="both"/>
        <w:rPr>
          <w:sz w:val="24"/>
          <w:szCs w:val="24"/>
        </w:rPr>
      </w:pPr>
      <w:r>
        <w:rPr>
          <w:sz w:val="24"/>
          <w:szCs w:val="24"/>
        </w:rPr>
        <w:t>17.</w:t>
      </w:r>
      <w:r w:rsidR="005300B0" w:rsidRPr="00E15E50">
        <w:rPr>
          <w:sz w:val="24"/>
          <w:szCs w:val="24"/>
        </w:rPr>
        <w:t xml:space="preserve"> Буферные растворы, классификация буферных систем.</w:t>
      </w:r>
    </w:p>
    <w:p w:rsidR="005300B0" w:rsidRPr="00E15E50" w:rsidRDefault="00753E90" w:rsidP="005300B0">
      <w:pPr>
        <w:jc w:val="both"/>
        <w:rPr>
          <w:sz w:val="24"/>
          <w:szCs w:val="24"/>
        </w:rPr>
      </w:pPr>
      <w:r>
        <w:rPr>
          <w:sz w:val="24"/>
          <w:szCs w:val="24"/>
        </w:rPr>
        <w:t>18.</w:t>
      </w:r>
      <w:r w:rsidR="005300B0" w:rsidRPr="00E15E50">
        <w:rPr>
          <w:sz w:val="24"/>
          <w:szCs w:val="24"/>
        </w:rPr>
        <w:t xml:space="preserve"> Механизм действия буферных растворов, уравнения реакций буферного действия. Зона буферного действия.</w:t>
      </w:r>
    </w:p>
    <w:p w:rsidR="005300B0" w:rsidRPr="00E15E50" w:rsidRDefault="00753E90" w:rsidP="005300B0">
      <w:pPr>
        <w:jc w:val="both"/>
        <w:rPr>
          <w:sz w:val="24"/>
          <w:szCs w:val="24"/>
        </w:rPr>
      </w:pPr>
      <w:r>
        <w:rPr>
          <w:sz w:val="24"/>
          <w:szCs w:val="24"/>
        </w:rPr>
        <w:t>19.</w:t>
      </w:r>
      <w:r w:rsidR="005300B0" w:rsidRPr="00E15E50">
        <w:rPr>
          <w:sz w:val="24"/>
          <w:szCs w:val="24"/>
        </w:rPr>
        <w:t xml:space="preserve"> Уравнения </w:t>
      </w:r>
      <w:proofErr w:type="spellStart"/>
      <w:r w:rsidR="005300B0" w:rsidRPr="00E15E50">
        <w:rPr>
          <w:sz w:val="24"/>
          <w:szCs w:val="24"/>
        </w:rPr>
        <w:t>Гендерсона-Гассельбаха</w:t>
      </w:r>
      <w:proofErr w:type="spellEnd"/>
      <w:r w:rsidR="005300B0" w:rsidRPr="00E15E50">
        <w:rPr>
          <w:sz w:val="24"/>
          <w:szCs w:val="24"/>
        </w:rPr>
        <w:t xml:space="preserve"> для расчета </w:t>
      </w:r>
      <w:proofErr w:type="spellStart"/>
      <w:r w:rsidR="005300B0" w:rsidRPr="00E15E50">
        <w:rPr>
          <w:sz w:val="24"/>
          <w:szCs w:val="24"/>
        </w:rPr>
        <w:t>рН</w:t>
      </w:r>
      <w:proofErr w:type="spellEnd"/>
      <w:r w:rsidR="005300B0" w:rsidRPr="00E15E50">
        <w:rPr>
          <w:sz w:val="24"/>
          <w:szCs w:val="24"/>
        </w:rPr>
        <w:t xml:space="preserve"> растворов различных типов.</w:t>
      </w:r>
    </w:p>
    <w:p w:rsidR="005300B0" w:rsidRPr="00E15E50" w:rsidRDefault="00753E90" w:rsidP="005300B0">
      <w:pPr>
        <w:jc w:val="both"/>
        <w:rPr>
          <w:sz w:val="24"/>
          <w:szCs w:val="24"/>
        </w:rPr>
      </w:pPr>
      <w:r>
        <w:rPr>
          <w:sz w:val="24"/>
          <w:szCs w:val="24"/>
        </w:rPr>
        <w:t>20.</w:t>
      </w:r>
      <w:r w:rsidR="005300B0" w:rsidRPr="00E15E50">
        <w:rPr>
          <w:sz w:val="24"/>
          <w:szCs w:val="24"/>
        </w:rPr>
        <w:t xml:space="preserve"> Буферная емкость и ее зависимость от различных факторов.  </w:t>
      </w:r>
      <w:r w:rsidR="00405118" w:rsidRPr="00E15E50">
        <w:rPr>
          <w:sz w:val="24"/>
          <w:szCs w:val="24"/>
        </w:rPr>
        <w:t>Уравнения для расчета буферной емкости.</w:t>
      </w:r>
    </w:p>
    <w:p w:rsidR="005300B0" w:rsidRPr="00E15E50" w:rsidRDefault="00753E90" w:rsidP="005300B0">
      <w:pPr>
        <w:jc w:val="both"/>
        <w:rPr>
          <w:sz w:val="24"/>
          <w:szCs w:val="24"/>
        </w:rPr>
      </w:pPr>
      <w:r>
        <w:rPr>
          <w:sz w:val="24"/>
          <w:szCs w:val="24"/>
        </w:rPr>
        <w:t>21.</w:t>
      </w:r>
      <w:r w:rsidR="005300B0" w:rsidRPr="00E15E50">
        <w:rPr>
          <w:sz w:val="24"/>
          <w:szCs w:val="24"/>
        </w:rPr>
        <w:t xml:space="preserve"> Буферны</w:t>
      </w:r>
      <w:r w:rsidR="00405118" w:rsidRPr="00E15E50">
        <w:rPr>
          <w:sz w:val="24"/>
          <w:szCs w:val="24"/>
        </w:rPr>
        <w:t>е системы организма и их</w:t>
      </w:r>
      <w:r w:rsidR="005300B0" w:rsidRPr="00E15E50">
        <w:rPr>
          <w:sz w:val="24"/>
          <w:szCs w:val="24"/>
        </w:rPr>
        <w:t xml:space="preserve"> характеристика.</w:t>
      </w:r>
    </w:p>
    <w:p w:rsidR="009D3A39" w:rsidRPr="00E15E50" w:rsidRDefault="009D3A39" w:rsidP="00CF01ED">
      <w:pPr>
        <w:ind w:firstLine="284"/>
        <w:jc w:val="both"/>
        <w:rPr>
          <w:sz w:val="24"/>
          <w:szCs w:val="24"/>
        </w:rPr>
      </w:pPr>
    </w:p>
    <w:p w:rsidR="00834450" w:rsidRPr="00E15E50" w:rsidRDefault="00753E90" w:rsidP="00834450">
      <w:pPr>
        <w:shd w:val="clear" w:color="auto" w:fill="FFFFFF"/>
        <w:tabs>
          <w:tab w:val="left" w:pos="957"/>
          <w:tab w:val="left" w:pos="1762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22.</w:t>
      </w:r>
      <w:r w:rsidR="00834450" w:rsidRPr="00E15E50">
        <w:rPr>
          <w:color w:val="000000"/>
          <w:sz w:val="24"/>
          <w:szCs w:val="24"/>
        </w:rPr>
        <w:t xml:space="preserve"> Гетерогенные реакции в растворах электролитов. Константа растворимости.</w:t>
      </w:r>
      <w:r w:rsidR="00E55FBD" w:rsidRPr="00E15E50">
        <w:rPr>
          <w:color w:val="000000"/>
          <w:sz w:val="24"/>
          <w:szCs w:val="24"/>
        </w:rPr>
        <w:t xml:space="preserve"> Условия образования и растворения осадков.</w:t>
      </w:r>
    </w:p>
    <w:p w:rsidR="00E15E50" w:rsidRDefault="00E55FBD" w:rsidP="003D7AA2">
      <w:pPr>
        <w:shd w:val="clear" w:color="auto" w:fill="FFFFFF"/>
        <w:tabs>
          <w:tab w:val="left" w:pos="957"/>
          <w:tab w:val="left" w:pos="1762"/>
        </w:tabs>
        <w:jc w:val="both"/>
        <w:rPr>
          <w:color w:val="000000"/>
          <w:sz w:val="24"/>
          <w:szCs w:val="24"/>
        </w:rPr>
      </w:pPr>
      <w:r w:rsidRPr="00E15E50">
        <w:rPr>
          <w:color w:val="000000"/>
          <w:sz w:val="24"/>
          <w:szCs w:val="24"/>
        </w:rPr>
        <w:t>2</w:t>
      </w:r>
      <w:r w:rsidR="00753E90">
        <w:rPr>
          <w:color w:val="000000"/>
          <w:sz w:val="24"/>
          <w:szCs w:val="24"/>
        </w:rPr>
        <w:t xml:space="preserve">3. </w:t>
      </w:r>
      <w:r w:rsidR="00834450" w:rsidRPr="00E15E50">
        <w:rPr>
          <w:color w:val="000000"/>
          <w:sz w:val="24"/>
          <w:szCs w:val="24"/>
        </w:rPr>
        <w:t>Реакции, лежащие в основе образования неорганического вещества костно</w:t>
      </w:r>
      <w:r w:rsidR="00753E90">
        <w:rPr>
          <w:color w:val="000000"/>
          <w:sz w:val="24"/>
          <w:szCs w:val="24"/>
        </w:rPr>
        <w:t xml:space="preserve">й ткани </w:t>
      </w:r>
      <w:proofErr w:type="spellStart"/>
      <w:r w:rsidR="00753E90">
        <w:rPr>
          <w:color w:val="000000"/>
          <w:sz w:val="24"/>
          <w:szCs w:val="24"/>
        </w:rPr>
        <w:t>гидроксилапатита</w:t>
      </w:r>
      <w:proofErr w:type="spellEnd"/>
      <w:r w:rsidR="00753E90">
        <w:rPr>
          <w:color w:val="000000"/>
          <w:sz w:val="24"/>
          <w:szCs w:val="24"/>
        </w:rPr>
        <w:t>.</w:t>
      </w:r>
    </w:p>
    <w:p w:rsidR="003D7AA2" w:rsidRPr="00E15E50" w:rsidRDefault="00753E90" w:rsidP="003D7AA2">
      <w:pPr>
        <w:shd w:val="clear" w:color="auto" w:fill="FFFFFF"/>
        <w:tabs>
          <w:tab w:val="left" w:pos="957"/>
          <w:tab w:val="left" w:pos="1762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24. </w:t>
      </w:r>
      <w:r w:rsidR="00E15E50">
        <w:rPr>
          <w:color w:val="000000"/>
          <w:sz w:val="24"/>
          <w:szCs w:val="24"/>
        </w:rPr>
        <w:t xml:space="preserve"> Механизм растворения дентина под действием ионов водорода.</w:t>
      </w:r>
    </w:p>
    <w:p w:rsidR="00834450" w:rsidRPr="00E15E50" w:rsidRDefault="00753E90" w:rsidP="00834450">
      <w:pPr>
        <w:shd w:val="clear" w:color="auto" w:fill="FFFFFF"/>
        <w:tabs>
          <w:tab w:val="left" w:pos="957"/>
          <w:tab w:val="left" w:pos="1762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25.</w:t>
      </w:r>
      <w:r w:rsidR="00834450" w:rsidRPr="00E15E50">
        <w:rPr>
          <w:color w:val="000000"/>
          <w:sz w:val="24"/>
          <w:szCs w:val="24"/>
        </w:rPr>
        <w:t xml:space="preserve"> Механизм функционирования </w:t>
      </w:r>
      <w:proofErr w:type="spellStart"/>
      <w:r w:rsidR="00834450" w:rsidRPr="00E15E50">
        <w:rPr>
          <w:color w:val="000000"/>
          <w:sz w:val="24"/>
          <w:szCs w:val="24"/>
        </w:rPr>
        <w:t>кальций-фосфатного</w:t>
      </w:r>
      <w:proofErr w:type="spellEnd"/>
      <w:r w:rsidR="00834450" w:rsidRPr="00E15E50">
        <w:rPr>
          <w:color w:val="000000"/>
          <w:sz w:val="24"/>
          <w:szCs w:val="24"/>
        </w:rPr>
        <w:t xml:space="preserve"> буфера</w:t>
      </w:r>
      <w:r>
        <w:rPr>
          <w:color w:val="000000"/>
          <w:sz w:val="24"/>
          <w:szCs w:val="24"/>
        </w:rPr>
        <w:t xml:space="preserve"> эмали зубов</w:t>
      </w:r>
      <w:r w:rsidR="00834450" w:rsidRPr="00E15E50">
        <w:rPr>
          <w:color w:val="000000"/>
          <w:sz w:val="24"/>
          <w:szCs w:val="24"/>
        </w:rPr>
        <w:t xml:space="preserve">. </w:t>
      </w:r>
    </w:p>
    <w:p w:rsidR="00834450" w:rsidRPr="00E15E50" w:rsidRDefault="00753E90" w:rsidP="00834450">
      <w:pPr>
        <w:shd w:val="clear" w:color="auto" w:fill="FFFFFF"/>
        <w:tabs>
          <w:tab w:val="left" w:pos="957"/>
          <w:tab w:val="left" w:pos="1762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26.</w:t>
      </w:r>
      <w:r w:rsidR="00834450" w:rsidRPr="00E15E50">
        <w:rPr>
          <w:color w:val="000000"/>
          <w:sz w:val="24"/>
          <w:szCs w:val="24"/>
        </w:rPr>
        <w:t xml:space="preserve"> Явление изоморфизма: замещение в </w:t>
      </w:r>
      <w:proofErr w:type="spellStart"/>
      <w:r w:rsidR="00834450" w:rsidRPr="00E15E50">
        <w:rPr>
          <w:color w:val="000000"/>
          <w:sz w:val="24"/>
          <w:szCs w:val="24"/>
        </w:rPr>
        <w:t>гидро</w:t>
      </w:r>
      <w:r>
        <w:rPr>
          <w:color w:val="000000"/>
          <w:sz w:val="24"/>
          <w:szCs w:val="24"/>
        </w:rPr>
        <w:t>ксилапатите</w:t>
      </w:r>
      <w:proofErr w:type="spellEnd"/>
      <w:r w:rsidR="00834450" w:rsidRPr="00E15E50">
        <w:rPr>
          <w:color w:val="000000"/>
          <w:sz w:val="24"/>
          <w:szCs w:val="24"/>
        </w:rPr>
        <w:t xml:space="preserve"> </w:t>
      </w:r>
      <w:proofErr w:type="spellStart"/>
      <w:r w:rsidR="00834450" w:rsidRPr="00E15E50">
        <w:rPr>
          <w:color w:val="000000"/>
          <w:sz w:val="24"/>
          <w:szCs w:val="24"/>
        </w:rPr>
        <w:t>гидроксид-ионов</w:t>
      </w:r>
      <w:proofErr w:type="spellEnd"/>
      <w:r w:rsidR="00834450" w:rsidRPr="00E15E50">
        <w:rPr>
          <w:color w:val="000000"/>
          <w:sz w:val="24"/>
          <w:szCs w:val="24"/>
        </w:rPr>
        <w:t xml:space="preserve"> на ионы фтора, </w:t>
      </w:r>
      <w:r w:rsidR="003508A4" w:rsidRPr="00E15E50">
        <w:rPr>
          <w:color w:val="000000"/>
          <w:sz w:val="24"/>
          <w:szCs w:val="24"/>
        </w:rPr>
        <w:t>ионов кальция на ионы стронция.</w:t>
      </w:r>
      <w:r w:rsidR="00834450" w:rsidRPr="00E15E50">
        <w:rPr>
          <w:color w:val="000000"/>
          <w:sz w:val="24"/>
          <w:szCs w:val="24"/>
        </w:rPr>
        <w:t xml:space="preserve"> </w:t>
      </w:r>
    </w:p>
    <w:p w:rsidR="00E15E50" w:rsidRPr="00E15E50" w:rsidRDefault="00E15E50" w:rsidP="00834450">
      <w:pPr>
        <w:jc w:val="both"/>
        <w:rPr>
          <w:color w:val="000000"/>
          <w:sz w:val="24"/>
          <w:szCs w:val="24"/>
        </w:rPr>
      </w:pPr>
    </w:p>
    <w:p w:rsidR="00834450" w:rsidRPr="00E15E50" w:rsidRDefault="00753E90" w:rsidP="00834450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27.</w:t>
      </w:r>
      <w:r w:rsidR="00834450" w:rsidRPr="00E15E50">
        <w:rPr>
          <w:color w:val="000000"/>
          <w:sz w:val="24"/>
          <w:szCs w:val="24"/>
        </w:rPr>
        <w:t xml:space="preserve"> </w:t>
      </w:r>
      <w:r w:rsidR="00834450" w:rsidRPr="00E15E50">
        <w:rPr>
          <w:sz w:val="24"/>
          <w:szCs w:val="24"/>
        </w:rPr>
        <w:t>Комплек</w:t>
      </w:r>
      <w:r>
        <w:rPr>
          <w:sz w:val="24"/>
          <w:szCs w:val="24"/>
        </w:rPr>
        <w:t>сные соединения: классификация,</w:t>
      </w:r>
      <w:r w:rsidR="00E15E50" w:rsidRPr="00E15E50">
        <w:rPr>
          <w:sz w:val="24"/>
          <w:szCs w:val="24"/>
        </w:rPr>
        <w:t xml:space="preserve"> номенклатура, состав комплексных соединений.</w:t>
      </w:r>
      <w:r w:rsidR="00834450" w:rsidRPr="00E15E50">
        <w:rPr>
          <w:sz w:val="24"/>
          <w:szCs w:val="24"/>
        </w:rPr>
        <w:t xml:space="preserve"> </w:t>
      </w:r>
    </w:p>
    <w:p w:rsidR="00753E90" w:rsidRDefault="0090520E" w:rsidP="00834450">
      <w:pPr>
        <w:shd w:val="clear" w:color="auto" w:fill="FFFFFF"/>
        <w:tabs>
          <w:tab w:val="left" w:pos="957"/>
          <w:tab w:val="left" w:pos="1762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28.</w:t>
      </w:r>
      <w:r w:rsidR="003508A4" w:rsidRPr="00E15E50">
        <w:rPr>
          <w:color w:val="000000"/>
          <w:sz w:val="24"/>
          <w:szCs w:val="24"/>
        </w:rPr>
        <w:t xml:space="preserve"> </w:t>
      </w:r>
      <w:r w:rsidR="00753E90">
        <w:rPr>
          <w:color w:val="000000"/>
          <w:sz w:val="24"/>
          <w:szCs w:val="24"/>
        </w:rPr>
        <w:t>Получение комплексных соединений.</w:t>
      </w:r>
    </w:p>
    <w:p w:rsidR="00834450" w:rsidRPr="00E15E50" w:rsidRDefault="0090520E" w:rsidP="00834450">
      <w:pPr>
        <w:shd w:val="clear" w:color="auto" w:fill="FFFFFF"/>
        <w:tabs>
          <w:tab w:val="left" w:pos="957"/>
          <w:tab w:val="left" w:pos="1762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29. </w:t>
      </w:r>
      <w:r w:rsidR="00834450" w:rsidRPr="00E15E50">
        <w:rPr>
          <w:color w:val="000000"/>
          <w:sz w:val="24"/>
          <w:szCs w:val="24"/>
        </w:rPr>
        <w:t xml:space="preserve">Константа нестойкости комплексного иона. </w:t>
      </w:r>
    </w:p>
    <w:p w:rsidR="00834450" w:rsidRPr="00E15E50" w:rsidRDefault="0090520E" w:rsidP="003D7AA2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30.</w:t>
      </w:r>
      <w:r w:rsidR="003D7AA2" w:rsidRPr="00E15E50">
        <w:rPr>
          <w:color w:val="000000"/>
          <w:sz w:val="24"/>
          <w:szCs w:val="24"/>
        </w:rPr>
        <w:t xml:space="preserve"> Комплексные соединения, </w:t>
      </w:r>
      <w:r w:rsidR="00753E90">
        <w:rPr>
          <w:color w:val="000000"/>
          <w:sz w:val="24"/>
          <w:szCs w:val="24"/>
        </w:rPr>
        <w:t xml:space="preserve">встречающиеся в организме. </w:t>
      </w:r>
      <w:proofErr w:type="spellStart"/>
      <w:r w:rsidR="003D7AA2" w:rsidRPr="00E15E50">
        <w:rPr>
          <w:color w:val="000000"/>
          <w:sz w:val="24"/>
          <w:szCs w:val="24"/>
        </w:rPr>
        <w:t>Хелатотерапия</w:t>
      </w:r>
      <w:proofErr w:type="spellEnd"/>
      <w:r w:rsidR="003D7AA2" w:rsidRPr="00E15E50">
        <w:rPr>
          <w:color w:val="000000"/>
          <w:sz w:val="24"/>
          <w:szCs w:val="24"/>
        </w:rPr>
        <w:t>.</w:t>
      </w:r>
    </w:p>
    <w:p w:rsidR="001669A2" w:rsidRDefault="001669A2">
      <w:pPr>
        <w:rPr>
          <w:color w:val="000000"/>
          <w:sz w:val="24"/>
          <w:szCs w:val="24"/>
        </w:rPr>
      </w:pPr>
    </w:p>
    <w:p w:rsidR="0090520E" w:rsidRPr="0090520E" w:rsidRDefault="0090520E">
      <w:pPr>
        <w:rPr>
          <w:b/>
          <w:color w:val="000000"/>
          <w:sz w:val="24"/>
          <w:szCs w:val="24"/>
        </w:rPr>
      </w:pPr>
      <w:r w:rsidRPr="0090520E">
        <w:rPr>
          <w:b/>
          <w:color w:val="000000"/>
          <w:sz w:val="24"/>
          <w:szCs w:val="24"/>
        </w:rPr>
        <w:t>КОНТРОЛЬ БУДЕТ ПРОВОДИТЬСЯ В КОМПЬЮТЕРНЫХ КЛАССАХ  №203 И №311</w:t>
      </w:r>
      <w:r>
        <w:rPr>
          <w:b/>
          <w:color w:val="000000"/>
          <w:sz w:val="24"/>
          <w:szCs w:val="24"/>
        </w:rPr>
        <w:t>.</w:t>
      </w:r>
    </w:p>
    <w:sectPr w:rsidR="0090520E" w:rsidRPr="0090520E" w:rsidSect="00E15E50">
      <w:headerReference w:type="default" r:id="rId7"/>
      <w:pgSz w:w="11906" w:h="16838"/>
      <w:pgMar w:top="719" w:right="850" w:bottom="36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E12" w:rsidRDefault="00BB7E12">
      <w:r>
        <w:separator/>
      </w:r>
    </w:p>
  </w:endnote>
  <w:endnote w:type="continuationSeparator" w:id="0">
    <w:p w:rsidR="00BB7E12" w:rsidRDefault="00BB7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E12" w:rsidRDefault="00BB7E12">
      <w:r>
        <w:separator/>
      </w:r>
    </w:p>
  </w:footnote>
  <w:footnote w:type="continuationSeparator" w:id="0">
    <w:p w:rsidR="00BB7E12" w:rsidRDefault="00BB7E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E12" w:rsidRPr="00BB7E12" w:rsidRDefault="00BB7E12" w:rsidP="00BB7E12">
    <w:pPr>
      <w:pStyle w:val="a4"/>
      <w:jc w:val="right"/>
      <w:rPr>
        <w:i/>
        <w:sz w:val="24"/>
        <w:szCs w:val="24"/>
      </w:rPr>
    </w:pPr>
    <w:r w:rsidRPr="00BB7E12">
      <w:rPr>
        <w:i/>
        <w:sz w:val="24"/>
        <w:szCs w:val="24"/>
      </w:rPr>
      <w:t>Для стоматологического факультета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CCF"/>
    <w:multiLevelType w:val="singleLevel"/>
    <w:tmpl w:val="6B24B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1">
    <w:nsid w:val="02941A36"/>
    <w:multiLevelType w:val="singleLevel"/>
    <w:tmpl w:val="8D602FA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030F0E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E9C222D"/>
    <w:multiLevelType w:val="hybridMultilevel"/>
    <w:tmpl w:val="432A10F2"/>
    <w:lvl w:ilvl="0" w:tplc="DE34228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4FE7E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8515C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E070454"/>
    <w:multiLevelType w:val="hybridMultilevel"/>
    <w:tmpl w:val="81843D44"/>
    <w:lvl w:ilvl="0" w:tplc="BDBA4174">
      <w:start w:val="1"/>
      <w:numFmt w:val="decimal"/>
      <w:lvlText w:val="%1)"/>
      <w:lvlJc w:val="left"/>
      <w:pPr>
        <w:tabs>
          <w:tab w:val="num" w:pos="809"/>
        </w:tabs>
        <w:ind w:left="80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31CF03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4010BC9"/>
    <w:multiLevelType w:val="hybridMultilevel"/>
    <w:tmpl w:val="7944A2F6"/>
    <w:lvl w:ilvl="0" w:tplc="32A65F5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4FDF6E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2FD03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98D3835"/>
    <w:multiLevelType w:val="singleLevel"/>
    <w:tmpl w:val="2DC08BE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2">
    <w:nsid w:val="655655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11"/>
  </w:num>
  <w:num w:numId="8">
    <w:abstractNumId w:val="1"/>
  </w:num>
  <w:num w:numId="9">
    <w:abstractNumId w:val="10"/>
  </w:num>
  <w:num w:numId="10">
    <w:abstractNumId w:val="3"/>
  </w:num>
  <w:num w:numId="11">
    <w:abstractNumId w:val="7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754"/>
    <w:rsid w:val="000B605B"/>
    <w:rsid w:val="001669A2"/>
    <w:rsid w:val="00176498"/>
    <w:rsid w:val="001E2E08"/>
    <w:rsid w:val="00227807"/>
    <w:rsid w:val="002378FF"/>
    <w:rsid w:val="002F6075"/>
    <w:rsid w:val="00310120"/>
    <w:rsid w:val="00330990"/>
    <w:rsid w:val="003508A4"/>
    <w:rsid w:val="003554F4"/>
    <w:rsid w:val="00387BF1"/>
    <w:rsid w:val="00387FBF"/>
    <w:rsid w:val="003D7AA2"/>
    <w:rsid w:val="003F1096"/>
    <w:rsid w:val="00405118"/>
    <w:rsid w:val="004A2784"/>
    <w:rsid w:val="004D5EFE"/>
    <w:rsid w:val="005034AE"/>
    <w:rsid w:val="005300B0"/>
    <w:rsid w:val="00530A5C"/>
    <w:rsid w:val="00531FCE"/>
    <w:rsid w:val="00533787"/>
    <w:rsid w:val="00556A65"/>
    <w:rsid w:val="0063456E"/>
    <w:rsid w:val="00681DCB"/>
    <w:rsid w:val="0069681D"/>
    <w:rsid w:val="006A0A76"/>
    <w:rsid w:val="006A749D"/>
    <w:rsid w:val="006E5D34"/>
    <w:rsid w:val="00753E90"/>
    <w:rsid w:val="00781B35"/>
    <w:rsid w:val="007A492D"/>
    <w:rsid w:val="00834450"/>
    <w:rsid w:val="008811A9"/>
    <w:rsid w:val="008C44A5"/>
    <w:rsid w:val="0090520E"/>
    <w:rsid w:val="0096792D"/>
    <w:rsid w:val="009D3A39"/>
    <w:rsid w:val="00A84754"/>
    <w:rsid w:val="00AA3D3F"/>
    <w:rsid w:val="00B02A35"/>
    <w:rsid w:val="00B048FB"/>
    <w:rsid w:val="00BB7E12"/>
    <w:rsid w:val="00C26AB3"/>
    <w:rsid w:val="00C72D3A"/>
    <w:rsid w:val="00CF01ED"/>
    <w:rsid w:val="00D57C1C"/>
    <w:rsid w:val="00D73056"/>
    <w:rsid w:val="00E15E50"/>
    <w:rsid w:val="00E549B7"/>
    <w:rsid w:val="00E55FBD"/>
    <w:rsid w:val="00EA1462"/>
    <w:rsid w:val="00F20229"/>
    <w:rsid w:val="00F42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4754"/>
  </w:style>
  <w:style w:type="paragraph" w:styleId="1">
    <w:name w:val="heading 1"/>
    <w:basedOn w:val="a"/>
    <w:next w:val="a"/>
    <w:qFormat/>
    <w:rsid w:val="00A84754"/>
    <w:pPr>
      <w:keepNext/>
      <w:jc w:val="both"/>
      <w:outlineLvl w:val="0"/>
    </w:pPr>
    <w:rPr>
      <w:b/>
      <w:sz w:val="24"/>
    </w:rPr>
  </w:style>
  <w:style w:type="paragraph" w:styleId="6">
    <w:name w:val="heading 6"/>
    <w:basedOn w:val="a"/>
    <w:next w:val="a"/>
    <w:qFormat/>
    <w:rsid w:val="00D57C1C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D57C1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33787"/>
    <w:pPr>
      <w:jc w:val="both"/>
    </w:pPr>
    <w:rPr>
      <w:sz w:val="32"/>
    </w:rPr>
  </w:style>
  <w:style w:type="paragraph" w:styleId="a4">
    <w:name w:val="header"/>
    <w:basedOn w:val="a"/>
    <w:rsid w:val="00BB7E1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B7E12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УКАЗАНИЯ К ЗАНЯТИЮ №1</vt:lpstr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 К ЗАНЯТИЮ №1</dc:title>
  <dc:subject/>
  <dc:creator>User</dc:creator>
  <cp:keywords/>
  <dc:description/>
  <cp:lastModifiedBy>student</cp:lastModifiedBy>
  <cp:revision>3</cp:revision>
  <dcterms:created xsi:type="dcterms:W3CDTF">2016-09-02T08:24:00Z</dcterms:created>
  <dcterms:modified xsi:type="dcterms:W3CDTF">2016-09-02T08:36:00Z</dcterms:modified>
</cp:coreProperties>
</file>