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40" w:rsidRDefault="003D2C40" w:rsidP="003D2C40">
      <w:pPr>
        <w:jc w:val="center"/>
        <w:rPr>
          <w:b/>
          <w:sz w:val="22"/>
          <w:szCs w:val="22"/>
        </w:rPr>
      </w:pPr>
      <w:r w:rsidRPr="003D2C40">
        <w:rPr>
          <w:b/>
          <w:sz w:val="22"/>
          <w:szCs w:val="22"/>
        </w:rPr>
        <w:t>ЗАНЯТИЕ №</w:t>
      </w:r>
      <w:bookmarkStart w:id="0" w:name="_Toc59041201"/>
      <w:bookmarkStart w:id="1" w:name="_Toc67068533"/>
      <w:r w:rsidR="00A724F2">
        <w:rPr>
          <w:b/>
          <w:sz w:val="22"/>
          <w:szCs w:val="22"/>
        </w:rPr>
        <w:t>4</w:t>
      </w:r>
      <w:r w:rsidRPr="003D2C40">
        <w:rPr>
          <w:b/>
          <w:sz w:val="22"/>
          <w:szCs w:val="22"/>
        </w:rPr>
        <w:t xml:space="preserve">. </w:t>
      </w:r>
      <w:bookmarkEnd w:id="0"/>
      <w:bookmarkEnd w:id="1"/>
      <w:r w:rsidRPr="003D2C40">
        <w:rPr>
          <w:b/>
          <w:sz w:val="22"/>
          <w:szCs w:val="22"/>
        </w:rPr>
        <w:t xml:space="preserve"> КОЛЛИГАТИВНЫЕ СВОЙСТВА РАСТВОРОВ: </w:t>
      </w:r>
    </w:p>
    <w:p w:rsidR="00E549B7" w:rsidRDefault="003D2C40" w:rsidP="003D2C40">
      <w:pPr>
        <w:jc w:val="center"/>
        <w:rPr>
          <w:b/>
          <w:sz w:val="22"/>
          <w:szCs w:val="22"/>
        </w:rPr>
      </w:pPr>
      <w:r w:rsidRPr="003D2C40">
        <w:rPr>
          <w:b/>
          <w:sz w:val="22"/>
          <w:szCs w:val="22"/>
        </w:rPr>
        <w:t>ЗАКОНЫ РАУЛЯ И ВАНТ-ГОФФА.</w:t>
      </w:r>
    </w:p>
    <w:p w:rsidR="00557B49" w:rsidRDefault="00557B49" w:rsidP="00557B49">
      <w:pPr>
        <w:ind w:firstLine="284"/>
        <w:jc w:val="both"/>
        <w:rPr>
          <w:b/>
          <w:sz w:val="22"/>
          <w:szCs w:val="22"/>
        </w:rPr>
      </w:pPr>
    </w:p>
    <w:p w:rsidR="00557B49" w:rsidRDefault="00557B49" w:rsidP="00557B49">
      <w:pPr>
        <w:ind w:firstLine="284"/>
        <w:jc w:val="both"/>
        <w:rPr>
          <w:b/>
          <w:sz w:val="22"/>
          <w:szCs w:val="22"/>
        </w:rPr>
      </w:pPr>
      <w:r w:rsidRPr="00EA1462">
        <w:rPr>
          <w:b/>
          <w:sz w:val="22"/>
          <w:szCs w:val="22"/>
        </w:rPr>
        <w:t xml:space="preserve">Необходимый базовый уровень: </w:t>
      </w:r>
    </w:p>
    <w:p w:rsidR="00557B49" w:rsidRDefault="00557B49" w:rsidP="00557B4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моляльная</w:t>
      </w:r>
      <w:proofErr w:type="spellEnd"/>
      <w:r>
        <w:rPr>
          <w:sz w:val="22"/>
          <w:szCs w:val="22"/>
        </w:rPr>
        <w:t xml:space="preserve"> концентрация, молярная концентрация, мольная доля.</w:t>
      </w:r>
    </w:p>
    <w:p w:rsidR="00557B49" w:rsidRDefault="00557B49" w:rsidP="00557B4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2) температура кипения и замерзания воды.</w:t>
      </w:r>
    </w:p>
    <w:p w:rsidR="00557B49" w:rsidRDefault="00557B49" w:rsidP="00557B4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3) диссоциация кислот, оснований, солей.</w:t>
      </w:r>
    </w:p>
    <w:p w:rsidR="00557B49" w:rsidRDefault="00557B49" w:rsidP="003D2C40">
      <w:pPr>
        <w:jc w:val="center"/>
        <w:rPr>
          <w:b/>
          <w:sz w:val="22"/>
          <w:szCs w:val="22"/>
        </w:rPr>
      </w:pPr>
    </w:p>
    <w:p w:rsidR="00C47098" w:rsidRPr="003D2C40" w:rsidRDefault="00C47098" w:rsidP="00C470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ЗАНЯТИИ БУДЕТ ПРОВЕДЕН КОНТРОЛЬ(!) по ОВР (составление уравнений, определение окислителя и восстановителя, определение самопроизвольности протекания процесса).</w:t>
      </w:r>
    </w:p>
    <w:p w:rsidR="00C47098" w:rsidRDefault="00C47098" w:rsidP="003D2C40">
      <w:pPr>
        <w:ind w:firstLine="284"/>
        <w:jc w:val="both"/>
        <w:rPr>
          <w:b/>
          <w:sz w:val="22"/>
          <w:szCs w:val="22"/>
        </w:rPr>
      </w:pPr>
    </w:p>
    <w:p w:rsidR="003D2C40" w:rsidRPr="003D2C40" w:rsidRDefault="003D2C40" w:rsidP="003D2C40">
      <w:pPr>
        <w:ind w:firstLine="284"/>
        <w:jc w:val="both"/>
        <w:rPr>
          <w:b/>
          <w:sz w:val="22"/>
          <w:szCs w:val="22"/>
        </w:rPr>
      </w:pPr>
      <w:r w:rsidRPr="003D2C40">
        <w:rPr>
          <w:b/>
          <w:sz w:val="22"/>
          <w:szCs w:val="22"/>
        </w:rPr>
        <w:t>Вопросы для самоподготовки</w:t>
      </w:r>
    </w:p>
    <w:p w:rsidR="003D2C40" w:rsidRDefault="003D2C40" w:rsidP="003D2C40">
      <w:pPr>
        <w:jc w:val="both"/>
        <w:rPr>
          <w:sz w:val="22"/>
          <w:szCs w:val="22"/>
        </w:rPr>
      </w:pPr>
      <w:r w:rsidRPr="003D2C40">
        <w:rPr>
          <w:sz w:val="22"/>
          <w:szCs w:val="22"/>
        </w:rPr>
        <w:t xml:space="preserve">1. </w:t>
      </w:r>
      <w:proofErr w:type="spellStart"/>
      <w:r w:rsidRPr="003D2C40">
        <w:rPr>
          <w:sz w:val="22"/>
          <w:szCs w:val="22"/>
        </w:rPr>
        <w:t>Коллигативные</w:t>
      </w:r>
      <w:proofErr w:type="spellEnd"/>
      <w:r w:rsidRPr="003D2C40">
        <w:rPr>
          <w:sz w:val="22"/>
          <w:szCs w:val="22"/>
        </w:rPr>
        <w:t xml:space="preserve"> свойства разбавленных растворов </w:t>
      </w:r>
      <w:proofErr w:type="spellStart"/>
      <w:r w:rsidRPr="003D2C40">
        <w:rPr>
          <w:sz w:val="22"/>
          <w:szCs w:val="22"/>
        </w:rPr>
        <w:t>неэлектролитов</w:t>
      </w:r>
      <w:proofErr w:type="spellEnd"/>
      <w:r w:rsidRPr="003D2C40">
        <w:rPr>
          <w:sz w:val="22"/>
          <w:szCs w:val="22"/>
        </w:rPr>
        <w:t>: закон</w:t>
      </w:r>
      <w:r>
        <w:rPr>
          <w:sz w:val="22"/>
          <w:szCs w:val="22"/>
        </w:rPr>
        <w:t>ы Рауля</w:t>
      </w:r>
      <w:r w:rsidRPr="003D2C40">
        <w:rPr>
          <w:sz w:val="22"/>
          <w:szCs w:val="22"/>
        </w:rPr>
        <w:t xml:space="preserve">, закон </w:t>
      </w:r>
      <w:proofErr w:type="spellStart"/>
      <w:r w:rsidRPr="003D2C40">
        <w:rPr>
          <w:sz w:val="22"/>
          <w:szCs w:val="22"/>
        </w:rPr>
        <w:t>Вант-Гоффа</w:t>
      </w:r>
      <w:proofErr w:type="spellEnd"/>
      <w:r w:rsidRPr="003D2C40">
        <w:rPr>
          <w:sz w:val="22"/>
          <w:szCs w:val="22"/>
        </w:rPr>
        <w:t>.</w:t>
      </w:r>
    </w:p>
    <w:p w:rsidR="003D2C40" w:rsidRPr="003D2C40" w:rsidRDefault="003D2C40" w:rsidP="003D2C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Коллигативные</w:t>
      </w:r>
      <w:proofErr w:type="spellEnd"/>
      <w:r>
        <w:rPr>
          <w:sz w:val="22"/>
          <w:szCs w:val="22"/>
        </w:rPr>
        <w:t xml:space="preserve"> свойства растворов </w:t>
      </w:r>
      <w:r w:rsidRPr="003D2C40">
        <w:rPr>
          <w:sz w:val="22"/>
          <w:szCs w:val="22"/>
        </w:rPr>
        <w:t>электролитов</w:t>
      </w:r>
      <w:r>
        <w:rPr>
          <w:sz w:val="22"/>
          <w:szCs w:val="22"/>
        </w:rPr>
        <w:t>. Изотонический коэффициент.</w:t>
      </w:r>
    </w:p>
    <w:p w:rsidR="003D373A" w:rsidRPr="003D2C40" w:rsidRDefault="003D2C40" w:rsidP="003D3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D373A">
        <w:rPr>
          <w:sz w:val="22"/>
          <w:szCs w:val="22"/>
        </w:rPr>
        <w:t>Эбуллиоскопия и криоскопия.</w:t>
      </w:r>
      <w:r w:rsidR="003D373A" w:rsidRPr="003D2C40">
        <w:rPr>
          <w:sz w:val="22"/>
          <w:szCs w:val="22"/>
        </w:rPr>
        <w:t xml:space="preserve"> </w:t>
      </w:r>
    </w:p>
    <w:p w:rsidR="003D2C40" w:rsidRDefault="003D373A" w:rsidP="003D37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3D2C40">
        <w:rPr>
          <w:sz w:val="22"/>
          <w:szCs w:val="22"/>
        </w:rPr>
        <w:t>И</w:t>
      </w:r>
      <w:r w:rsidR="003D2C40" w:rsidRPr="003D2C40">
        <w:rPr>
          <w:sz w:val="22"/>
          <w:szCs w:val="22"/>
        </w:rPr>
        <w:t xml:space="preserve">зучение </w:t>
      </w:r>
      <w:proofErr w:type="spellStart"/>
      <w:r w:rsidR="003D2C40" w:rsidRPr="003D2C40">
        <w:rPr>
          <w:sz w:val="22"/>
          <w:szCs w:val="22"/>
        </w:rPr>
        <w:t>коллигативных</w:t>
      </w:r>
      <w:proofErr w:type="spellEnd"/>
      <w:r w:rsidR="003D2C40" w:rsidRPr="003D2C40">
        <w:rPr>
          <w:sz w:val="22"/>
          <w:szCs w:val="22"/>
        </w:rPr>
        <w:t xml:space="preserve"> свойств биологических жидкостей как важных характеристик состояния организма. Роль осмотического давления в биологических </w:t>
      </w:r>
      <w:r w:rsidR="003D2C40">
        <w:rPr>
          <w:sz w:val="22"/>
          <w:szCs w:val="22"/>
        </w:rPr>
        <w:t>системах.</w:t>
      </w:r>
    </w:p>
    <w:p w:rsidR="003D2C40" w:rsidRDefault="003D373A" w:rsidP="003D2C4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D2C40">
        <w:rPr>
          <w:sz w:val="22"/>
          <w:szCs w:val="22"/>
        </w:rPr>
        <w:t xml:space="preserve">. Изотонические, </w:t>
      </w:r>
      <w:proofErr w:type="spellStart"/>
      <w:r w:rsidR="003D2C40">
        <w:rPr>
          <w:sz w:val="22"/>
          <w:szCs w:val="22"/>
        </w:rPr>
        <w:t>гипер</w:t>
      </w:r>
      <w:proofErr w:type="spellEnd"/>
      <w:r w:rsidR="003D2C40">
        <w:rPr>
          <w:sz w:val="22"/>
          <w:szCs w:val="22"/>
        </w:rPr>
        <w:t>- и гипотонические растворы и их применение в медицине.</w:t>
      </w:r>
    </w:p>
    <w:p w:rsidR="003D2C40" w:rsidRPr="003D2C40" w:rsidRDefault="003D373A" w:rsidP="003D2C4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D2C40">
        <w:rPr>
          <w:sz w:val="22"/>
          <w:szCs w:val="22"/>
        </w:rPr>
        <w:t xml:space="preserve">. </w:t>
      </w:r>
      <w:proofErr w:type="spellStart"/>
      <w:r w:rsidR="003D2C40" w:rsidRPr="003D2C40">
        <w:rPr>
          <w:sz w:val="22"/>
          <w:szCs w:val="22"/>
        </w:rPr>
        <w:t>Осмоляльность</w:t>
      </w:r>
      <w:proofErr w:type="spellEnd"/>
      <w:r w:rsidR="003D2C40" w:rsidRPr="003D2C40">
        <w:rPr>
          <w:sz w:val="22"/>
          <w:szCs w:val="22"/>
        </w:rPr>
        <w:t xml:space="preserve"> и </w:t>
      </w:r>
      <w:proofErr w:type="spellStart"/>
      <w:r w:rsidR="003D2C40" w:rsidRPr="003D2C40">
        <w:rPr>
          <w:sz w:val="22"/>
          <w:szCs w:val="22"/>
        </w:rPr>
        <w:t>осмолярность</w:t>
      </w:r>
      <w:proofErr w:type="spellEnd"/>
      <w:r w:rsidR="003D2C40" w:rsidRPr="003D2C40">
        <w:rPr>
          <w:sz w:val="22"/>
          <w:szCs w:val="22"/>
        </w:rPr>
        <w:t xml:space="preserve"> </w:t>
      </w:r>
      <w:proofErr w:type="spellStart"/>
      <w:r w:rsidR="003D2C40" w:rsidRPr="003D2C40">
        <w:rPr>
          <w:sz w:val="22"/>
          <w:szCs w:val="22"/>
        </w:rPr>
        <w:t>биожидкос</w:t>
      </w:r>
      <w:r w:rsidR="003D2C40">
        <w:rPr>
          <w:sz w:val="22"/>
          <w:szCs w:val="22"/>
        </w:rPr>
        <w:t>тей</w:t>
      </w:r>
      <w:proofErr w:type="spellEnd"/>
      <w:r w:rsidR="003D2C40">
        <w:rPr>
          <w:sz w:val="22"/>
          <w:szCs w:val="22"/>
        </w:rPr>
        <w:t>.</w:t>
      </w:r>
    </w:p>
    <w:p w:rsidR="003D2C40" w:rsidRDefault="003D2C40" w:rsidP="003D2C40">
      <w:pPr>
        <w:jc w:val="both"/>
        <w:rPr>
          <w:sz w:val="22"/>
          <w:szCs w:val="22"/>
        </w:rPr>
      </w:pPr>
    </w:p>
    <w:p w:rsidR="003D373A" w:rsidRPr="003D373A" w:rsidRDefault="003D373A" w:rsidP="003D373A">
      <w:pPr>
        <w:jc w:val="both"/>
        <w:rPr>
          <w:b/>
          <w:sz w:val="22"/>
          <w:szCs w:val="22"/>
        </w:rPr>
      </w:pPr>
      <w:r w:rsidRPr="003D373A">
        <w:rPr>
          <w:b/>
          <w:sz w:val="22"/>
          <w:szCs w:val="22"/>
        </w:rPr>
        <w:t xml:space="preserve">ЛАБОРАТОРНАЯ РАБОТА. Определение точной концентрации </w:t>
      </w:r>
      <w:proofErr w:type="spellStart"/>
      <w:r w:rsidRPr="003D373A">
        <w:rPr>
          <w:b/>
          <w:sz w:val="22"/>
          <w:szCs w:val="22"/>
        </w:rPr>
        <w:t>пероксида</w:t>
      </w:r>
      <w:proofErr w:type="spellEnd"/>
      <w:r w:rsidRPr="003D373A">
        <w:rPr>
          <w:b/>
          <w:sz w:val="22"/>
          <w:szCs w:val="22"/>
        </w:rPr>
        <w:t xml:space="preserve"> водорода методом </w:t>
      </w:r>
      <w:proofErr w:type="spellStart"/>
      <w:r w:rsidRPr="003D373A">
        <w:rPr>
          <w:b/>
          <w:sz w:val="22"/>
          <w:szCs w:val="22"/>
        </w:rPr>
        <w:t>перманганатометрии</w:t>
      </w:r>
      <w:proofErr w:type="spellEnd"/>
      <w:r w:rsidRPr="003D373A">
        <w:rPr>
          <w:b/>
          <w:sz w:val="22"/>
          <w:szCs w:val="22"/>
        </w:rPr>
        <w:t>.</w:t>
      </w:r>
    </w:p>
    <w:p w:rsidR="003D2C40" w:rsidRPr="003D2C40" w:rsidRDefault="003D2C40" w:rsidP="003D2C40">
      <w:pPr>
        <w:jc w:val="both"/>
        <w:rPr>
          <w:sz w:val="20"/>
          <w:szCs w:val="20"/>
        </w:rPr>
      </w:pPr>
    </w:p>
    <w:p w:rsidR="003D2C40" w:rsidRPr="003D2C40" w:rsidRDefault="003D2C40" w:rsidP="003D2C40">
      <w:pPr>
        <w:ind w:firstLine="284"/>
        <w:jc w:val="both"/>
        <w:rPr>
          <w:b/>
          <w:sz w:val="22"/>
          <w:szCs w:val="22"/>
        </w:rPr>
      </w:pPr>
      <w:r w:rsidRPr="003D2C40">
        <w:rPr>
          <w:b/>
          <w:sz w:val="22"/>
          <w:szCs w:val="22"/>
        </w:rPr>
        <w:t>Задачи и упражнения</w:t>
      </w:r>
    </w:p>
    <w:p w:rsidR="00C47098" w:rsidRDefault="00C47098" w:rsidP="00C4709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>Вычислить давление пара воды над раствором, содержащим 45г глюкозы (С</w:t>
      </w:r>
      <w:r>
        <w:rPr>
          <w:sz w:val="22"/>
          <w:vertAlign w:val="subscript"/>
        </w:rPr>
        <w:t>6</w:t>
      </w:r>
      <w:r>
        <w:rPr>
          <w:sz w:val="22"/>
        </w:rPr>
        <w:t>Н</w:t>
      </w:r>
      <w:r>
        <w:rPr>
          <w:sz w:val="22"/>
          <w:vertAlign w:val="subscript"/>
        </w:rPr>
        <w:t>12</w:t>
      </w:r>
      <w:r>
        <w:rPr>
          <w:sz w:val="22"/>
        </w:rPr>
        <w:t>О</w:t>
      </w:r>
      <w:r>
        <w:rPr>
          <w:sz w:val="22"/>
          <w:vertAlign w:val="subscript"/>
        </w:rPr>
        <w:t>6</w:t>
      </w:r>
      <w:r>
        <w:rPr>
          <w:sz w:val="22"/>
        </w:rPr>
        <w:t>) в 720мл воды при 25</w:t>
      </w:r>
      <w:r>
        <w:rPr>
          <w:sz w:val="22"/>
          <w:vertAlign w:val="superscript"/>
        </w:rPr>
        <w:t>0</w:t>
      </w:r>
      <w:r>
        <w:rPr>
          <w:sz w:val="22"/>
        </w:rPr>
        <w:t>С. Давление пара воды при 25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С составляет 3168Па. </w:t>
      </w:r>
      <w:r>
        <w:rPr>
          <w:i/>
          <w:sz w:val="22"/>
        </w:rPr>
        <w:t>Ответ:</w:t>
      </w:r>
      <w:r>
        <w:rPr>
          <w:sz w:val="22"/>
        </w:rPr>
        <w:t xml:space="preserve"> 3148 Па.</w:t>
      </w:r>
    </w:p>
    <w:p w:rsidR="00C47098" w:rsidRDefault="00C47098" w:rsidP="00C4709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 xml:space="preserve">Найти молярную массу </w:t>
      </w:r>
      <w:proofErr w:type="spellStart"/>
      <w:r>
        <w:rPr>
          <w:sz w:val="22"/>
        </w:rPr>
        <w:t>неэлектролита</w:t>
      </w:r>
      <w:proofErr w:type="spellEnd"/>
      <w:r>
        <w:rPr>
          <w:sz w:val="22"/>
        </w:rPr>
        <w:t>, если его массовая доля в растворе 1,96% и раствор замерзает при –0,248</w:t>
      </w:r>
      <w:r>
        <w:rPr>
          <w:sz w:val="22"/>
          <w:vertAlign w:val="superscript"/>
        </w:rPr>
        <w:t>0</w:t>
      </w:r>
      <w:r>
        <w:rPr>
          <w:sz w:val="22"/>
        </w:rPr>
        <w:t xml:space="preserve">С. </w:t>
      </w:r>
      <w:r>
        <w:rPr>
          <w:i/>
          <w:sz w:val="22"/>
        </w:rPr>
        <w:t>Ответ:</w:t>
      </w:r>
      <w:r>
        <w:rPr>
          <w:sz w:val="22"/>
        </w:rPr>
        <w:t xml:space="preserve"> 150,4 г/моль.</w:t>
      </w:r>
    </w:p>
    <w:p w:rsidR="00C47098" w:rsidRDefault="00C47098" w:rsidP="00C4709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2"/>
        </w:rPr>
      </w:pPr>
      <w:r>
        <w:rPr>
          <w:sz w:val="22"/>
        </w:rPr>
        <w:t>Вычислить температуру замерзания водного раствора рибозы (С</w:t>
      </w:r>
      <w:r>
        <w:rPr>
          <w:sz w:val="22"/>
          <w:vertAlign w:val="subscript"/>
        </w:rPr>
        <w:t>5</w:t>
      </w:r>
      <w:r>
        <w:rPr>
          <w:sz w:val="22"/>
        </w:rPr>
        <w:t>Н</w:t>
      </w:r>
      <w:r>
        <w:rPr>
          <w:sz w:val="22"/>
          <w:vertAlign w:val="subscript"/>
        </w:rPr>
        <w:t>10</w:t>
      </w:r>
      <w:r>
        <w:rPr>
          <w:sz w:val="22"/>
        </w:rPr>
        <w:t>О</w:t>
      </w:r>
      <w:r>
        <w:rPr>
          <w:sz w:val="22"/>
          <w:vertAlign w:val="subscript"/>
        </w:rPr>
        <w:t>5</w:t>
      </w:r>
      <w:r>
        <w:rPr>
          <w:sz w:val="22"/>
        </w:rPr>
        <w:t xml:space="preserve">) с массовой долей 2%. </w:t>
      </w:r>
      <w:r>
        <w:rPr>
          <w:i/>
          <w:sz w:val="22"/>
        </w:rPr>
        <w:t>Ответ:</w:t>
      </w:r>
      <w:r>
        <w:rPr>
          <w:sz w:val="22"/>
        </w:rPr>
        <w:t xml:space="preserve"> -0,253</w:t>
      </w:r>
      <w:r>
        <w:rPr>
          <w:sz w:val="22"/>
          <w:vertAlign w:val="superscript"/>
        </w:rPr>
        <w:t>0</w:t>
      </w:r>
      <w:r>
        <w:rPr>
          <w:sz w:val="22"/>
        </w:rPr>
        <w:t>С.</w:t>
      </w:r>
    </w:p>
    <w:p w:rsidR="00C47098" w:rsidRPr="00C47098" w:rsidRDefault="00C47098" w:rsidP="00C4709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</w:rPr>
        <w:t>Рассчитать осмотическое давление при 310 К 20%-ного водного раствора глюкозы (ρ = 1,08 г/мл). Каким будет этот раствор (</w:t>
      </w:r>
      <w:proofErr w:type="spellStart"/>
      <w:r>
        <w:rPr>
          <w:sz w:val="22"/>
        </w:rPr>
        <w:t>гипо</w:t>
      </w:r>
      <w:proofErr w:type="spellEnd"/>
      <w:r>
        <w:rPr>
          <w:sz w:val="22"/>
        </w:rPr>
        <w:t xml:space="preserve">-, </w:t>
      </w:r>
      <w:proofErr w:type="spellStart"/>
      <w:r>
        <w:rPr>
          <w:sz w:val="22"/>
        </w:rPr>
        <w:t>гипер</w:t>
      </w:r>
      <w:proofErr w:type="spellEnd"/>
      <w:r>
        <w:rPr>
          <w:sz w:val="22"/>
        </w:rPr>
        <w:t>-, изотоническим) по отношению к крови (</w:t>
      </w:r>
      <w:proofErr w:type="spellStart"/>
      <w:r>
        <w:rPr>
          <w:i/>
          <w:sz w:val="22"/>
        </w:rPr>
        <w:t>Р</w:t>
      </w:r>
      <w:r>
        <w:rPr>
          <w:i/>
          <w:sz w:val="22"/>
          <w:vertAlign w:val="subscript"/>
        </w:rPr>
        <w:t>осм</w:t>
      </w:r>
      <w:proofErr w:type="spellEnd"/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крови 740-780 кПа)? </w:t>
      </w:r>
      <w:r w:rsidRPr="00C47098">
        <w:rPr>
          <w:i/>
          <w:sz w:val="22"/>
          <w:szCs w:val="22"/>
        </w:rPr>
        <w:t>Ответ:</w:t>
      </w:r>
      <w:r w:rsidRPr="00C47098">
        <w:rPr>
          <w:sz w:val="22"/>
          <w:szCs w:val="22"/>
        </w:rPr>
        <w:t xml:space="preserve"> 3091,3 кПа, гипертонический.</w:t>
      </w:r>
    </w:p>
    <w:p w:rsidR="00C47098" w:rsidRPr="00C47098" w:rsidRDefault="00C47098" w:rsidP="00C47098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sz w:val="22"/>
          <w:szCs w:val="22"/>
        </w:rPr>
      </w:pPr>
      <w:r w:rsidRPr="00C47098">
        <w:rPr>
          <w:sz w:val="22"/>
          <w:szCs w:val="22"/>
        </w:rPr>
        <w:t xml:space="preserve">Раствор, полученный растворением </w:t>
      </w:r>
      <w:smartTag w:uri="urn:schemas-microsoft-com:office:smarttags" w:element="metricconverter">
        <w:smartTagPr>
          <w:attr w:name="ProductID" w:val="10,11 г"/>
        </w:smartTagPr>
        <w:r w:rsidRPr="00C47098">
          <w:rPr>
            <w:sz w:val="22"/>
            <w:szCs w:val="22"/>
          </w:rPr>
          <w:t>10,11 г</w:t>
        </w:r>
      </w:smartTag>
      <w:r w:rsidRPr="00C47098">
        <w:rPr>
          <w:sz w:val="22"/>
          <w:szCs w:val="22"/>
        </w:rPr>
        <w:t xml:space="preserve"> нитрата калия в дистиллированной воде массой </w:t>
      </w:r>
      <w:smartTag w:uri="urn:schemas-microsoft-com:office:smarttags" w:element="metricconverter">
        <w:smartTagPr>
          <w:attr w:name="ProductID" w:val="246 г"/>
        </w:smartTagPr>
        <w:r w:rsidRPr="00C47098">
          <w:rPr>
            <w:sz w:val="22"/>
            <w:szCs w:val="22"/>
          </w:rPr>
          <w:t>246 г</w:t>
        </w:r>
      </w:smartTag>
      <w:r w:rsidRPr="00C47098">
        <w:rPr>
          <w:sz w:val="22"/>
          <w:szCs w:val="22"/>
        </w:rPr>
        <w:t>, кипит при 100,4</w:t>
      </w:r>
      <w:r w:rsidRPr="00C47098">
        <w:rPr>
          <w:sz w:val="22"/>
          <w:szCs w:val="22"/>
          <w:vertAlign w:val="superscript"/>
        </w:rPr>
        <w:t>0</w:t>
      </w:r>
      <w:r w:rsidRPr="00C47098">
        <w:rPr>
          <w:sz w:val="22"/>
          <w:szCs w:val="22"/>
        </w:rPr>
        <w:t>С. Вычислить изотонический коэффициент нитрата калия в этом растворе. Ответ: 1,9.</w:t>
      </w:r>
    </w:p>
    <w:p w:rsidR="00557B49" w:rsidRPr="00C47098" w:rsidRDefault="00C47098" w:rsidP="00C47098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C47098">
        <w:rPr>
          <w:sz w:val="22"/>
          <w:szCs w:val="22"/>
        </w:rPr>
        <w:t xml:space="preserve">Докажите, что 0,9%-ый раствор </w:t>
      </w:r>
      <w:proofErr w:type="spellStart"/>
      <w:r w:rsidRPr="00C47098">
        <w:rPr>
          <w:sz w:val="22"/>
          <w:szCs w:val="22"/>
          <w:lang w:val="en-US"/>
        </w:rPr>
        <w:t>NaCl</w:t>
      </w:r>
      <w:proofErr w:type="spellEnd"/>
      <w:r w:rsidRPr="00C47098">
        <w:rPr>
          <w:sz w:val="22"/>
          <w:szCs w:val="22"/>
        </w:rPr>
        <w:t xml:space="preserve"> (</w:t>
      </w:r>
      <w:r w:rsidRPr="00C47098">
        <w:rPr>
          <w:sz w:val="22"/>
          <w:szCs w:val="22"/>
        </w:rPr>
        <w:sym w:font="Symbol" w:char="F072"/>
      </w:r>
      <w:r w:rsidRPr="00C47098">
        <w:rPr>
          <w:sz w:val="22"/>
          <w:szCs w:val="22"/>
        </w:rPr>
        <w:t xml:space="preserve">=1,005 г/мл) </w:t>
      </w:r>
      <w:proofErr w:type="spellStart"/>
      <w:r w:rsidRPr="00C47098">
        <w:rPr>
          <w:sz w:val="22"/>
          <w:szCs w:val="22"/>
        </w:rPr>
        <w:t>изотоничен</w:t>
      </w:r>
      <w:proofErr w:type="spellEnd"/>
      <w:r w:rsidRPr="00C47098">
        <w:rPr>
          <w:sz w:val="22"/>
          <w:szCs w:val="22"/>
        </w:rPr>
        <w:t xml:space="preserve"> крови.</w:t>
      </w:r>
    </w:p>
    <w:p w:rsidR="00C47098" w:rsidRDefault="00C47098" w:rsidP="003D373A">
      <w:pPr>
        <w:jc w:val="both"/>
        <w:rPr>
          <w:i/>
          <w:sz w:val="20"/>
          <w:szCs w:val="20"/>
        </w:rPr>
      </w:pPr>
    </w:p>
    <w:p w:rsidR="003D373A" w:rsidRPr="003D2C40" w:rsidRDefault="003D373A" w:rsidP="003D373A">
      <w:pPr>
        <w:jc w:val="both"/>
        <w:rPr>
          <w:i/>
          <w:sz w:val="20"/>
          <w:szCs w:val="20"/>
        </w:rPr>
      </w:pPr>
      <w:r w:rsidRPr="003D2C40">
        <w:rPr>
          <w:i/>
          <w:sz w:val="20"/>
          <w:szCs w:val="20"/>
        </w:rPr>
        <w:t>Литература</w:t>
      </w:r>
    </w:p>
    <w:p w:rsidR="003D373A" w:rsidRPr="003D373A" w:rsidRDefault="003D373A" w:rsidP="003D373A">
      <w:pPr>
        <w:numPr>
          <w:ilvl w:val="0"/>
          <w:numId w:val="2"/>
        </w:numPr>
        <w:jc w:val="both"/>
        <w:rPr>
          <w:sz w:val="20"/>
          <w:szCs w:val="20"/>
        </w:rPr>
      </w:pPr>
      <w:r w:rsidRPr="003D373A">
        <w:rPr>
          <w:sz w:val="20"/>
          <w:szCs w:val="20"/>
        </w:rPr>
        <w:t xml:space="preserve">В.А. Попков, С.А. </w:t>
      </w:r>
      <w:proofErr w:type="spellStart"/>
      <w:r w:rsidRPr="003D373A">
        <w:rPr>
          <w:sz w:val="20"/>
          <w:szCs w:val="20"/>
        </w:rPr>
        <w:t>Пузаков</w:t>
      </w:r>
      <w:proofErr w:type="spellEnd"/>
      <w:r w:rsidRPr="003D373A">
        <w:rPr>
          <w:sz w:val="20"/>
          <w:szCs w:val="20"/>
        </w:rPr>
        <w:t xml:space="preserve">. Общая химия.- М.: </w:t>
      </w:r>
      <w:proofErr w:type="spellStart"/>
      <w:r w:rsidRPr="003D373A">
        <w:rPr>
          <w:sz w:val="20"/>
          <w:szCs w:val="20"/>
        </w:rPr>
        <w:t>ГЭОТАР-Медиа</w:t>
      </w:r>
      <w:proofErr w:type="spellEnd"/>
      <w:r w:rsidRPr="003D373A">
        <w:rPr>
          <w:sz w:val="20"/>
          <w:szCs w:val="20"/>
        </w:rPr>
        <w:t>, 2007-С.269-295.</w:t>
      </w:r>
    </w:p>
    <w:p w:rsidR="003D373A" w:rsidRPr="003D373A" w:rsidRDefault="003D373A" w:rsidP="003D373A">
      <w:pPr>
        <w:numPr>
          <w:ilvl w:val="0"/>
          <w:numId w:val="2"/>
        </w:numPr>
        <w:jc w:val="both"/>
        <w:rPr>
          <w:sz w:val="20"/>
          <w:szCs w:val="20"/>
        </w:rPr>
      </w:pPr>
      <w:r w:rsidRPr="003D373A">
        <w:rPr>
          <w:sz w:val="20"/>
          <w:szCs w:val="20"/>
        </w:rPr>
        <w:t xml:space="preserve">Руководство к практическим занятиям по общей химии: Методические разработки к выполнению лабораторных </w:t>
      </w:r>
      <w:proofErr w:type="spellStart"/>
      <w:r w:rsidRPr="003D373A">
        <w:rPr>
          <w:sz w:val="20"/>
          <w:szCs w:val="20"/>
        </w:rPr>
        <w:t>работ.-Ч</w:t>
      </w:r>
      <w:proofErr w:type="spellEnd"/>
      <w:r w:rsidRPr="003D373A">
        <w:rPr>
          <w:sz w:val="20"/>
          <w:szCs w:val="20"/>
        </w:rPr>
        <w:t>.</w:t>
      </w:r>
      <w:r w:rsidRPr="003D373A">
        <w:rPr>
          <w:sz w:val="20"/>
          <w:szCs w:val="20"/>
          <w:lang w:val="en-US"/>
        </w:rPr>
        <w:t>I</w:t>
      </w:r>
      <w:r w:rsidRPr="003D373A">
        <w:rPr>
          <w:sz w:val="20"/>
          <w:szCs w:val="20"/>
        </w:rPr>
        <w:t xml:space="preserve"> / Сост. А.П. Коровяков, П.В. Назаров, Г.Б. </w:t>
      </w:r>
      <w:proofErr w:type="spellStart"/>
      <w:r w:rsidRPr="003D373A">
        <w:rPr>
          <w:sz w:val="20"/>
          <w:szCs w:val="20"/>
        </w:rPr>
        <w:t>Замостьянова</w:t>
      </w:r>
      <w:proofErr w:type="spellEnd"/>
      <w:r w:rsidRPr="003D373A">
        <w:rPr>
          <w:sz w:val="20"/>
          <w:szCs w:val="20"/>
        </w:rPr>
        <w:t xml:space="preserve"> и </w:t>
      </w:r>
      <w:proofErr w:type="spellStart"/>
      <w:r w:rsidRPr="003D373A">
        <w:rPr>
          <w:sz w:val="20"/>
          <w:szCs w:val="20"/>
        </w:rPr>
        <w:t>др.-Ижевск</w:t>
      </w:r>
      <w:proofErr w:type="spellEnd"/>
      <w:r w:rsidRPr="003D373A">
        <w:rPr>
          <w:sz w:val="20"/>
          <w:szCs w:val="20"/>
        </w:rPr>
        <w:t>, 2004.- С. 29-32.</w:t>
      </w:r>
    </w:p>
    <w:p w:rsidR="003D373A" w:rsidRPr="003D2C40" w:rsidRDefault="003D373A" w:rsidP="003D373A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sz w:val="20"/>
          <w:szCs w:val="20"/>
        </w:rPr>
      </w:pPr>
      <w:r w:rsidRPr="003D2C40">
        <w:rPr>
          <w:sz w:val="20"/>
          <w:szCs w:val="20"/>
        </w:rPr>
        <w:t xml:space="preserve">Общая химия. Биофизическая химия. Химия биогенных элементов/Ю.А.Ершов, В.А.Попков, </w:t>
      </w:r>
      <w:proofErr w:type="spellStart"/>
      <w:r w:rsidRPr="003D2C40">
        <w:rPr>
          <w:sz w:val="20"/>
          <w:szCs w:val="20"/>
        </w:rPr>
        <w:t>А.С.Берлянд</w:t>
      </w:r>
      <w:proofErr w:type="spellEnd"/>
      <w:r w:rsidRPr="003D2C40">
        <w:rPr>
          <w:sz w:val="20"/>
          <w:szCs w:val="20"/>
        </w:rPr>
        <w:t xml:space="preserve">, А.З.Книжник; Под ред. Ю.А.Ершова.- 3-е изд., </w:t>
      </w:r>
      <w:proofErr w:type="spellStart"/>
      <w:r w:rsidRPr="003D2C40">
        <w:rPr>
          <w:sz w:val="20"/>
          <w:szCs w:val="20"/>
        </w:rPr>
        <w:t>ст</w:t>
      </w:r>
      <w:r w:rsidR="00557B49">
        <w:rPr>
          <w:sz w:val="20"/>
          <w:szCs w:val="20"/>
        </w:rPr>
        <w:t>ер.-М</w:t>
      </w:r>
      <w:proofErr w:type="spellEnd"/>
      <w:r w:rsidR="00557B49">
        <w:rPr>
          <w:sz w:val="20"/>
          <w:szCs w:val="20"/>
        </w:rPr>
        <w:t xml:space="preserve">.: </w:t>
      </w:r>
      <w:proofErr w:type="spellStart"/>
      <w:r w:rsidR="00557B49">
        <w:rPr>
          <w:sz w:val="20"/>
          <w:szCs w:val="20"/>
        </w:rPr>
        <w:t>Высш</w:t>
      </w:r>
      <w:proofErr w:type="spellEnd"/>
      <w:r w:rsidR="00557B49">
        <w:rPr>
          <w:sz w:val="20"/>
          <w:szCs w:val="20"/>
        </w:rPr>
        <w:t xml:space="preserve">. </w:t>
      </w:r>
      <w:proofErr w:type="spellStart"/>
      <w:r w:rsidR="00557B49">
        <w:rPr>
          <w:sz w:val="20"/>
          <w:szCs w:val="20"/>
        </w:rPr>
        <w:t>шк</w:t>
      </w:r>
      <w:proofErr w:type="spellEnd"/>
      <w:r w:rsidR="00557B49">
        <w:rPr>
          <w:sz w:val="20"/>
          <w:szCs w:val="20"/>
        </w:rPr>
        <w:t>., 2002.-С.66-76</w:t>
      </w:r>
      <w:r w:rsidRPr="003D2C40">
        <w:rPr>
          <w:sz w:val="20"/>
          <w:szCs w:val="20"/>
        </w:rPr>
        <w:t>.</w:t>
      </w:r>
    </w:p>
    <w:p w:rsidR="003D2C40" w:rsidRPr="003D2C40" w:rsidRDefault="003D2C40">
      <w:pPr>
        <w:rPr>
          <w:sz w:val="22"/>
          <w:szCs w:val="22"/>
        </w:rPr>
      </w:pPr>
    </w:p>
    <w:p w:rsidR="003D373A" w:rsidRPr="003D2C40" w:rsidRDefault="003D373A">
      <w:pPr>
        <w:rPr>
          <w:sz w:val="22"/>
          <w:szCs w:val="22"/>
        </w:rPr>
      </w:pPr>
    </w:p>
    <w:sectPr w:rsidR="003D373A" w:rsidRPr="003D2C40" w:rsidSect="003D2C40">
      <w:headerReference w:type="default" r:id="rId7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40" w:rsidRDefault="003D2C40">
      <w:r>
        <w:separator/>
      </w:r>
    </w:p>
  </w:endnote>
  <w:endnote w:type="continuationSeparator" w:id="0">
    <w:p w:rsidR="003D2C40" w:rsidRDefault="003D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40" w:rsidRDefault="003D2C40">
      <w:r>
        <w:separator/>
      </w:r>
    </w:p>
  </w:footnote>
  <w:footnote w:type="continuationSeparator" w:id="0">
    <w:p w:rsidR="003D2C40" w:rsidRDefault="003D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C40" w:rsidRPr="003D2C40" w:rsidRDefault="003D2C40" w:rsidP="003D2C40">
    <w:pPr>
      <w:pStyle w:val="a3"/>
      <w:jc w:val="right"/>
      <w:rPr>
        <w:b/>
        <w:i/>
      </w:rPr>
    </w:pPr>
    <w:r w:rsidRPr="003D2C40">
      <w:rPr>
        <w:b/>
        <w:i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470302D4"/>
    <w:multiLevelType w:val="hybridMultilevel"/>
    <w:tmpl w:val="50146F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C017B"/>
    <w:multiLevelType w:val="hybridMultilevel"/>
    <w:tmpl w:val="F808D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6817A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79C6C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F8C7409"/>
    <w:multiLevelType w:val="hybridMultilevel"/>
    <w:tmpl w:val="797AB9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C40"/>
    <w:rsid w:val="000B605B"/>
    <w:rsid w:val="00145A40"/>
    <w:rsid w:val="003D2C40"/>
    <w:rsid w:val="003D373A"/>
    <w:rsid w:val="00557B49"/>
    <w:rsid w:val="006E5D34"/>
    <w:rsid w:val="00A724F2"/>
    <w:rsid w:val="00C47098"/>
    <w:rsid w:val="00D8277B"/>
    <w:rsid w:val="00D84210"/>
    <w:rsid w:val="00DA02F6"/>
    <w:rsid w:val="00E5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C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D2C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3</cp:revision>
  <dcterms:created xsi:type="dcterms:W3CDTF">2016-09-02T08:23:00Z</dcterms:created>
  <dcterms:modified xsi:type="dcterms:W3CDTF">2016-09-02T08:34:00Z</dcterms:modified>
</cp:coreProperties>
</file>