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8F" w:rsidRDefault="002F4D8F" w:rsidP="002F4D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лекций и лабораторных занятий по биохимии </w:t>
      </w:r>
    </w:p>
    <w:p w:rsidR="002F4D8F" w:rsidRDefault="002F4D8F" w:rsidP="002F4D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студентов 2 курса лечебного факультета</w:t>
      </w:r>
    </w:p>
    <w:p w:rsidR="002F4D8F" w:rsidRDefault="002F4D8F" w:rsidP="002F4D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осеннем семестре 2017-2018 учебного  года</w:t>
      </w:r>
    </w:p>
    <w:tbl>
      <w:tblPr>
        <w:tblW w:w="11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7"/>
        <w:gridCol w:w="1274"/>
        <w:gridCol w:w="4253"/>
        <w:gridCol w:w="5401"/>
      </w:tblGrid>
      <w:tr w:rsidR="002F4D8F" w:rsidTr="000607B1">
        <w:trPr>
          <w:cantSplit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pStyle w:val="2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лекций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практических занятий</w:t>
            </w:r>
          </w:p>
        </w:tc>
      </w:tr>
      <w:tr w:rsidR="002F4D8F" w:rsidTr="000607B1">
        <w:trPr>
          <w:cantSplit/>
          <w:trHeight w:val="69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01.09-02.09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АМИНОКИСЛОТНЫЙ СОСТАВ БЕЛКОВ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работы в биохимической лаборатории. 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реакции на белки и аминокислоты. Реакции осаждения белков.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04.09-09.09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и задачи биохимии. Белки. Общая характеристика, свойства, строение, классификация.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ВЫДЕЛЕНИЯ И ФРАКЦИОНИРОВАНИЯ БЕЛКОВ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Диализ. Цветные реакции на белки.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11.09-16.09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белков в питании. Азотистый баланс. Переваривание и всасывание белков. Гниение белков в толстом кишечнике. Обезвреживание продуктов гниения в печени.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БЕЛКОВ. АЗОТИСТЫЙ БАЛАНС</w:t>
            </w:r>
          </w:p>
          <w:p w:rsidR="002F4D8F" w:rsidRDefault="002F4D8F" w:rsidP="0006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Тест-контроль «Химия аминокислот и пептидов. Методы исследования белков».    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Распределительная хроматография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18.09-23.09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Судьба всосавшихся аминокислот. Общие пути метаболизма аминокислот. Обмен отдельных аминокислот. Наследственные нарушения обмена аминокислот.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ПЕРЕВАРИВАНИЕ БЕЛКОВ В ЖКТ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желудочного сока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25.09-30.09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Конечные продукты обмена белков. Синтез мочевины. Азотемии. Патологии обмена белков.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ПУТИ ОБМЕНА АМИНОКИСЛОТ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Количественное определение белков в плазме крови.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02.10-07.10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Нуклеопротеины</w:t>
            </w:r>
            <w:proofErr w:type="spellEnd"/>
            <w:r>
              <w:rPr>
                <w:sz w:val="22"/>
                <w:szCs w:val="22"/>
              </w:rPr>
              <w:t xml:space="preserve">. Нуклеиновые кислоты. Строение, свойства, обмен, биологическая роль. Нарушения обмена </w:t>
            </w:r>
            <w:proofErr w:type="spellStart"/>
            <w:r>
              <w:rPr>
                <w:sz w:val="22"/>
                <w:szCs w:val="22"/>
              </w:rPr>
              <w:t>нуклеопротеинов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ОТДЕЛЬНЫХ АМИНОКИСЛОТ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задачи: количественное определение белка </w:t>
            </w:r>
            <w:proofErr w:type="spellStart"/>
            <w:r>
              <w:rPr>
                <w:sz w:val="22"/>
                <w:szCs w:val="22"/>
              </w:rPr>
              <w:t>биуретовым</w:t>
            </w:r>
            <w:proofErr w:type="spellEnd"/>
            <w:r>
              <w:rPr>
                <w:sz w:val="22"/>
                <w:szCs w:val="22"/>
              </w:rPr>
              <w:t xml:space="preserve"> методом.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09.10-14.10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Биосинтез белков. Регуляция биосинтеза белков. Перспективы использования генной инженерии в медицине.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КОНЕЧНЫЕ ПРОДУКТЫ ОБМЕНА БЕЛКОВ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конечных продуктов обмена белков.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16.10-21.10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КОЛЛОКВИУМ «ОБМЕН ПРОСТЫХ БЕЛКОВ»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23.10-28.10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Хромопротеины. Строение, свойства, обмен, биологическая роль. Желчные пигменты, их роль в дифференциальной диагностике </w:t>
            </w:r>
            <w:proofErr w:type="spellStart"/>
            <w:r>
              <w:rPr>
                <w:sz w:val="22"/>
                <w:szCs w:val="22"/>
              </w:rPr>
              <w:t>желтух</w:t>
            </w:r>
            <w:proofErr w:type="spellEnd"/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НУКЛЕИНОВЫЕ КИСЛОТЫ</w:t>
            </w:r>
          </w:p>
          <w:p w:rsidR="002F4D8F" w:rsidRDefault="002F4D8F" w:rsidP="000607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Тест-контроль «Химия нуклеиновых кислот»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Гидролиз </w:t>
            </w:r>
            <w:proofErr w:type="spellStart"/>
            <w:r>
              <w:rPr>
                <w:sz w:val="22"/>
                <w:szCs w:val="22"/>
              </w:rPr>
              <w:t>нуклеопротеинов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30.10-04.11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Ферменты. Общая характеристика, свойства. Классификация ферментов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НУКЛЕОПРОТЕИНОВ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</w:t>
            </w:r>
            <w:proofErr w:type="spellStart"/>
            <w:r>
              <w:rPr>
                <w:sz w:val="22"/>
                <w:szCs w:val="22"/>
              </w:rPr>
              <w:t>нуклеопротеинов</w:t>
            </w:r>
            <w:proofErr w:type="spellEnd"/>
            <w:r>
              <w:rPr>
                <w:sz w:val="22"/>
                <w:szCs w:val="22"/>
              </w:rPr>
              <w:t>. Количественное определение мочевой кислоты.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06.11-11.11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Ферменты. Регуляция активности ферментов. Активаторы и ингибиторы. Применение ферментов в медицине.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БИОСИНТЕЗ БЕЛКА</w:t>
            </w:r>
          </w:p>
          <w:p w:rsidR="002F4D8F" w:rsidRDefault="002F4D8F" w:rsidP="000607B1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ДНК.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13.11-18.11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Липиды. Строение, свойства, классификация. Роль липидов в питании. Переваривание и всасывание липидов.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ХРОМОПРОТЕИНОВ</w:t>
            </w:r>
          </w:p>
          <w:p w:rsidR="002F4D8F" w:rsidRDefault="002F4D8F" w:rsidP="000607B1">
            <w:pPr>
              <w:ind w:left="334" w:hanging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хромопротеинов.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20.11-25.11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ind w:left="334" w:hanging="334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КОЛЛОКВИУМ «ОБМЕН СЛОЖНЫХ БЕЛКОВ»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</w:rPr>
            </w:pPr>
            <w:r>
              <w:rPr>
                <w:sz w:val="20"/>
              </w:rPr>
              <w:t>27.11-02.12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Обмен липидов. Биосинтез и окисление жирных кислот. </w:t>
            </w:r>
            <w:proofErr w:type="spellStart"/>
            <w:r>
              <w:rPr>
                <w:sz w:val="22"/>
                <w:szCs w:val="22"/>
              </w:rPr>
              <w:t>Липопротеины</w:t>
            </w:r>
            <w:proofErr w:type="spellEnd"/>
            <w:r>
              <w:rPr>
                <w:sz w:val="22"/>
                <w:szCs w:val="22"/>
              </w:rPr>
              <w:t xml:space="preserve"> плазмы. Регуляция обмена липидов.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ФЕРМЕНТОВ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свойств амилазы слюны.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04.12- 09.1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  <w:r w:rsidRPr="00DD0539">
              <w:rPr>
                <w:sz w:val="22"/>
                <w:szCs w:val="22"/>
              </w:rPr>
              <w:t>Обмен холестерина: биологическая роль, синтез, выведение из организма. Синтез и значение кетоновых тел. Нарушения  липидного обмена.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МЕХАНИЗМ ДЕЙСТВИЯ ФЕРМЕНТОВ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Количественное определение активности каталазы.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11.1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6.1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8F" w:rsidRDefault="002F4D8F" w:rsidP="000607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ЭНЗИМОЛОГИЯ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Количественное определение активности </w:t>
            </w:r>
            <w:proofErr w:type="spellStart"/>
            <w:r>
              <w:rPr>
                <w:sz w:val="22"/>
                <w:szCs w:val="22"/>
              </w:rPr>
              <w:t>пероксидазы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F4D8F" w:rsidTr="002F4D8F">
        <w:trPr>
          <w:cantSplit/>
          <w:trHeight w:val="3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18.12-23.12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2F4D8F">
            <w:pPr>
              <w:pStyle w:val="1"/>
              <w:spacing w:befor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КОЛЛОКВИУМ «ФЕРМЕНТЫ»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25.12-30.12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8F" w:rsidRDefault="002F4D8F" w:rsidP="000607B1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ПЕРЕВАРИВАНИЕ ЛИПИДОВ</w:t>
            </w:r>
          </w:p>
          <w:p w:rsidR="002F4D8F" w:rsidRDefault="002F4D8F" w:rsidP="000607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Тест-контроль "Химия липидов"</w:t>
            </w:r>
          </w:p>
          <w:p w:rsidR="002F4D8F" w:rsidRDefault="002F4D8F" w:rsidP="002F4D8F">
            <w:pPr>
              <w:pStyle w:val="1"/>
              <w:spacing w:before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активности липазы.</w:t>
            </w:r>
          </w:p>
        </w:tc>
      </w:tr>
      <w:tr w:rsidR="002F4D8F" w:rsidTr="000607B1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8F" w:rsidRDefault="002F4D8F" w:rsidP="000607B1">
            <w:pPr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pPr>
              <w:rPr>
                <w:sz w:val="20"/>
              </w:rPr>
            </w:pPr>
            <w:r>
              <w:rPr>
                <w:sz w:val="20"/>
              </w:rPr>
              <w:t>09.01-13.01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8F" w:rsidRDefault="002F4D8F" w:rsidP="000607B1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D8F" w:rsidRDefault="002F4D8F" w:rsidP="000607B1">
            <w:r>
              <w:rPr>
                <w:sz w:val="22"/>
                <w:szCs w:val="22"/>
              </w:rPr>
              <w:t>ПРИЕМ ПРАКТИЧЕСКИХ НАВЫКОВ</w:t>
            </w:r>
          </w:p>
        </w:tc>
      </w:tr>
    </w:tbl>
    <w:p w:rsidR="0054117A" w:rsidRDefault="002F4D8F">
      <w:r>
        <w:rPr>
          <w:sz w:val="22"/>
          <w:szCs w:val="22"/>
        </w:rPr>
        <w:t xml:space="preserve">     Зав. кафедрой биохимии, к.м.н., доцент                                                                                         Н.Г.Наумова</w:t>
      </w:r>
      <w:bookmarkStart w:id="0" w:name="_GoBack"/>
      <w:bookmarkEnd w:id="0"/>
    </w:p>
    <w:sectPr w:rsidR="0054117A" w:rsidSect="00117CF9">
      <w:pgSz w:w="11906" w:h="16838"/>
      <w:pgMar w:top="340" w:right="340" w:bottom="340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D8F"/>
    <w:rsid w:val="00062AD0"/>
    <w:rsid w:val="002F4D8F"/>
    <w:rsid w:val="0032242D"/>
    <w:rsid w:val="003E6BC2"/>
    <w:rsid w:val="00486DBE"/>
    <w:rsid w:val="0054117A"/>
    <w:rsid w:val="00A12D73"/>
    <w:rsid w:val="00EA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8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E6BC2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F4D8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B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A12D73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F4D8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2815</Characters>
  <Application>Microsoft Office Word</Application>
  <DocSecurity>0</DocSecurity>
  <Lines>23</Lines>
  <Paragraphs>6</Paragraphs>
  <ScaleCrop>false</ScaleCrop>
  <Company>Unknown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2017-09-25T10:51:00Z</dcterms:created>
  <dcterms:modified xsi:type="dcterms:W3CDTF">2017-09-25T10:55:00Z</dcterms:modified>
</cp:coreProperties>
</file>