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3A" w:rsidRPr="002F1582" w:rsidRDefault="00A1103A" w:rsidP="00A1103A">
      <w:pPr>
        <w:tabs>
          <w:tab w:val="left" w:pos="6096"/>
        </w:tabs>
        <w:spacing w:after="0" w:line="240" w:lineRule="auto"/>
        <w:ind w:left="-142"/>
        <w:jc w:val="center"/>
        <w:outlineLvl w:val="0"/>
        <w:rPr>
          <w:rFonts w:ascii="Times New Roman" w:hAnsi="Times New Roman"/>
          <w:sz w:val="24"/>
          <w:szCs w:val="24"/>
        </w:rPr>
      </w:pPr>
      <w:r w:rsidRPr="002F1582">
        <w:rPr>
          <w:rFonts w:ascii="Times New Roman" w:hAnsi="Times New Roman"/>
          <w:sz w:val="24"/>
          <w:szCs w:val="24"/>
        </w:rPr>
        <w:t>Министерство здравоохранения Российской Федерации</w:t>
      </w:r>
    </w:p>
    <w:p w:rsidR="00A1103A" w:rsidRPr="002F1582" w:rsidRDefault="00A1103A" w:rsidP="00A1103A">
      <w:pPr>
        <w:spacing w:after="0" w:line="240" w:lineRule="auto"/>
        <w:ind w:left="-142" w:right="-144"/>
        <w:jc w:val="center"/>
        <w:rPr>
          <w:rFonts w:ascii="Times New Roman" w:hAnsi="Times New Roman"/>
          <w:sz w:val="24"/>
          <w:szCs w:val="24"/>
        </w:rPr>
      </w:pPr>
      <w:r w:rsidRPr="002F1582">
        <w:rPr>
          <w:rFonts w:ascii="Times New Roman" w:hAnsi="Times New Roman"/>
          <w:sz w:val="24"/>
          <w:szCs w:val="24"/>
        </w:rPr>
        <w:t xml:space="preserve">государственное бюджетное образовательное учреждение </w:t>
      </w:r>
    </w:p>
    <w:p w:rsidR="00A1103A" w:rsidRPr="002F1582" w:rsidRDefault="00A1103A" w:rsidP="00A1103A">
      <w:pPr>
        <w:spacing w:after="0" w:line="240" w:lineRule="auto"/>
        <w:ind w:left="-142" w:right="-144"/>
        <w:jc w:val="center"/>
        <w:rPr>
          <w:rFonts w:ascii="Times New Roman" w:hAnsi="Times New Roman"/>
          <w:sz w:val="24"/>
          <w:szCs w:val="24"/>
        </w:rPr>
      </w:pPr>
      <w:r w:rsidRPr="002F1582">
        <w:rPr>
          <w:rFonts w:ascii="Times New Roman" w:hAnsi="Times New Roman"/>
          <w:sz w:val="24"/>
          <w:szCs w:val="24"/>
        </w:rPr>
        <w:t>высшего профессионального образования</w:t>
      </w:r>
    </w:p>
    <w:p w:rsidR="00A1103A" w:rsidRPr="002F1582" w:rsidRDefault="00A1103A" w:rsidP="00A1103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F1582">
        <w:rPr>
          <w:rFonts w:ascii="Times New Roman" w:hAnsi="Times New Roman"/>
          <w:b/>
          <w:sz w:val="24"/>
          <w:szCs w:val="24"/>
        </w:rPr>
        <w:t>Ижевская государственная медицинская академия</w:t>
      </w:r>
    </w:p>
    <w:p w:rsidR="00A1103A" w:rsidRPr="002F1582" w:rsidRDefault="00A1103A" w:rsidP="00A110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03A" w:rsidRPr="002F1582" w:rsidRDefault="00A1103A" w:rsidP="00A110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1103A" w:rsidRPr="002F1582" w:rsidRDefault="00A1103A" w:rsidP="00A1103A">
      <w:pPr>
        <w:widowControl w:val="0"/>
        <w:tabs>
          <w:tab w:val="clear" w:pos="708"/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F1582">
        <w:rPr>
          <w:rFonts w:ascii="Times New Roman" w:hAnsi="Times New Roman"/>
          <w:b/>
          <w:bCs/>
          <w:sz w:val="24"/>
          <w:szCs w:val="24"/>
        </w:rPr>
        <w:t xml:space="preserve">АННОТАЦИЯ ПРОГРАММЫ ДИСЦИПЛИНЫ </w:t>
      </w:r>
    </w:p>
    <w:p w:rsidR="00A1103A" w:rsidRPr="002F1582" w:rsidRDefault="00A1103A" w:rsidP="00A1103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1103A" w:rsidRPr="00CD5215" w:rsidRDefault="00A1103A" w:rsidP="00A1103A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D5215">
        <w:rPr>
          <w:rFonts w:ascii="Times New Roman" w:hAnsi="Times New Roman"/>
          <w:b/>
          <w:sz w:val="24"/>
          <w:szCs w:val="24"/>
          <w:u w:val="single"/>
        </w:rPr>
        <w:t>ХИМИЯ</w:t>
      </w:r>
    </w:p>
    <w:p w:rsidR="00A1103A" w:rsidRPr="002F1582" w:rsidRDefault="00A1103A" w:rsidP="00A110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1103A" w:rsidRPr="002F1582" w:rsidRDefault="00A1103A" w:rsidP="00A1103A">
      <w:pPr>
        <w:widowControl w:val="0"/>
        <w:spacing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F1582">
        <w:rPr>
          <w:rFonts w:ascii="Times New Roman" w:hAnsi="Times New Roman"/>
          <w:bCs/>
          <w:sz w:val="24"/>
          <w:szCs w:val="24"/>
        </w:rPr>
        <w:t>Направление подготовки (специальность</w:t>
      </w:r>
      <w:r w:rsidRPr="002F1582">
        <w:rPr>
          <w:rFonts w:ascii="Times New Roman" w:hAnsi="Times New Roman"/>
          <w:bCs/>
          <w:sz w:val="24"/>
          <w:szCs w:val="24"/>
          <w:u w:val="single"/>
        </w:rPr>
        <w:t>) 31.05.01</w:t>
      </w:r>
      <w:r w:rsidRPr="002F1582">
        <w:rPr>
          <w:rFonts w:ascii="Times New Roman" w:hAnsi="Times New Roman"/>
          <w:sz w:val="24"/>
          <w:szCs w:val="24"/>
          <w:u w:val="single"/>
          <w:lang w:eastAsia="ru-RU"/>
        </w:rPr>
        <w:t xml:space="preserve"> Лечебное дело </w:t>
      </w:r>
    </w:p>
    <w:p w:rsidR="00A1103A" w:rsidRDefault="00A1103A" w:rsidP="00A1103A">
      <w:pPr>
        <w:widowControl w:val="0"/>
        <w:tabs>
          <w:tab w:val="center" w:pos="4677"/>
        </w:tabs>
        <w:spacing w:line="240" w:lineRule="auto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2F1582">
        <w:rPr>
          <w:rFonts w:ascii="Times New Roman" w:hAnsi="Times New Roman"/>
          <w:bCs/>
          <w:sz w:val="24"/>
          <w:szCs w:val="24"/>
        </w:rPr>
        <w:t xml:space="preserve">Профиль </w:t>
      </w:r>
      <w:r w:rsidRPr="002F1582">
        <w:rPr>
          <w:rFonts w:ascii="Times New Roman" w:hAnsi="Times New Roman"/>
          <w:bCs/>
          <w:sz w:val="24"/>
          <w:szCs w:val="24"/>
          <w:u w:val="single"/>
          <w:lang w:eastAsia="ru-RU"/>
        </w:rPr>
        <w:t>специалист, ВРАЧ</w:t>
      </w:r>
      <w:r w:rsidRPr="002F1582">
        <w:rPr>
          <w:rFonts w:ascii="Times New Roman" w:hAnsi="Times New Roman"/>
          <w:bCs/>
          <w:sz w:val="24"/>
          <w:szCs w:val="24"/>
          <w:u w:val="single"/>
          <w:lang w:eastAsia="ru-RU"/>
        </w:rPr>
        <w:tab/>
      </w:r>
    </w:p>
    <w:p w:rsidR="00A1103A" w:rsidRPr="00937B01" w:rsidRDefault="00A1103A" w:rsidP="00A1103A">
      <w:pPr>
        <w:widowControl w:val="0"/>
        <w:tabs>
          <w:tab w:val="center" w:pos="4677"/>
        </w:tabs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937B01">
        <w:rPr>
          <w:rFonts w:ascii="Times New Roman" w:hAnsi="Times New Roman"/>
          <w:bCs/>
          <w:sz w:val="24"/>
          <w:szCs w:val="24"/>
        </w:rPr>
        <w:t xml:space="preserve">Форма обучения </w:t>
      </w:r>
      <w:r w:rsidRPr="00937B01">
        <w:rPr>
          <w:rFonts w:ascii="Times New Roman" w:hAnsi="Times New Roman"/>
          <w:bCs/>
          <w:sz w:val="24"/>
          <w:szCs w:val="24"/>
          <w:u w:val="single"/>
        </w:rPr>
        <w:tab/>
        <w:t>Очная</w:t>
      </w:r>
      <w:r w:rsidRPr="00937B01">
        <w:rPr>
          <w:rFonts w:ascii="Times New Roman" w:hAnsi="Times New Roman"/>
          <w:bCs/>
          <w:sz w:val="24"/>
          <w:szCs w:val="24"/>
          <w:u w:val="single"/>
        </w:rPr>
        <w:tab/>
      </w:r>
      <w:r w:rsidRPr="00937B01">
        <w:rPr>
          <w:rFonts w:ascii="Times New Roman" w:hAnsi="Times New Roman"/>
          <w:bCs/>
          <w:sz w:val="24"/>
          <w:szCs w:val="24"/>
          <w:u w:val="single"/>
        </w:rPr>
        <w:tab/>
      </w:r>
      <w:r w:rsidRPr="00937B01">
        <w:rPr>
          <w:rFonts w:ascii="Times New Roman" w:hAnsi="Times New Roman"/>
          <w:bCs/>
          <w:sz w:val="24"/>
          <w:szCs w:val="24"/>
          <w:u w:val="single"/>
        </w:rPr>
        <w:tab/>
      </w:r>
      <w:r w:rsidRPr="00937B01">
        <w:rPr>
          <w:rFonts w:ascii="Times New Roman" w:hAnsi="Times New Roman"/>
          <w:bCs/>
          <w:sz w:val="24"/>
          <w:szCs w:val="24"/>
          <w:u w:val="single"/>
        </w:rPr>
        <w:tab/>
      </w:r>
      <w:r w:rsidRPr="00937B01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A1103A" w:rsidRPr="00937B01" w:rsidRDefault="00A1103A" w:rsidP="00A1103A">
      <w:pPr>
        <w:widowControl w:val="0"/>
        <w:tabs>
          <w:tab w:val="clear" w:pos="708"/>
          <w:tab w:val="right" w:leader="underscore" w:pos="8505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937B01">
        <w:rPr>
          <w:rFonts w:ascii="Times New Roman" w:hAnsi="Times New Roman"/>
          <w:bCs/>
          <w:sz w:val="24"/>
          <w:szCs w:val="24"/>
        </w:rPr>
        <w:t xml:space="preserve">Трудоемкость дисциплины </w:t>
      </w:r>
      <w:r w:rsidRPr="00937B01">
        <w:rPr>
          <w:rFonts w:ascii="Times New Roman" w:hAnsi="Times New Roman"/>
          <w:bCs/>
          <w:sz w:val="24"/>
          <w:szCs w:val="24"/>
          <w:u w:val="single"/>
        </w:rPr>
        <w:t>_____3 /_108___________</w:t>
      </w:r>
      <w:r w:rsidRPr="00937B01">
        <w:rPr>
          <w:rFonts w:ascii="Times New Roman" w:hAnsi="Times New Roman"/>
          <w:bCs/>
          <w:sz w:val="24"/>
          <w:szCs w:val="24"/>
        </w:rPr>
        <w:t xml:space="preserve"> зачетных единиц/ часов</w:t>
      </w:r>
    </w:p>
    <w:p w:rsidR="00A1103A" w:rsidRDefault="00A1103A" w:rsidP="00A1103A">
      <w:pPr>
        <w:widowControl w:val="0"/>
        <w:shd w:val="clear" w:color="auto" w:fill="FFFFFF"/>
        <w:tabs>
          <w:tab w:val="clear" w:pos="708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1103A" w:rsidRPr="00026C51" w:rsidRDefault="00A1103A" w:rsidP="00A1103A">
      <w:pPr>
        <w:widowControl w:val="0"/>
        <w:shd w:val="clear" w:color="auto" w:fill="FFFFFF"/>
        <w:tabs>
          <w:tab w:val="clear" w:pos="708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C51">
        <w:rPr>
          <w:rFonts w:ascii="Times New Roman" w:hAnsi="Times New Roman"/>
          <w:b/>
          <w:sz w:val="24"/>
          <w:szCs w:val="24"/>
        </w:rPr>
        <w:t>Цель дисциплины:</w:t>
      </w:r>
      <w:r w:rsidRPr="00026C51">
        <w:rPr>
          <w:rFonts w:ascii="Times New Roman" w:hAnsi="Times New Roman"/>
          <w:sz w:val="24"/>
          <w:szCs w:val="24"/>
        </w:rPr>
        <w:t xml:space="preserve"> формирование у студентов системных знаний и умений по основным вопр</w:t>
      </w:r>
      <w:r w:rsidRPr="00026C51">
        <w:rPr>
          <w:rFonts w:ascii="Times New Roman" w:hAnsi="Times New Roman"/>
          <w:sz w:val="24"/>
          <w:szCs w:val="24"/>
        </w:rPr>
        <w:t>о</w:t>
      </w:r>
      <w:r w:rsidRPr="00026C51">
        <w:rPr>
          <w:rFonts w:ascii="Times New Roman" w:hAnsi="Times New Roman"/>
          <w:sz w:val="24"/>
          <w:szCs w:val="24"/>
        </w:rPr>
        <w:t xml:space="preserve">сам </w:t>
      </w:r>
      <w:r>
        <w:rPr>
          <w:rFonts w:ascii="Times New Roman" w:hAnsi="Times New Roman"/>
          <w:sz w:val="24"/>
          <w:szCs w:val="24"/>
        </w:rPr>
        <w:t>общей</w:t>
      </w:r>
      <w:r w:rsidRPr="00026C5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физической и</w:t>
      </w:r>
      <w:r w:rsidRPr="00026C51">
        <w:rPr>
          <w:rFonts w:ascii="Times New Roman" w:hAnsi="Times New Roman"/>
          <w:sz w:val="24"/>
          <w:szCs w:val="24"/>
        </w:rPr>
        <w:t xml:space="preserve"> биоорганической химии при изучении молекулярных механизмов процессов, протекающих в о</w:t>
      </w:r>
      <w:r w:rsidRPr="00026C51">
        <w:rPr>
          <w:rFonts w:ascii="Times New Roman" w:hAnsi="Times New Roman"/>
          <w:sz w:val="24"/>
          <w:szCs w:val="24"/>
        </w:rPr>
        <w:t>р</w:t>
      </w:r>
      <w:r w:rsidRPr="00026C51">
        <w:rPr>
          <w:rFonts w:ascii="Times New Roman" w:hAnsi="Times New Roman"/>
          <w:sz w:val="24"/>
          <w:szCs w:val="24"/>
        </w:rPr>
        <w:t>ганизме.</w:t>
      </w:r>
    </w:p>
    <w:p w:rsidR="00A1103A" w:rsidRDefault="00A1103A" w:rsidP="00A1103A">
      <w:pPr>
        <w:widowControl w:val="0"/>
        <w:shd w:val="clear" w:color="auto" w:fill="FFFFFF"/>
        <w:tabs>
          <w:tab w:val="clear" w:pos="708"/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03A" w:rsidRPr="006546F7" w:rsidRDefault="00A1103A" w:rsidP="00A1103A">
      <w:pPr>
        <w:widowControl w:val="0"/>
        <w:shd w:val="clear" w:color="auto" w:fill="FFFFFF"/>
        <w:tabs>
          <w:tab w:val="clear" w:pos="708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6F7">
        <w:rPr>
          <w:rFonts w:ascii="Times New Roman" w:hAnsi="Times New Roman"/>
          <w:b/>
          <w:sz w:val="24"/>
          <w:szCs w:val="24"/>
        </w:rPr>
        <w:t>Задачи дисциплины</w:t>
      </w:r>
      <w:r w:rsidRPr="006546F7">
        <w:rPr>
          <w:rFonts w:ascii="Times New Roman" w:hAnsi="Times New Roman"/>
          <w:sz w:val="24"/>
          <w:szCs w:val="24"/>
        </w:rPr>
        <w:t xml:space="preserve">: </w:t>
      </w:r>
      <w:r w:rsidRPr="006546F7">
        <w:rPr>
          <w:rFonts w:ascii="Times New Roman" w:hAnsi="Times New Roman"/>
          <w:b/>
          <w:sz w:val="24"/>
          <w:szCs w:val="24"/>
        </w:rPr>
        <w:t xml:space="preserve"> </w:t>
      </w:r>
      <w:r w:rsidRPr="006546F7">
        <w:rPr>
          <w:rFonts w:ascii="Times New Roman" w:hAnsi="Times New Roman"/>
          <w:sz w:val="24"/>
          <w:szCs w:val="24"/>
        </w:rPr>
        <w:t>в результате освоения дисциплины «Химия» студент должен:</w:t>
      </w:r>
    </w:p>
    <w:p w:rsidR="00A1103A" w:rsidRPr="006546F7" w:rsidRDefault="00A1103A" w:rsidP="00A110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46F7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A1103A" w:rsidRPr="006546F7" w:rsidRDefault="00A1103A" w:rsidP="00A1103A">
      <w:pPr>
        <w:numPr>
          <w:ilvl w:val="0"/>
          <w:numId w:val="1"/>
        </w:numPr>
        <w:tabs>
          <w:tab w:val="clear" w:pos="70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546F7">
        <w:rPr>
          <w:rFonts w:ascii="Times New Roman" w:hAnsi="Times New Roman"/>
          <w:sz w:val="24"/>
          <w:szCs w:val="24"/>
        </w:rPr>
        <w:t>Математические методы решения интеллектуальных задач и их применение в медицине (С.2 з.1)</w:t>
      </w:r>
    </w:p>
    <w:p w:rsidR="00A1103A" w:rsidRPr="006546F7" w:rsidRDefault="00A1103A" w:rsidP="00A1103A">
      <w:pPr>
        <w:numPr>
          <w:ilvl w:val="0"/>
          <w:numId w:val="1"/>
        </w:numPr>
        <w:tabs>
          <w:tab w:val="clear" w:pos="70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546F7">
        <w:rPr>
          <w:rFonts w:ascii="Times New Roman" w:hAnsi="Times New Roman"/>
          <w:sz w:val="24"/>
          <w:szCs w:val="24"/>
        </w:rPr>
        <w:t>Правила техники безопасности и работы в физических, химических,  биологических лаб</w:t>
      </w:r>
      <w:r w:rsidRPr="006546F7">
        <w:rPr>
          <w:rFonts w:ascii="Times New Roman" w:hAnsi="Times New Roman"/>
          <w:sz w:val="24"/>
          <w:szCs w:val="24"/>
        </w:rPr>
        <w:t>о</w:t>
      </w:r>
      <w:r w:rsidRPr="006546F7">
        <w:rPr>
          <w:rFonts w:ascii="Times New Roman" w:hAnsi="Times New Roman"/>
          <w:sz w:val="24"/>
          <w:szCs w:val="24"/>
        </w:rPr>
        <w:t>раториях, с реактивами, приборами, животными (С.2 з.2)</w:t>
      </w:r>
    </w:p>
    <w:p w:rsidR="00A1103A" w:rsidRPr="006546F7" w:rsidRDefault="00A1103A" w:rsidP="00A1103A">
      <w:pPr>
        <w:numPr>
          <w:ilvl w:val="0"/>
          <w:numId w:val="1"/>
        </w:numPr>
        <w:tabs>
          <w:tab w:val="clear" w:pos="70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6546F7">
        <w:rPr>
          <w:rFonts w:ascii="Times New Roman" w:hAnsi="Times New Roman"/>
          <w:sz w:val="24"/>
          <w:szCs w:val="24"/>
        </w:rPr>
        <w:t>Физико-химическую сущность процессов, происходящих в живом организме на молекулярном, клеточном, тканевом и органном уро</w:t>
      </w:r>
      <w:r w:rsidRPr="006546F7">
        <w:rPr>
          <w:rFonts w:ascii="Times New Roman" w:hAnsi="Times New Roman"/>
          <w:sz w:val="24"/>
          <w:szCs w:val="24"/>
        </w:rPr>
        <w:t>в</w:t>
      </w:r>
      <w:r w:rsidRPr="006546F7">
        <w:rPr>
          <w:rFonts w:ascii="Times New Roman" w:hAnsi="Times New Roman"/>
          <w:sz w:val="24"/>
          <w:szCs w:val="24"/>
        </w:rPr>
        <w:t>нях (С.2. з.6)</w:t>
      </w:r>
      <w:proofErr w:type="gramEnd"/>
    </w:p>
    <w:p w:rsidR="00A1103A" w:rsidRPr="006546F7" w:rsidRDefault="00A1103A" w:rsidP="00A1103A">
      <w:pPr>
        <w:numPr>
          <w:ilvl w:val="0"/>
          <w:numId w:val="1"/>
        </w:numPr>
        <w:tabs>
          <w:tab w:val="clear" w:pos="70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546F7">
        <w:rPr>
          <w:rFonts w:ascii="Times New Roman" w:hAnsi="Times New Roman"/>
          <w:sz w:val="24"/>
          <w:szCs w:val="24"/>
        </w:rPr>
        <w:t>Свойства воды и водных растворов (С.2. з.7)</w:t>
      </w:r>
    </w:p>
    <w:p w:rsidR="00A1103A" w:rsidRPr="006546F7" w:rsidRDefault="00A1103A" w:rsidP="00A1103A">
      <w:pPr>
        <w:numPr>
          <w:ilvl w:val="0"/>
          <w:numId w:val="1"/>
        </w:numPr>
        <w:tabs>
          <w:tab w:val="clear" w:pos="70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546F7">
        <w:rPr>
          <w:rFonts w:ascii="Times New Roman" w:hAnsi="Times New Roman"/>
          <w:sz w:val="24"/>
          <w:szCs w:val="24"/>
        </w:rPr>
        <w:t>Способы выражения концентрации веществ в растворах, способы приготовления раств</w:t>
      </w:r>
      <w:r w:rsidRPr="006546F7">
        <w:rPr>
          <w:rFonts w:ascii="Times New Roman" w:hAnsi="Times New Roman"/>
          <w:sz w:val="24"/>
          <w:szCs w:val="24"/>
        </w:rPr>
        <w:t>о</w:t>
      </w:r>
      <w:r w:rsidRPr="006546F7">
        <w:rPr>
          <w:rFonts w:ascii="Times New Roman" w:hAnsi="Times New Roman"/>
          <w:sz w:val="24"/>
          <w:szCs w:val="24"/>
        </w:rPr>
        <w:t>ров заданной концентрации (С.2. з.8)</w:t>
      </w:r>
    </w:p>
    <w:p w:rsidR="00A1103A" w:rsidRPr="006546F7" w:rsidRDefault="00A1103A" w:rsidP="00A1103A">
      <w:pPr>
        <w:numPr>
          <w:ilvl w:val="0"/>
          <w:numId w:val="1"/>
        </w:numPr>
        <w:tabs>
          <w:tab w:val="clear" w:pos="70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546F7">
        <w:rPr>
          <w:rFonts w:ascii="Times New Roman" w:hAnsi="Times New Roman"/>
          <w:sz w:val="24"/>
          <w:szCs w:val="24"/>
        </w:rPr>
        <w:t>Основные типы химических равновесий (</w:t>
      </w:r>
      <w:proofErr w:type="spellStart"/>
      <w:r w:rsidRPr="006546F7">
        <w:rPr>
          <w:rFonts w:ascii="Times New Roman" w:hAnsi="Times New Roman"/>
          <w:sz w:val="24"/>
          <w:szCs w:val="24"/>
        </w:rPr>
        <w:t>протолитические</w:t>
      </w:r>
      <w:proofErr w:type="spellEnd"/>
      <w:r w:rsidRPr="006546F7">
        <w:rPr>
          <w:rFonts w:ascii="Times New Roman" w:hAnsi="Times New Roman"/>
          <w:sz w:val="24"/>
          <w:szCs w:val="24"/>
        </w:rPr>
        <w:t xml:space="preserve">, гетерогенные, </w:t>
      </w:r>
      <w:proofErr w:type="spellStart"/>
      <w:r w:rsidRPr="006546F7">
        <w:rPr>
          <w:rFonts w:ascii="Times New Roman" w:hAnsi="Times New Roman"/>
          <w:sz w:val="24"/>
          <w:szCs w:val="24"/>
        </w:rPr>
        <w:t>лигандообменные</w:t>
      </w:r>
      <w:proofErr w:type="spellEnd"/>
      <w:r w:rsidRPr="006546F7">
        <w:rPr>
          <w:rFonts w:ascii="Times New Roman" w:hAnsi="Times New Roman"/>
          <w:sz w:val="24"/>
          <w:szCs w:val="24"/>
        </w:rPr>
        <w:t>, окислительно-восстановительные) в пр</w:t>
      </w:r>
      <w:r w:rsidRPr="006546F7">
        <w:rPr>
          <w:rFonts w:ascii="Times New Roman" w:hAnsi="Times New Roman"/>
          <w:sz w:val="24"/>
          <w:szCs w:val="24"/>
        </w:rPr>
        <w:t>о</w:t>
      </w:r>
      <w:r w:rsidRPr="006546F7">
        <w:rPr>
          <w:rFonts w:ascii="Times New Roman" w:hAnsi="Times New Roman"/>
          <w:sz w:val="24"/>
          <w:szCs w:val="24"/>
        </w:rPr>
        <w:t>цессах жизнедеятельности (С.2. з.9)</w:t>
      </w:r>
    </w:p>
    <w:p w:rsidR="00A1103A" w:rsidRPr="006546F7" w:rsidRDefault="00A1103A" w:rsidP="00A1103A">
      <w:pPr>
        <w:numPr>
          <w:ilvl w:val="0"/>
          <w:numId w:val="1"/>
        </w:numPr>
        <w:tabs>
          <w:tab w:val="clear" w:pos="70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546F7">
        <w:rPr>
          <w:rFonts w:ascii="Times New Roman" w:hAnsi="Times New Roman"/>
          <w:sz w:val="24"/>
          <w:szCs w:val="24"/>
        </w:rPr>
        <w:t>Механизм действия буферных систем организма, их взаимосвязь и роль в поддержании кислотно-основного состояния организма (С.2. з.10)</w:t>
      </w:r>
    </w:p>
    <w:p w:rsidR="00A1103A" w:rsidRPr="006546F7" w:rsidRDefault="00A1103A" w:rsidP="00A1103A">
      <w:pPr>
        <w:numPr>
          <w:ilvl w:val="0"/>
          <w:numId w:val="1"/>
        </w:numPr>
        <w:tabs>
          <w:tab w:val="clear" w:pos="70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546F7">
        <w:rPr>
          <w:rFonts w:ascii="Times New Roman" w:hAnsi="Times New Roman"/>
          <w:sz w:val="24"/>
          <w:szCs w:val="24"/>
        </w:rPr>
        <w:t xml:space="preserve">Электролитный баланс организма человека, </w:t>
      </w:r>
      <w:proofErr w:type="spellStart"/>
      <w:r w:rsidRPr="006546F7">
        <w:rPr>
          <w:rFonts w:ascii="Times New Roman" w:hAnsi="Times New Roman"/>
          <w:sz w:val="24"/>
          <w:szCs w:val="24"/>
        </w:rPr>
        <w:t>коллигативные</w:t>
      </w:r>
      <w:proofErr w:type="spellEnd"/>
      <w:r w:rsidRPr="006546F7">
        <w:rPr>
          <w:rFonts w:ascii="Times New Roman" w:hAnsi="Times New Roman"/>
          <w:sz w:val="24"/>
          <w:szCs w:val="24"/>
        </w:rPr>
        <w:t xml:space="preserve"> свойства растворов (дифф</w:t>
      </w:r>
      <w:r w:rsidRPr="006546F7">
        <w:rPr>
          <w:rFonts w:ascii="Times New Roman" w:hAnsi="Times New Roman"/>
          <w:sz w:val="24"/>
          <w:szCs w:val="24"/>
        </w:rPr>
        <w:t>у</w:t>
      </w:r>
      <w:r w:rsidRPr="006546F7">
        <w:rPr>
          <w:rFonts w:ascii="Times New Roman" w:hAnsi="Times New Roman"/>
          <w:sz w:val="24"/>
          <w:szCs w:val="24"/>
        </w:rPr>
        <w:t xml:space="preserve">зия, осмос, </w:t>
      </w:r>
      <w:proofErr w:type="spellStart"/>
      <w:r w:rsidRPr="006546F7">
        <w:rPr>
          <w:rFonts w:ascii="Times New Roman" w:hAnsi="Times New Roman"/>
          <w:sz w:val="24"/>
          <w:szCs w:val="24"/>
        </w:rPr>
        <w:t>осмолярность</w:t>
      </w:r>
      <w:proofErr w:type="spellEnd"/>
      <w:r w:rsidRPr="006546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6F7">
        <w:rPr>
          <w:rFonts w:ascii="Times New Roman" w:hAnsi="Times New Roman"/>
          <w:sz w:val="24"/>
          <w:szCs w:val="24"/>
        </w:rPr>
        <w:t>осмоляльность</w:t>
      </w:r>
      <w:proofErr w:type="spellEnd"/>
      <w:r w:rsidRPr="006546F7">
        <w:rPr>
          <w:rFonts w:ascii="Times New Roman" w:hAnsi="Times New Roman"/>
          <w:sz w:val="24"/>
          <w:szCs w:val="24"/>
        </w:rPr>
        <w:t>) (С.2. з.11)</w:t>
      </w:r>
    </w:p>
    <w:p w:rsidR="00A1103A" w:rsidRPr="006546F7" w:rsidRDefault="00A1103A" w:rsidP="00A1103A">
      <w:pPr>
        <w:numPr>
          <w:ilvl w:val="0"/>
          <w:numId w:val="1"/>
        </w:numPr>
        <w:tabs>
          <w:tab w:val="clear" w:pos="70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546F7">
        <w:rPr>
          <w:rFonts w:ascii="Times New Roman" w:hAnsi="Times New Roman"/>
          <w:sz w:val="24"/>
          <w:szCs w:val="24"/>
        </w:rPr>
        <w:t>Роль коллоидных поверхностно-активных веществ в усвоении и переносе малополярных веществ в живом организме (С.2. з.12)</w:t>
      </w:r>
    </w:p>
    <w:p w:rsidR="00A1103A" w:rsidRPr="006546F7" w:rsidRDefault="00A1103A" w:rsidP="00A1103A">
      <w:pPr>
        <w:numPr>
          <w:ilvl w:val="0"/>
          <w:numId w:val="1"/>
        </w:numPr>
        <w:tabs>
          <w:tab w:val="clear" w:pos="70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546F7">
        <w:rPr>
          <w:rFonts w:ascii="Times New Roman" w:hAnsi="Times New Roman"/>
          <w:sz w:val="24"/>
          <w:szCs w:val="24"/>
        </w:rPr>
        <w:t>Строение и химические свойства основных классов биологически важных органических соединений (С.2 з.13)</w:t>
      </w:r>
    </w:p>
    <w:p w:rsidR="00A1103A" w:rsidRPr="006546F7" w:rsidRDefault="00A1103A" w:rsidP="00A1103A">
      <w:pPr>
        <w:numPr>
          <w:ilvl w:val="0"/>
          <w:numId w:val="1"/>
        </w:numPr>
        <w:tabs>
          <w:tab w:val="clear" w:pos="70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546F7">
        <w:rPr>
          <w:rFonts w:ascii="Times New Roman" w:hAnsi="Times New Roman"/>
          <w:sz w:val="24"/>
          <w:szCs w:val="24"/>
        </w:rPr>
        <w:t xml:space="preserve">Строение и функции наиболее важных химических соединений (нуклеиновых кислот, природных белков, </w:t>
      </w:r>
      <w:proofErr w:type="spellStart"/>
      <w:r w:rsidRPr="006546F7">
        <w:rPr>
          <w:rFonts w:ascii="Times New Roman" w:hAnsi="Times New Roman"/>
          <w:sz w:val="24"/>
          <w:szCs w:val="24"/>
        </w:rPr>
        <w:t>водорастворимых</w:t>
      </w:r>
      <w:proofErr w:type="spellEnd"/>
      <w:r w:rsidRPr="006546F7">
        <w:rPr>
          <w:rFonts w:ascii="Times New Roman" w:hAnsi="Times New Roman"/>
          <w:sz w:val="24"/>
          <w:szCs w:val="24"/>
        </w:rPr>
        <w:t xml:space="preserve"> и жир</w:t>
      </w:r>
      <w:r w:rsidRPr="006546F7">
        <w:rPr>
          <w:rFonts w:ascii="Times New Roman" w:hAnsi="Times New Roman"/>
          <w:sz w:val="24"/>
          <w:szCs w:val="24"/>
        </w:rPr>
        <w:t>о</w:t>
      </w:r>
      <w:r w:rsidRPr="006546F7">
        <w:rPr>
          <w:rFonts w:ascii="Times New Roman" w:hAnsi="Times New Roman"/>
          <w:sz w:val="24"/>
          <w:szCs w:val="24"/>
        </w:rPr>
        <w:t>растворимых витаминов, гормонов и др.) (С.2 з.15)</w:t>
      </w:r>
    </w:p>
    <w:p w:rsidR="00A1103A" w:rsidRPr="006546F7" w:rsidRDefault="00A1103A" w:rsidP="00A1103A">
      <w:pPr>
        <w:numPr>
          <w:ilvl w:val="0"/>
          <w:numId w:val="1"/>
        </w:numPr>
        <w:tabs>
          <w:tab w:val="clear" w:pos="70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546F7">
        <w:rPr>
          <w:rFonts w:ascii="Times New Roman" w:hAnsi="Times New Roman"/>
          <w:sz w:val="24"/>
          <w:szCs w:val="24"/>
        </w:rPr>
        <w:t>Физико-химические методы анализа в медицине (</w:t>
      </w:r>
      <w:proofErr w:type="spellStart"/>
      <w:r w:rsidRPr="006546F7">
        <w:rPr>
          <w:rFonts w:ascii="Times New Roman" w:hAnsi="Times New Roman"/>
          <w:sz w:val="24"/>
          <w:szCs w:val="24"/>
        </w:rPr>
        <w:t>титриметрический</w:t>
      </w:r>
      <w:proofErr w:type="spellEnd"/>
      <w:r w:rsidRPr="006546F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546F7">
        <w:rPr>
          <w:rFonts w:ascii="Times New Roman" w:hAnsi="Times New Roman"/>
          <w:sz w:val="24"/>
          <w:szCs w:val="24"/>
        </w:rPr>
        <w:t>электрохимический</w:t>
      </w:r>
      <w:proofErr w:type="gramEnd"/>
      <w:r w:rsidRPr="006546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6F7">
        <w:rPr>
          <w:rFonts w:ascii="Times New Roman" w:hAnsi="Times New Roman"/>
          <w:sz w:val="24"/>
          <w:szCs w:val="24"/>
        </w:rPr>
        <w:t>хроматографический</w:t>
      </w:r>
      <w:proofErr w:type="spellEnd"/>
      <w:r w:rsidRPr="006546F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46F7">
        <w:rPr>
          <w:rFonts w:ascii="Times New Roman" w:hAnsi="Times New Roman"/>
          <w:sz w:val="24"/>
          <w:szCs w:val="24"/>
        </w:rPr>
        <w:t>вискозиметрический</w:t>
      </w:r>
      <w:proofErr w:type="spellEnd"/>
      <w:r w:rsidRPr="006546F7">
        <w:rPr>
          <w:rFonts w:ascii="Times New Roman" w:hAnsi="Times New Roman"/>
          <w:sz w:val="24"/>
          <w:szCs w:val="24"/>
        </w:rPr>
        <w:t>) (С.2. з.16)</w:t>
      </w:r>
    </w:p>
    <w:p w:rsidR="00A1103A" w:rsidRPr="006546F7" w:rsidRDefault="00A1103A" w:rsidP="00A1103A">
      <w:pPr>
        <w:numPr>
          <w:ilvl w:val="0"/>
          <w:numId w:val="1"/>
        </w:numPr>
        <w:tabs>
          <w:tab w:val="clear" w:pos="70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546F7">
        <w:rPr>
          <w:rFonts w:ascii="Times New Roman" w:hAnsi="Times New Roman"/>
          <w:sz w:val="24"/>
          <w:szCs w:val="24"/>
        </w:rPr>
        <w:t xml:space="preserve"> Роль биогенных элементов и их соединений в живых организмах, применение их соед</w:t>
      </w:r>
      <w:r w:rsidRPr="006546F7">
        <w:rPr>
          <w:rFonts w:ascii="Times New Roman" w:hAnsi="Times New Roman"/>
          <w:sz w:val="24"/>
          <w:szCs w:val="24"/>
        </w:rPr>
        <w:t>и</w:t>
      </w:r>
      <w:r w:rsidRPr="006546F7">
        <w:rPr>
          <w:rFonts w:ascii="Times New Roman" w:hAnsi="Times New Roman"/>
          <w:sz w:val="24"/>
          <w:szCs w:val="24"/>
        </w:rPr>
        <w:t>нений в медицинской практике (С.2. з.17)</w:t>
      </w:r>
    </w:p>
    <w:p w:rsidR="00A1103A" w:rsidRPr="006546F7" w:rsidRDefault="00A1103A" w:rsidP="00A1103A">
      <w:pPr>
        <w:rPr>
          <w:rFonts w:ascii="Times New Roman" w:hAnsi="Times New Roman"/>
          <w:b/>
          <w:sz w:val="24"/>
          <w:szCs w:val="24"/>
        </w:rPr>
      </w:pPr>
      <w:r w:rsidRPr="006546F7">
        <w:rPr>
          <w:rFonts w:ascii="Times New Roman" w:hAnsi="Times New Roman"/>
          <w:sz w:val="24"/>
          <w:szCs w:val="24"/>
        </w:rPr>
        <w:t xml:space="preserve">     </w:t>
      </w:r>
      <w:r w:rsidRPr="006546F7">
        <w:rPr>
          <w:rFonts w:ascii="Times New Roman" w:hAnsi="Times New Roman"/>
          <w:b/>
          <w:sz w:val="24"/>
          <w:szCs w:val="24"/>
        </w:rPr>
        <w:t>Уметь:</w:t>
      </w:r>
    </w:p>
    <w:p w:rsidR="00A1103A" w:rsidRPr="006546F7" w:rsidRDefault="00A1103A" w:rsidP="00A1103A">
      <w:pPr>
        <w:numPr>
          <w:ilvl w:val="0"/>
          <w:numId w:val="2"/>
        </w:numPr>
        <w:tabs>
          <w:tab w:val="clear" w:pos="70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546F7">
        <w:rPr>
          <w:rFonts w:ascii="Times New Roman" w:hAnsi="Times New Roman"/>
          <w:sz w:val="24"/>
          <w:szCs w:val="24"/>
        </w:rPr>
        <w:t>Пользоваться учебной, научной, научно-популярной литературой, сетью Интернет для профессиональной деятельности (С.2 у.1)</w:t>
      </w:r>
    </w:p>
    <w:p w:rsidR="00A1103A" w:rsidRPr="006546F7" w:rsidRDefault="00A1103A" w:rsidP="00A1103A">
      <w:pPr>
        <w:numPr>
          <w:ilvl w:val="0"/>
          <w:numId w:val="2"/>
        </w:numPr>
        <w:tabs>
          <w:tab w:val="clear" w:pos="70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546F7">
        <w:rPr>
          <w:rFonts w:ascii="Times New Roman" w:hAnsi="Times New Roman"/>
          <w:sz w:val="24"/>
          <w:szCs w:val="24"/>
        </w:rPr>
        <w:lastRenderedPageBreak/>
        <w:t>Пользоваться физическим, химическим и биологическим оборудов</w:t>
      </w:r>
      <w:r w:rsidRPr="006546F7">
        <w:rPr>
          <w:rFonts w:ascii="Times New Roman" w:hAnsi="Times New Roman"/>
          <w:sz w:val="24"/>
          <w:szCs w:val="24"/>
        </w:rPr>
        <w:t>а</w:t>
      </w:r>
      <w:r w:rsidRPr="006546F7">
        <w:rPr>
          <w:rFonts w:ascii="Times New Roman" w:hAnsi="Times New Roman"/>
          <w:sz w:val="24"/>
          <w:szCs w:val="24"/>
        </w:rPr>
        <w:t>нием (С.2. у.2)</w:t>
      </w:r>
    </w:p>
    <w:p w:rsidR="00A1103A" w:rsidRPr="006546F7" w:rsidRDefault="00A1103A" w:rsidP="00A1103A">
      <w:pPr>
        <w:numPr>
          <w:ilvl w:val="0"/>
          <w:numId w:val="2"/>
        </w:numPr>
        <w:tabs>
          <w:tab w:val="clear" w:pos="70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546F7">
        <w:rPr>
          <w:rFonts w:ascii="Times New Roman" w:hAnsi="Times New Roman"/>
          <w:sz w:val="24"/>
          <w:szCs w:val="24"/>
        </w:rPr>
        <w:t>Проводить расчеты по результатам эксперимента, проводить элементарную статистич</w:t>
      </w:r>
      <w:r w:rsidRPr="006546F7">
        <w:rPr>
          <w:rFonts w:ascii="Times New Roman" w:hAnsi="Times New Roman"/>
          <w:sz w:val="24"/>
          <w:szCs w:val="24"/>
        </w:rPr>
        <w:t>е</w:t>
      </w:r>
      <w:r w:rsidRPr="006546F7">
        <w:rPr>
          <w:rFonts w:ascii="Times New Roman" w:hAnsi="Times New Roman"/>
          <w:sz w:val="24"/>
          <w:szCs w:val="24"/>
        </w:rPr>
        <w:t>скую обработку экспериментальных данных (С.2 у.4)</w:t>
      </w:r>
    </w:p>
    <w:p w:rsidR="00A1103A" w:rsidRPr="006546F7" w:rsidRDefault="00A1103A" w:rsidP="00A1103A">
      <w:pPr>
        <w:numPr>
          <w:ilvl w:val="0"/>
          <w:numId w:val="2"/>
        </w:numPr>
        <w:tabs>
          <w:tab w:val="clear" w:pos="70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546F7">
        <w:rPr>
          <w:rFonts w:ascii="Times New Roman" w:hAnsi="Times New Roman"/>
          <w:sz w:val="24"/>
          <w:szCs w:val="24"/>
        </w:rPr>
        <w:t>Классифицировать химические соединения, основываясь на их структурных формулах (С.2. у.5)</w:t>
      </w:r>
    </w:p>
    <w:p w:rsidR="00A1103A" w:rsidRPr="006546F7" w:rsidRDefault="00A1103A" w:rsidP="00A1103A">
      <w:pPr>
        <w:numPr>
          <w:ilvl w:val="0"/>
          <w:numId w:val="2"/>
        </w:numPr>
        <w:tabs>
          <w:tab w:val="clear" w:pos="70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546F7">
        <w:rPr>
          <w:rFonts w:ascii="Times New Roman" w:hAnsi="Times New Roman"/>
          <w:sz w:val="24"/>
          <w:szCs w:val="24"/>
        </w:rPr>
        <w:t>Прогнозировать направление и результат физико-химических процессов и химических превращений биологически важных веществ (С.2. у.6)</w:t>
      </w:r>
    </w:p>
    <w:p w:rsidR="00A1103A" w:rsidRPr="006546F7" w:rsidRDefault="00A1103A" w:rsidP="00A1103A">
      <w:pPr>
        <w:numPr>
          <w:ilvl w:val="0"/>
          <w:numId w:val="2"/>
        </w:numPr>
        <w:tabs>
          <w:tab w:val="clear" w:pos="70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546F7">
        <w:rPr>
          <w:rFonts w:ascii="Times New Roman" w:hAnsi="Times New Roman"/>
          <w:sz w:val="24"/>
          <w:szCs w:val="24"/>
        </w:rPr>
        <w:t xml:space="preserve">Выполнять термохимические расчеты, необходимые для составления </w:t>
      </w:r>
      <w:proofErr w:type="spellStart"/>
      <w:r w:rsidRPr="006546F7">
        <w:rPr>
          <w:rFonts w:ascii="Times New Roman" w:hAnsi="Times New Roman"/>
          <w:sz w:val="24"/>
          <w:szCs w:val="24"/>
        </w:rPr>
        <w:t>энергоменю</w:t>
      </w:r>
      <w:proofErr w:type="spellEnd"/>
      <w:r w:rsidRPr="006546F7">
        <w:rPr>
          <w:rFonts w:ascii="Times New Roman" w:hAnsi="Times New Roman"/>
          <w:sz w:val="24"/>
          <w:szCs w:val="24"/>
        </w:rPr>
        <w:t>, для изучения основ рационального питания (С.2. у.7)</w:t>
      </w:r>
    </w:p>
    <w:p w:rsidR="00A1103A" w:rsidRPr="006546F7" w:rsidRDefault="00A1103A" w:rsidP="00A1103A">
      <w:pPr>
        <w:numPr>
          <w:ilvl w:val="0"/>
          <w:numId w:val="2"/>
        </w:numPr>
        <w:tabs>
          <w:tab w:val="clear" w:pos="70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6546F7">
        <w:rPr>
          <w:rFonts w:ascii="Times New Roman" w:hAnsi="Times New Roman"/>
          <w:sz w:val="24"/>
          <w:szCs w:val="24"/>
        </w:rPr>
        <w:t xml:space="preserve">Пользоваться номенклатурой </w:t>
      </w:r>
      <w:r w:rsidRPr="006546F7">
        <w:rPr>
          <w:rFonts w:ascii="Times New Roman" w:hAnsi="Times New Roman"/>
          <w:sz w:val="24"/>
          <w:szCs w:val="24"/>
          <w:lang w:val="en-US"/>
        </w:rPr>
        <w:t>IUPAC</w:t>
      </w:r>
      <w:r w:rsidRPr="006546F7">
        <w:rPr>
          <w:rFonts w:ascii="Times New Roman" w:hAnsi="Times New Roman"/>
          <w:sz w:val="24"/>
          <w:szCs w:val="24"/>
        </w:rPr>
        <w:t xml:space="preserve"> для составления названий по формулам типичных представителей биологически важных веществ и лекарственных препаратов (С.2. у.8)</w:t>
      </w:r>
    </w:p>
    <w:p w:rsidR="00A1103A" w:rsidRPr="006546F7" w:rsidRDefault="00A1103A" w:rsidP="00A1103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03A" w:rsidRPr="006546F7" w:rsidRDefault="00A1103A" w:rsidP="00A1103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46F7">
        <w:rPr>
          <w:rFonts w:ascii="Times New Roman" w:hAnsi="Times New Roman"/>
          <w:b/>
          <w:sz w:val="24"/>
          <w:szCs w:val="24"/>
        </w:rPr>
        <w:t>Процесс изучения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46F7">
        <w:rPr>
          <w:rFonts w:ascii="Times New Roman" w:hAnsi="Times New Roman"/>
          <w:b/>
          <w:sz w:val="24"/>
          <w:szCs w:val="24"/>
        </w:rPr>
        <w:t>направлен на формирование у выпускника следующих ко</w:t>
      </w:r>
      <w:r w:rsidRPr="006546F7">
        <w:rPr>
          <w:rFonts w:ascii="Times New Roman" w:hAnsi="Times New Roman"/>
          <w:b/>
          <w:sz w:val="24"/>
          <w:szCs w:val="24"/>
        </w:rPr>
        <w:t>м</w:t>
      </w:r>
      <w:r w:rsidRPr="006546F7">
        <w:rPr>
          <w:rFonts w:ascii="Times New Roman" w:hAnsi="Times New Roman"/>
          <w:b/>
          <w:sz w:val="24"/>
          <w:szCs w:val="24"/>
        </w:rPr>
        <w:t xml:space="preserve">петенций: </w:t>
      </w:r>
    </w:p>
    <w:p w:rsidR="00A1103A" w:rsidRPr="006546F7" w:rsidRDefault="00A1103A" w:rsidP="00A1103A">
      <w:pPr>
        <w:widowControl w:val="0"/>
        <w:shd w:val="clear" w:color="auto" w:fill="FFFFFF"/>
        <w:tabs>
          <w:tab w:val="clear" w:pos="708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46F7">
        <w:rPr>
          <w:rFonts w:ascii="Times New Roman" w:hAnsi="Times New Roman"/>
          <w:sz w:val="24"/>
          <w:szCs w:val="24"/>
        </w:rPr>
        <w:t>А) Общекультурные компетенции:</w:t>
      </w:r>
    </w:p>
    <w:p w:rsidR="00A1103A" w:rsidRPr="006546F7" w:rsidRDefault="00A1103A" w:rsidP="00A1103A">
      <w:pPr>
        <w:widowControl w:val="0"/>
        <w:shd w:val="clear" w:color="auto" w:fill="FFFFFF"/>
        <w:tabs>
          <w:tab w:val="clear" w:pos="708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46F7">
        <w:rPr>
          <w:rFonts w:ascii="Times New Roman" w:hAnsi="Times New Roman"/>
          <w:bCs/>
          <w:sz w:val="24"/>
          <w:szCs w:val="24"/>
        </w:rPr>
        <w:t>Способность и готовность анализировать социально-значимые проблемы и процессы, использовать на практике методы гуманитарных, естественнонаучных, медико-биологических и кл</w:t>
      </w:r>
      <w:r w:rsidRPr="006546F7">
        <w:rPr>
          <w:rFonts w:ascii="Times New Roman" w:hAnsi="Times New Roman"/>
          <w:bCs/>
          <w:sz w:val="24"/>
          <w:szCs w:val="24"/>
        </w:rPr>
        <w:t>и</w:t>
      </w:r>
      <w:r w:rsidRPr="006546F7">
        <w:rPr>
          <w:rFonts w:ascii="Times New Roman" w:hAnsi="Times New Roman"/>
          <w:bCs/>
          <w:sz w:val="24"/>
          <w:szCs w:val="24"/>
        </w:rPr>
        <w:t>нических наук в различных видах профессиональной и социальной деятельности (ОК-1)</w:t>
      </w:r>
    </w:p>
    <w:p w:rsidR="00A1103A" w:rsidRPr="006546F7" w:rsidRDefault="00A1103A" w:rsidP="00A1103A">
      <w:pPr>
        <w:widowControl w:val="0"/>
        <w:shd w:val="clear" w:color="auto" w:fill="FFFFFF"/>
        <w:tabs>
          <w:tab w:val="clear" w:pos="708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46F7">
        <w:rPr>
          <w:rFonts w:ascii="Times New Roman" w:hAnsi="Times New Roman"/>
          <w:sz w:val="24"/>
          <w:szCs w:val="24"/>
        </w:rPr>
        <w:t xml:space="preserve"> Б) профессиональные компетенции:</w:t>
      </w:r>
    </w:p>
    <w:p w:rsidR="00A1103A" w:rsidRPr="006546F7" w:rsidRDefault="00A1103A" w:rsidP="00A1103A">
      <w:pPr>
        <w:widowControl w:val="0"/>
        <w:shd w:val="clear" w:color="auto" w:fill="FFFFFF"/>
        <w:tabs>
          <w:tab w:val="clear" w:pos="708"/>
          <w:tab w:val="left" w:pos="709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546F7">
        <w:rPr>
          <w:rFonts w:ascii="Times New Roman" w:hAnsi="Times New Roman"/>
          <w:iCs/>
          <w:sz w:val="24"/>
          <w:szCs w:val="24"/>
        </w:rPr>
        <w:t>способность и готовность выявлять естественнонаучную сущность проблем, возника</w:t>
      </w:r>
      <w:r w:rsidRPr="006546F7">
        <w:rPr>
          <w:rFonts w:ascii="Times New Roman" w:hAnsi="Times New Roman"/>
          <w:iCs/>
          <w:sz w:val="24"/>
          <w:szCs w:val="24"/>
        </w:rPr>
        <w:t>ю</w:t>
      </w:r>
      <w:r w:rsidRPr="006546F7">
        <w:rPr>
          <w:rFonts w:ascii="Times New Roman" w:hAnsi="Times New Roman"/>
          <w:iCs/>
          <w:sz w:val="24"/>
          <w:szCs w:val="24"/>
        </w:rPr>
        <w:t>щих в ходе профе</w:t>
      </w:r>
      <w:r w:rsidRPr="006546F7">
        <w:rPr>
          <w:rFonts w:ascii="Times New Roman" w:hAnsi="Times New Roman"/>
          <w:iCs/>
          <w:sz w:val="24"/>
          <w:szCs w:val="24"/>
        </w:rPr>
        <w:t>с</w:t>
      </w:r>
      <w:r w:rsidRPr="006546F7">
        <w:rPr>
          <w:rFonts w:ascii="Times New Roman" w:hAnsi="Times New Roman"/>
          <w:iCs/>
          <w:sz w:val="24"/>
          <w:szCs w:val="24"/>
        </w:rPr>
        <w:t>сиональной деятельности, использовать для их решения соответствующий физико-химический и математический а</w:t>
      </w:r>
      <w:r w:rsidRPr="006546F7">
        <w:rPr>
          <w:rFonts w:ascii="Times New Roman" w:hAnsi="Times New Roman"/>
          <w:iCs/>
          <w:sz w:val="24"/>
          <w:szCs w:val="24"/>
        </w:rPr>
        <w:t>п</w:t>
      </w:r>
      <w:r w:rsidRPr="006546F7">
        <w:rPr>
          <w:rFonts w:ascii="Times New Roman" w:hAnsi="Times New Roman"/>
          <w:iCs/>
          <w:sz w:val="24"/>
          <w:szCs w:val="24"/>
        </w:rPr>
        <w:t>парат (ПК-2)</w:t>
      </w:r>
    </w:p>
    <w:p w:rsidR="00A1103A" w:rsidRPr="006546F7" w:rsidRDefault="00A1103A" w:rsidP="00A1103A">
      <w:pPr>
        <w:widowControl w:val="0"/>
        <w:shd w:val="clear" w:color="auto" w:fill="FFFFFF"/>
        <w:tabs>
          <w:tab w:val="clear" w:pos="708"/>
          <w:tab w:val="left" w:pos="709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546F7">
        <w:rPr>
          <w:rFonts w:ascii="Times New Roman" w:hAnsi="Times New Roman"/>
          <w:iCs/>
          <w:sz w:val="24"/>
          <w:szCs w:val="24"/>
        </w:rPr>
        <w:t>способность и готовность к формированию системного подхода к анализу медицинской информации, опираясь на всеобъемлющие принципы доказательной медицины, основанной на пои</w:t>
      </w:r>
      <w:r w:rsidRPr="006546F7">
        <w:rPr>
          <w:rFonts w:ascii="Times New Roman" w:hAnsi="Times New Roman"/>
          <w:iCs/>
          <w:sz w:val="24"/>
          <w:szCs w:val="24"/>
        </w:rPr>
        <w:t>с</w:t>
      </w:r>
      <w:r w:rsidRPr="006546F7">
        <w:rPr>
          <w:rFonts w:ascii="Times New Roman" w:hAnsi="Times New Roman"/>
          <w:iCs/>
          <w:sz w:val="24"/>
          <w:szCs w:val="24"/>
        </w:rPr>
        <w:t>ке решений с использованием теоретических знаний и практических умений в целях совершенствования професси</w:t>
      </w:r>
      <w:r w:rsidRPr="006546F7">
        <w:rPr>
          <w:rFonts w:ascii="Times New Roman" w:hAnsi="Times New Roman"/>
          <w:iCs/>
          <w:sz w:val="24"/>
          <w:szCs w:val="24"/>
        </w:rPr>
        <w:t>о</w:t>
      </w:r>
      <w:r w:rsidRPr="006546F7">
        <w:rPr>
          <w:rFonts w:ascii="Times New Roman" w:hAnsi="Times New Roman"/>
          <w:iCs/>
          <w:sz w:val="24"/>
          <w:szCs w:val="24"/>
        </w:rPr>
        <w:t>нальной деятельности (ПК-3)</w:t>
      </w:r>
    </w:p>
    <w:p w:rsidR="00A1103A" w:rsidRPr="006546F7" w:rsidRDefault="00A1103A" w:rsidP="00A1103A">
      <w:pPr>
        <w:widowControl w:val="0"/>
        <w:shd w:val="clear" w:color="auto" w:fill="FFFFFF"/>
        <w:tabs>
          <w:tab w:val="clear" w:pos="708"/>
          <w:tab w:val="left" w:pos="709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546F7">
        <w:rPr>
          <w:rFonts w:ascii="Times New Roman" w:hAnsi="Times New Roman"/>
          <w:iCs/>
          <w:sz w:val="24"/>
          <w:szCs w:val="24"/>
        </w:rPr>
        <w:t xml:space="preserve">способность и готовность проводить и интерпретировать опрос, </w:t>
      </w:r>
      <w:proofErr w:type="spellStart"/>
      <w:r w:rsidRPr="006546F7">
        <w:rPr>
          <w:rFonts w:ascii="Times New Roman" w:hAnsi="Times New Roman"/>
          <w:iCs/>
          <w:sz w:val="24"/>
          <w:szCs w:val="24"/>
        </w:rPr>
        <w:t>физикальный</w:t>
      </w:r>
      <w:proofErr w:type="spellEnd"/>
      <w:r w:rsidRPr="006546F7">
        <w:rPr>
          <w:rFonts w:ascii="Times New Roman" w:hAnsi="Times New Roman"/>
          <w:iCs/>
          <w:sz w:val="24"/>
          <w:szCs w:val="24"/>
        </w:rPr>
        <w:t xml:space="preserve"> осмотр, клиническое обследование, результаты современных лабораторно-инструментальных исследований, морфологического анализа </w:t>
      </w:r>
      <w:proofErr w:type="spellStart"/>
      <w:r w:rsidRPr="006546F7">
        <w:rPr>
          <w:rFonts w:ascii="Times New Roman" w:hAnsi="Times New Roman"/>
          <w:iCs/>
          <w:sz w:val="24"/>
          <w:szCs w:val="24"/>
        </w:rPr>
        <w:t>биопсийного</w:t>
      </w:r>
      <w:proofErr w:type="spellEnd"/>
      <w:r w:rsidRPr="006546F7">
        <w:rPr>
          <w:rFonts w:ascii="Times New Roman" w:hAnsi="Times New Roman"/>
          <w:iCs/>
          <w:sz w:val="24"/>
          <w:szCs w:val="24"/>
        </w:rPr>
        <w:t>, операционного и секционного матери</w:t>
      </w:r>
      <w:r w:rsidRPr="006546F7">
        <w:rPr>
          <w:rFonts w:ascii="Times New Roman" w:hAnsi="Times New Roman"/>
          <w:iCs/>
          <w:sz w:val="24"/>
          <w:szCs w:val="24"/>
        </w:rPr>
        <w:t>а</w:t>
      </w:r>
      <w:r w:rsidRPr="006546F7">
        <w:rPr>
          <w:rFonts w:ascii="Times New Roman" w:hAnsi="Times New Roman"/>
          <w:iCs/>
          <w:sz w:val="24"/>
          <w:szCs w:val="24"/>
        </w:rPr>
        <w:t>ла, написать карту амбулаторного и стационарн</w:t>
      </w:r>
      <w:r w:rsidRPr="006546F7">
        <w:rPr>
          <w:rFonts w:ascii="Times New Roman" w:hAnsi="Times New Roman"/>
          <w:iCs/>
          <w:sz w:val="24"/>
          <w:szCs w:val="24"/>
        </w:rPr>
        <w:t>о</w:t>
      </w:r>
      <w:r w:rsidRPr="006546F7">
        <w:rPr>
          <w:rFonts w:ascii="Times New Roman" w:hAnsi="Times New Roman"/>
          <w:iCs/>
          <w:sz w:val="24"/>
          <w:szCs w:val="24"/>
        </w:rPr>
        <w:t>го больного (ПК-5)</w:t>
      </w:r>
    </w:p>
    <w:p w:rsidR="00A1103A" w:rsidRPr="006546F7" w:rsidRDefault="00A1103A" w:rsidP="00A1103A">
      <w:pPr>
        <w:widowControl w:val="0"/>
        <w:shd w:val="clear" w:color="auto" w:fill="FFFFFF"/>
        <w:tabs>
          <w:tab w:val="clear" w:pos="708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546F7">
        <w:rPr>
          <w:rFonts w:ascii="Times New Roman" w:hAnsi="Times New Roman"/>
          <w:sz w:val="24"/>
          <w:szCs w:val="24"/>
        </w:rPr>
        <w:t>способность и готовность к работе с медико-технической аппаратурой, используемой в работе с пациентами, владеть компьютерной техникой, получать информацию из различных исто</w:t>
      </w:r>
      <w:r w:rsidRPr="006546F7">
        <w:rPr>
          <w:rFonts w:ascii="Times New Roman" w:hAnsi="Times New Roman"/>
          <w:sz w:val="24"/>
          <w:szCs w:val="24"/>
        </w:rPr>
        <w:t>ч</w:t>
      </w:r>
      <w:r w:rsidRPr="006546F7">
        <w:rPr>
          <w:rFonts w:ascii="Times New Roman" w:hAnsi="Times New Roman"/>
          <w:sz w:val="24"/>
          <w:szCs w:val="24"/>
        </w:rPr>
        <w:t>ников, работать с информацией в глобальных компьютерных сетях; применять возможности современных информационных технологий для р</w:t>
      </w:r>
      <w:r w:rsidRPr="006546F7">
        <w:rPr>
          <w:rFonts w:ascii="Times New Roman" w:hAnsi="Times New Roman"/>
          <w:sz w:val="24"/>
          <w:szCs w:val="24"/>
        </w:rPr>
        <w:t>е</w:t>
      </w:r>
      <w:r w:rsidRPr="006546F7">
        <w:rPr>
          <w:rFonts w:ascii="Times New Roman" w:hAnsi="Times New Roman"/>
          <w:sz w:val="24"/>
          <w:szCs w:val="24"/>
        </w:rPr>
        <w:t>шения профессиональных задач (ПК-9)</w:t>
      </w:r>
    </w:p>
    <w:p w:rsidR="00A1103A" w:rsidRPr="006546F7" w:rsidRDefault="00A1103A" w:rsidP="00A1103A">
      <w:pPr>
        <w:widowControl w:val="0"/>
        <w:shd w:val="clear" w:color="auto" w:fill="FFFFFF"/>
        <w:tabs>
          <w:tab w:val="clear" w:pos="708"/>
          <w:tab w:val="left" w:pos="709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546F7">
        <w:rPr>
          <w:rFonts w:ascii="Times New Roman" w:hAnsi="Times New Roman"/>
          <w:sz w:val="24"/>
          <w:szCs w:val="24"/>
        </w:rPr>
        <w:t>способность и готовность изучать научно-медицинскую информацию, отечественный и зарубежный опыт по тематике исследов</w:t>
      </w:r>
      <w:r w:rsidRPr="006546F7">
        <w:rPr>
          <w:rFonts w:ascii="Times New Roman" w:hAnsi="Times New Roman"/>
          <w:sz w:val="24"/>
          <w:szCs w:val="24"/>
        </w:rPr>
        <w:t>а</w:t>
      </w:r>
      <w:r w:rsidRPr="006546F7">
        <w:rPr>
          <w:rFonts w:ascii="Times New Roman" w:hAnsi="Times New Roman"/>
          <w:sz w:val="24"/>
          <w:szCs w:val="24"/>
        </w:rPr>
        <w:t>ния (ПК-31)</w:t>
      </w:r>
    </w:p>
    <w:p w:rsidR="00A1103A" w:rsidRPr="006546F7" w:rsidRDefault="00A1103A" w:rsidP="00A1103A">
      <w:pPr>
        <w:widowControl w:val="0"/>
        <w:shd w:val="clear" w:color="auto" w:fill="FFFFFF"/>
        <w:tabs>
          <w:tab w:val="clear" w:pos="708"/>
          <w:tab w:val="left" w:pos="709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546F7">
        <w:rPr>
          <w:rFonts w:ascii="Times New Roman" w:hAnsi="Times New Roman"/>
          <w:sz w:val="24"/>
          <w:szCs w:val="24"/>
        </w:rPr>
        <w:t>способность и готовность к освоению современных теоретических и экспериментальных методов исследования с целью создания новых перспективных средств, в организации работ по практическому использованию и внедрению результатов иссл</w:t>
      </w:r>
      <w:r w:rsidRPr="006546F7">
        <w:rPr>
          <w:rFonts w:ascii="Times New Roman" w:hAnsi="Times New Roman"/>
          <w:sz w:val="24"/>
          <w:szCs w:val="24"/>
        </w:rPr>
        <w:t>е</w:t>
      </w:r>
      <w:r w:rsidRPr="006546F7">
        <w:rPr>
          <w:rFonts w:ascii="Times New Roman" w:hAnsi="Times New Roman"/>
          <w:sz w:val="24"/>
          <w:szCs w:val="24"/>
        </w:rPr>
        <w:t>дований (ПК-32).</w:t>
      </w:r>
    </w:p>
    <w:p w:rsidR="00A1103A" w:rsidRPr="00937B01" w:rsidRDefault="00A1103A" w:rsidP="00A1103A">
      <w:pPr>
        <w:pStyle w:val="a4"/>
        <w:jc w:val="both"/>
        <w:rPr>
          <w:sz w:val="24"/>
        </w:rPr>
      </w:pPr>
    </w:p>
    <w:p w:rsidR="00A1103A" w:rsidRPr="00FE7814" w:rsidRDefault="00A1103A" w:rsidP="00A1103A">
      <w:pPr>
        <w:widowControl w:val="0"/>
        <w:tabs>
          <w:tab w:val="clear" w:pos="708"/>
          <w:tab w:val="left" w:pos="70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E7814">
        <w:rPr>
          <w:rFonts w:ascii="Times New Roman" w:hAnsi="Times New Roman"/>
          <w:b/>
          <w:bCs/>
          <w:sz w:val="24"/>
          <w:szCs w:val="24"/>
        </w:rPr>
        <w:t>Место дисциплины в структуре ООП:</w:t>
      </w:r>
    </w:p>
    <w:p w:rsidR="00A1103A" w:rsidRPr="00FE7814" w:rsidRDefault="00A1103A" w:rsidP="00A1103A">
      <w:pPr>
        <w:widowControl w:val="0"/>
        <w:tabs>
          <w:tab w:val="clear" w:pos="708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7814">
        <w:rPr>
          <w:rFonts w:ascii="Times New Roman" w:hAnsi="Times New Roman"/>
          <w:sz w:val="24"/>
          <w:szCs w:val="24"/>
        </w:rPr>
        <w:t>Дисциплина «Химия» относится к м</w:t>
      </w:r>
      <w:r w:rsidRPr="00FE7814">
        <w:rPr>
          <w:rFonts w:ascii="Times New Roman" w:hAnsi="Times New Roman"/>
          <w:b/>
          <w:sz w:val="24"/>
          <w:szCs w:val="24"/>
        </w:rPr>
        <w:t xml:space="preserve">атематическому, естественнонаучному </w:t>
      </w:r>
      <w:r w:rsidRPr="00FE7814">
        <w:rPr>
          <w:rFonts w:ascii="Times New Roman" w:hAnsi="Times New Roman"/>
          <w:sz w:val="24"/>
          <w:szCs w:val="24"/>
        </w:rPr>
        <w:t>учебному циклу (разделу)</w:t>
      </w:r>
      <w:r w:rsidRPr="00FE7814">
        <w:rPr>
          <w:rFonts w:ascii="Times New Roman" w:hAnsi="Times New Roman"/>
          <w:b/>
          <w:sz w:val="24"/>
          <w:szCs w:val="24"/>
        </w:rPr>
        <w:t xml:space="preserve">. </w:t>
      </w:r>
      <w:r w:rsidRPr="00FE7814">
        <w:rPr>
          <w:rFonts w:ascii="Times New Roman" w:hAnsi="Times New Roman"/>
          <w:sz w:val="24"/>
          <w:szCs w:val="24"/>
        </w:rPr>
        <w:t>Для изучения дисциплины необходимы знания, умения и навыки, формируемые пре</w:t>
      </w:r>
      <w:r w:rsidRPr="00FE7814">
        <w:rPr>
          <w:rFonts w:ascii="Times New Roman" w:hAnsi="Times New Roman"/>
          <w:sz w:val="24"/>
          <w:szCs w:val="24"/>
        </w:rPr>
        <w:t>д</w:t>
      </w:r>
      <w:r w:rsidRPr="00FE7814">
        <w:rPr>
          <w:rFonts w:ascii="Times New Roman" w:hAnsi="Times New Roman"/>
          <w:sz w:val="24"/>
          <w:szCs w:val="24"/>
        </w:rPr>
        <w:t>шествующими дисциплинами/практиками: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7814">
        <w:rPr>
          <w:rFonts w:ascii="Times New Roman" w:hAnsi="Times New Roman"/>
          <w:sz w:val="24"/>
          <w:szCs w:val="24"/>
        </w:rPr>
        <w:t>Химия  на уровне средней общеобразовательной шк</w:t>
      </w:r>
      <w:r w:rsidRPr="00FE7814">
        <w:rPr>
          <w:rFonts w:ascii="Times New Roman" w:hAnsi="Times New Roman"/>
          <w:sz w:val="24"/>
          <w:szCs w:val="24"/>
        </w:rPr>
        <w:t>о</w:t>
      </w:r>
      <w:r w:rsidRPr="00FE7814">
        <w:rPr>
          <w:rFonts w:ascii="Times New Roman" w:hAnsi="Times New Roman"/>
          <w:sz w:val="24"/>
          <w:szCs w:val="24"/>
        </w:rPr>
        <w:t xml:space="preserve">лы. </w:t>
      </w:r>
    </w:p>
    <w:p w:rsidR="00A1103A" w:rsidRPr="00FE7814" w:rsidRDefault="00A1103A" w:rsidP="00A1103A">
      <w:pPr>
        <w:widowControl w:val="0"/>
        <w:tabs>
          <w:tab w:val="clear" w:pos="708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814">
        <w:rPr>
          <w:rFonts w:ascii="Times New Roman" w:hAnsi="Times New Roman"/>
          <w:bCs/>
          <w:sz w:val="24"/>
          <w:szCs w:val="24"/>
        </w:rPr>
        <w:lastRenderedPageBreak/>
        <w:t>И</w:t>
      </w:r>
      <w:r w:rsidRPr="00FE7814">
        <w:rPr>
          <w:rFonts w:ascii="Times New Roman" w:hAnsi="Times New Roman"/>
          <w:sz w:val="24"/>
          <w:szCs w:val="24"/>
        </w:rPr>
        <w:t>зучение дисциплины необходимо для знаний, умений и навыков, формируемых посл</w:t>
      </w:r>
      <w:r w:rsidRPr="00FE7814">
        <w:rPr>
          <w:rFonts w:ascii="Times New Roman" w:hAnsi="Times New Roman"/>
          <w:sz w:val="24"/>
          <w:szCs w:val="24"/>
        </w:rPr>
        <w:t>е</w:t>
      </w:r>
      <w:r w:rsidRPr="00FE7814">
        <w:rPr>
          <w:rFonts w:ascii="Times New Roman" w:hAnsi="Times New Roman"/>
          <w:sz w:val="24"/>
          <w:szCs w:val="24"/>
        </w:rPr>
        <w:t>дующими дисциплин</w:t>
      </w:r>
      <w:r w:rsidRPr="00FE7814">
        <w:rPr>
          <w:rFonts w:ascii="Times New Roman" w:hAnsi="Times New Roman"/>
          <w:sz w:val="24"/>
          <w:szCs w:val="24"/>
        </w:rPr>
        <w:t>а</w:t>
      </w:r>
      <w:r w:rsidRPr="00FE7814">
        <w:rPr>
          <w:rFonts w:ascii="Times New Roman" w:hAnsi="Times New Roman"/>
          <w:sz w:val="24"/>
          <w:szCs w:val="24"/>
        </w:rPr>
        <w:t>ми/практиками: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814">
        <w:rPr>
          <w:rFonts w:ascii="Times New Roman" w:hAnsi="Times New Roman"/>
          <w:sz w:val="24"/>
          <w:szCs w:val="24"/>
        </w:rPr>
        <w:t>Биохимия</w:t>
      </w:r>
      <w:r>
        <w:rPr>
          <w:rFonts w:ascii="Times New Roman" w:hAnsi="Times New Roman"/>
          <w:sz w:val="24"/>
          <w:szCs w:val="24"/>
        </w:rPr>
        <w:t>, фармакология, нормальная физиология.</w:t>
      </w:r>
    </w:p>
    <w:p w:rsidR="00A1103A" w:rsidRDefault="00A1103A" w:rsidP="00A110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03A" w:rsidRDefault="00A1103A" w:rsidP="00A110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часов дисциплины:</w:t>
      </w:r>
    </w:p>
    <w:p w:rsidR="00A1103A" w:rsidRPr="00B84D71" w:rsidRDefault="00A1103A" w:rsidP="00A110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544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9"/>
        <w:gridCol w:w="1398"/>
        <w:gridCol w:w="2614"/>
      </w:tblGrid>
      <w:tr w:rsidR="00A1103A" w:rsidRPr="00B84D71" w:rsidTr="00F76511">
        <w:trPr>
          <w:trHeight w:val="510"/>
          <w:jc w:val="center"/>
        </w:trPr>
        <w:tc>
          <w:tcPr>
            <w:tcW w:w="3627" w:type="pct"/>
            <w:gridSpan w:val="2"/>
            <w:vMerge w:val="restart"/>
            <w:vAlign w:val="center"/>
          </w:tcPr>
          <w:p w:rsidR="00A1103A" w:rsidRPr="00B84D71" w:rsidRDefault="00A1103A" w:rsidP="00F76511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B84D71">
              <w:rPr>
                <w:rFonts w:ascii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1373" w:type="pct"/>
            <w:vMerge w:val="restart"/>
            <w:vAlign w:val="center"/>
          </w:tcPr>
          <w:p w:rsidR="00A1103A" w:rsidRPr="00B84D71" w:rsidRDefault="00A1103A" w:rsidP="00F76511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B84D71">
              <w:rPr>
                <w:rFonts w:ascii="Times New Roman" w:hAnsi="Times New Roman"/>
                <w:b/>
                <w:bCs/>
              </w:rPr>
              <w:t>Всего часов/ заче</w:t>
            </w:r>
            <w:r w:rsidRPr="00B84D71">
              <w:rPr>
                <w:rFonts w:ascii="Times New Roman" w:hAnsi="Times New Roman"/>
                <w:b/>
                <w:bCs/>
              </w:rPr>
              <w:t>т</w:t>
            </w:r>
            <w:r w:rsidRPr="00B84D71">
              <w:rPr>
                <w:rFonts w:ascii="Times New Roman" w:hAnsi="Times New Roman"/>
                <w:b/>
                <w:bCs/>
              </w:rPr>
              <w:t>ных единиц</w:t>
            </w:r>
          </w:p>
        </w:tc>
      </w:tr>
      <w:tr w:rsidR="00A1103A" w:rsidRPr="00B84D71" w:rsidTr="00F76511">
        <w:trPr>
          <w:trHeight w:val="510"/>
          <w:jc w:val="center"/>
        </w:trPr>
        <w:tc>
          <w:tcPr>
            <w:tcW w:w="3627" w:type="pct"/>
            <w:gridSpan w:val="2"/>
            <w:vMerge/>
            <w:vAlign w:val="center"/>
          </w:tcPr>
          <w:p w:rsidR="00A1103A" w:rsidRPr="00B84D71" w:rsidRDefault="00A1103A" w:rsidP="00F76511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3" w:type="pct"/>
            <w:vMerge/>
            <w:vAlign w:val="center"/>
          </w:tcPr>
          <w:p w:rsidR="00A1103A" w:rsidRPr="00B84D71" w:rsidRDefault="00A1103A" w:rsidP="00F76511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</w:tr>
      <w:tr w:rsidR="00A1103A" w:rsidRPr="00B84D71" w:rsidTr="00F76511">
        <w:trPr>
          <w:trHeight w:val="510"/>
          <w:jc w:val="center"/>
        </w:trPr>
        <w:tc>
          <w:tcPr>
            <w:tcW w:w="3627" w:type="pct"/>
            <w:gridSpan w:val="2"/>
            <w:vMerge/>
            <w:vAlign w:val="center"/>
          </w:tcPr>
          <w:p w:rsidR="00A1103A" w:rsidRPr="00B84D71" w:rsidRDefault="00A1103A" w:rsidP="00F76511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73" w:type="pct"/>
            <w:vMerge/>
            <w:vAlign w:val="center"/>
          </w:tcPr>
          <w:p w:rsidR="00A1103A" w:rsidRPr="00B84D71" w:rsidRDefault="00A1103A" w:rsidP="00F76511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</w:tr>
      <w:tr w:rsidR="00A1103A" w:rsidRPr="00B84D71" w:rsidTr="00F76511">
        <w:trPr>
          <w:trHeight w:val="340"/>
          <w:jc w:val="center"/>
        </w:trPr>
        <w:tc>
          <w:tcPr>
            <w:tcW w:w="3627" w:type="pct"/>
            <w:gridSpan w:val="2"/>
            <w:vAlign w:val="center"/>
          </w:tcPr>
          <w:p w:rsidR="00A1103A" w:rsidRPr="00B84D71" w:rsidRDefault="00A1103A" w:rsidP="00F76511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</w:rPr>
            </w:pPr>
            <w:r w:rsidRPr="00B84D71">
              <w:rPr>
                <w:rFonts w:ascii="Times New Roman" w:hAnsi="Times New Roman"/>
              </w:rPr>
              <w:t>1</w:t>
            </w:r>
          </w:p>
        </w:tc>
        <w:tc>
          <w:tcPr>
            <w:tcW w:w="1373" w:type="pct"/>
            <w:vAlign w:val="center"/>
          </w:tcPr>
          <w:p w:rsidR="00A1103A" w:rsidRPr="00B84D71" w:rsidRDefault="00A1103A" w:rsidP="00F76511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</w:rPr>
            </w:pPr>
            <w:r w:rsidRPr="00B84D71">
              <w:rPr>
                <w:rFonts w:ascii="Times New Roman" w:hAnsi="Times New Roman"/>
              </w:rPr>
              <w:t>2</w:t>
            </w:r>
          </w:p>
        </w:tc>
      </w:tr>
      <w:tr w:rsidR="00A1103A" w:rsidRPr="00B84D71" w:rsidTr="00F76511">
        <w:trPr>
          <w:trHeight w:val="340"/>
          <w:jc w:val="center"/>
        </w:trPr>
        <w:tc>
          <w:tcPr>
            <w:tcW w:w="3627" w:type="pct"/>
            <w:gridSpan w:val="2"/>
            <w:shd w:val="clear" w:color="auto" w:fill="EAEAEA"/>
            <w:vAlign w:val="center"/>
          </w:tcPr>
          <w:p w:rsidR="00A1103A" w:rsidRPr="00B84D71" w:rsidRDefault="00A1103A" w:rsidP="00F76511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 w:rsidRPr="00B84D71">
              <w:rPr>
                <w:rFonts w:ascii="Times New Roman" w:hAnsi="Times New Roman"/>
                <w:b/>
                <w:bCs/>
              </w:rPr>
              <w:t>Аудиторные занятия (всего)</w:t>
            </w:r>
            <w:r w:rsidRPr="00B84D71">
              <w:rPr>
                <w:rFonts w:ascii="Times New Roman" w:hAnsi="Times New Roman"/>
              </w:rPr>
              <w:t>, в том числе:</w:t>
            </w:r>
          </w:p>
        </w:tc>
        <w:tc>
          <w:tcPr>
            <w:tcW w:w="1373" w:type="pct"/>
            <w:shd w:val="clear" w:color="auto" w:fill="EAEAEA"/>
            <w:vAlign w:val="center"/>
          </w:tcPr>
          <w:p w:rsidR="00A1103A" w:rsidRPr="00B84D71" w:rsidRDefault="00A1103A" w:rsidP="00F76511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B84D71">
              <w:rPr>
                <w:rFonts w:ascii="Times New Roman" w:hAnsi="Times New Roman"/>
                <w:b/>
              </w:rPr>
              <w:t>72/2</w:t>
            </w:r>
          </w:p>
        </w:tc>
      </w:tr>
      <w:tr w:rsidR="00A1103A" w:rsidRPr="00B84D71" w:rsidTr="00F76511">
        <w:trPr>
          <w:trHeight w:val="340"/>
          <w:jc w:val="center"/>
        </w:trPr>
        <w:tc>
          <w:tcPr>
            <w:tcW w:w="3627" w:type="pct"/>
            <w:gridSpan w:val="2"/>
            <w:vAlign w:val="center"/>
          </w:tcPr>
          <w:p w:rsidR="00A1103A" w:rsidRPr="00B84D71" w:rsidRDefault="00A1103A" w:rsidP="00F76511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 w:rsidRPr="00B84D71">
              <w:rPr>
                <w:rFonts w:ascii="Times New Roman" w:hAnsi="Times New Roman"/>
              </w:rPr>
              <w:t>Лекции (Л)</w:t>
            </w:r>
          </w:p>
        </w:tc>
        <w:tc>
          <w:tcPr>
            <w:tcW w:w="1373" w:type="pct"/>
            <w:vAlign w:val="center"/>
          </w:tcPr>
          <w:p w:rsidR="00A1103A" w:rsidRPr="00B84D71" w:rsidRDefault="00A1103A" w:rsidP="00F76511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B84D71">
              <w:rPr>
                <w:rFonts w:ascii="Times New Roman" w:hAnsi="Times New Roman"/>
              </w:rPr>
              <w:t>21</w:t>
            </w:r>
          </w:p>
        </w:tc>
      </w:tr>
      <w:tr w:rsidR="00A1103A" w:rsidRPr="00B84D71" w:rsidTr="00F76511">
        <w:trPr>
          <w:trHeight w:val="340"/>
          <w:jc w:val="center"/>
        </w:trPr>
        <w:tc>
          <w:tcPr>
            <w:tcW w:w="3627" w:type="pct"/>
            <w:gridSpan w:val="2"/>
            <w:vAlign w:val="center"/>
          </w:tcPr>
          <w:p w:rsidR="00A1103A" w:rsidRPr="00B84D71" w:rsidRDefault="00A1103A" w:rsidP="00F76511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 w:rsidRPr="00B84D71">
              <w:rPr>
                <w:rFonts w:ascii="Times New Roman" w:hAnsi="Times New Roman"/>
              </w:rPr>
              <w:t>Лабораторные работы (ЛР)</w:t>
            </w:r>
          </w:p>
        </w:tc>
        <w:tc>
          <w:tcPr>
            <w:tcW w:w="1373" w:type="pct"/>
            <w:vAlign w:val="center"/>
          </w:tcPr>
          <w:p w:rsidR="00A1103A" w:rsidRPr="00B84D71" w:rsidRDefault="00A1103A" w:rsidP="00F76511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B84D71">
              <w:rPr>
                <w:rFonts w:ascii="Times New Roman" w:hAnsi="Times New Roman"/>
              </w:rPr>
              <w:t>51</w:t>
            </w:r>
          </w:p>
        </w:tc>
      </w:tr>
      <w:tr w:rsidR="00A1103A" w:rsidRPr="00B84D71" w:rsidTr="00F76511">
        <w:trPr>
          <w:trHeight w:val="340"/>
          <w:jc w:val="center"/>
        </w:trPr>
        <w:tc>
          <w:tcPr>
            <w:tcW w:w="3627" w:type="pct"/>
            <w:gridSpan w:val="2"/>
            <w:vAlign w:val="center"/>
          </w:tcPr>
          <w:p w:rsidR="00A1103A" w:rsidRPr="00B84D71" w:rsidRDefault="00A1103A" w:rsidP="00F76511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</w:rPr>
            </w:pPr>
            <w:r w:rsidRPr="00B84D71">
              <w:rPr>
                <w:rFonts w:ascii="Times New Roman" w:hAnsi="Times New Roman"/>
                <w:b/>
                <w:bCs/>
              </w:rPr>
              <w:t>Самостоятельная работа студента (СРС)</w:t>
            </w:r>
          </w:p>
        </w:tc>
        <w:tc>
          <w:tcPr>
            <w:tcW w:w="1373" w:type="pct"/>
            <w:vAlign w:val="center"/>
          </w:tcPr>
          <w:p w:rsidR="00A1103A" w:rsidRPr="00B84D71" w:rsidRDefault="00A1103A" w:rsidP="00F76511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B84D71">
              <w:rPr>
                <w:rFonts w:ascii="Times New Roman" w:hAnsi="Times New Roman"/>
                <w:b/>
              </w:rPr>
              <w:t>36/1</w:t>
            </w:r>
          </w:p>
        </w:tc>
      </w:tr>
      <w:tr w:rsidR="00A1103A" w:rsidRPr="00B84D71" w:rsidTr="00F76511">
        <w:trPr>
          <w:trHeight w:val="415"/>
          <w:jc w:val="center"/>
        </w:trPr>
        <w:tc>
          <w:tcPr>
            <w:tcW w:w="2893" w:type="pct"/>
            <w:tcBorders>
              <w:right w:val="nil"/>
            </w:tcBorders>
            <w:shd w:val="clear" w:color="auto" w:fill="EAEAEA"/>
            <w:vAlign w:val="center"/>
          </w:tcPr>
          <w:p w:rsidR="00A1103A" w:rsidRPr="00B84D71" w:rsidRDefault="00A1103A" w:rsidP="00F76511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</w:rPr>
            </w:pPr>
            <w:r w:rsidRPr="00B84D71">
              <w:rPr>
                <w:rFonts w:ascii="Times New Roman" w:hAnsi="Times New Roman"/>
                <w:b/>
                <w:bCs/>
              </w:rPr>
              <w:t xml:space="preserve">Вид промежуточной аттестации </w:t>
            </w:r>
          </w:p>
        </w:tc>
        <w:tc>
          <w:tcPr>
            <w:tcW w:w="734" w:type="pct"/>
            <w:tcBorders>
              <w:left w:val="nil"/>
            </w:tcBorders>
            <w:shd w:val="clear" w:color="auto" w:fill="EAEAEA"/>
            <w:vAlign w:val="center"/>
          </w:tcPr>
          <w:p w:rsidR="00A1103A" w:rsidRPr="00B84D71" w:rsidRDefault="00A1103A" w:rsidP="00F76511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373" w:type="pct"/>
            <w:shd w:val="clear" w:color="auto" w:fill="EAEAEA"/>
            <w:vAlign w:val="center"/>
          </w:tcPr>
          <w:p w:rsidR="00A1103A" w:rsidRPr="00B84D71" w:rsidRDefault="00A1103A" w:rsidP="00F76511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</w:rPr>
            </w:pPr>
            <w:r w:rsidRPr="00B84D71">
              <w:rPr>
                <w:rFonts w:ascii="Times New Roman" w:hAnsi="Times New Roman"/>
              </w:rPr>
              <w:t>зачет (З)</w:t>
            </w:r>
          </w:p>
        </w:tc>
      </w:tr>
      <w:tr w:rsidR="00A1103A" w:rsidRPr="00B84D71" w:rsidTr="00F76511">
        <w:trPr>
          <w:trHeight w:val="340"/>
          <w:jc w:val="center"/>
        </w:trPr>
        <w:tc>
          <w:tcPr>
            <w:tcW w:w="2893" w:type="pct"/>
            <w:vMerge w:val="restart"/>
            <w:shd w:val="clear" w:color="auto" w:fill="E5DFEC"/>
            <w:vAlign w:val="center"/>
          </w:tcPr>
          <w:p w:rsidR="00A1103A" w:rsidRPr="00B84D71" w:rsidRDefault="00A1103A" w:rsidP="00F76511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</w:rPr>
            </w:pPr>
            <w:r w:rsidRPr="00B84D71">
              <w:rPr>
                <w:rFonts w:ascii="Times New Roman" w:hAnsi="Times New Roman"/>
                <w:b/>
                <w:bCs/>
              </w:rPr>
              <w:t>Общая трудоемкость</w:t>
            </w:r>
          </w:p>
        </w:tc>
        <w:tc>
          <w:tcPr>
            <w:tcW w:w="734" w:type="pct"/>
            <w:shd w:val="clear" w:color="auto" w:fill="E5DFEC"/>
            <w:vAlign w:val="center"/>
          </w:tcPr>
          <w:p w:rsidR="00A1103A" w:rsidRPr="00B84D71" w:rsidRDefault="00A1103A" w:rsidP="00F76511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 w:rsidRPr="00B84D71">
              <w:rPr>
                <w:rFonts w:ascii="Times New Roman" w:hAnsi="Times New Roman"/>
              </w:rPr>
              <w:t>час.</w:t>
            </w:r>
          </w:p>
        </w:tc>
        <w:tc>
          <w:tcPr>
            <w:tcW w:w="1373" w:type="pct"/>
            <w:shd w:val="clear" w:color="auto" w:fill="E5DFEC"/>
            <w:vAlign w:val="center"/>
          </w:tcPr>
          <w:p w:rsidR="00A1103A" w:rsidRPr="00B84D71" w:rsidRDefault="00A1103A" w:rsidP="00F76511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B84D71">
              <w:rPr>
                <w:rFonts w:ascii="Times New Roman" w:hAnsi="Times New Roman"/>
                <w:b/>
              </w:rPr>
              <w:t>108</w:t>
            </w:r>
          </w:p>
        </w:tc>
      </w:tr>
      <w:tr w:rsidR="00A1103A" w:rsidRPr="00B84D71" w:rsidTr="00F76511">
        <w:trPr>
          <w:trHeight w:val="340"/>
          <w:jc w:val="center"/>
        </w:trPr>
        <w:tc>
          <w:tcPr>
            <w:tcW w:w="2893" w:type="pct"/>
            <w:vMerge/>
            <w:shd w:val="clear" w:color="auto" w:fill="E5DFEC"/>
            <w:vAlign w:val="center"/>
          </w:tcPr>
          <w:p w:rsidR="00A1103A" w:rsidRPr="00B84D71" w:rsidRDefault="00A1103A" w:rsidP="00F76511">
            <w:pPr>
              <w:widowControl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4" w:type="pct"/>
            <w:shd w:val="clear" w:color="auto" w:fill="E5DFEC"/>
            <w:vAlign w:val="center"/>
          </w:tcPr>
          <w:p w:rsidR="00A1103A" w:rsidRPr="00B84D71" w:rsidRDefault="00A1103A" w:rsidP="00F76511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 w:rsidRPr="00B84D71">
              <w:rPr>
                <w:rFonts w:ascii="Times New Roman" w:hAnsi="Times New Roman"/>
              </w:rPr>
              <w:t>ЗЕТ</w:t>
            </w:r>
          </w:p>
        </w:tc>
        <w:tc>
          <w:tcPr>
            <w:tcW w:w="1373" w:type="pct"/>
            <w:shd w:val="clear" w:color="auto" w:fill="E5DFEC"/>
            <w:vAlign w:val="center"/>
          </w:tcPr>
          <w:p w:rsidR="00A1103A" w:rsidRPr="00B84D71" w:rsidRDefault="00A1103A" w:rsidP="00F76511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B84D71">
              <w:rPr>
                <w:rFonts w:ascii="Times New Roman" w:hAnsi="Times New Roman"/>
                <w:b/>
              </w:rPr>
              <w:t>3</w:t>
            </w:r>
          </w:p>
        </w:tc>
      </w:tr>
    </w:tbl>
    <w:p w:rsidR="00A1103A" w:rsidRPr="00B84D71" w:rsidRDefault="00A1103A" w:rsidP="00A1103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03A" w:rsidRPr="00B84D71" w:rsidRDefault="00A1103A" w:rsidP="00A1103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03A" w:rsidRDefault="00A1103A" w:rsidP="00A1103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03A" w:rsidRPr="00221323" w:rsidRDefault="00A1103A" w:rsidP="00A1103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1323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A1103A" w:rsidRPr="00221323" w:rsidRDefault="00A1103A" w:rsidP="00A1103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6156"/>
      </w:tblGrid>
      <w:tr w:rsidR="00A1103A" w:rsidRPr="00221323" w:rsidTr="00F76511">
        <w:tc>
          <w:tcPr>
            <w:tcW w:w="365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1103A" w:rsidRPr="00162249" w:rsidRDefault="00A1103A" w:rsidP="00F76511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224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дисц</w:t>
            </w:r>
            <w:r w:rsidRPr="00162249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162249">
              <w:rPr>
                <w:rFonts w:ascii="Times New Roman" w:hAnsi="Times New Roman"/>
                <w:b/>
                <w:bCs/>
                <w:sz w:val="24"/>
                <w:szCs w:val="24"/>
              </w:rPr>
              <w:t>плины</w:t>
            </w:r>
          </w:p>
        </w:tc>
        <w:tc>
          <w:tcPr>
            <w:tcW w:w="61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1103A" w:rsidRPr="00162249" w:rsidRDefault="00A1103A" w:rsidP="00F76511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224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A1103A" w:rsidRPr="00221323" w:rsidTr="00F76511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103A" w:rsidRPr="00162249" w:rsidRDefault="00A1103A" w:rsidP="00F765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р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аствор</w:t>
            </w:r>
            <w:r>
              <w:rPr>
                <w:rFonts w:ascii="Times New Roman" w:hAnsi="Times New Roman"/>
                <w:sz w:val="24"/>
                <w:szCs w:val="24"/>
              </w:rPr>
              <w:t>ов электрол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неэлектролитов</w:t>
            </w:r>
            <w:proofErr w:type="spellEnd"/>
            <w:r w:rsidRPr="001622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103A" w:rsidRPr="00162249" w:rsidRDefault="00A1103A" w:rsidP="00F76511">
            <w:pPr>
              <w:tabs>
                <w:tab w:val="clear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Введение в практикум. Растворы. Способы выраж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ния концентрации ра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с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творов.</w:t>
            </w:r>
          </w:p>
          <w:p w:rsidR="00A1103A" w:rsidRPr="00162249" w:rsidRDefault="00A1103A" w:rsidP="00F76511">
            <w:pPr>
              <w:tabs>
                <w:tab w:val="clear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Кислотно-основное титрование: алкалиметрия и ацидиметрия. Метод нейтрал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зации.</w:t>
            </w:r>
          </w:p>
          <w:p w:rsidR="00A1103A" w:rsidRPr="00162249" w:rsidRDefault="00A1103A" w:rsidP="00F76511">
            <w:pPr>
              <w:tabs>
                <w:tab w:val="clear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162249">
              <w:rPr>
                <w:rFonts w:ascii="Times New Roman" w:hAnsi="Times New Roman"/>
                <w:sz w:val="24"/>
                <w:szCs w:val="24"/>
              </w:rPr>
              <w:t>Коллигативные</w:t>
            </w:r>
            <w:proofErr w:type="spellEnd"/>
            <w:r w:rsidRPr="00162249">
              <w:rPr>
                <w:rFonts w:ascii="Times New Roman" w:hAnsi="Times New Roman"/>
                <w:sz w:val="24"/>
                <w:szCs w:val="24"/>
              </w:rPr>
              <w:t xml:space="preserve"> свойства раств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ров.</w:t>
            </w:r>
          </w:p>
          <w:p w:rsidR="00A1103A" w:rsidRPr="00162249" w:rsidRDefault="00A1103A" w:rsidP="00F76511">
            <w:pPr>
              <w:tabs>
                <w:tab w:val="clear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Буферные растворы. Буферная ё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м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кость.</w:t>
            </w:r>
          </w:p>
          <w:p w:rsidR="00A1103A" w:rsidRPr="00162249" w:rsidRDefault="00A1103A" w:rsidP="00F76511">
            <w:pPr>
              <w:tabs>
                <w:tab w:val="clear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Гетерогенные равновесия. Комплексные соедин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A1103A" w:rsidRPr="00162249" w:rsidRDefault="00A1103A" w:rsidP="00F76511">
            <w:pPr>
              <w:tabs>
                <w:tab w:val="clear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03A" w:rsidRPr="00221323" w:rsidTr="00F76511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103A" w:rsidRPr="00162249" w:rsidRDefault="00A1103A" w:rsidP="00F765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основы физич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и коллоидной химии</w:t>
            </w:r>
          </w:p>
        </w:tc>
        <w:tc>
          <w:tcPr>
            <w:tcW w:w="6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103A" w:rsidRPr="00162249" w:rsidRDefault="00A1103A" w:rsidP="00F76511">
            <w:pPr>
              <w:tabs>
                <w:tab w:val="clear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Химическая термодинамика. Химическая кин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 xml:space="preserve">тика. </w:t>
            </w:r>
          </w:p>
          <w:p w:rsidR="00A1103A" w:rsidRPr="00162249" w:rsidRDefault="00A1103A" w:rsidP="00F7651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Химическое равн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весие.</w:t>
            </w:r>
          </w:p>
          <w:p w:rsidR="00A1103A" w:rsidRPr="00162249" w:rsidRDefault="00A1103A" w:rsidP="00F76511">
            <w:pPr>
              <w:tabs>
                <w:tab w:val="clear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 xml:space="preserve">Окислительно-восстановительные реакции. </w:t>
            </w:r>
            <w:proofErr w:type="spellStart"/>
            <w:r w:rsidRPr="0016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докс-потенциалы</w:t>
            </w:r>
            <w:proofErr w:type="spellEnd"/>
            <w:r w:rsidRPr="001622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1103A" w:rsidRPr="00162249" w:rsidRDefault="00A1103A" w:rsidP="00F76511">
            <w:pPr>
              <w:tabs>
                <w:tab w:val="clear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Поверхностные явл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ния. Адсорбция.</w:t>
            </w:r>
          </w:p>
          <w:p w:rsidR="00A1103A" w:rsidRPr="00162249" w:rsidRDefault="00A1103A" w:rsidP="00F76511">
            <w:pPr>
              <w:tabs>
                <w:tab w:val="clear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Дисперсные системы. Устойчивость дисперсных си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с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тем.</w:t>
            </w:r>
          </w:p>
        </w:tc>
      </w:tr>
      <w:tr w:rsidR="00A1103A" w:rsidRPr="00221323" w:rsidTr="00F76511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103A" w:rsidRPr="00162249" w:rsidRDefault="00A1103A" w:rsidP="00F765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биоорганической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 xml:space="preserve"> хими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103A" w:rsidRPr="00162249" w:rsidRDefault="00A1103A" w:rsidP="00F76511">
            <w:pPr>
              <w:tabs>
                <w:tab w:val="clear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 xml:space="preserve">Химия биологически активных низкомолекулярных полифункциональных и </w:t>
            </w:r>
            <w:proofErr w:type="spellStart"/>
            <w:r w:rsidRPr="00162249">
              <w:rPr>
                <w:rFonts w:ascii="Times New Roman" w:hAnsi="Times New Roman"/>
                <w:sz w:val="24"/>
                <w:szCs w:val="24"/>
              </w:rPr>
              <w:t>гетерофункциональных</w:t>
            </w:r>
            <w:proofErr w:type="spellEnd"/>
            <w:r w:rsidRPr="00162249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 xml:space="preserve">ческих веществ.  </w:t>
            </w:r>
          </w:p>
          <w:p w:rsidR="00A1103A" w:rsidRPr="00162249" w:rsidRDefault="00A1103A" w:rsidP="00F76511">
            <w:pPr>
              <w:tabs>
                <w:tab w:val="clear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Химия простых и сложных л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пидов</w:t>
            </w:r>
          </w:p>
          <w:p w:rsidR="00A1103A" w:rsidRPr="00162249" w:rsidRDefault="00A1103A" w:rsidP="00F76511">
            <w:pPr>
              <w:tabs>
                <w:tab w:val="clear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 xml:space="preserve">Химия моносахаридов, </w:t>
            </w:r>
            <w:proofErr w:type="spellStart"/>
            <w:r w:rsidRPr="00162249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  <w:r w:rsidRPr="00162249">
              <w:rPr>
                <w:rFonts w:ascii="Times New Roman" w:hAnsi="Times New Roman"/>
                <w:sz w:val="24"/>
                <w:szCs w:val="24"/>
              </w:rPr>
              <w:t>- и полис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харидов</w:t>
            </w:r>
          </w:p>
          <w:p w:rsidR="00A1103A" w:rsidRPr="00162249" w:rsidRDefault="00A1103A" w:rsidP="00F76511">
            <w:pPr>
              <w:tabs>
                <w:tab w:val="clear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Химия аминокислот, пептидов и белков.</w:t>
            </w:r>
          </w:p>
          <w:p w:rsidR="00A1103A" w:rsidRPr="00162249" w:rsidRDefault="00A1103A" w:rsidP="00F76511">
            <w:pPr>
              <w:tabs>
                <w:tab w:val="clear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Химия нуклеин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вых кислот</w:t>
            </w:r>
          </w:p>
        </w:tc>
      </w:tr>
    </w:tbl>
    <w:p w:rsidR="00A1103A" w:rsidRDefault="00A1103A" w:rsidP="00A1103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03A" w:rsidRPr="002B31CE" w:rsidRDefault="00A1103A" w:rsidP="00A1103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1CE">
        <w:rPr>
          <w:rFonts w:ascii="Times New Roman" w:hAnsi="Times New Roman"/>
          <w:sz w:val="24"/>
          <w:szCs w:val="24"/>
        </w:rPr>
        <w:t>Разработчики:</w:t>
      </w:r>
      <w:r>
        <w:rPr>
          <w:rFonts w:ascii="Times New Roman" w:hAnsi="Times New Roman"/>
          <w:sz w:val="24"/>
          <w:szCs w:val="24"/>
        </w:rPr>
        <w:t xml:space="preserve"> С.Р. Трофимова, П.В. Назаров, О.Е. Овечкина, О.В. Игумнова</w:t>
      </w:r>
    </w:p>
    <w:p w:rsidR="00A1103A" w:rsidRPr="00205C16" w:rsidRDefault="00A1103A" w:rsidP="00A1103A">
      <w:pPr>
        <w:widowControl w:val="0"/>
        <w:shd w:val="clear" w:color="auto" w:fill="FFFFFF"/>
        <w:spacing w:after="0" w:line="240" w:lineRule="auto"/>
        <w:jc w:val="center"/>
      </w:pPr>
    </w:p>
    <w:p w:rsidR="00A1103A" w:rsidRPr="00D47DC6" w:rsidRDefault="00A1103A" w:rsidP="00A1103A">
      <w:pPr>
        <w:tabs>
          <w:tab w:val="left" w:pos="6096"/>
        </w:tabs>
        <w:spacing w:after="0" w:line="240" w:lineRule="auto"/>
        <w:ind w:left="-142"/>
        <w:jc w:val="center"/>
        <w:outlineLvl w:val="0"/>
        <w:rPr>
          <w:rFonts w:ascii="Times New Roman" w:hAnsi="Times New Roman"/>
          <w:sz w:val="24"/>
          <w:szCs w:val="24"/>
        </w:rPr>
      </w:pPr>
      <w:r w:rsidRPr="00D47DC6">
        <w:rPr>
          <w:rFonts w:ascii="Times New Roman" w:hAnsi="Times New Roman"/>
          <w:sz w:val="24"/>
          <w:szCs w:val="24"/>
        </w:rPr>
        <w:t>Министерство здравоохранения Российской Федерации</w:t>
      </w:r>
    </w:p>
    <w:p w:rsidR="00A1103A" w:rsidRPr="00D47DC6" w:rsidRDefault="00A1103A" w:rsidP="00A1103A">
      <w:pPr>
        <w:spacing w:after="0" w:line="240" w:lineRule="auto"/>
        <w:ind w:left="-142" w:right="-144"/>
        <w:jc w:val="center"/>
        <w:rPr>
          <w:rFonts w:ascii="Times New Roman" w:hAnsi="Times New Roman"/>
          <w:sz w:val="24"/>
          <w:szCs w:val="24"/>
        </w:rPr>
      </w:pPr>
      <w:r w:rsidRPr="00D47DC6">
        <w:rPr>
          <w:rFonts w:ascii="Times New Roman" w:hAnsi="Times New Roman"/>
          <w:sz w:val="24"/>
          <w:szCs w:val="24"/>
        </w:rPr>
        <w:t xml:space="preserve">государственное бюджетное образовательное учреждение </w:t>
      </w:r>
    </w:p>
    <w:p w:rsidR="00A1103A" w:rsidRPr="00D47DC6" w:rsidRDefault="00A1103A" w:rsidP="00A1103A">
      <w:pPr>
        <w:spacing w:after="0" w:line="240" w:lineRule="auto"/>
        <w:ind w:left="-142" w:right="-144"/>
        <w:jc w:val="center"/>
        <w:rPr>
          <w:rFonts w:ascii="Times New Roman" w:hAnsi="Times New Roman"/>
          <w:sz w:val="24"/>
          <w:szCs w:val="24"/>
        </w:rPr>
      </w:pPr>
      <w:r w:rsidRPr="00D47DC6">
        <w:rPr>
          <w:rFonts w:ascii="Times New Roman" w:hAnsi="Times New Roman"/>
          <w:sz w:val="24"/>
          <w:szCs w:val="24"/>
        </w:rPr>
        <w:t>высшего профессионального образования</w:t>
      </w:r>
    </w:p>
    <w:p w:rsidR="00A1103A" w:rsidRPr="00D47DC6" w:rsidRDefault="00A1103A" w:rsidP="00A1103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47DC6">
        <w:rPr>
          <w:rFonts w:ascii="Times New Roman" w:hAnsi="Times New Roman"/>
          <w:b/>
          <w:sz w:val="24"/>
          <w:szCs w:val="24"/>
        </w:rPr>
        <w:t>Ижевская государственная медицинская академия</w:t>
      </w:r>
    </w:p>
    <w:p w:rsidR="00A1103A" w:rsidRPr="00D47DC6" w:rsidRDefault="00A1103A" w:rsidP="00A110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03A" w:rsidRPr="00D47DC6" w:rsidRDefault="00A1103A" w:rsidP="00A110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1103A" w:rsidRPr="00D47DC6" w:rsidRDefault="00A1103A" w:rsidP="00A1103A">
      <w:pPr>
        <w:widowControl w:val="0"/>
        <w:tabs>
          <w:tab w:val="clear" w:pos="708"/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47DC6">
        <w:rPr>
          <w:rFonts w:ascii="Times New Roman" w:hAnsi="Times New Roman"/>
          <w:b/>
          <w:bCs/>
          <w:sz w:val="24"/>
          <w:szCs w:val="24"/>
        </w:rPr>
        <w:t xml:space="preserve">АННОТАЦИЯ ПРОГРАММЫ ДИСЦИПЛИНЫ </w:t>
      </w:r>
    </w:p>
    <w:p w:rsidR="00A1103A" w:rsidRPr="00D47DC6" w:rsidRDefault="00A1103A" w:rsidP="00A1103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1103A" w:rsidRDefault="00A1103A" w:rsidP="00A1103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5632B">
        <w:rPr>
          <w:rFonts w:ascii="Times New Roman" w:hAnsi="Times New Roman"/>
          <w:b/>
          <w:sz w:val="24"/>
          <w:szCs w:val="24"/>
          <w:u w:val="single"/>
        </w:rPr>
        <w:t>ХИМИЯ</w:t>
      </w:r>
    </w:p>
    <w:p w:rsidR="00A1103A" w:rsidRPr="0085632B" w:rsidRDefault="00A1103A" w:rsidP="00A1103A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1103A" w:rsidRPr="00D47DC6" w:rsidRDefault="00A1103A" w:rsidP="00A1103A">
      <w:pPr>
        <w:widowControl w:val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47DC6">
        <w:rPr>
          <w:rFonts w:ascii="Times New Roman" w:hAnsi="Times New Roman"/>
          <w:bCs/>
          <w:sz w:val="24"/>
          <w:szCs w:val="24"/>
        </w:rPr>
        <w:t>Направление подготовки (специальность</w:t>
      </w:r>
      <w:r w:rsidRPr="00D47DC6">
        <w:rPr>
          <w:rFonts w:ascii="Times New Roman" w:hAnsi="Times New Roman"/>
          <w:bCs/>
          <w:sz w:val="24"/>
          <w:szCs w:val="24"/>
          <w:u w:val="single"/>
        </w:rPr>
        <w:t xml:space="preserve">) </w:t>
      </w:r>
      <w:r w:rsidRPr="00D47DC6">
        <w:rPr>
          <w:rFonts w:ascii="Times New Roman" w:hAnsi="Times New Roman"/>
          <w:sz w:val="24"/>
          <w:szCs w:val="24"/>
          <w:u w:val="single"/>
          <w:lang w:eastAsia="ru-RU"/>
        </w:rPr>
        <w:t>31.05.02 Педиатрия</w:t>
      </w:r>
    </w:p>
    <w:p w:rsidR="00A1103A" w:rsidRPr="00D47DC6" w:rsidRDefault="00A1103A" w:rsidP="00A1103A">
      <w:pPr>
        <w:widowControl w:val="0"/>
        <w:tabs>
          <w:tab w:val="center" w:pos="4677"/>
        </w:tabs>
        <w:spacing w:line="240" w:lineRule="auto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D47DC6">
        <w:rPr>
          <w:rFonts w:ascii="Times New Roman" w:hAnsi="Times New Roman"/>
          <w:bCs/>
          <w:sz w:val="24"/>
          <w:szCs w:val="24"/>
        </w:rPr>
        <w:t xml:space="preserve">Профиль </w:t>
      </w:r>
      <w:r w:rsidRPr="00D47DC6">
        <w:rPr>
          <w:rFonts w:ascii="Times New Roman" w:hAnsi="Times New Roman"/>
          <w:bCs/>
          <w:sz w:val="24"/>
          <w:szCs w:val="24"/>
          <w:u w:val="single"/>
          <w:lang w:eastAsia="ru-RU"/>
        </w:rPr>
        <w:t>специалист, ВРАЧ</w:t>
      </w:r>
      <w:r w:rsidRPr="00D47DC6">
        <w:rPr>
          <w:rFonts w:ascii="Times New Roman" w:hAnsi="Times New Roman"/>
          <w:bCs/>
          <w:sz w:val="24"/>
          <w:szCs w:val="24"/>
          <w:u w:val="single"/>
          <w:lang w:eastAsia="ru-RU"/>
        </w:rPr>
        <w:tab/>
      </w:r>
    </w:p>
    <w:p w:rsidR="00A1103A" w:rsidRPr="00D47DC6" w:rsidRDefault="00A1103A" w:rsidP="00A1103A">
      <w:pPr>
        <w:widowControl w:val="0"/>
        <w:tabs>
          <w:tab w:val="center" w:pos="4677"/>
        </w:tabs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D47DC6">
        <w:rPr>
          <w:rFonts w:ascii="Times New Roman" w:hAnsi="Times New Roman"/>
          <w:bCs/>
          <w:sz w:val="24"/>
          <w:szCs w:val="24"/>
        </w:rPr>
        <w:t xml:space="preserve">Форма обучения </w:t>
      </w:r>
      <w:r w:rsidRPr="00D47DC6">
        <w:rPr>
          <w:rFonts w:ascii="Times New Roman" w:hAnsi="Times New Roman"/>
          <w:bCs/>
          <w:sz w:val="24"/>
          <w:szCs w:val="24"/>
          <w:u w:val="single"/>
        </w:rPr>
        <w:tab/>
        <w:t>Очная</w:t>
      </w:r>
      <w:r w:rsidRPr="00D47DC6">
        <w:rPr>
          <w:rFonts w:ascii="Times New Roman" w:hAnsi="Times New Roman"/>
          <w:bCs/>
          <w:sz w:val="24"/>
          <w:szCs w:val="24"/>
          <w:u w:val="single"/>
        </w:rPr>
        <w:tab/>
      </w:r>
      <w:r w:rsidRPr="00D47DC6">
        <w:rPr>
          <w:rFonts w:ascii="Times New Roman" w:hAnsi="Times New Roman"/>
          <w:bCs/>
          <w:sz w:val="24"/>
          <w:szCs w:val="24"/>
          <w:u w:val="single"/>
        </w:rPr>
        <w:tab/>
      </w:r>
      <w:r w:rsidRPr="00D47DC6">
        <w:rPr>
          <w:rFonts w:ascii="Times New Roman" w:hAnsi="Times New Roman"/>
          <w:bCs/>
          <w:sz w:val="24"/>
          <w:szCs w:val="24"/>
          <w:u w:val="single"/>
        </w:rPr>
        <w:tab/>
      </w:r>
      <w:r w:rsidRPr="00D47DC6">
        <w:rPr>
          <w:rFonts w:ascii="Times New Roman" w:hAnsi="Times New Roman"/>
          <w:bCs/>
          <w:sz w:val="24"/>
          <w:szCs w:val="24"/>
          <w:u w:val="single"/>
        </w:rPr>
        <w:tab/>
      </w:r>
      <w:r w:rsidRPr="00D47DC6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A1103A" w:rsidRPr="00D47DC6" w:rsidRDefault="00A1103A" w:rsidP="00A1103A">
      <w:pPr>
        <w:widowControl w:val="0"/>
        <w:tabs>
          <w:tab w:val="clear" w:pos="708"/>
          <w:tab w:val="right" w:leader="underscore" w:pos="8505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47DC6">
        <w:rPr>
          <w:rFonts w:ascii="Times New Roman" w:hAnsi="Times New Roman"/>
          <w:bCs/>
          <w:sz w:val="24"/>
          <w:szCs w:val="24"/>
        </w:rPr>
        <w:t xml:space="preserve">Трудоемкость дисциплины </w:t>
      </w:r>
      <w:r w:rsidRPr="00D47DC6">
        <w:rPr>
          <w:rFonts w:ascii="Times New Roman" w:hAnsi="Times New Roman"/>
          <w:bCs/>
          <w:sz w:val="24"/>
          <w:szCs w:val="24"/>
          <w:u w:val="single"/>
        </w:rPr>
        <w:t>_____3 /_108___________</w:t>
      </w:r>
      <w:r w:rsidRPr="00D47DC6">
        <w:rPr>
          <w:rFonts w:ascii="Times New Roman" w:hAnsi="Times New Roman"/>
          <w:bCs/>
          <w:sz w:val="24"/>
          <w:szCs w:val="24"/>
        </w:rPr>
        <w:t xml:space="preserve"> зачетных единиц/ часов</w:t>
      </w:r>
    </w:p>
    <w:p w:rsidR="00A1103A" w:rsidRPr="00D47DC6" w:rsidRDefault="00A1103A" w:rsidP="00A1103A">
      <w:pPr>
        <w:widowControl w:val="0"/>
        <w:shd w:val="clear" w:color="auto" w:fill="FFFFFF"/>
        <w:tabs>
          <w:tab w:val="clear" w:pos="708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1103A" w:rsidRPr="00D47DC6" w:rsidRDefault="00A1103A" w:rsidP="00A1103A">
      <w:pPr>
        <w:widowControl w:val="0"/>
        <w:shd w:val="clear" w:color="auto" w:fill="FFFFFF"/>
        <w:tabs>
          <w:tab w:val="clear" w:pos="708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DC6">
        <w:rPr>
          <w:rFonts w:ascii="Times New Roman" w:hAnsi="Times New Roman"/>
          <w:b/>
          <w:sz w:val="24"/>
          <w:szCs w:val="24"/>
        </w:rPr>
        <w:t>Цель дисциплины:</w:t>
      </w:r>
      <w:r w:rsidRPr="00D47DC6">
        <w:rPr>
          <w:rFonts w:ascii="Times New Roman" w:hAnsi="Times New Roman"/>
          <w:sz w:val="24"/>
          <w:szCs w:val="24"/>
        </w:rPr>
        <w:t xml:space="preserve"> формирование у студентов системных знаний и умений по основным вопросам общей, физической и биоорганической химии при изучении молекулярных м</w:t>
      </w:r>
      <w:r w:rsidRPr="00D47DC6">
        <w:rPr>
          <w:rFonts w:ascii="Times New Roman" w:hAnsi="Times New Roman"/>
          <w:sz w:val="24"/>
          <w:szCs w:val="24"/>
        </w:rPr>
        <w:t>е</w:t>
      </w:r>
      <w:r w:rsidRPr="00D47DC6">
        <w:rPr>
          <w:rFonts w:ascii="Times New Roman" w:hAnsi="Times New Roman"/>
          <w:sz w:val="24"/>
          <w:szCs w:val="24"/>
        </w:rPr>
        <w:t>ханизмов процессов, протекающих в о</w:t>
      </w:r>
      <w:r w:rsidRPr="00D47DC6">
        <w:rPr>
          <w:rFonts w:ascii="Times New Roman" w:hAnsi="Times New Roman"/>
          <w:sz w:val="24"/>
          <w:szCs w:val="24"/>
        </w:rPr>
        <w:t>р</w:t>
      </w:r>
      <w:r w:rsidRPr="00D47DC6">
        <w:rPr>
          <w:rFonts w:ascii="Times New Roman" w:hAnsi="Times New Roman"/>
          <w:sz w:val="24"/>
          <w:szCs w:val="24"/>
        </w:rPr>
        <w:t>ганизме.</w:t>
      </w:r>
    </w:p>
    <w:p w:rsidR="00A1103A" w:rsidRPr="00D47DC6" w:rsidRDefault="00A1103A" w:rsidP="00A1103A">
      <w:pPr>
        <w:pStyle w:val="a4"/>
        <w:jc w:val="both"/>
        <w:rPr>
          <w:sz w:val="24"/>
        </w:rPr>
      </w:pPr>
    </w:p>
    <w:p w:rsidR="00A1103A" w:rsidRPr="00D47DC6" w:rsidRDefault="00A1103A" w:rsidP="00A1103A">
      <w:pPr>
        <w:widowControl w:val="0"/>
        <w:shd w:val="clear" w:color="auto" w:fill="FFFFFF"/>
        <w:tabs>
          <w:tab w:val="clear" w:pos="708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DC6">
        <w:rPr>
          <w:rFonts w:ascii="Times New Roman" w:hAnsi="Times New Roman"/>
          <w:b/>
          <w:sz w:val="24"/>
          <w:szCs w:val="24"/>
        </w:rPr>
        <w:t>Задачи дисциплины</w:t>
      </w:r>
      <w:r w:rsidRPr="00D47DC6">
        <w:rPr>
          <w:rFonts w:ascii="Times New Roman" w:hAnsi="Times New Roman"/>
          <w:sz w:val="24"/>
          <w:szCs w:val="24"/>
        </w:rPr>
        <w:t xml:space="preserve">: </w:t>
      </w:r>
      <w:r w:rsidRPr="00D47DC6">
        <w:rPr>
          <w:rFonts w:ascii="Times New Roman" w:hAnsi="Times New Roman"/>
          <w:b/>
          <w:sz w:val="24"/>
          <w:szCs w:val="24"/>
        </w:rPr>
        <w:t xml:space="preserve"> </w:t>
      </w:r>
      <w:r w:rsidRPr="00D47DC6">
        <w:rPr>
          <w:rFonts w:ascii="Times New Roman" w:hAnsi="Times New Roman"/>
          <w:sz w:val="24"/>
          <w:szCs w:val="24"/>
        </w:rPr>
        <w:t>в результате освоения дисциплины «Химия» студент должен:</w:t>
      </w:r>
    </w:p>
    <w:p w:rsidR="00A1103A" w:rsidRDefault="00A1103A" w:rsidP="00A1103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1103A" w:rsidRPr="00D47DC6" w:rsidRDefault="00A1103A" w:rsidP="00A1103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D47DC6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A1103A" w:rsidRPr="00D47DC6" w:rsidRDefault="00A1103A" w:rsidP="00A1103A">
      <w:pPr>
        <w:numPr>
          <w:ilvl w:val="0"/>
          <w:numId w:val="1"/>
        </w:numPr>
        <w:tabs>
          <w:tab w:val="clear" w:pos="708"/>
          <w:tab w:val="clear" w:pos="90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D47DC6">
        <w:rPr>
          <w:rFonts w:ascii="Times New Roman" w:hAnsi="Times New Roman"/>
          <w:sz w:val="24"/>
          <w:szCs w:val="24"/>
        </w:rPr>
        <w:t>Математические методы решения интеллектуальных задач и их применение в мед</w:t>
      </w:r>
      <w:r w:rsidRPr="00D47DC6">
        <w:rPr>
          <w:rFonts w:ascii="Times New Roman" w:hAnsi="Times New Roman"/>
          <w:sz w:val="24"/>
          <w:szCs w:val="24"/>
        </w:rPr>
        <w:t>и</w:t>
      </w:r>
      <w:r w:rsidRPr="00D47DC6">
        <w:rPr>
          <w:rFonts w:ascii="Times New Roman" w:hAnsi="Times New Roman"/>
          <w:sz w:val="24"/>
          <w:szCs w:val="24"/>
        </w:rPr>
        <w:t>цине (С.2 з.1)</w:t>
      </w:r>
    </w:p>
    <w:p w:rsidR="00A1103A" w:rsidRPr="00D47DC6" w:rsidRDefault="00A1103A" w:rsidP="00A1103A">
      <w:pPr>
        <w:numPr>
          <w:ilvl w:val="0"/>
          <w:numId w:val="1"/>
        </w:numPr>
        <w:tabs>
          <w:tab w:val="clear" w:pos="708"/>
          <w:tab w:val="clear" w:pos="90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D47DC6">
        <w:rPr>
          <w:rFonts w:ascii="Times New Roman" w:hAnsi="Times New Roman"/>
          <w:sz w:val="24"/>
          <w:szCs w:val="24"/>
        </w:rPr>
        <w:t>Правила техники безопасности и работы в физических, химических,  биологич</w:t>
      </w:r>
      <w:r w:rsidRPr="00D47DC6">
        <w:rPr>
          <w:rFonts w:ascii="Times New Roman" w:hAnsi="Times New Roman"/>
          <w:sz w:val="24"/>
          <w:szCs w:val="24"/>
        </w:rPr>
        <w:t>е</w:t>
      </w:r>
      <w:r w:rsidRPr="00D47DC6">
        <w:rPr>
          <w:rFonts w:ascii="Times New Roman" w:hAnsi="Times New Roman"/>
          <w:sz w:val="24"/>
          <w:szCs w:val="24"/>
        </w:rPr>
        <w:t>ских лабораториях, с реактивами, приборами, животными (С.2 з.3)</w:t>
      </w:r>
    </w:p>
    <w:p w:rsidR="00A1103A" w:rsidRPr="00D47DC6" w:rsidRDefault="00A1103A" w:rsidP="00A1103A">
      <w:pPr>
        <w:numPr>
          <w:ilvl w:val="0"/>
          <w:numId w:val="1"/>
        </w:numPr>
        <w:tabs>
          <w:tab w:val="clear" w:pos="708"/>
          <w:tab w:val="clear" w:pos="90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D47DC6">
        <w:rPr>
          <w:rFonts w:ascii="Times New Roman" w:hAnsi="Times New Roman"/>
          <w:sz w:val="24"/>
          <w:szCs w:val="24"/>
        </w:rPr>
        <w:t>Основные физические явления и закономерности, лежащие в основе процессов, пр</w:t>
      </w:r>
      <w:r w:rsidRPr="00D47DC6">
        <w:rPr>
          <w:rFonts w:ascii="Times New Roman" w:hAnsi="Times New Roman"/>
          <w:sz w:val="24"/>
          <w:szCs w:val="24"/>
        </w:rPr>
        <w:t>о</w:t>
      </w:r>
      <w:r w:rsidRPr="00D47DC6">
        <w:rPr>
          <w:rFonts w:ascii="Times New Roman" w:hAnsi="Times New Roman"/>
          <w:sz w:val="24"/>
          <w:szCs w:val="24"/>
        </w:rPr>
        <w:t>текающих в организме человека  (С.2. з.4)</w:t>
      </w:r>
    </w:p>
    <w:p w:rsidR="00A1103A" w:rsidRPr="00D47DC6" w:rsidRDefault="00A1103A" w:rsidP="00A1103A">
      <w:pPr>
        <w:numPr>
          <w:ilvl w:val="0"/>
          <w:numId w:val="1"/>
        </w:numPr>
        <w:tabs>
          <w:tab w:val="clear" w:pos="708"/>
          <w:tab w:val="clear" w:pos="90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D47DC6">
        <w:rPr>
          <w:rFonts w:ascii="Times New Roman" w:hAnsi="Times New Roman"/>
          <w:sz w:val="24"/>
          <w:szCs w:val="24"/>
        </w:rPr>
        <w:t>Химико-биологическую сущность процессов, происходящих в организме ребенка и подростка на молекулярном и клеточном уро</w:t>
      </w:r>
      <w:r w:rsidRPr="00D47DC6">
        <w:rPr>
          <w:rFonts w:ascii="Times New Roman" w:hAnsi="Times New Roman"/>
          <w:sz w:val="24"/>
          <w:szCs w:val="24"/>
        </w:rPr>
        <w:t>в</w:t>
      </w:r>
      <w:r w:rsidRPr="00D47DC6">
        <w:rPr>
          <w:rFonts w:ascii="Times New Roman" w:hAnsi="Times New Roman"/>
          <w:sz w:val="24"/>
          <w:szCs w:val="24"/>
        </w:rPr>
        <w:t>нях (С.2. з.6)</w:t>
      </w:r>
      <w:proofErr w:type="gramEnd"/>
    </w:p>
    <w:p w:rsidR="00A1103A" w:rsidRPr="00D47DC6" w:rsidRDefault="00A1103A" w:rsidP="00A1103A">
      <w:pPr>
        <w:numPr>
          <w:ilvl w:val="0"/>
          <w:numId w:val="1"/>
        </w:numPr>
        <w:tabs>
          <w:tab w:val="clear" w:pos="708"/>
          <w:tab w:val="clear" w:pos="90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D47DC6">
        <w:rPr>
          <w:rFonts w:ascii="Times New Roman" w:hAnsi="Times New Roman"/>
          <w:sz w:val="24"/>
          <w:szCs w:val="24"/>
        </w:rPr>
        <w:t>Строение и биохимические свойства основных классов биологически важных соед</w:t>
      </w:r>
      <w:r w:rsidRPr="00D47DC6">
        <w:rPr>
          <w:rFonts w:ascii="Times New Roman" w:hAnsi="Times New Roman"/>
          <w:sz w:val="24"/>
          <w:szCs w:val="24"/>
        </w:rPr>
        <w:t>и</w:t>
      </w:r>
      <w:r w:rsidRPr="00D47DC6">
        <w:rPr>
          <w:rFonts w:ascii="Times New Roman" w:hAnsi="Times New Roman"/>
          <w:sz w:val="24"/>
          <w:szCs w:val="24"/>
        </w:rPr>
        <w:t>нений, основные метаболические пути их превращения; роль клеточных мембран и их тран</w:t>
      </w:r>
      <w:r w:rsidRPr="00D47DC6">
        <w:rPr>
          <w:rFonts w:ascii="Times New Roman" w:hAnsi="Times New Roman"/>
          <w:sz w:val="24"/>
          <w:szCs w:val="24"/>
        </w:rPr>
        <w:t>с</w:t>
      </w:r>
      <w:r w:rsidRPr="00D47DC6">
        <w:rPr>
          <w:rFonts w:ascii="Times New Roman" w:hAnsi="Times New Roman"/>
          <w:sz w:val="24"/>
          <w:szCs w:val="24"/>
        </w:rPr>
        <w:t>портных систем в обмене веществ в организме детей и подростков (С.2 з.7)</w:t>
      </w:r>
    </w:p>
    <w:p w:rsidR="00A1103A" w:rsidRPr="00D47DC6" w:rsidRDefault="00A1103A" w:rsidP="00A110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7DC6">
        <w:rPr>
          <w:rFonts w:ascii="Times New Roman" w:hAnsi="Times New Roman"/>
          <w:b/>
          <w:sz w:val="24"/>
          <w:szCs w:val="24"/>
        </w:rPr>
        <w:t xml:space="preserve">     Уметь:</w:t>
      </w:r>
    </w:p>
    <w:p w:rsidR="00A1103A" w:rsidRPr="00D47DC6" w:rsidRDefault="00A1103A" w:rsidP="00A1103A">
      <w:pPr>
        <w:numPr>
          <w:ilvl w:val="0"/>
          <w:numId w:val="2"/>
        </w:numPr>
        <w:tabs>
          <w:tab w:val="clear" w:pos="708"/>
          <w:tab w:val="clear" w:pos="1095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D47DC6">
        <w:rPr>
          <w:rFonts w:ascii="Times New Roman" w:hAnsi="Times New Roman"/>
          <w:sz w:val="24"/>
          <w:szCs w:val="24"/>
        </w:rPr>
        <w:t>Пользоваться учебной, научной, научно-популярной литературой, сетью И</w:t>
      </w:r>
      <w:r w:rsidRPr="00D47DC6">
        <w:rPr>
          <w:rFonts w:ascii="Times New Roman" w:hAnsi="Times New Roman"/>
          <w:sz w:val="24"/>
          <w:szCs w:val="24"/>
        </w:rPr>
        <w:t>н</w:t>
      </w:r>
      <w:r w:rsidRPr="00D47DC6">
        <w:rPr>
          <w:rFonts w:ascii="Times New Roman" w:hAnsi="Times New Roman"/>
          <w:sz w:val="24"/>
          <w:szCs w:val="24"/>
        </w:rPr>
        <w:t>тернет для профессиональной деятельности (С.2 у.1)</w:t>
      </w:r>
    </w:p>
    <w:p w:rsidR="00A1103A" w:rsidRPr="00D47DC6" w:rsidRDefault="00A1103A" w:rsidP="00A1103A">
      <w:pPr>
        <w:numPr>
          <w:ilvl w:val="0"/>
          <w:numId w:val="2"/>
        </w:numPr>
        <w:tabs>
          <w:tab w:val="clear" w:pos="708"/>
          <w:tab w:val="clear" w:pos="1095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D47DC6">
        <w:rPr>
          <w:rFonts w:ascii="Times New Roman" w:hAnsi="Times New Roman"/>
          <w:sz w:val="24"/>
          <w:szCs w:val="24"/>
        </w:rPr>
        <w:t>Пользоваться физическим, химическим и биологическим оборудованием (С.2. у.2)</w:t>
      </w:r>
    </w:p>
    <w:p w:rsidR="00A1103A" w:rsidRPr="00D47DC6" w:rsidRDefault="00A1103A" w:rsidP="00A1103A">
      <w:pPr>
        <w:numPr>
          <w:ilvl w:val="0"/>
          <w:numId w:val="2"/>
        </w:numPr>
        <w:tabs>
          <w:tab w:val="clear" w:pos="708"/>
          <w:tab w:val="clear" w:pos="1095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D47DC6">
        <w:rPr>
          <w:rFonts w:ascii="Times New Roman" w:hAnsi="Times New Roman"/>
          <w:sz w:val="24"/>
          <w:szCs w:val="24"/>
        </w:rPr>
        <w:t>Проводить статистическую обработку экспериментальных данных (С.2 у.4)</w:t>
      </w:r>
    </w:p>
    <w:p w:rsidR="00A1103A" w:rsidRPr="00D47DC6" w:rsidRDefault="00A1103A" w:rsidP="00A1103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03A" w:rsidRPr="00D47DC6" w:rsidRDefault="00A1103A" w:rsidP="00A1103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7DC6">
        <w:rPr>
          <w:rFonts w:ascii="Times New Roman" w:hAnsi="Times New Roman"/>
          <w:b/>
          <w:sz w:val="24"/>
          <w:szCs w:val="24"/>
        </w:rPr>
        <w:t>Процесс изучения дисциплины направлен на формирование у выпускника следу</w:t>
      </w:r>
      <w:r w:rsidRPr="00D47DC6">
        <w:rPr>
          <w:rFonts w:ascii="Times New Roman" w:hAnsi="Times New Roman"/>
          <w:b/>
          <w:sz w:val="24"/>
          <w:szCs w:val="24"/>
        </w:rPr>
        <w:t>ю</w:t>
      </w:r>
      <w:r w:rsidRPr="00D47DC6">
        <w:rPr>
          <w:rFonts w:ascii="Times New Roman" w:hAnsi="Times New Roman"/>
          <w:b/>
          <w:sz w:val="24"/>
          <w:szCs w:val="24"/>
        </w:rPr>
        <w:t xml:space="preserve">щих компетенций: </w:t>
      </w:r>
    </w:p>
    <w:p w:rsidR="00A1103A" w:rsidRPr="00D47DC6" w:rsidRDefault="00A1103A" w:rsidP="00A1103A">
      <w:pPr>
        <w:widowControl w:val="0"/>
        <w:shd w:val="clear" w:color="auto" w:fill="FFFFFF"/>
        <w:tabs>
          <w:tab w:val="clear" w:pos="708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7DC6">
        <w:rPr>
          <w:rFonts w:ascii="Times New Roman" w:hAnsi="Times New Roman"/>
          <w:sz w:val="24"/>
          <w:szCs w:val="24"/>
        </w:rPr>
        <w:t>А) Общекультурные компетенции:</w:t>
      </w:r>
    </w:p>
    <w:p w:rsidR="00A1103A" w:rsidRPr="00D47DC6" w:rsidRDefault="00A1103A" w:rsidP="00A1103A">
      <w:pPr>
        <w:widowControl w:val="0"/>
        <w:shd w:val="clear" w:color="auto" w:fill="FFFFFF"/>
        <w:tabs>
          <w:tab w:val="clear" w:pos="708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D47DC6">
        <w:rPr>
          <w:rFonts w:ascii="Times New Roman" w:hAnsi="Times New Roman"/>
          <w:bCs/>
          <w:sz w:val="24"/>
          <w:szCs w:val="24"/>
        </w:rPr>
        <w:t>пособность и готовность анализировать социально-значимые проблемы и процессы, и</w:t>
      </w:r>
      <w:r w:rsidRPr="00D47DC6">
        <w:rPr>
          <w:rFonts w:ascii="Times New Roman" w:hAnsi="Times New Roman"/>
          <w:bCs/>
          <w:sz w:val="24"/>
          <w:szCs w:val="24"/>
        </w:rPr>
        <w:t>с</w:t>
      </w:r>
      <w:r w:rsidRPr="00D47DC6">
        <w:rPr>
          <w:rFonts w:ascii="Times New Roman" w:hAnsi="Times New Roman"/>
          <w:bCs/>
          <w:sz w:val="24"/>
          <w:szCs w:val="24"/>
        </w:rPr>
        <w:t>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(ОК-1)</w:t>
      </w:r>
    </w:p>
    <w:p w:rsidR="00A1103A" w:rsidRPr="00D47DC6" w:rsidRDefault="00A1103A" w:rsidP="00A1103A">
      <w:pPr>
        <w:widowControl w:val="0"/>
        <w:shd w:val="clear" w:color="auto" w:fill="FFFFFF"/>
        <w:tabs>
          <w:tab w:val="clear" w:pos="708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7DC6">
        <w:rPr>
          <w:rFonts w:ascii="Times New Roman" w:hAnsi="Times New Roman"/>
          <w:sz w:val="24"/>
          <w:szCs w:val="24"/>
        </w:rPr>
        <w:t xml:space="preserve"> Б) профессиональные компетенции:</w:t>
      </w:r>
    </w:p>
    <w:p w:rsidR="00A1103A" w:rsidRPr="00D47DC6" w:rsidRDefault="00A1103A" w:rsidP="00A1103A">
      <w:pPr>
        <w:widowControl w:val="0"/>
        <w:shd w:val="clear" w:color="auto" w:fill="FFFFFF"/>
        <w:tabs>
          <w:tab w:val="clear" w:pos="708"/>
          <w:tab w:val="left" w:pos="709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</w:t>
      </w:r>
      <w:r w:rsidRPr="00D47DC6">
        <w:rPr>
          <w:rFonts w:ascii="Times New Roman" w:hAnsi="Times New Roman"/>
          <w:iCs/>
          <w:sz w:val="24"/>
          <w:szCs w:val="24"/>
        </w:rPr>
        <w:t>пособность и готовность выявлять естественнонаучную сущность проблем, возн</w:t>
      </w:r>
      <w:r w:rsidRPr="00D47DC6">
        <w:rPr>
          <w:rFonts w:ascii="Times New Roman" w:hAnsi="Times New Roman"/>
          <w:iCs/>
          <w:sz w:val="24"/>
          <w:szCs w:val="24"/>
        </w:rPr>
        <w:t>и</w:t>
      </w:r>
      <w:r w:rsidRPr="00D47DC6">
        <w:rPr>
          <w:rFonts w:ascii="Times New Roman" w:hAnsi="Times New Roman"/>
          <w:iCs/>
          <w:sz w:val="24"/>
          <w:szCs w:val="24"/>
        </w:rPr>
        <w:t xml:space="preserve">кающих в </w:t>
      </w:r>
      <w:r w:rsidRPr="00D47DC6">
        <w:rPr>
          <w:rFonts w:ascii="Times New Roman" w:hAnsi="Times New Roman"/>
          <w:iCs/>
          <w:sz w:val="24"/>
          <w:szCs w:val="24"/>
        </w:rPr>
        <w:lastRenderedPageBreak/>
        <w:t>ходе профессиональной деятельности, использовать для их решения соответс</w:t>
      </w:r>
      <w:r w:rsidRPr="00D47DC6">
        <w:rPr>
          <w:rFonts w:ascii="Times New Roman" w:hAnsi="Times New Roman"/>
          <w:iCs/>
          <w:sz w:val="24"/>
          <w:szCs w:val="24"/>
        </w:rPr>
        <w:t>т</w:t>
      </w:r>
      <w:r w:rsidRPr="00D47DC6">
        <w:rPr>
          <w:rFonts w:ascii="Times New Roman" w:hAnsi="Times New Roman"/>
          <w:iCs/>
          <w:sz w:val="24"/>
          <w:szCs w:val="24"/>
        </w:rPr>
        <w:t>вующий физико-химический и математический а</w:t>
      </w:r>
      <w:r w:rsidRPr="00D47DC6">
        <w:rPr>
          <w:rFonts w:ascii="Times New Roman" w:hAnsi="Times New Roman"/>
          <w:iCs/>
          <w:sz w:val="24"/>
          <w:szCs w:val="24"/>
        </w:rPr>
        <w:t>п</w:t>
      </w:r>
      <w:r w:rsidRPr="00D47DC6">
        <w:rPr>
          <w:rFonts w:ascii="Times New Roman" w:hAnsi="Times New Roman"/>
          <w:iCs/>
          <w:sz w:val="24"/>
          <w:szCs w:val="24"/>
        </w:rPr>
        <w:t>парат (ПК-2)</w:t>
      </w:r>
    </w:p>
    <w:p w:rsidR="00A1103A" w:rsidRPr="00D47DC6" w:rsidRDefault="00A1103A" w:rsidP="00A1103A">
      <w:pPr>
        <w:widowControl w:val="0"/>
        <w:shd w:val="clear" w:color="auto" w:fill="FFFFFF"/>
        <w:tabs>
          <w:tab w:val="clear" w:pos="708"/>
          <w:tab w:val="left" w:pos="709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47DC6">
        <w:rPr>
          <w:rFonts w:ascii="Times New Roman" w:hAnsi="Times New Roman"/>
          <w:iCs/>
          <w:sz w:val="24"/>
          <w:szCs w:val="24"/>
        </w:rPr>
        <w:t>способность и готовность к формированию системного подхода к анализу мед</w:t>
      </w:r>
      <w:r w:rsidRPr="00D47DC6">
        <w:rPr>
          <w:rFonts w:ascii="Times New Roman" w:hAnsi="Times New Roman"/>
          <w:iCs/>
          <w:sz w:val="24"/>
          <w:szCs w:val="24"/>
        </w:rPr>
        <w:t>и</w:t>
      </w:r>
      <w:r w:rsidRPr="00D47DC6">
        <w:rPr>
          <w:rFonts w:ascii="Times New Roman" w:hAnsi="Times New Roman"/>
          <w:iCs/>
          <w:sz w:val="24"/>
          <w:szCs w:val="24"/>
        </w:rPr>
        <w:t>цинской информации, опираясь на всеобъемлющие принципы доказател</w:t>
      </w:r>
      <w:r w:rsidRPr="00D47DC6">
        <w:rPr>
          <w:rFonts w:ascii="Times New Roman" w:hAnsi="Times New Roman"/>
          <w:iCs/>
          <w:sz w:val="24"/>
          <w:szCs w:val="24"/>
        </w:rPr>
        <w:t>ь</w:t>
      </w:r>
      <w:r w:rsidRPr="00D47DC6">
        <w:rPr>
          <w:rFonts w:ascii="Times New Roman" w:hAnsi="Times New Roman"/>
          <w:iCs/>
          <w:sz w:val="24"/>
          <w:szCs w:val="24"/>
        </w:rPr>
        <w:t>ной медицины, основанной на поиске решений с использованием теоретических знаний и практических умений в целях совершенствования професси</w:t>
      </w:r>
      <w:r w:rsidRPr="00D47DC6">
        <w:rPr>
          <w:rFonts w:ascii="Times New Roman" w:hAnsi="Times New Roman"/>
          <w:iCs/>
          <w:sz w:val="24"/>
          <w:szCs w:val="24"/>
        </w:rPr>
        <w:t>о</w:t>
      </w:r>
      <w:r w:rsidRPr="00D47DC6">
        <w:rPr>
          <w:rFonts w:ascii="Times New Roman" w:hAnsi="Times New Roman"/>
          <w:iCs/>
          <w:sz w:val="24"/>
          <w:szCs w:val="24"/>
        </w:rPr>
        <w:t>нальной деятельности (ПК-3)</w:t>
      </w:r>
    </w:p>
    <w:p w:rsidR="00A1103A" w:rsidRPr="00D47DC6" w:rsidRDefault="00A1103A" w:rsidP="00A1103A">
      <w:pPr>
        <w:widowControl w:val="0"/>
        <w:shd w:val="clear" w:color="auto" w:fill="FFFFFF"/>
        <w:tabs>
          <w:tab w:val="clear" w:pos="708"/>
          <w:tab w:val="left" w:pos="709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47DC6">
        <w:rPr>
          <w:rFonts w:ascii="Times New Roman" w:hAnsi="Times New Roman"/>
          <w:iCs/>
          <w:sz w:val="24"/>
          <w:szCs w:val="24"/>
        </w:rPr>
        <w:t xml:space="preserve">способность и готовность проводить и интерпретировать опрос, </w:t>
      </w:r>
      <w:proofErr w:type="spellStart"/>
      <w:r w:rsidRPr="00D47DC6">
        <w:rPr>
          <w:rFonts w:ascii="Times New Roman" w:hAnsi="Times New Roman"/>
          <w:iCs/>
          <w:sz w:val="24"/>
          <w:szCs w:val="24"/>
        </w:rPr>
        <w:t>физикальный</w:t>
      </w:r>
      <w:proofErr w:type="spellEnd"/>
      <w:r w:rsidRPr="00D47DC6">
        <w:rPr>
          <w:rFonts w:ascii="Times New Roman" w:hAnsi="Times New Roman"/>
          <w:iCs/>
          <w:sz w:val="24"/>
          <w:szCs w:val="24"/>
        </w:rPr>
        <w:t xml:space="preserve"> о</w:t>
      </w:r>
      <w:r w:rsidRPr="00D47DC6">
        <w:rPr>
          <w:rFonts w:ascii="Times New Roman" w:hAnsi="Times New Roman"/>
          <w:iCs/>
          <w:sz w:val="24"/>
          <w:szCs w:val="24"/>
        </w:rPr>
        <w:t>с</w:t>
      </w:r>
      <w:r w:rsidRPr="00D47DC6">
        <w:rPr>
          <w:rFonts w:ascii="Times New Roman" w:hAnsi="Times New Roman"/>
          <w:iCs/>
          <w:sz w:val="24"/>
          <w:szCs w:val="24"/>
        </w:rPr>
        <w:t>мотр, клиническое обследование, результаты современных лабор</w:t>
      </w:r>
      <w:r w:rsidRPr="00D47DC6">
        <w:rPr>
          <w:rFonts w:ascii="Times New Roman" w:hAnsi="Times New Roman"/>
          <w:iCs/>
          <w:sz w:val="24"/>
          <w:szCs w:val="24"/>
        </w:rPr>
        <w:t>а</w:t>
      </w:r>
      <w:r w:rsidRPr="00D47DC6">
        <w:rPr>
          <w:rFonts w:ascii="Times New Roman" w:hAnsi="Times New Roman"/>
          <w:iCs/>
          <w:sz w:val="24"/>
          <w:szCs w:val="24"/>
        </w:rPr>
        <w:t xml:space="preserve">торно-инструментальных исследований, морфологического анализа </w:t>
      </w:r>
      <w:proofErr w:type="spellStart"/>
      <w:r w:rsidRPr="00D47DC6">
        <w:rPr>
          <w:rFonts w:ascii="Times New Roman" w:hAnsi="Times New Roman"/>
          <w:iCs/>
          <w:sz w:val="24"/>
          <w:szCs w:val="24"/>
        </w:rPr>
        <w:t>биопсийного</w:t>
      </w:r>
      <w:proofErr w:type="spellEnd"/>
      <w:r w:rsidRPr="00D47DC6">
        <w:rPr>
          <w:rFonts w:ascii="Times New Roman" w:hAnsi="Times New Roman"/>
          <w:iCs/>
          <w:sz w:val="24"/>
          <w:szCs w:val="24"/>
        </w:rPr>
        <w:t>, операционн</w:t>
      </w:r>
      <w:r w:rsidRPr="00D47DC6">
        <w:rPr>
          <w:rFonts w:ascii="Times New Roman" w:hAnsi="Times New Roman"/>
          <w:iCs/>
          <w:sz w:val="24"/>
          <w:szCs w:val="24"/>
        </w:rPr>
        <w:t>о</w:t>
      </w:r>
      <w:r w:rsidRPr="00D47DC6">
        <w:rPr>
          <w:rFonts w:ascii="Times New Roman" w:hAnsi="Times New Roman"/>
          <w:iCs/>
          <w:sz w:val="24"/>
          <w:szCs w:val="24"/>
        </w:rPr>
        <w:t>го и секционного материала, написать карту амбулаторного и стационарного больного (ПК-5)</w:t>
      </w:r>
    </w:p>
    <w:p w:rsidR="00A1103A" w:rsidRPr="00D47DC6" w:rsidRDefault="00A1103A" w:rsidP="00A1103A">
      <w:pPr>
        <w:widowControl w:val="0"/>
        <w:shd w:val="clear" w:color="auto" w:fill="FFFFFF"/>
        <w:tabs>
          <w:tab w:val="clear" w:pos="708"/>
          <w:tab w:val="left" w:pos="709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47DC6">
        <w:rPr>
          <w:rFonts w:ascii="Times New Roman" w:hAnsi="Times New Roman"/>
          <w:sz w:val="24"/>
          <w:szCs w:val="24"/>
        </w:rPr>
        <w:t>способность и готовность изучать научно-медицинскую информацию, отечестве</w:t>
      </w:r>
      <w:r w:rsidRPr="00D47DC6">
        <w:rPr>
          <w:rFonts w:ascii="Times New Roman" w:hAnsi="Times New Roman"/>
          <w:sz w:val="24"/>
          <w:szCs w:val="24"/>
        </w:rPr>
        <w:t>н</w:t>
      </w:r>
      <w:r w:rsidRPr="00D47DC6">
        <w:rPr>
          <w:rFonts w:ascii="Times New Roman" w:hAnsi="Times New Roman"/>
          <w:sz w:val="24"/>
          <w:szCs w:val="24"/>
        </w:rPr>
        <w:t>ный и зарубежный опыт по тематике исследов</w:t>
      </w:r>
      <w:r w:rsidRPr="00D47DC6">
        <w:rPr>
          <w:rFonts w:ascii="Times New Roman" w:hAnsi="Times New Roman"/>
          <w:sz w:val="24"/>
          <w:szCs w:val="24"/>
        </w:rPr>
        <w:t>а</w:t>
      </w:r>
      <w:r w:rsidRPr="00D47DC6">
        <w:rPr>
          <w:rFonts w:ascii="Times New Roman" w:hAnsi="Times New Roman"/>
          <w:sz w:val="24"/>
          <w:szCs w:val="24"/>
        </w:rPr>
        <w:t>ния (ПК-31)</w:t>
      </w:r>
    </w:p>
    <w:p w:rsidR="00A1103A" w:rsidRPr="00D47DC6" w:rsidRDefault="00A1103A" w:rsidP="00A1103A">
      <w:pPr>
        <w:widowControl w:val="0"/>
        <w:shd w:val="clear" w:color="auto" w:fill="FFFFFF"/>
        <w:tabs>
          <w:tab w:val="clear" w:pos="708"/>
          <w:tab w:val="left" w:pos="709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47DC6">
        <w:rPr>
          <w:rFonts w:ascii="Times New Roman" w:hAnsi="Times New Roman"/>
          <w:sz w:val="24"/>
          <w:szCs w:val="24"/>
        </w:rPr>
        <w:t>способность и готовность к освоению современных теоретических и экспериме</w:t>
      </w:r>
      <w:r w:rsidRPr="00D47DC6">
        <w:rPr>
          <w:rFonts w:ascii="Times New Roman" w:hAnsi="Times New Roman"/>
          <w:sz w:val="24"/>
          <w:szCs w:val="24"/>
        </w:rPr>
        <w:t>н</w:t>
      </w:r>
      <w:r w:rsidRPr="00D47DC6">
        <w:rPr>
          <w:rFonts w:ascii="Times New Roman" w:hAnsi="Times New Roman"/>
          <w:sz w:val="24"/>
          <w:szCs w:val="24"/>
        </w:rPr>
        <w:t>тальных методов исследования с целью создания новых перспективных средств, в орган</w:t>
      </w:r>
      <w:r w:rsidRPr="00D47DC6">
        <w:rPr>
          <w:rFonts w:ascii="Times New Roman" w:hAnsi="Times New Roman"/>
          <w:sz w:val="24"/>
          <w:szCs w:val="24"/>
        </w:rPr>
        <w:t>и</w:t>
      </w:r>
      <w:r w:rsidRPr="00D47DC6">
        <w:rPr>
          <w:rFonts w:ascii="Times New Roman" w:hAnsi="Times New Roman"/>
          <w:sz w:val="24"/>
          <w:szCs w:val="24"/>
        </w:rPr>
        <w:t>зации работ по практическому использованию и внедрению результатов исследований (ПК-32).</w:t>
      </w:r>
    </w:p>
    <w:p w:rsidR="00A1103A" w:rsidRPr="00D47DC6" w:rsidRDefault="00A1103A" w:rsidP="00A11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7DC6">
        <w:rPr>
          <w:rFonts w:ascii="Times New Roman" w:hAnsi="Times New Roman"/>
          <w:b/>
          <w:sz w:val="24"/>
          <w:szCs w:val="24"/>
        </w:rPr>
        <w:t>Место дисциплины в структуре ООП:</w:t>
      </w:r>
    </w:p>
    <w:p w:rsidR="00A1103A" w:rsidRPr="00D47DC6" w:rsidRDefault="00A1103A" w:rsidP="00A110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7DC6">
        <w:rPr>
          <w:rFonts w:ascii="Times New Roman" w:hAnsi="Times New Roman"/>
          <w:sz w:val="24"/>
          <w:szCs w:val="24"/>
        </w:rPr>
        <w:t>Дисциплина «Химия» относится к математическому, естественнонаучному учебному ци</w:t>
      </w:r>
      <w:r w:rsidRPr="00D47DC6">
        <w:rPr>
          <w:rFonts w:ascii="Times New Roman" w:hAnsi="Times New Roman"/>
          <w:sz w:val="24"/>
          <w:szCs w:val="24"/>
        </w:rPr>
        <w:t>к</w:t>
      </w:r>
      <w:r w:rsidRPr="00D47DC6">
        <w:rPr>
          <w:rFonts w:ascii="Times New Roman" w:hAnsi="Times New Roman"/>
          <w:sz w:val="24"/>
          <w:szCs w:val="24"/>
        </w:rPr>
        <w:t>лу (разделу). Для изучения дисциплины необходимы знания, умения и навыки, форм</w:t>
      </w:r>
      <w:r w:rsidRPr="00D47DC6">
        <w:rPr>
          <w:rFonts w:ascii="Times New Roman" w:hAnsi="Times New Roman"/>
          <w:sz w:val="24"/>
          <w:szCs w:val="24"/>
        </w:rPr>
        <w:t>и</w:t>
      </w:r>
      <w:r w:rsidRPr="00D47DC6">
        <w:rPr>
          <w:rFonts w:ascii="Times New Roman" w:hAnsi="Times New Roman"/>
          <w:sz w:val="24"/>
          <w:szCs w:val="24"/>
        </w:rPr>
        <w:t>руемые предшествующими дисциплинами/практиками:</w:t>
      </w:r>
      <w:r w:rsidRPr="00D47DC6">
        <w:rPr>
          <w:rFonts w:ascii="Times New Roman" w:hAnsi="Times New Roman"/>
          <w:b/>
          <w:sz w:val="24"/>
          <w:szCs w:val="24"/>
        </w:rPr>
        <w:t xml:space="preserve"> </w:t>
      </w:r>
      <w:r w:rsidRPr="00D47DC6">
        <w:rPr>
          <w:rFonts w:ascii="Times New Roman" w:hAnsi="Times New Roman"/>
          <w:sz w:val="24"/>
          <w:szCs w:val="24"/>
        </w:rPr>
        <w:t>Химия  на уровне средней общ</w:t>
      </w:r>
      <w:r w:rsidRPr="00D47DC6">
        <w:rPr>
          <w:rFonts w:ascii="Times New Roman" w:hAnsi="Times New Roman"/>
          <w:sz w:val="24"/>
          <w:szCs w:val="24"/>
        </w:rPr>
        <w:t>е</w:t>
      </w:r>
      <w:r w:rsidRPr="00D47DC6">
        <w:rPr>
          <w:rFonts w:ascii="Times New Roman" w:hAnsi="Times New Roman"/>
          <w:sz w:val="24"/>
          <w:szCs w:val="24"/>
        </w:rPr>
        <w:t xml:space="preserve">образовательной школы. </w:t>
      </w:r>
    </w:p>
    <w:p w:rsidR="00A1103A" w:rsidRPr="00D47DC6" w:rsidRDefault="00A1103A" w:rsidP="00A1103A">
      <w:pPr>
        <w:widowControl w:val="0"/>
        <w:tabs>
          <w:tab w:val="clear" w:pos="708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DC6">
        <w:rPr>
          <w:rFonts w:ascii="Times New Roman" w:hAnsi="Times New Roman"/>
          <w:bCs/>
          <w:sz w:val="24"/>
          <w:szCs w:val="24"/>
        </w:rPr>
        <w:t>И</w:t>
      </w:r>
      <w:r w:rsidRPr="00D47DC6">
        <w:rPr>
          <w:rFonts w:ascii="Times New Roman" w:hAnsi="Times New Roman"/>
          <w:sz w:val="24"/>
          <w:szCs w:val="24"/>
        </w:rPr>
        <w:t>зучение дисциплины необходимо для знаний, умений и навыков, формируемых посл</w:t>
      </w:r>
      <w:r w:rsidRPr="00D47DC6">
        <w:rPr>
          <w:rFonts w:ascii="Times New Roman" w:hAnsi="Times New Roman"/>
          <w:sz w:val="24"/>
          <w:szCs w:val="24"/>
        </w:rPr>
        <w:t>е</w:t>
      </w:r>
      <w:r w:rsidRPr="00D47DC6">
        <w:rPr>
          <w:rFonts w:ascii="Times New Roman" w:hAnsi="Times New Roman"/>
          <w:sz w:val="24"/>
          <w:szCs w:val="24"/>
        </w:rPr>
        <w:t>дующими дисциплин</w:t>
      </w:r>
      <w:r w:rsidRPr="00D47DC6">
        <w:rPr>
          <w:rFonts w:ascii="Times New Roman" w:hAnsi="Times New Roman"/>
          <w:sz w:val="24"/>
          <w:szCs w:val="24"/>
        </w:rPr>
        <w:t>а</w:t>
      </w:r>
      <w:r w:rsidRPr="00D47DC6">
        <w:rPr>
          <w:rFonts w:ascii="Times New Roman" w:hAnsi="Times New Roman"/>
          <w:sz w:val="24"/>
          <w:szCs w:val="24"/>
        </w:rPr>
        <w:t>ми/практиками: Биохимия, фармакология, нормальная физиология.</w:t>
      </w:r>
    </w:p>
    <w:p w:rsidR="00A1103A" w:rsidRPr="00D47DC6" w:rsidRDefault="00A1103A" w:rsidP="00A110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03A" w:rsidRPr="00D47DC6" w:rsidRDefault="00A1103A" w:rsidP="00A110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DC6">
        <w:rPr>
          <w:rFonts w:ascii="Times New Roman" w:hAnsi="Times New Roman"/>
          <w:b/>
          <w:sz w:val="24"/>
          <w:szCs w:val="24"/>
        </w:rPr>
        <w:t>Распределение часов дисциплины:</w:t>
      </w:r>
    </w:p>
    <w:p w:rsidR="00A1103A" w:rsidRPr="00D47DC6" w:rsidRDefault="00A1103A" w:rsidP="00A110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544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9"/>
        <w:gridCol w:w="1398"/>
        <w:gridCol w:w="2614"/>
      </w:tblGrid>
      <w:tr w:rsidR="00A1103A" w:rsidRPr="00D47DC6" w:rsidTr="00F76511">
        <w:trPr>
          <w:trHeight w:val="517"/>
          <w:jc w:val="center"/>
        </w:trPr>
        <w:tc>
          <w:tcPr>
            <w:tcW w:w="3627" w:type="pct"/>
            <w:gridSpan w:val="2"/>
            <w:vMerge w:val="restart"/>
            <w:vAlign w:val="center"/>
          </w:tcPr>
          <w:p w:rsidR="00A1103A" w:rsidRPr="00D47DC6" w:rsidRDefault="00A1103A" w:rsidP="00F76511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DC6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73" w:type="pct"/>
            <w:vMerge w:val="restart"/>
            <w:vAlign w:val="center"/>
          </w:tcPr>
          <w:p w:rsidR="00A1103A" w:rsidRPr="00D47DC6" w:rsidRDefault="00A1103A" w:rsidP="00F76511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DC6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часов/ заче</w:t>
            </w:r>
            <w:r w:rsidRPr="00D47DC6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D47DC6">
              <w:rPr>
                <w:rFonts w:ascii="Times New Roman" w:hAnsi="Times New Roman"/>
                <w:b/>
                <w:bCs/>
                <w:sz w:val="24"/>
                <w:szCs w:val="24"/>
              </w:rPr>
              <w:t>ных единиц</w:t>
            </w:r>
          </w:p>
        </w:tc>
      </w:tr>
      <w:tr w:rsidR="00A1103A" w:rsidRPr="00D47DC6" w:rsidTr="00F76511">
        <w:trPr>
          <w:trHeight w:val="517"/>
          <w:jc w:val="center"/>
        </w:trPr>
        <w:tc>
          <w:tcPr>
            <w:tcW w:w="3627" w:type="pct"/>
            <w:gridSpan w:val="2"/>
            <w:vMerge/>
            <w:vAlign w:val="center"/>
          </w:tcPr>
          <w:p w:rsidR="00A1103A" w:rsidRPr="00D47DC6" w:rsidRDefault="00A1103A" w:rsidP="00F76511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pct"/>
            <w:vMerge/>
            <w:vAlign w:val="center"/>
          </w:tcPr>
          <w:p w:rsidR="00A1103A" w:rsidRPr="00D47DC6" w:rsidRDefault="00A1103A" w:rsidP="00F76511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03A" w:rsidRPr="00D47DC6" w:rsidTr="00F76511">
        <w:trPr>
          <w:trHeight w:val="517"/>
          <w:jc w:val="center"/>
        </w:trPr>
        <w:tc>
          <w:tcPr>
            <w:tcW w:w="3627" w:type="pct"/>
            <w:gridSpan w:val="2"/>
            <w:vMerge/>
            <w:vAlign w:val="center"/>
          </w:tcPr>
          <w:p w:rsidR="00A1103A" w:rsidRPr="00D47DC6" w:rsidRDefault="00A1103A" w:rsidP="00F76511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pct"/>
            <w:vMerge/>
            <w:vAlign w:val="center"/>
          </w:tcPr>
          <w:p w:rsidR="00A1103A" w:rsidRPr="00D47DC6" w:rsidRDefault="00A1103A" w:rsidP="00F76511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03A" w:rsidRPr="00D47DC6" w:rsidTr="00F76511">
        <w:trPr>
          <w:trHeight w:val="340"/>
          <w:jc w:val="center"/>
        </w:trPr>
        <w:tc>
          <w:tcPr>
            <w:tcW w:w="3627" w:type="pct"/>
            <w:gridSpan w:val="2"/>
            <w:vAlign w:val="center"/>
          </w:tcPr>
          <w:p w:rsidR="00A1103A" w:rsidRPr="00D47DC6" w:rsidRDefault="00A1103A" w:rsidP="00F76511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3" w:type="pct"/>
            <w:vAlign w:val="center"/>
          </w:tcPr>
          <w:p w:rsidR="00A1103A" w:rsidRPr="00D47DC6" w:rsidRDefault="00A1103A" w:rsidP="00F76511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103A" w:rsidRPr="00D47DC6" w:rsidTr="00F76511">
        <w:trPr>
          <w:trHeight w:val="340"/>
          <w:jc w:val="center"/>
        </w:trPr>
        <w:tc>
          <w:tcPr>
            <w:tcW w:w="3627" w:type="pct"/>
            <w:gridSpan w:val="2"/>
            <w:shd w:val="clear" w:color="auto" w:fill="EAEAEA"/>
            <w:vAlign w:val="center"/>
          </w:tcPr>
          <w:p w:rsidR="00A1103A" w:rsidRPr="00D47DC6" w:rsidRDefault="00A1103A" w:rsidP="00F76511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DC6"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Аудиторные занятия (всего)</w:t>
            </w:r>
            <w:r w:rsidRPr="00D47DC6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373" w:type="pct"/>
            <w:shd w:val="clear" w:color="auto" w:fill="EAEAEA"/>
            <w:vAlign w:val="center"/>
          </w:tcPr>
          <w:p w:rsidR="00A1103A" w:rsidRPr="00D47DC6" w:rsidRDefault="00A1103A" w:rsidP="00F76511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DC6">
              <w:rPr>
                <w:rFonts w:ascii="Times New Roman" w:hAnsi="Times New Roman"/>
                <w:b/>
                <w:sz w:val="24"/>
                <w:szCs w:val="24"/>
              </w:rPr>
              <w:t>72/2</w:t>
            </w:r>
          </w:p>
        </w:tc>
      </w:tr>
      <w:tr w:rsidR="00A1103A" w:rsidRPr="00D47DC6" w:rsidTr="00F76511">
        <w:trPr>
          <w:trHeight w:val="340"/>
          <w:jc w:val="center"/>
        </w:trPr>
        <w:tc>
          <w:tcPr>
            <w:tcW w:w="3627" w:type="pct"/>
            <w:gridSpan w:val="2"/>
            <w:vAlign w:val="center"/>
          </w:tcPr>
          <w:p w:rsidR="00A1103A" w:rsidRPr="00D47DC6" w:rsidRDefault="00A1103A" w:rsidP="00F76511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47DC6">
              <w:rPr>
                <w:rFonts w:ascii="Times New Roman" w:hAnsi="Times New Roman"/>
                <w:sz w:val="24"/>
                <w:szCs w:val="24"/>
              </w:rPr>
              <w:t>Лекции (Л)</w:t>
            </w:r>
          </w:p>
        </w:tc>
        <w:tc>
          <w:tcPr>
            <w:tcW w:w="1373" w:type="pct"/>
            <w:vAlign w:val="center"/>
          </w:tcPr>
          <w:p w:rsidR="00A1103A" w:rsidRPr="00D47DC6" w:rsidRDefault="00A1103A" w:rsidP="00F76511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C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1103A" w:rsidRPr="00D47DC6" w:rsidTr="00F76511">
        <w:trPr>
          <w:trHeight w:val="340"/>
          <w:jc w:val="center"/>
        </w:trPr>
        <w:tc>
          <w:tcPr>
            <w:tcW w:w="3627" w:type="pct"/>
            <w:gridSpan w:val="2"/>
            <w:vAlign w:val="center"/>
          </w:tcPr>
          <w:p w:rsidR="00A1103A" w:rsidRPr="00D47DC6" w:rsidRDefault="00A1103A" w:rsidP="00F76511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47DC6">
              <w:rPr>
                <w:rFonts w:ascii="Times New Roman" w:hAnsi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373" w:type="pct"/>
            <w:vAlign w:val="center"/>
          </w:tcPr>
          <w:p w:rsidR="00A1103A" w:rsidRPr="00D47DC6" w:rsidRDefault="00A1103A" w:rsidP="00F76511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C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A1103A" w:rsidRPr="00D47DC6" w:rsidTr="00F76511">
        <w:trPr>
          <w:trHeight w:val="340"/>
          <w:jc w:val="center"/>
        </w:trPr>
        <w:tc>
          <w:tcPr>
            <w:tcW w:w="3627" w:type="pct"/>
            <w:gridSpan w:val="2"/>
            <w:vAlign w:val="center"/>
          </w:tcPr>
          <w:p w:rsidR="00A1103A" w:rsidRPr="00D47DC6" w:rsidRDefault="00A1103A" w:rsidP="00F76511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DC6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</w:p>
        </w:tc>
        <w:tc>
          <w:tcPr>
            <w:tcW w:w="1373" w:type="pct"/>
            <w:vAlign w:val="center"/>
          </w:tcPr>
          <w:p w:rsidR="00A1103A" w:rsidRPr="00D47DC6" w:rsidRDefault="00A1103A" w:rsidP="00F76511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DC6">
              <w:rPr>
                <w:rFonts w:ascii="Times New Roman" w:hAnsi="Times New Roman"/>
                <w:b/>
                <w:sz w:val="24"/>
                <w:szCs w:val="24"/>
              </w:rPr>
              <w:t>36/1</w:t>
            </w:r>
          </w:p>
        </w:tc>
      </w:tr>
      <w:tr w:rsidR="00A1103A" w:rsidRPr="00D47DC6" w:rsidTr="00F76511">
        <w:trPr>
          <w:trHeight w:val="415"/>
          <w:jc w:val="center"/>
        </w:trPr>
        <w:tc>
          <w:tcPr>
            <w:tcW w:w="2893" w:type="pct"/>
            <w:tcBorders>
              <w:right w:val="nil"/>
            </w:tcBorders>
            <w:shd w:val="clear" w:color="auto" w:fill="EAEAEA"/>
            <w:vAlign w:val="center"/>
          </w:tcPr>
          <w:p w:rsidR="00A1103A" w:rsidRPr="00D47DC6" w:rsidRDefault="00A1103A" w:rsidP="00F76511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D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734" w:type="pct"/>
            <w:tcBorders>
              <w:left w:val="nil"/>
            </w:tcBorders>
            <w:shd w:val="clear" w:color="auto" w:fill="EAEAEA"/>
            <w:vAlign w:val="center"/>
          </w:tcPr>
          <w:p w:rsidR="00A1103A" w:rsidRPr="00D47DC6" w:rsidRDefault="00A1103A" w:rsidP="00F76511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pct"/>
            <w:shd w:val="clear" w:color="auto" w:fill="EAEAEA"/>
            <w:vAlign w:val="center"/>
          </w:tcPr>
          <w:p w:rsidR="00A1103A" w:rsidRPr="00D47DC6" w:rsidRDefault="00A1103A" w:rsidP="00F76511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DC6">
              <w:rPr>
                <w:rFonts w:ascii="Times New Roman" w:hAnsi="Times New Roman"/>
                <w:sz w:val="24"/>
                <w:szCs w:val="24"/>
              </w:rPr>
              <w:t>зачет (З)</w:t>
            </w:r>
          </w:p>
        </w:tc>
      </w:tr>
      <w:tr w:rsidR="00A1103A" w:rsidRPr="00D47DC6" w:rsidTr="00F76511">
        <w:trPr>
          <w:trHeight w:val="340"/>
          <w:jc w:val="center"/>
        </w:trPr>
        <w:tc>
          <w:tcPr>
            <w:tcW w:w="2893" w:type="pct"/>
            <w:vMerge w:val="restart"/>
            <w:shd w:val="clear" w:color="auto" w:fill="E5DFEC"/>
            <w:vAlign w:val="center"/>
          </w:tcPr>
          <w:p w:rsidR="00A1103A" w:rsidRPr="00D47DC6" w:rsidRDefault="00A1103A" w:rsidP="00F76511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DC6">
              <w:rPr>
                <w:rFonts w:ascii="Times New Roman" w:hAnsi="Times New Roman"/>
                <w:b/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734" w:type="pct"/>
            <w:shd w:val="clear" w:color="auto" w:fill="E5DFEC"/>
            <w:vAlign w:val="center"/>
          </w:tcPr>
          <w:p w:rsidR="00A1103A" w:rsidRPr="00D47DC6" w:rsidRDefault="00A1103A" w:rsidP="00F76511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47DC6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1373" w:type="pct"/>
            <w:shd w:val="clear" w:color="auto" w:fill="E5DFEC"/>
            <w:vAlign w:val="center"/>
          </w:tcPr>
          <w:p w:rsidR="00A1103A" w:rsidRPr="00D47DC6" w:rsidRDefault="00A1103A" w:rsidP="00F76511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DC6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A1103A" w:rsidRPr="00D47DC6" w:rsidTr="00F76511">
        <w:trPr>
          <w:trHeight w:val="340"/>
          <w:jc w:val="center"/>
        </w:trPr>
        <w:tc>
          <w:tcPr>
            <w:tcW w:w="2893" w:type="pct"/>
            <w:vMerge/>
            <w:shd w:val="clear" w:color="auto" w:fill="E5DFEC"/>
            <w:vAlign w:val="center"/>
          </w:tcPr>
          <w:p w:rsidR="00A1103A" w:rsidRPr="00D47DC6" w:rsidRDefault="00A1103A" w:rsidP="00F76511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E5DFEC"/>
            <w:vAlign w:val="center"/>
          </w:tcPr>
          <w:p w:rsidR="00A1103A" w:rsidRPr="00D47DC6" w:rsidRDefault="00A1103A" w:rsidP="00F76511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D47DC6">
              <w:rPr>
                <w:rFonts w:ascii="Times New Roman" w:hAnsi="Times New Roman"/>
                <w:sz w:val="24"/>
                <w:szCs w:val="24"/>
              </w:rPr>
              <w:t>ЗЕТ</w:t>
            </w:r>
          </w:p>
        </w:tc>
        <w:tc>
          <w:tcPr>
            <w:tcW w:w="1373" w:type="pct"/>
            <w:shd w:val="clear" w:color="auto" w:fill="E5DFEC"/>
            <w:vAlign w:val="center"/>
          </w:tcPr>
          <w:p w:rsidR="00A1103A" w:rsidRPr="00D47DC6" w:rsidRDefault="00A1103A" w:rsidP="00F76511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DC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A1103A" w:rsidRPr="00D47DC6" w:rsidRDefault="00A1103A" w:rsidP="00A1103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03A" w:rsidRPr="00D47DC6" w:rsidRDefault="00A1103A" w:rsidP="00A1103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03A" w:rsidRPr="00D47DC6" w:rsidRDefault="00A1103A" w:rsidP="00A1103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03A" w:rsidRPr="00D47DC6" w:rsidRDefault="00A1103A" w:rsidP="00A1103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03A" w:rsidRDefault="00A1103A" w:rsidP="00A1103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03A" w:rsidRPr="00D47DC6" w:rsidRDefault="00A1103A" w:rsidP="00A1103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7DC6">
        <w:rPr>
          <w:rFonts w:ascii="Times New Roman" w:hAnsi="Times New Roman"/>
          <w:b/>
          <w:sz w:val="24"/>
          <w:szCs w:val="24"/>
        </w:rPr>
        <w:lastRenderedPageBreak/>
        <w:t>Содержание дисциплины</w:t>
      </w:r>
    </w:p>
    <w:p w:rsidR="00A1103A" w:rsidRPr="00D47DC6" w:rsidRDefault="00A1103A" w:rsidP="00A1103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6156"/>
      </w:tblGrid>
      <w:tr w:rsidR="00A1103A" w:rsidRPr="00D47DC6" w:rsidTr="00F76511">
        <w:tc>
          <w:tcPr>
            <w:tcW w:w="365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1103A" w:rsidRPr="00D47DC6" w:rsidRDefault="00A1103A" w:rsidP="00F76511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DC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дисц</w:t>
            </w:r>
            <w:r w:rsidRPr="00D47DC6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D47DC6">
              <w:rPr>
                <w:rFonts w:ascii="Times New Roman" w:hAnsi="Times New Roman"/>
                <w:b/>
                <w:bCs/>
                <w:sz w:val="24"/>
                <w:szCs w:val="24"/>
              </w:rPr>
              <w:t>плины</w:t>
            </w:r>
          </w:p>
        </w:tc>
        <w:tc>
          <w:tcPr>
            <w:tcW w:w="61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1103A" w:rsidRPr="00D47DC6" w:rsidRDefault="00A1103A" w:rsidP="00F76511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7DC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A1103A" w:rsidRPr="00D47DC6" w:rsidTr="00F76511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103A" w:rsidRPr="00D47DC6" w:rsidRDefault="00A1103A" w:rsidP="00F765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DC6">
              <w:rPr>
                <w:rFonts w:ascii="Times New Roman" w:hAnsi="Times New Roman"/>
                <w:sz w:val="24"/>
                <w:szCs w:val="24"/>
              </w:rPr>
              <w:t>Свойства растворов электрол</w:t>
            </w:r>
            <w:r w:rsidRPr="00D47DC6">
              <w:rPr>
                <w:rFonts w:ascii="Times New Roman" w:hAnsi="Times New Roman"/>
                <w:sz w:val="24"/>
                <w:szCs w:val="24"/>
              </w:rPr>
              <w:t>и</w:t>
            </w:r>
            <w:r w:rsidRPr="00D47DC6">
              <w:rPr>
                <w:rFonts w:ascii="Times New Roman" w:hAnsi="Times New Roman"/>
                <w:sz w:val="24"/>
                <w:szCs w:val="24"/>
              </w:rPr>
              <w:t xml:space="preserve">тов и </w:t>
            </w:r>
            <w:proofErr w:type="spellStart"/>
            <w:r w:rsidRPr="00D47DC6">
              <w:rPr>
                <w:rFonts w:ascii="Times New Roman" w:hAnsi="Times New Roman"/>
                <w:sz w:val="24"/>
                <w:szCs w:val="24"/>
              </w:rPr>
              <w:t>неэлектролитов</w:t>
            </w:r>
            <w:proofErr w:type="spellEnd"/>
            <w:r w:rsidRPr="00D47D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103A" w:rsidRPr="00D47DC6" w:rsidRDefault="00A1103A" w:rsidP="00F76511">
            <w:pPr>
              <w:tabs>
                <w:tab w:val="clear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47DC6">
              <w:rPr>
                <w:rFonts w:ascii="Times New Roman" w:hAnsi="Times New Roman"/>
                <w:sz w:val="24"/>
                <w:szCs w:val="24"/>
              </w:rPr>
              <w:t>1. Введение в практикум. Растворы. Способы выраж</w:t>
            </w:r>
            <w:r w:rsidRPr="00D47DC6">
              <w:rPr>
                <w:rFonts w:ascii="Times New Roman" w:hAnsi="Times New Roman"/>
                <w:sz w:val="24"/>
                <w:szCs w:val="24"/>
              </w:rPr>
              <w:t>е</w:t>
            </w:r>
            <w:r w:rsidRPr="00D47DC6">
              <w:rPr>
                <w:rFonts w:ascii="Times New Roman" w:hAnsi="Times New Roman"/>
                <w:sz w:val="24"/>
                <w:szCs w:val="24"/>
              </w:rPr>
              <w:t>ния концентрации ра</w:t>
            </w:r>
            <w:r w:rsidRPr="00D47DC6">
              <w:rPr>
                <w:rFonts w:ascii="Times New Roman" w:hAnsi="Times New Roman"/>
                <w:sz w:val="24"/>
                <w:szCs w:val="24"/>
              </w:rPr>
              <w:t>с</w:t>
            </w:r>
            <w:r w:rsidRPr="00D47DC6">
              <w:rPr>
                <w:rFonts w:ascii="Times New Roman" w:hAnsi="Times New Roman"/>
                <w:sz w:val="24"/>
                <w:szCs w:val="24"/>
              </w:rPr>
              <w:t>творов.</w:t>
            </w:r>
          </w:p>
          <w:p w:rsidR="00A1103A" w:rsidRPr="00D47DC6" w:rsidRDefault="00A1103A" w:rsidP="00F76511">
            <w:pPr>
              <w:tabs>
                <w:tab w:val="clear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47DC6">
              <w:rPr>
                <w:rFonts w:ascii="Times New Roman" w:hAnsi="Times New Roman"/>
                <w:sz w:val="24"/>
                <w:szCs w:val="24"/>
              </w:rPr>
              <w:t>2. Кислотно-основное титрование: алкалиметрия и ацидиметрия. Метод нейтрал</w:t>
            </w:r>
            <w:r w:rsidRPr="00D47DC6">
              <w:rPr>
                <w:rFonts w:ascii="Times New Roman" w:hAnsi="Times New Roman"/>
                <w:sz w:val="24"/>
                <w:szCs w:val="24"/>
              </w:rPr>
              <w:t>и</w:t>
            </w:r>
            <w:r w:rsidRPr="00D47DC6">
              <w:rPr>
                <w:rFonts w:ascii="Times New Roman" w:hAnsi="Times New Roman"/>
                <w:sz w:val="24"/>
                <w:szCs w:val="24"/>
              </w:rPr>
              <w:t>зации.</w:t>
            </w:r>
          </w:p>
          <w:p w:rsidR="00A1103A" w:rsidRPr="00D47DC6" w:rsidRDefault="00A1103A" w:rsidP="00F76511">
            <w:pPr>
              <w:tabs>
                <w:tab w:val="clear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47DC6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D47DC6">
              <w:rPr>
                <w:rFonts w:ascii="Times New Roman" w:hAnsi="Times New Roman"/>
                <w:sz w:val="24"/>
                <w:szCs w:val="24"/>
              </w:rPr>
              <w:t>Коллигативные</w:t>
            </w:r>
            <w:proofErr w:type="spellEnd"/>
            <w:r w:rsidRPr="00D47DC6">
              <w:rPr>
                <w:rFonts w:ascii="Times New Roman" w:hAnsi="Times New Roman"/>
                <w:sz w:val="24"/>
                <w:szCs w:val="24"/>
              </w:rPr>
              <w:t xml:space="preserve"> свойства раств</w:t>
            </w:r>
            <w:r w:rsidRPr="00D47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D47DC6">
              <w:rPr>
                <w:rFonts w:ascii="Times New Roman" w:hAnsi="Times New Roman"/>
                <w:sz w:val="24"/>
                <w:szCs w:val="24"/>
              </w:rPr>
              <w:t>ров.</w:t>
            </w:r>
          </w:p>
          <w:p w:rsidR="00A1103A" w:rsidRPr="00D47DC6" w:rsidRDefault="00A1103A" w:rsidP="00F76511">
            <w:pPr>
              <w:tabs>
                <w:tab w:val="clear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47DC6">
              <w:rPr>
                <w:rFonts w:ascii="Times New Roman" w:hAnsi="Times New Roman"/>
                <w:sz w:val="24"/>
                <w:szCs w:val="24"/>
              </w:rPr>
              <w:t>4. Буферные растворы. Буферная ё</w:t>
            </w:r>
            <w:r w:rsidRPr="00D47DC6">
              <w:rPr>
                <w:rFonts w:ascii="Times New Roman" w:hAnsi="Times New Roman"/>
                <w:sz w:val="24"/>
                <w:szCs w:val="24"/>
              </w:rPr>
              <w:t>м</w:t>
            </w:r>
            <w:r w:rsidRPr="00D47DC6">
              <w:rPr>
                <w:rFonts w:ascii="Times New Roman" w:hAnsi="Times New Roman"/>
                <w:sz w:val="24"/>
                <w:szCs w:val="24"/>
              </w:rPr>
              <w:t>кость.</w:t>
            </w:r>
          </w:p>
          <w:p w:rsidR="00A1103A" w:rsidRPr="00D47DC6" w:rsidRDefault="00A1103A" w:rsidP="00F76511">
            <w:pPr>
              <w:tabs>
                <w:tab w:val="clear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47DC6">
              <w:rPr>
                <w:rFonts w:ascii="Times New Roman" w:hAnsi="Times New Roman"/>
                <w:sz w:val="24"/>
                <w:szCs w:val="24"/>
              </w:rPr>
              <w:t>5. Гетерогенные равновесия. Комплексные соедин</w:t>
            </w:r>
            <w:r w:rsidRPr="00D47DC6">
              <w:rPr>
                <w:rFonts w:ascii="Times New Roman" w:hAnsi="Times New Roman"/>
                <w:sz w:val="24"/>
                <w:szCs w:val="24"/>
              </w:rPr>
              <w:t>е</w:t>
            </w:r>
            <w:r w:rsidRPr="00D47DC6">
              <w:rPr>
                <w:rFonts w:ascii="Times New Roman" w:hAnsi="Times New Roman"/>
                <w:sz w:val="24"/>
                <w:szCs w:val="24"/>
              </w:rPr>
              <w:t>ния.</w:t>
            </w:r>
          </w:p>
        </w:tc>
      </w:tr>
      <w:tr w:rsidR="00A1103A" w:rsidRPr="00D47DC6" w:rsidTr="00F76511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103A" w:rsidRPr="00D47DC6" w:rsidRDefault="00A1103A" w:rsidP="00F765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DC6">
              <w:rPr>
                <w:rFonts w:ascii="Times New Roman" w:hAnsi="Times New Roman"/>
                <w:sz w:val="24"/>
                <w:szCs w:val="24"/>
              </w:rPr>
              <w:t>Теоретические основы физич</w:t>
            </w:r>
            <w:r w:rsidRPr="00D47DC6">
              <w:rPr>
                <w:rFonts w:ascii="Times New Roman" w:hAnsi="Times New Roman"/>
                <w:sz w:val="24"/>
                <w:szCs w:val="24"/>
              </w:rPr>
              <w:t>е</w:t>
            </w:r>
            <w:r w:rsidRPr="00D47DC6">
              <w:rPr>
                <w:rFonts w:ascii="Times New Roman" w:hAnsi="Times New Roman"/>
                <w:sz w:val="24"/>
                <w:szCs w:val="24"/>
              </w:rPr>
              <w:t>ской и коллоидной химии</w:t>
            </w:r>
          </w:p>
        </w:tc>
        <w:tc>
          <w:tcPr>
            <w:tcW w:w="6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103A" w:rsidRPr="00D47DC6" w:rsidRDefault="00A1103A" w:rsidP="00F76511">
            <w:pPr>
              <w:tabs>
                <w:tab w:val="clear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47DC6">
              <w:rPr>
                <w:rFonts w:ascii="Times New Roman" w:hAnsi="Times New Roman"/>
                <w:sz w:val="24"/>
                <w:szCs w:val="24"/>
              </w:rPr>
              <w:t xml:space="preserve"> 1. Химическая термодинамика. Химическая кин</w:t>
            </w:r>
            <w:r w:rsidRPr="00D47DC6">
              <w:rPr>
                <w:rFonts w:ascii="Times New Roman" w:hAnsi="Times New Roman"/>
                <w:sz w:val="24"/>
                <w:szCs w:val="24"/>
              </w:rPr>
              <w:t>е</w:t>
            </w:r>
            <w:r w:rsidRPr="00D47DC6">
              <w:rPr>
                <w:rFonts w:ascii="Times New Roman" w:hAnsi="Times New Roman"/>
                <w:sz w:val="24"/>
                <w:szCs w:val="24"/>
              </w:rPr>
              <w:t xml:space="preserve">тика. </w:t>
            </w:r>
          </w:p>
          <w:p w:rsidR="00A1103A" w:rsidRPr="00D47DC6" w:rsidRDefault="00A1103A" w:rsidP="00F76511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47DC6">
              <w:rPr>
                <w:rFonts w:ascii="Times New Roman" w:hAnsi="Times New Roman"/>
                <w:sz w:val="24"/>
                <w:szCs w:val="24"/>
              </w:rPr>
              <w:t>2. Химическое равн</w:t>
            </w:r>
            <w:r w:rsidRPr="00D47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D47DC6">
              <w:rPr>
                <w:rFonts w:ascii="Times New Roman" w:hAnsi="Times New Roman"/>
                <w:sz w:val="24"/>
                <w:szCs w:val="24"/>
              </w:rPr>
              <w:t>весие.</w:t>
            </w:r>
          </w:p>
          <w:p w:rsidR="00A1103A" w:rsidRPr="00D47DC6" w:rsidRDefault="00A1103A" w:rsidP="00F76511">
            <w:pPr>
              <w:tabs>
                <w:tab w:val="clear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47DC6">
              <w:rPr>
                <w:rFonts w:ascii="Times New Roman" w:hAnsi="Times New Roman"/>
                <w:sz w:val="24"/>
                <w:szCs w:val="24"/>
              </w:rPr>
              <w:t xml:space="preserve">3. Окислительно-восстановительные реакции. </w:t>
            </w:r>
            <w:proofErr w:type="spellStart"/>
            <w:r w:rsidRPr="00D47DC6">
              <w:rPr>
                <w:rFonts w:ascii="Times New Roman" w:hAnsi="Times New Roman"/>
                <w:sz w:val="24"/>
                <w:szCs w:val="24"/>
              </w:rPr>
              <w:t>Р</w:t>
            </w:r>
            <w:r w:rsidRPr="00D47DC6">
              <w:rPr>
                <w:rFonts w:ascii="Times New Roman" w:hAnsi="Times New Roman"/>
                <w:sz w:val="24"/>
                <w:szCs w:val="24"/>
              </w:rPr>
              <w:t>е</w:t>
            </w:r>
            <w:r w:rsidRPr="00D47DC6">
              <w:rPr>
                <w:rFonts w:ascii="Times New Roman" w:hAnsi="Times New Roman"/>
                <w:sz w:val="24"/>
                <w:szCs w:val="24"/>
              </w:rPr>
              <w:t>докс-потенциалы</w:t>
            </w:r>
            <w:proofErr w:type="spellEnd"/>
            <w:r w:rsidRPr="00D47D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1103A" w:rsidRPr="00D47DC6" w:rsidRDefault="00A1103A" w:rsidP="00F76511">
            <w:pPr>
              <w:tabs>
                <w:tab w:val="clear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47DC6">
              <w:rPr>
                <w:rFonts w:ascii="Times New Roman" w:hAnsi="Times New Roman"/>
                <w:sz w:val="24"/>
                <w:szCs w:val="24"/>
              </w:rPr>
              <w:t>4. Поверхностные явл</w:t>
            </w:r>
            <w:r w:rsidRPr="00D47DC6">
              <w:rPr>
                <w:rFonts w:ascii="Times New Roman" w:hAnsi="Times New Roman"/>
                <w:sz w:val="24"/>
                <w:szCs w:val="24"/>
              </w:rPr>
              <w:t>е</w:t>
            </w:r>
            <w:r w:rsidRPr="00D47DC6">
              <w:rPr>
                <w:rFonts w:ascii="Times New Roman" w:hAnsi="Times New Roman"/>
                <w:sz w:val="24"/>
                <w:szCs w:val="24"/>
              </w:rPr>
              <w:t>ния. Адсорбция.</w:t>
            </w:r>
          </w:p>
          <w:p w:rsidR="00A1103A" w:rsidRPr="00D47DC6" w:rsidRDefault="00A1103A" w:rsidP="00F76511">
            <w:pPr>
              <w:tabs>
                <w:tab w:val="clear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47DC6">
              <w:rPr>
                <w:rFonts w:ascii="Times New Roman" w:hAnsi="Times New Roman"/>
                <w:sz w:val="24"/>
                <w:szCs w:val="24"/>
              </w:rPr>
              <w:t>5. Дисперсные системы. Устойчивость дисперсных си</w:t>
            </w:r>
            <w:r w:rsidRPr="00D47DC6">
              <w:rPr>
                <w:rFonts w:ascii="Times New Roman" w:hAnsi="Times New Roman"/>
                <w:sz w:val="24"/>
                <w:szCs w:val="24"/>
              </w:rPr>
              <w:t>с</w:t>
            </w:r>
            <w:r w:rsidRPr="00D47DC6">
              <w:rPr>
                <w:rFonts w:ascii="Times New Roman" w:hAnsi="Times New Roman"/>
                <w:sz w:val="24"/>
                <w:szCs w:val="24"/>
              </w:rPr>
              <w:t>тем.</w:t>
            </w:r>
          </w:p>
        </w:tc>
      </w:tr>
      <w:tr w:rsidR="00A1103A" w:rsidRPr="00D47DC6" w:rsidTr="00F76511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103A" w:rsidRPr="00D47DC6" w:rsidRDefault="00A1103A" w:rsidP="00F765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DC6">
              <w:rPr>
                <w:rFonts w:ascii="Times New Roman" w:hAnsi="Times New Roman"/>
                <w:sz w:val="24"/>
                <w:szCs w:val="24"/>
              </w:rPr>
              <w:t>Основы биоорганической химии</w:t>
            </w:r>
          </w:p>
        </w:tc>
        <w:tc>
          <w:tcPr>
            <w:tcW w:w="6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103A" w:rsidRPr="00D47DC6" w:rsidRDefault="00A1103A" w:rsidP="00F76511">
            <w:pPr>
              <w:tabs>
                <w:tab w:val="clear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47DC6">
              <w:rPr>
                <w:rFonts w:ascii="Times New Roman" w:hAnsi="Times New Roman"/>
                <w:sz w:val="24"/>
                <w:szCs w:val="24"/>
              </w:rPr>
              <w:t xml:space="preserve">1. Химия биологически активных низкомолекулярных полифункциональных и </w:t>
            </w:r>
            <w:proofErr w:type="spellStart"/>
            <w:r w:rsidRPr="00D47DC6">
              <w:rPr>
                <w:rFonts w:ascii="Times New Roman" w:hAnsi="Times New Roman"/>
                <w:sz w:val="24"/>
                <w:szCs w:val="24"/>
              </w:rPr>
              <w:t>гетерофункциональных</w:t>
            </w:r>
            <w:proofErr w:type="spellEnd"/>
            <w:r w:rsidRPr="00D47DC6">
              <w:rPr>
                <w:rFonts w:ascii="Times New Roman" w:hAnsi="Times New Roman"/>
                <w:sz w:val="24"/>
                <w:szCs w:val="24"/>
              </w:rPr>
              <w:t xml:space="preserve"> орган</w:t>
            </w:r>
            <w:r w:rsidRPr="00D47DC6">
              <w:rPr>
                <w:rFonts w:ascii="Times New Roman" w:hAnsi="Times New Roman"/>
                <w:sz w:val="24"/>
                <w:szCs w:val="24"/>
              </w:rPr>
              <w:t>и</w:t>
            </w:r>
            <w:r w:rsidRPr="00D47DC6">
              <w:rPr>
                <w:rFonts w:ascii="Times New Roman" w:hAnsi="Times New Roman"/>
                <w:sz w:val="24"/>
                <w:szCs w:val="24"/>
              </w:rPr>
              <w:t xml:space="preserve">ческих веществ.  </w:t>
            </w:r>
          </w:p>
          <w:p w:rsidR="00A1103A" w:rsidRPr="00D47DC6" w:rsidRDefault="00A1103A" w:rsidP="00F76511">
            <w:pPr>
              <w:tabs>
                <w:tab w:val="clear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47DC6">
              <w:rPr>
                <w:rFonts w:ascii="Times New Roman" w:hAnsi="Times New Roman"/>
                <w:sz w:val="24"/>
                <w:szCs w:val="24"/>
              </w:rPr>
              <w:t>2. Химия простых и сложных л</w:t>
            </w:r>
            <w:r w:rsidRPr="00D47DC6">
              <w:rPr>
                <w:rFonts w:ascii="Times New Roman" w:hAnsi="Times New Roman"/>
                <w:sz w:val="24"/>
                <w:szCs w:val="24"/>
              </w:rPr>
              <w:t>и</w:t>
            </w:r>
            <w:r w:rsidRPr="00D47DC6">
              <w:rPr>
                <w:rFonts w:ascii="Times New Roman" w:hAnsi="Times New Roman"/>
                <w:sz w:val="24"/>
                <w:szCs w:val="24"/>
              </w:rPr>
              <w:t>пидов</w:t>
            </w:r>
          </w:p>
          <w:p w:rsidR="00A1103A" w:rsidRPr="00D47DC6" w:rsidRDefault="00A1103A" w:rsidP="00F76511">
            <w:pPr>
              <w:tabs>
                <w:tab w:val="clear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47DC6">
              <w:rPr>
                <w:rFonts w:ascii="Times New Roman" w:hAnsi="Times New Roman"/>
                <w:sz w:val="24"/>
                <w:szCs w:val="24"/>
              </w:rPr>
              <w:t xml:space="preserve">3. Химия моносахаридов, </w:t>
            </w:r>
            <w:proofErr w:type="spellStart"/>
            <w:r w:rsidRPr="00D47DC6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  <w:r w:rsidRPr="00D47DC6">
              <w:rPr>
                <w:rFonts w:ascii="Times New Roman" w:hAnsi="Times New Roman"/>
                <w:sz w:val="24"/>
                <w:szCs w:val="24"/>
              </w:rPr>
              <w:t>- и полис</w:t>
            </w:r>
            <w:r w:rsidRPr="00D47DC6">
              <w:rPr>
                <w:rFonts w:ascii="Times New Roman" w:hAnsi="Times New Roman"/>
                <w:sz w:val="24"/>
                <w:szCs w:val="24"/>
              </w:rPr>
              <w:t>а</w:t>
            </w:r>
            <w:r w:rsidRPr="00D47DC6">
              <w:rPr>
                <w:rFonts w:ascii="Times New Roman" w:hAnsi="Times New Roman"/>
                <w:sz w:val="24"/>
                <w:szCs w:val="24"/>
              </w:rPr>
              <w:t>харидов</w:t>
            </w:r>
          </w:p>
          <w:p w:rsidR="00A1103A" w:rsidRPr="00D47DC6" w:rsidRDefault="00A1103A" w:rsidP="00F76511">
            <w:pPr>
              <w:tabs>
                <w:tab w:val="clear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47DC6">
              <w:rPr>
                <w:rFonts w:ascii="Times New Roman" w:hAnsi="Times New Roman"/>
                <w:sz w:val="24"/>
                <w:szCs w:val="24"/>
              </w:rPr>
              <w:t xml:space="preserve"> 4. Химия аминокислот, пептидов и белков.</w:t>
            </w:r>
          </w:p>
          <w:p w:rsidR="00A1103A" w:rsidRPr="00D47DC6" w:rsidRDefault="00A1103A" w:rsidP="00F76511">
            <w:pPr>
              <w:tabs>
                <w:tab w:val="clear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47DC6">
              <w:rPr>
                <w:rFonts w:ascii="Times New Roman" w:hAnsi="Times New Roman"/>
                <w:sz w:val="24"/>
                <w:szCs w:val="24"/>
              </w:rPr>
              <w:t xml:space="preserve"> 5. Химия нуклеин</w:t>
            </w:r>
            <w:r w:rsidRPr="00D47DC6">
              <w:rPr>
                <w:rFonts w:ascii="Times New Roman" w:hAnsi="Times New Roman"/>
                <w:sz w:val="24"/>
                <w:szCs w:val="24"/>
              </w:rPr>
              <w:t>о</w:t>
            </w:r>
            <w:r w:rsidRPr="00D47DC6">
              <w:rPr>
                <w:rFonts w:ascii="Times New Roman" w:hAnsi="Times New Roman"/>
                <w:sz w:val="24"/>
                <w:szCs w:val="24"/>
              </w:rPr>
              <w:t>вых кислот</w:t>
            </w:r>
          </w:p>
        </w:tc>
      </w:tr>
    </w:tbl>
    <w:p w:rsidR="00A1103A" w:rsidRPr="00D47DC6" w:rsidRDefault="00A1103A" w:rsidP="00A1103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103A" w:rsidRPr="00D47DC6" w:rsidRDefault="00A1103A" w:rsidP="00A1103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DC6">
        <w:rPr>
          <w:rFonts w:ascii="Times New Roman" w:hAnsi="Times New Roman"/>
          <w:sz w:val="24"/>
          <w:szCs w:val="24"/>
        </w:rPr>
        <w:t>Разработчики: С.Р. Трофимова, П.В. Назаров, О.Е. Овечкина, О.В. Игумнова</w:t>
      </w:r>
    </w:p>
    <w:p w:rsidR="00A1103A" w:rsidRPr="00D47DC6" w:rsidRDefault="00A1103A" w:rsidP="00A1103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103A" w:rsidRDefault="00A1103A" w:rsidP="00A1103A">
      <w:pPr>
        <w:tabs>
          <w:tab w:val="left" w:pos="6096"/>
        </w:tabs>
        <w:spacing w:after="0" w:line="240" w:lineRule="auto"/>
        <w:ind w:left="-14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1103A" w:rsidRDefault="00A1103A" w:rsidP="00A1103A">
      <w:pPr>
        <w:tabs>
          <w:tab w:val="left" w:pos="6096"/>
        </w:tabs>
        <w:spacing w:after="0" w:line="240" w:lineRule="auto"/>
        <w:ind w:left="-14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1103A" w:rsidRDefault="00A1103A" w:rsidP="00A1103A">
      <w:pPr>
        <w:tabs>
          <w:tab w:val="left" w:pos="6096"/>
        </w:tabs>
        <w:spacing w:after="0" w:line="240" w:lineRule="auto"/>
        <w:ind w:left="-14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1103A" w:rsidRDefault="00A1103A" w:rsidP="00A1103A">
      <w:pPr>
        <w:tabs>
          <w:tab w:val="left" w:pos="6096"/>
        </w:tabs>
        <w:spacing w:after="0" w:line="240" w:lineRule="auto"/>
        <w:ind w:left="-14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1103A" w:rsidRDefault="00A1103A" w:rsidP="00A1103A">
      <w:pPr>
        <w:tabs>
          <w:tab w:val="left" w:pos="6096"/>
        </w:tabs>
        <w:spacing w:after="0" w:line="240" w:lineRule="auto"/>
        <w:ind w:left="-14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1103A" w:rsidRDefault="00A1103A" w:rsidP="00A1103A">
      <w:pPr>
        <w:tabs>
          <w:tab w:val="left" w:pos="6096"/>
        </w:tabs>
        <w:spacing w:after="0" w:line="240" w:lineRule="auto"/>
        <w:ind w:left="-14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1103A" w:rsidRDefault="00A1103A" w:rsidP="00A1103A">
      <w:pPr>
        <w:tabs>
          <w:tab w:val="left" w:pos="6096"/>
        </w:tabs>
        <w:spacing w:after="0" w:line="240" w:lineRule="auto"/>
        <w:ind w:left="-14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1103A" w:rsidRDefault="00A1103A" w:rsidP="00A1103A">
      <w:pPr>
        <w:tabs>
          <w:tab w:val="left" w:pos="6096"/>
        </w:tabs>
        <w:spacing w:after="0" w:line="240" w:lineRule="auto"/>
        <w:ind w:left="-14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1103A" w:rsidRDefault="00A1103A" w:rsidP="00A1103A">
      <w:pPr>
        <w:tabs>
          <w:tab w:val="left" w:pos="6096"/>
        </w:tabs>
        <w:spacing w:after="0" w:line="240" w:lineRule="auto"/>
        <w:ind w:left="-14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1103A" w:rsidRDefault="00A1103A" w:rsidP="00A1103A">
      <w:pPr>
        <w:tabs>
          <w:tab w:val="left" w:pos="6096"/>
        </w:tabs>
        <w:spacing w:after="0" w:line="240" w:lineRule="auto"/>
        <w:ind w:left="-14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1103A" w:rsidRDefault="00A1103A" w:rsidP="00A1103A">
      <w:pPr>
        <w:tabs>
          <w:tab w:val="left" w:pos="6096"/>
        </w:tabs>
        <w:spacing w:after="0" w:line="240" w:lineRule="auto"/>
        <w:ind w:left="-14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1103A" w:rsidRDefault="00A1103A" w:rsidP="00A1103A">
      <w:pPr>
        <w:tabs>
          <w:tab w:val="left" w:pos="6096"/>
        </w:tabs>
        <w:spacing w:after="0" w:line="240" w:lineRule="auto"/>
        <w:ind w:left="-14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1103A" w:rsidRDefault="00A1103A" w:rsidP="00A1103A">
      <w:pPr>
        <w:tabs>
          <w:tab w:val="left" w:pos="6096"/>
        </w:tabs>
        <w:spacing w:after="0" w:line="240" w:lineRule="auto"/>
        <w:ind w:left="-14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1103A" w:rsidRDefault="00A1103A" w:rsidP="00A1103A">
      <w:pPr>
        <w:tabs>
          <w:tab w:val="left" w:pos="6096"/>
        </w:tabs>
        <w:spacing w:after="0" w:line="240" w:lineRule="auto"/>
        <w:ind w:left="-14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1103A" w:rsidRDefault="00A1103A" w:rsidP="00A1103A">
      <w:pPr>
        <w:tabs>
          <w:tab w:val="left" w:pos="6096"/>
        </w:tabs>
        <w:spacing w:after="0" w:line="240" w:lineRule="auto"/>
        <w:ind w:left="-14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1103A" w:rsidRDefault="00A1103A" w:rsidP="00A1103A">
      <w:pPr>
        <w:tabs>
          <w:tab w:val="left" w:pos="6096"/>
        </w:tabs>
        <w:spacing w:after="0" w:line="240" w:lineRule="auto"/>
        <w:ind w:left="-14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1103A" w:rsidRDefault="00A1103A" w:rsidP="00A1103A">
      <w:pPr>
        <w:tabs>
          <w:tab w:val="left" w:pos="6096"/>
        </w:tabs>
        <w:spacing w:after="0" w:line="240" w:lineRule="auto"/>
        <w:ind w:left="-14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1103A" w:rsidRDefault="00A1103A" w:rsidP="00A1103A">
      <w:pPr>
        <w:tabs>
          <w:tab w:val="left" w:pos="6096"/>
        </w:tabs>
        <w:spacing w:after="0" w:line="240" w:lineRule="auto"/>
        <w:ind w:left="-14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1103A" w:rsidRDefault="00A1103A" w:rsidP="00A1103A">
      <w:pPr>
        <w:tabs>
          <w:tab w:val="left" w:pos="6096"/>
        </w:tabs>
        <w:spacing w:after="0" w:line="240" w:lineRule="auto"/>
        <w:ind w:left="-14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1103A" w:rsidRDefault="00A1103A" w:rsidP="00A1103A">
      <w:pPr>
        <w:tabs>
          <w:tab w:val="left" w:pos="6096"/>
        </w:tabs>
        <w:spacing w:after="0" w:line="240" w:lineRule="auto"/>
        <w:ind w:left="-14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1103A" w:rsidRDefault="00A1103A" w:rsidP="00A1103A">
      <w:pPr>
        <w:tabs>
          <w:tab w:val="left" w:pos="6096"/>
        </w:tabs>
        <w:spacing w:after="0" w:line="240" w:lineRule="auto"/>
        <w:ind w:left="-14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1103A" w:rsidRDefault="00A1103A" w:rsidP="00A1103A">
      <w:pPr>
        <w:tabs>
          <w:tab w:val="left" w:pos="6096"/>
        </w:tabs>
        <w:spacing w:after="0" w:line="240" w:lineRule="auto"/>
        <w:ind w:left="-14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1103A" w:rsidRDefault="00A1103A" w:rsidP="00A1103A">
      <w:pPr>
        <w:tabs>
          <w:tab w:val="left" w:pos="6096"/>
        </w:tabs>
        <w:spacing w:after="0" w:line="240" w:lineRule="auto"/>
        <w:ind w:left="-14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1103A" w:rsidRDefault="00A1103A" w:rsidP="00A1103A">
      <w:pPr>
        <w:tabs>
          <w:tab w:val="left" w:pos="6096"/>
        </w:tabs>
        <w:spacing w:after="0" w:line="240" w:lineRule="auto"/>
        <w:ind w:left="-14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1103A" w:rsidRDefault="00A1103A" w:rsidP="00A1103A">
      <w:pPr>
        <w:tabs>
          <w:tab w:val="left" w:pos="6096"/>
        </w:tabs>
        <w:spacing w:after="0" w:line="240" w:lineRule="auto"/>
        <w:ind w:left="-14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1103A" w:rsidRDefault="00A1103A" w:rsidP="00A1103A">
      <w:pPr>
        <w:tabs>
          <w:tab w:val="left" w:pos="6096"/>
        </w:tabs>
        <w:spacing w:after="0" w:line="240" w:lineRule="auto"/>
        <w:ind w:left="-14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1103A" w:rsidRPr="00221323" w:rsidRDefault="00A1103A" w:rsidP="00A1103A">
      <w:pPr>
        <w:tabs>
          <w:tab w:val="left" w:pos="6096"/>
        </w:tabs>
        <w:spacing w:after="0" w:line="240" w:lineRule="auto"/>
        <w:ind w:left="-142"/>
        <w:jc w:val="center"/>
        <w:outlineLvl w:val="0"/>
        <w:rPr>
          <w:rFonts w:ascii="Times New Roman" w:hAnsi="Times New Roman"/>
          <w:sz w:val="24"/>
          <w:szCs w:val="24"/>
        </w:rPr>
      </w:pPr>
      <w:r w:rsidRPr="00221323">
        <w:rPr>
          <w:rFonts w:ascii="Times New Roman" w:hAnsi="Times New Roman"/>
          <w:sz w:val="24"/>
          <w:szCs w:val="24"/>
        </w:rPr>
        <w:lastRenderedPageBreak/>
        <w:t>Министерство здравоохранения Российской Федерации</w:t>
      </w:r>
    </w:p>
    <w:p w:rsidR="00A1103A" w:rsidRDefault="00A1103A" w:rsidP="00A1103A">
      <w:pPr>
        <w:spacing w:after="0" w:line="240" w:lineRule="auto"/>
        <w:ind w:left="-142" w:right="-144"/>
        <w:jc w:val="center"/>
        <w:rPr>
          <w:rFonts w:ascii="Times New Roman" w:hAnsi="Times New Roman"/>
          <w:sz w:val="24"/>
          <w:szCs w:val="24"/>
        </w:rPr>
      </w:pPr>
      <w:r w:rsidRPr="00221323">
        <w:rPr>
          <w:rFonts w:ascii="Times New Roman" w:hAnsi="Times New Roman"/>
          <w:sz w:val="24"/>
          <w:szCs w:val="24"/>
        </w:rPr>
        <w:t xml:space="preserve">государственное бюджетное образовательное учреждение </w:t>
      </w:r>
    </w:p>
    <w:p w:rsidR="00A1103A" w:rsidRPr="00221323" w:rsidRDefault="00A1103A" w:rsidP="00A1103A">
      <w:pPr>
        <w:spacing w:after="0" w:line="240" w:lineRule="auto"/>
        <w:ind w:left="-142" w:right="-144"/>
        <w:jc w:val="center"/>
        <w:rPr>
          <w:rFonts w:ascii="Times New Roman" w:hAnsi="Times New Roman"/>
          <w:sz w:val="24"/>
          <w:szCs w:val="24"/>
        </w:rPr>
      </w:pPr>
      <w:r w:rsidRPr="00221323">
        <w:rPr>
          <w:rFonts w:ascii="Times New Roman" w:hAnsi="Times New Roman"/>
          <w:sz w:val="24"/>
          <w:szCs w:val="24"/>
        </w:rPr>
        <w:t>высшего профессионального образования</w:t>
      </w:r>
    </w:p>
    <w:p w:rsidR="00A1103A" w:rsidRPr="00221323" w:rsidRDefault="00A1103A" w:rsidP="00A1103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Ижевская государственная медицинская академия</w:t>
      </w:r>
    </w:p>
    <w:p w:rsidR="00A1103A" w:rsidRPr="00221323" w:rsidRDefault="00A1103A" w:rsidP="00A110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03A" w:rsidRPr="00221323" w:rsidRDefault="00A1103A" w:rsidP="00A110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1103A" w:rsidRPr="00B77253" w:rsidRDefault="00A1103A" w:rsidP="00A1103A">
      <w:pPr>
        <w:widowControl w:val="0"/>
        <w:tabs>
          <w:tab w:val="clear" w:pos="708"/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77253">
        <w:rPr>
          <w:rFonts w:ascii="Times New Roman" w:hAnsi="Times New Roman"/>
          <w:b/>
          <w:bCs/>
          <w:sz w:val="24"/>
          <w:szCs w:val="24"/>
        </w:rPr>
        <w:t xml:space="preserve">АННОТАЦИЯ ПРОГРАММЫ ДИСЦИПЛИНЫ </w:t>
      </w:r>
    </w:p>
    <w:p w:rsidR="00A1103A" w:rsidRDefault="00A1103A" w:rsidP="00A1103A">
      <w:pPr>
        <w:widowControl w:val="0"/>
        <w:tabs>
          <w:tab w:val="clear" w:pos="708"/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1103A" w:rsidRDefault="00A1103A" w:rsidP="00A1103A">
      <w:pPr>
        <w:widowControl w:val="0"/>
        <w:tabs>
          <w:tab w:val="clear" w:pos="708"/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8C331A">
        <w:rPr>
          <w:rFonts w:ascii="Times New Roman" w:hAnsi="Times New Roman"/>
          <w:b/>
          <w:bCs/>
          <w:sz w:val="24"/>
          <w:szCs w:val="24"/>
          <w:u w:val="single"/>
        </w:rPr>
        <w:t>ХИМИЯ</w:t>
      </w:r>
    </w:p>
    <w:p w:rsidR="00A1103A" w:rsidRPr="008C331A" w:rsidRDefault="00A1103A" w:rsidP="00A1103A">
      <w:pPr>
        <w:widowControl w:val="0"/>
        <w:tabs>
          <w:tab w:val="clear" w:pos="708"/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1103A" w:rsidRPr="00221323" w:rsidRDefault="00A1103A" w:rsidP="00A110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1103A" w:rsidRPr="00B77253" w:rsidRDefault="00A1103A" w:rsidP="00A1103A">
      <w:pPr>
        <w:widowControl w:val="0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67341">
        <w:rPr>
          <w:rFonts w:ascii="Times New Roman" w:hAnsi="Times New Roman"/>
          <w:bCs/>
          <w:sz w:val="24"/>
          <w:szCs w:val="24"/>
        </w:rPr>
        <w:t>Направление подготовки (специальность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)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31.05.03 Стоматология</w:t>
      </w:r>
    </w:p>
    <w:p w:rsidR="00A1103A" w:rsidRPr="00067341" w:rsidRDefault="00A1103A" w:rsidP="00A1103A">
      <w:pPr>
        <w:widowControl w:val="0"/>
        <w:tabs>
          <w:tab w:val="center" w:pos="4677"/>
        </w:tabs>
        <w:rPr>
          <w:rFonts w:ascii="Times New Roman" w:hAnsi="Times New Roman"/>
          <w:bCs/>
          <w:sz w:val="24"/>
          <w:szCs w:val="24"/>
          <w:lang w:eastAsia="ru-RU"/>
        </w:rPr>
      </w:pPr>
      <w:r w:rsidRPr="00067341">
        <w:rPr>
          <w:rFonts w:ascii="Times New Roman" w:hAnsi="Times New Roman"/>
          <w:bCs/>
          <w:sz w:val="24"/>
          <w:szCs w:val="24"/>
        </w:rPr>
        <w:t xml:space="preserve">Профиль </w:t>
      </w:r>
      <w:r w:rsidRPr="00067341">
        <w:rPr>
          <w:rFonts w:ascii="Times New Roman" w:hAnsi="Times New Roman"/>
          <w:bCs/>
          <w:sz w:val="24"/>
          <w:szCs w:val="24"/>
          <w:u w:val="single"/>
          <w:lang w:eastAsia="ru-RU"/>
        </w:rPr>
        <w:t>специалист, ВРАЧ</w:t>
      </w:r>
      <w:r w:rsidRPr="00067341">
        <w:rPr>
          <w:rFonts w:ascii="Times New Roman" w:hAnsi="Times New Roman"/>
          <w:bCs/>
          <w:sz w:val="24"/>
          <w:szCs w:val="24"/>
          <w:u w:val="single"/>
          <w:lang w:eastAsia="ru-RU"/>
        </w:rPr>
        <w:tab/>
      </w:r>
    </w:p>
    <w:p w:rsidR="00A1103A" w:rsidRPr="00067341" w:rsidRDefault="00A1103A" w:rsidP="00A1103A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067341">
        <w:rPr>
          <w:rFonts w:ascii="Times New Roman" w:hAnsi="Times New Roman"/>
          <w:bCs/>
          <w:sz w:val="24"/>
          <w:szCs w:val="24"/>
        </w:rPr>
        <w:t xml:space="preserve">Форма обучения </w:t>
      </w:r>
      <w:r w:rsidRPr="00067341">
        <w:rPr>
          <w:rFonts w:ascii="Times New Roman" w:hAnsi="Times New Roman"/>
          <w:bCs/>
          <w:sz w:val="24"/>
          <w:szCs w:val="24"/>
          <w:u w:val="single"/>
        </w:rPr>
        <w:tab/>
        <w:t>Очная</w:t>
      </w:r>
      <w:r w:rsidRPr="00067341">
        <w:rPr>
          <w:rFonts w:ascii="Times New Roman" w:hAnsi="Times New Roman"/>
          <w:bCs/>
          <w:sz w:val="24"/>
          <w:szCs w:val="24"/>
          <w:u w:val="single"/>
        </w:rPr>
        <w:tab/>
      </w:r>
      <w:r w:rsidRPr="00067341">
        <w:rPr>
          <w:rFonts w:ascii="Times New Roman" w:hAnsi="Times New Roman"/>
          <w:bCs/>
          <w:sz w:val="24"/>
          <w:szCs w:val="24"/>
          <w:u w:val="single"/>
        </w:rPr>
        <w:tab/>
      </w:r>
      <w:r w:rsidRPr="00067341">
        <w:rPr>
          <w:rFonts w:ascii="Times New Roman" w:hAnsi="Times New Roman"/>
          <w:bCs/>
          <w:sz w:val="24"/>
          <w:szCs w:val="24"/>
          <w:u w:val="single"/>
        </w:rPr>
        <w:tab/>
      </w:r>
      <w:r w:rsidRPr="00067341">
        <w:rPr>
          <w:rFonts w:ascii="Times New Roman" w:hAnsi="Times New Roman"/>
          <w:bCs/>
          <w:sz w:val="24"/>
          <w:szCs w:val="24"/>
          <w:u w:val="single"/>
        </w:rPr>
        <w:tab/>
      </w:r>
      <w:r w:rsidRPr="00067341">
        <w:rPr>
          <w:rFonts w:ascii="Times New Roman" w:hAnsi="Times New Roman"/>
          <w:bCs/>
          <w:sz w:val="24"/>
          <w:szCs w:val="24"/>
          <w:u w:val="single"/>
        </w:rPr>
        <w:tab/>
      </w:r>
      <w:r w:rsidRPr="00067341">
        <w:rPr>
          <w:rFonts w:ascii="Times New Roman" w:hAnsi="Times New Roman"/>
          <w:bCs/>
          <w:sz w:val="24"/>
          <w:szCs w:val="24"/>
          <w:u w:val="single"/>
        </w:rPr>
        <w:tab/>
      </w:r>
      <w:r w:rsidRPr="00067341">
        <w:rPr>
          <w:rFonts w:ascii="Times New Roman" w:hAnsi="Times New Roman"/>
          <w:bCs/>
          <w:sz w:val="24"/>
          <w:szCs w:val="24"/>
          <w:u w:val="single"/>
        </w:rPr>
        <w:tab/>
      </w:r>
      <w:r w:rsidRPr="00067341">
        <w:rPr>
          <w:rFonts w:ascii="Times New Roman" w:hAnsi="Times New Roman"/>
          <w:bCs/>
          <w:sz w:val="24"/>
          <w:szCs w:val="24"/>
          <w:u w:val="single"/>
        </w:rPr>
        <w:tab/>
      </w:r>
    </w:p>
    <w:p w:rsidR="00A1103A" w:rsidRPr="00067341" w:rsidRDefault="00A1103A" w:rsidP="00A1103A">
      <w:pPr>
        <w:widowControl w:val="0"/>
        <w:tabs>
          <w:tab w:val="clear" w:pos="708"/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67341">
        <w:rPr>
          <w:rFonts w:ascii="Times New Roman" w:hAnsi="Times New Roman"/>
          <w:bCs/>
          <w:sz w:val="24"/>
          <w:szCs w:val="24"/>
        </w:rPr>
        <w:t xml:space="preserve">(очная, </w:t>
      </w:r>
      <w:proofErr w:type="spellStart"/>
      <w:r w:rsidRPr="00067341">
        <w:rPr>
          <w:rFonts w:ascii="Times New Roman" w:hAnsi="Times New Roman"/>
          <w:bCs/>
          <w:sz w:val="24"/>
          <w:szCs w:val="24"/>
        </w:rPr>
        <w:t>очно-заочная</w:t>
      </w:r>
      <w:proofErr w:type="spellEnd"/>
      <w:r w:rsidRPr="00067341">
        <w:rPr>
          <w:rFonts w:ascii="Times New Roman" w:hAnsi="Times New Roman"/>
          <w:bCs/>
          <w:sz w:val="24"/>
          <w:szCs w:val="24"/>
        </w:rPr>
        <w:t xml:space="preserve"> (вечерняя), заочная, сочетанная)</w:t>
      </w:r>
    </w:p>
    <w:p w:rsidR="00A1103A" w:rsidRPr="00067341" w:rsidRDefault="00A1103A" w:rsidP="00A1103A">
      <w:pPr>
        <w:widowControl w:val="0"/>
        <w:tabs>
          <w:tab w:val="clear" w:pos="708"/>
          <w:tab w:val="right" w:leader="underscore" w:pos="8505"/>
        </w:tabs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67341">
        <w:rPr>
          <w:rFonts w:ascii="Times New Roman" w:hAnsi="Times New Roman"/>
          <w:bCs/>
          <w:sz w:val="24"/>
          <w:szCs w:val="24"/>
        </w:rPr>
        <w:t xml:space="preserve">Трудоемкость дисциплины </w:t>
      </w:r>
      <w:r w:rsidRPr="00067341">
        <w:rPr>
          <w:rFonts w:ascii="Times New Roman" w:hAnsi="Times New Roman"/>
          <w:bCs/>
          <w:sz w:val="24"/>
          <w:szCs w:val="24"/>
          <w:u w:val="single"/>
        </w:rPr>
        <w:t>____</w:t>
      </w:r>
      <w:r>
        <w:rPr>
          <w:rFonts w:ascii="Times New Roman" w:hAnsi="Times New Roman"/>
          <w:bCs/>
          <w:sz w:val="24"/>
          <w:szCs w:val="24"/>
          <w:u w:val="single"/>
        </w:rPr>
        <w:t>3/108</w:t>
      </w:r>
      <w:r w:rsidRPr="00067341">
        <w:rPr>
          <w:rFonts w:ascii="Times New Roman" w:hAnsi="Times New Roman"/>
          <w:bCs/>
          <w:sz w:val="24"/>
          <w:szCs w:val="24"/>
          <w:u w:val="single"/>
        </w:rPr>
        <w:t>_____________</w:t>
      </w:r>
      <w:r w:rsidRPr="00067341">
        <w:rPr>
          <w:rFonts w:ascii="Times New Roman" w:hAnsi="Times New Roman"/>
          <w:bCs/>
          <w:sz w:val="24"/>
          <w:szCs w:val="24"/>
        </w:rPr>
        <w:t xml:space="preserve"> заче</w:t>
      </w:r>
      <w:r>
        <w:rPr>
          <w:rFonts w:ascii="Times New Roman" w:hAnsi="Times New Roman"/>
          <w:bCs/>
          <w:sz w:val="24"/>
          <w:szCs w:val="24"/>
        </w:rPr>
        <w:t>тных единиц/ часов</w:t>
      </w:r>
    </w:p>
    <w:p w:rsidR="00A1103A" w:rsidRPr="00026C51" w:rsidRDefault="00A1103A" w:rsidP="00A1103A">
      <w:pPr>
        <w:widowControl w:val="0"/>
        <w:shd w:val="clear" w:color="auto" w:fill="FFFFFF"/>
        <w:tabs>
          <w:tab w:val="clear" w:pos="708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C51">
        <w:rPr>
          <w:rFonts w:ascii="Times New Roman" w:hAnsi="Times New Roman"/>
          <w:b/>
          <w:sz w:val="24"/>
          <w:szCs w:val="24"/>
        </w:rPr>
        <w:t>Цель дисциплины:</w:t>
      </w:r>
      <w:r w:rsidRPr="00026C51">
        <w:rPr>
          <w:rFonts w:ascii="Times New Roman" w:hAnsi="Times New Roman"/>
          <w:sz w:val="24"/>
          <w:szCs w:val="24"/>
        </w:rPr>
        <w:t xml:space="preserve"> формирование у студентов системных знаний и умений по основным вопросам </w:t>
      </w:r>
      <w:r>
        <w:rPr>
          <w:rFonts w:ascii="Times New Roman" w:hAnsi="Times New Roman"/>
          <w:sz w:val="24"/>
          <w:szCs w:val="24"/>
        </w:rPr>
        <w:t>общей</w:t>
      </w:r>
      <w:r w:rsidRPr="00026C5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физической и</w:t>
      </w:r>
      <w:r w:rsidRPr="00026C51">
        <w:rPr>
          <w:rFonts w:ascii="Times New Roman" w:hAnsi="Times New Roman"/>
          <w:sz w:val="24"/>
          <w:szCs w:val="24"/>
        </w:rPr>
        <w:t xml:space="preserve"> биоорганической химии при изучении мол</w:t>
      </w:r>
      <w:r w:rsidRPr="00026C51">
        <w:rPr>
          <w:rFonts w:ascii="Times New Roman" w:hAnsi="Times New Roman"/>
          <w:sz w:val="24"/>
          <w:szCs w:val="24"/>
        </w:rPr>
        <w:t>е</w:t>
      </w:r>
      <w:r w:rsidRPr="00026C51">
        <w:rPr>
          <w:rFonts w:ascii="Times New Roman" w:hAnsi="Times New Roman"/>
          <w:sz w:val="24"/>
          <w:szCs w:val="24"/>
        </w:rPr>
        <w:t>кулярных механизмов процессов, протекающих в о</w:t>
      </w:r>
      <w:r w:rsidRPr="00026C51">
        <w:rPr>
          <w:rFonts w:ascii="Times New Roman" w:hAnsi="Times New Roman"/>
          <w:sz w:val="24"/>
          <w:szCs w:val="24"/>
        </w:rPr>
        <w:t>р</w:t>
      </w:r>
      <w:r w:rsidRPr="00026C51">
        <w:rPr>
          <w:rFonts w:ascii="Times New Roman" w:hAnsi="Times New Roman"/>
          <w:sz w:val="24"/>
          <w:szCs w:val="24"/>
        </w:rPr>
        <w:t>ганизме.</w:t>
      </w:r>
    </w:p>
    <w:p w:rsidR="00A1103A" w:rsidRDefault="00A1103A" w:rsidP="00A1103A">
      <w:pPr>
        <w:widowControl w:val="0"/>
        <w:shd w:val="clear" w:color="auto" w:fill="FFFFFF"/>
        <w:tabs>
          <w:tab w:val="clear" w:pos="708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103A" w:rsidRPr="0056558F" w:rsidRDefault="00A1103A" w:rsidP="00A1103A">
      <w:pPr>
        <w:widowControl w:val="0"/>
        <w:shd w:val="clear" w:color="auto" w:fill="FFFFFF"/>
        <w:tabs>
          <w:tab w:val="clear" w:pos="708"/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1323">
        <w:rPr>
          <w:rFonts w:ascii="Times New Roman" w:hAnsi="Times New Roman"/>
          <w:b/>
          <w:sz w:val="24"/>
          <w:szCs w:val="24"/>
        </w:rPr>
        <w:t>Задачи дисциплины</w:t>
      </w:r>
      <w:r w:rsidRPr="0022132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56558F">
        <w:rPr>
          <w:rFonts w:ascii="Times New Roman" w:hAnsi="Times New Roman"/>
          <w:sz w:val="24"/>
          <w:szCs w:val="24"/>
        </w:rPr>
        <w:t xml:space="preserve"> результате изучения дисциплины </w:t>
      </w:r>
      <w:r>
        <w:rPr>
          <w:rFonts w:ascii="Times New Roman" w:hAnsi="Times New Roman"/>
          <w:sz w:val="24"/>
          <w:szCs w:val="24"/>
        </w:rPr>
        <w:t xml:space="preserve">«ХИМИЯ» </w:t>
      </w:r>
      <w:r w:rsidRPr="0056558F">
        <w:rPr>
          <w:rFonts w:ascii="Times New Roman" w:hAnsi="Times New Roman"/>
          <w:sz w:val="24"/>
          <w:szCs w:val="24"/>
        </w:rPr>
        <w:t>студент должен</w:t>
      </w:r>
    </w:p>
    <w:p w:rsidR="00A1103A" w:rsidRPr="00E10800" w:rsidRDefault="00A1103A" w:rsidP="00A1103A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E10800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A1103A" w:rsidRPr="0056558F" w:rsidRDefault="00A1103A" w:rsidP="00A1103A">
      <w:pPr>
        <w:numPr>
          <w:ilvl w:val="0"/>
          <w:numId w:val="1"/>
        </w:numPr>
        <w:tabs>
          <w:tab w:val="clear" w:pos="708"/>
          <w:tab w:val="clear" w:pos="90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56558F">
        <w:rPr>
          <w:rFonts w:ascii="Times New Roman" w:hAnsi="Times New Roman"/>
          <w:sz w:val="24"/>
          <w:szCs w:val="24"/>
        </w:rPr>
        <w:t>Математические методы решения интеллектуальных задач и их пр</w:t>
      </w:r>
      <w:r w:rsidRPr="0056558F">
        <w:rPr>
          <w:rFonts w:ascii="Times New Roman" w:hAnsi="Times New Roman"/>
          <w:sz w:val="24"/>
          <w:szCs w:val="24"/>
        </w:rPr>
        <w:t>и</w:t>
      </w:r>
      <w:r w:rsidRPr="0056558F">
        <w:rPr>
          <w:rFonts w:ascii="Times New Roman" w:hAnsi="Times New Roman"/>
          <w:sz w:val="24"/>
          <w:szCs w:val="24"/>
        </w:rPr>
        <w:t>менение в медицине (С.2 з.1)</w:t>
      </w:r>
    </w:p>
    <w:p w:rsidR="00A1103A" w:rsidRPr="0056558F" w:rsidRDefault="00A1103A" w:rsidP="00A1103A">
      <w:pPr>
        <w:numPr>
          <w:ilvl w:val="0"/>
          <w:numId w:val="1"/>
        </w:numPr>
        <w:tabs>
          <w:tab w:val="clear" w:pos="708"/>
          <w:tab w:val="clear" w:pos="90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56558F">
        <w:rPr>
          <w:rFonts w:ascii="Times New Roman" w:hAnsi="Times New Roman"/>
          <w:sz w:val="24"/>
          <w:szCs w:val="24"/>
        </w:rPr>
        <w:t>Правила работы и техники безопасности в физических, химических,  биологических и клинических лабораториях, с реактивами, приборами, животными (С.2 з.3)</w:t>
      </w:r>
    </w:p>
    <w:p w:rsidR="00A1103A" w:rsidRPr="0056558F" w:rsidRDefault="00A1103A" w:rsidP="00A1103A">
      <w:pPr>
        <w:numPr>
          <w:ilvl w:val="0"/>
          <w:numId w:val="1"/>
        </w:numPr>
        <w:tabs>
          <w:tab w:val="clear" w:pos="708"/>
          <w:tab w:val="clear" w:pos="90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56558F">
        <w:rPr>
          <w:rFonts w:ascii="Times New Roman" w:hAnsi="Times New Roman"/>
          <w:sz w:val="24"/>
          <w:szCs w:val="24"/>
        </w:rPr>
        <w:t>Основные физические явления и закономерности, лежащие в основе процессов, протекающих в организме человека; характеристики воздействия физических факторов на организм; физические основы функционирования медицинской аппаратуры; правила использования ионизирующего облучения и риски, связанные с их воздействием на биологические ткани; методы защиты и снижения дозы воздействия; принципы, лежащие в основе стоматологической радиографии (С.2. з.4)</w:t>
      </w:r>
      <w:proofErr w:type="gramEnd"/>
    </w:p>
    <w:p w:rsidR="00A1103A" w:rsidRPr="0056558F" w:rsidRDefault="00A1103A" w:rsidP="00A1103A">
      <w:pPr>
        <w:numPr>
          <w:ilvl w:val="0"/>
          <w:numId w:val="1"/>
        </w:numPr>
        <w:tabs>
          <w:tab w:val="clear" w:pos="708"/>
          <w:tab w:val="clear" w:pos="90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56558F">
        <w:rPr>
          <w:rFonts w:ascii="Times New Roman" w:hAnsi="Times New Roman"/>
          <w:sz w:val="24"/>
          <w:szCs w:val="24"/>
        </w:rPr>
        <w:t>Химико-биологическую сущность процессов, происходящих в живом организме на молекулярном и  клеточном уро</w:t>
      </w:r>
      <w:r w:rsidRPr="0056558F">
        <w:rPr>
          <w:rFonts w:ascii="Times New Roman" w:hAnsi="Times New Roman"/>
          <w:sz w:val="24"/>
          <w:szCs w:val="24"/>
        </w:rPr>
        <w:t>в</w:t>
      </w:r>
      <w:r w:rsidRPr="0056558F">
        <w:rPr>
          <w:rFonts w:ascii="Times New Roman" w:hAnsi="Times New Roman"/>
          <w:sz w:val="24"/>
          <w:szCs w:val="24"/>
        </w:rPr>
        <w:t>нях (С.2. з.6)</w:t>
      </w:r>
      <w:proofErr w:type="gramEnd"/>
    </w:p>
    <w:p w:rsidR="00A1103A" w:rsidRPr="0056558F" w:rsidRDefault="00A1103A" w:rsidP="00A1103A">
      <w:pPr>
        <w:numPr>
          <w:ilvl w:val="0"/>
          <w:numId w:val="1"/>
        </w:numPr>
        <w:tabs>
          <w:tab w:val="clear" w:pos="708"/>
          <w:tab w:val="clear" w:pos="90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56558F">
        <w:rPr>
          <w:rFonts w:ascii="Times New Roman" w:hAnsi="Times New Roman"/>
          <w:sz w:val="24"/>
          <w:szCs w:val="24"/>
        </w:rPr>
        <w:t>Строение и химические свойства основных классов биологически важных соединений, основные метаболические пути их превращения; роль клеточных мембран и их транспортных систем в обмене веществ в организме детей и подростков С.2 з.7)</w:t>
      </w:r>
    </w:p>
    <w:p w:rsidR="00A1103A" w:rsidRPr="00E10800" w:rsidRDefault="00A1103A" w:rsidP="00A1103A">
      <w:pPr>
        <w:spacing w:after="0"/>
        <w:rPr>
          <w:rFonts w:ascii="Times New Roman" w:hAnsi="Times New Roman"/>
          <w:b/>
          <w:sz w:val="24"/>
          <w:szCs w:val="24"/>
        </w:rPr>
      </w:pPr>
      <w:r w:rsidRPr="00E10800">
        <w:rPr>
          <w:rFonts w:ascii="Times New Roman" w:hAnsi="Times New Roman"/>
          <w:b/>
          <w:sz w:val="24"/>
          <w:szCs w:val="24"/>
        </w:rPr>
        <w:t xml:space="preserve">     Уметь:</w:t>
      </w:r>
    </w:p>
    <w:p w:rsidR="00A1103A" w:rsidRPr="0056558F" w:rsidRDefault="00A1103A" w:rsidP="00A1103A">
      <w:pPr>
        <w:numPr>
          <w:ilvl w:val="0"/>
          <w:numId w:val="2"/>
        </w:numPr>
        <w:tabs>
          <w:tab w:val="clear" w:pos="708"/>
          <w:tab w:val="clear" w:pos="1095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56558F">
        <w:rPr>
          <w:rFonts w:ascii="Times New Roman" w:hAnsi="Times New Roman"/>
          <w:sz w:val="24"/>
          <w:szCs w:val="24"/>
        </w:rPr>
        <w:t>Пользоваться учебной, научной, научно-популярной литературой, с</w:t>
      </w:r>
      <w:r w:rsidRPr="0056558F">
        <w:rPr>
          <w:rFonts w:ascii="Times New Roman" w:hAnsi="Times New Roman"/>
          <w:sz w:val="24"/>
          <w:szCs w:val="24"/>
        </w:rPr>
        <w:t>е</w:t>
      </w:r>
      <w:r w:rsidRPr="0056558F">
        <w:rPr>
          <w:rFonts w:ascii="Times New Roman" w:hAnsi="Times New Roman"/>
          <w:sz w:val="24"/>
          <w:szCs w:val="24"/>
        </w:rPr>
        <w:t>тью Интернет для профессиональной деятельности (С.2 у.1)</w:t>
      </w:r>
    </w:p>
    <w:p w:rsidR="00A1103A" w:rsidRPr="0056558F" w:rsidRDefault="00A1103A" w:rsidP="00A1103A">
      <w:pPr>
        <w:numPr>
          <w:ilvl w:val="0"/>
          <w:numId w:val="2"/>
        </w:numPr>
        <w:tabs>
          <w:tab w:val="clear" w:pos="708"/>
          <w:tab w:val="clear" w:pos="1095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56558F">
        <w:rPr>
          <w:rFonts w:ascii="Times New Roman" w:hAnsi="Times New Roman"/>
          <w:sz w:val="24"/>
          <w:szCs w:val="24"/>
        </w:rPr>
        <w:t>Пользоваться лабораторным оборудов</w:t>
      </w:r>
      <w:r w:rsidRPr="0056558F">
        <w:rPr>
          <w:rFonts w:ascii="Times New Roman" w:hAnsi="Times New Roman"/>
          <w:sz w:val="24"/>
          <w:szCs w:val="24"/>
        </w:rPr>
        <w:t>а</w:t>
      </w:r>
      <w:r w:rsidRPr="0056558F">
        <w:rPr>
          <w:rFonts w:ascii="Times New Roman" w:hAnsi="Times New Roman"/>
          <w:sz w:val="24"/>
          <w:szCs w:val="24"/>
        </w:rPr>
        <w:t>нием; работать с увеличительной техникой при изучении физики, химии, биологии; работать с увеличительной техникой (С.2. у.2)</w:t>
      </w:r>
    </w:p>
    <w:p w:rsidR="00A1103A" w:rsidRPr="0056558F" w:rsidRDefault="00A1103A" w:rsidP="00A1103A">
      <w:pPr>
        <w:numPr>
          <w:ilvl w:val="0"/>
          <w:numId w:val="2"/>
        </w:numPr>
        <w:tabs>
          <w:tab w:val="clear" w:pos="708"/>
          <w:tab w:val="clear" w:pos="1095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56558F">
        <w:rPr>
          <w:rFonts w:ascii="Times New Roman" w:hAnsi="Times New Roman"/>
          <w:sz w:val="24"/>
          <w:szCs w:val="24"/>
        </w:rPr>
        <w:t>Проводить статистическую обработку экспериментальных данных (С.2 у.3)</w:t>
      </w:r>
    </w:p>
    <w:p w:rsidR="00A1103A" w:rsidRDefault="00A1103A" w:rsidP="00A1103A">
      <w:pPr>
        <w:widowControl w:val="0"/>
        <w:tabs>
          <w:tab w:val="clear" w:pos="708"/>
          <w:tab w:val="left" w:pos="70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1103A" w:rsidRPr="003207B6" w:rsidRDefault="00A1103A" w:rsidP="00A1103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07B6">
        <w:rPr>
          <w:rFonts w:ascii="Times New Roman" w:hAnsi="Times New Roman"/>
          <w:b/>
          <w:sz w:val="24"/>
          <w:szCs w:val="24"/>
        </w:rPr>
        <w:t>Процесс изучения дисциплины направлен на формирование у выпускника следующих компетенций: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1103A" w:rsidRPr="005A4601" w:rsidRDefault="00A1103A" w:rsidP="00A1103A">
      <w:pPr>
        <w:widowControl w:val="0"/>
        <w:shd w:val="clear" w:color="auto" w:fill="FFFFFF"/>
        <w:tabs>
          <w:tab w:val="clear" w:pos="708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601">
        <w:rPr>
          <w:rFonts w:ascii="Times New Roman" w:hAnsi="Times New Roman"/>
          <w:sz w:val="24"/>
          <w:szCs w:val="24"/>
        </w:rPr>
        <w:t>А) Общекультурные компетенции:</w:t>
      </w:r>
    </w:p>
    <w:p w:rsidR="00A1103A" w:rsidRPr="005A4601" w:rsidRDefault="00A1103A" w:rsidP="00A1103A">
      <w:pPr>
        <w:widowControl w:val="0"/>
        <w:shd w:val="clear" w:color="auto" w:fill="FFFFFF"/>
        <w:tabs>
          <w:tab w:val="clear" w:pos="708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601">
        <w:rPr>
          <w:rFonts w:ascii="Times New Roman" w:hAnsi="Times New Roman"/>
          <w:bCs/>
          <w:sz w:val="24"/>
          <w:szCs w:val="24"/>
        </w:rPr>
        <w:t>Способность и готовность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(ОК-1)</w:t>
      </w:r>
    </w:p>
    <w:p w:rsidR="00A1103A" w:rsidRPr="005A4601" w:rsidRDefault="00A1103A" w:rsidP="00A1103A">
      <w:pPr>
        <w:widowControl w:val="0"/>
        <w:shd w:val="clear" w:color="auto" w:fill="FFFFFF"/>
        <w:tabs>
          <w:tab w:val="clear" w:pos="708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601">
        <w:rPr>
          <w:rFonts w:ascii="Times New Roman" w:hAnsi="Times New Roman"/>
          <w:sz w:val="24"/>
          <w:szCs w:val="24"/>
        </w:rPr>
        <w:t xml:space="preserve"> Б) профессиональные компетенции:</w:t>
      </w:r>
    </w:p>
    <w:p w:rsidR="00A1103A" w:rsidRPr="005A4601" w:rsidRDefault="00A1103A" w:rsidP="00A1103A">
      <w:pPr>
        <w:widowControl w:val="0"/>
        <w:shd w:val="clear" w:color="auto" w:fill="FFFFFF"/>
        <w:tabs>
          <w:tab w:val="clear" w:pos="708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A4601">
        <w:rPr>
          <w:rFonts w:ascii="Times New Roman" w:hAnsi="Times New Roman"/>
          <w:iCs/>
          <w:sz w:val="24"/>
          <w:szCs w:val="24"/>
        </w:rPr>
        <w:t>способность и готовность выявлять естественнонаучную сущность проблем, возника</w:t>
      </w:r>
      <w:r w:rsidRPr="005A4601">
        <w:rPr>
          <w:rFonts w:ascii="Times New Roman" w:hAnsi="Times New Roman"/>
          <w:iCs/>
          <w:sz w:val="24"/>
          <w:szCs w:val="24"/>
        </w:rPr>
        <w:t>ю</w:t>
      </w:r>
      <w:r w:rsidRPr="005A4601">
        <w:rPr>
          <w:rFonts w:ascii="Times New Roman" w:hAnsi="Times New Roman"/>
          <w:iCs/>
          <w:sz w:val="24"/>
          <w:szCs w:val="24"/>
        </w:rPr>
        <w:t xml:space="preserve">щих в </w:t>
      </w:r>
      <w:r w:rsidRPr="005A4601">
        <w:rPr>
          <w:rFonts w:ascii="Times New Roman" w:hAnsi="Times New Roman"/>
          <w:iCs/>
          <w:sz w:val="24"/>
          <w:szCs w:val="24"/>
        </w:rPr>
        <w:lastRenderedPageBreak/>
        <w:t>ходе профе</w:t>
      </w:r>
      <w:r w:rsidRPr="005A4601">
        <w:rPr>
          <w:rFonts w:ascii="Times New Roman" w:hAnsi="Times New Roman"/>
          <w:iCs/>
          <w:sz w:val="24"/>
          <w:szCs w:val="24"/>
        </w:rPr>
        <w:t>с</w:t>
      </w:r>
      <w:r w:rsidRPr="005A4601">
        <w:rPr>
          <w:rFonts w:ascii="Times New Roman" w:hAnsi="Times New Roman"/>
          <w:iCs/>
          <w:sz w:val="24"/>
          <w:szCs w:val="24"/>
        </w:rPr>
        <w:t>сиональной деятельности, использовать для их решения соответствующий физико-химический и математический а</w:t>
      </w:r>
      <w:r w:rsidRPr="005A4601">
        <w:rPr>
          <w:rFonts w:ascii="Times New Roman" w:hAnsi="Times New Roman"/>
          <w:iCs/>
          <w:sz w:val="24"/>
          <w:szCs w:val="24"/>
        </w:rPr>
        <w:t>п</w:t>
      </w:r>
      <w:r w:rsidRPr="005A4601">
        <w:rPr>
          <w:rFonts w:ascii="Times New Roman" w:hAnsi="Times New Roman"/>
          <w:iCs/>
          <w:sz w:val="24"/>
          <w:szCs w:val="24"/>
        </w:rPr>
        <w:t>парат (ПК-2)</w:t>
      </w:r>
    </w:p>
    <w:p w:rsidR="00A1103A" w:rsidRPr="005A4601" w:rsidRDefault="00A1103A" w:rsidP="00A1103A">
      <w:pPr>
        <w:widowControl w:val="0"/>
        <w:shd w:val="clear" w:color="auto" w:fill="FFFFFF"/>
        <w:tabs>
          <w:tab w:val="clear" w:pos="708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A4601">
        <w:rPr>
          <w:rFonts w:ascii="Times New Roman" w:hAnsi="Times New Roman"/>
          <w:iCs/>
          <w:sz w:val="24"/>
          <w:szCs w:val="24"/>
        </w:rPr>
        <w:t>способность и готовность к формированию системного подхода к анализу медици</w:t>
      </w:r>
      <w:r w:rsidRPr="005A4601">
        <w:rPr>
          <w:rFonts w:ascii="Times New Roman" w:hAnsi="Times New Roman"/>
          <w:iCs/>
          <w:sz w:val="24"/>
          <w:szCs w:val="24"/>
        </w:rPr>
        <w:t>н</w:t>
      </w:r>
      <w:r w:rsidRPr="005A4601">
        <w:rPr>
          <w:rFonts w:ascii="Times New Roman" w:hAnsi="Times New Roman"/>
          <w:iCs/>
          <w:sz w:val="24"/>
          <w:szCs w:val="24"/>
        </w:rPr>
        <w:t>ской информации, опираясь на всеобъемлющие принципы доказ</w:t>
      </w:r>
      <w:r w:rsidRPr="005A4601">
        <w:rPr>
          <w:rFonts w:ascii="Times New Roman" w:hAnsi="Times New Roman"/>
          <w:iCs/>
          <w:sz w:val="24"/>
          <w:szCs w:val="24"/>
        </w:rPr>
        <w:t>а</w:t>
      </w:r>
      <w:r w:rsidRPr="005A4601">
        <w:rPr>
          <w:rFonts w:ascii="Times New Roman" w:hAnsi="Times New Roman"/>
          <w:iCs/>
          <w:sz w:val="24"/>
          <w:szCs w:val="24"/>
        </w:rPr>
        <w:t>тельной медицины, основанной на поиске решений с использованием теоретических знаний и практич</w:t>
      </w:r>
      <w:r w:rsidRPr="005A4601">
        <w:rPr>
          <w:rFonts w:ascii="Times New Roman" w:hAnsi="Times New Roman"/>
          <w:iCs/>
          <w:sz w:val="24"/>
          <w:szCs w:val="24"/>
        </w:rPr>
        <w:t>е</w:t>
      </w:r>
      <w:r w:rsidRPr="005A4601">
        <w:rPr>
          <w:rFonts w:ascii="Times New Roman" w:hAnsi="Times New Roman"/>
          <w:iCs/>
          <w:sz w:val="24"/>
          <w:szCs w:val="24"/>
        </w:rPr>
        <w:t>ских умений в целях совершенствования професси</w:t>
      </w:r>
      <w:r w:rsidRPr="005A4601">
        <w:rPr>
          <w:rFonts w:ascii="Times New Roman" w:hAnsi="Times New Roman"/>
          <w:iCs/>
          <w:sz w:val="24"/>
          <w:szCs w:val="24"/>
        </w:rPr>
        <w:t>о</w:t>
      </w:r>
      <w:r w:rsidRPr="005A4601">
        <w:rPr>
          <w:rFonts w:ascii="Times New Roman" w:hAnsi="Times New Roman"/>
          <w:iCs/>
          <w:sz w:val="24"/>
          <w:szCs w:val="24"/>
        </w:rPr>
        <w:t>нальной деятельности (ПК-3)</w:t>
      </w:r>
    </w:p>
    <w:p w:rsidR="00A1103A" w:rsidRPr="005A4601" w:rsidRDefault="00A1103A" w:rsidP="00A1103A">
      <w:pPr>
        <w:widowControl w:val="0"/>
        <w:shd w:val="clear" w:color="auto" w:fill="FFFFFF"/>
        <w:tabs>
          <w:tab w:val="clear" w:pos="708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A4601">
        <w:rPr>
          <w:rFonts w:ascii="Times New Roman" w:hAnsi="Times New Roman"/>
          <w:iCs/>
          <w:sz w:val="24"/>
          <w:szCs w:val="24"/>
        </w:rPr>
        <w:t xml:space="preserve">способность и готовность проводить и интерпретировать опрос, </w:t>
      </w:r>
      <w:proofErr w:type="spellStart"/>
      <w:r w:rsidRPr="005A4601">
        <w:rPr>
          <w:rFonts w:ascii="Times New Roman" w:hAnsi="Times New Roman"/>
          <w:iCs/>
          <w:sz w:val="24"/>
          <w:szCs w:val="24"/>
        </w:rPr>
        <w:t>физикальный</w:t>
      </w:r>
      <w:proofErr w:type="spellEnd"/>
      <w:r w:rsidRPr="005A4601">
        <w:rPr>
          <w:rFonts w:ascii="Times New Roman" w:hAnsi="Times New Roman"/>
          <w:iCs/>
          <w:sz w:val="24"/>
          <w:szCs w:val="24"/>
        </w:rPr>
        <w:t xml:space="preserve"> о</w:t>
      </w:r>
      <w:r w:rsidRPr="005A4601">
        <w:rPr>
          <w:rFonts w:ascii="Times New Roman" w:hAnsi="Times New Roman"/>
          <w:iCs/>
          <w:sz w:val="24"/>
          <w:szCs w:val="24"/>
        </w:rPr>
        <w:t>с</w:t>
      </w:r>
      <w:r w:rsidRPr="005A4601">
        <w:rPr>
          <w:rFonts w:ascii="Times New Roman" w:hAnsi="Times New Roman"/>
          <w:iCs/>
          <w:sz w:val="24"/>
          <w:szCs w:val="24"/>
        </w:rPr>
        <w:t xml:space="preserve">мотр, клиническое обследование, результаты современных лабораторно-инструментальных исследований, морфологического анализа </w:t>
      </w:r>
      <w:proofErr w:type="spellStart"/>
      <w:r w:rsidRPr="005A4601">
        <w:rPr>
          <w:rFonts w:ascii="Times New Roman" w:hAnsi="Times New Roman"/>
          <w:iCs/>
          <w:sz w:val="24"/>
          <w:szCs w:val="24"/>
        </w:rPr>
        <w:t>биопсийного</w:t>
      </w:r>
      <w:proofErr w:type="spellEnd"/>
      <w:r w:rsidRPr="005A4601">
        <w:rPr>
          <w:rFonts w:ascii="Times New Roman" w:hAnsi="Times New Roman"/>
          <w:iCs/>
          <w:sz w:val="24"/>
          <w:szCs w:val="24"/>
        </w:rPr>
        <w:t>, операционного и секционного матери</w:t>
      </w:r>
      <w:r w:rsidRPr="005A4601">
        <w:rPr>
          <w:rFonts w:ascii="Times New Roman" w:hAnsi="Times New Roman"/>
          <w:iCs/>
          <w:sz w:val="24"/>
          <w:szCs w:val="24"/>
        </w:rPr>
        <w:t>а</w:t>
      </w:r>
      <w:r w:rsidRPr="005A4601">
        <w:rPr>
          <w:rFonts w:ascii="Times New Roman" w:hAnsi="Times New Roman"/>
          <w:iCs/>
          <w:sz w:val="24"/>
          <w:szCs w:val="24"/>
        </w:rPr>
        <w:t>ла, написать карту амбулаторного и стационарн</w:t>
      </w:r>
      <w:r w:rsidRPr="005A4601">
        <w:rPr>
          <w:rFonts w:ascii="Times New Roman" w:hAnsi="Times New Roman"/>
          <w:iCs/>
          <w:sz w:val="24"/>
          <w:szCs w:val="24"/>
        </w:rPr>
        <w:t>о</w:t>
      </w:r>
      <w:r w:rsidRPr="005A4601">
        <w:rPr>
          <w:rFonts w:ascii="Times New Roman" w:hAnsi="Times New Roman"/>
          <w:iCs/>
          <w:sz w:val="24"/>
          <w:szCs w:val="24"/>
        </w:rPr>
        <w:t>го больного (ПК-5)</w:t>
      </w:r>
    </w:p>
    <w:p w:rsidR="00A1103A" w:rsidRPr="005A4601" w:rsidRDefault="00A1103A" w:rsidP="00A1103A">
      <w:pPr>
        <w:widowControl w:val="0"/>
        <w:shd w:val="clear" w:color="auto" w:fill="FFFFFF"/>
        <w:tabs>
          <w:tab w:val="clear" w:pos="708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4601">
        <w:rPr>
          <w:rFonts w:ascii="Times New Roman" w:hAnsi="Times New Roman"/>
          <w:sz w:val="24"/>
          <w:szCs w:val="24"/>
        </w:rPr>
        <w:t>способность и готовн</w:t>
      </w:r>
      <w:r w:rsidRPr="005A4601">
        <w:rPr>
          <w:rFonts w:ascii="Times New Roman" w:hAnsi="Times New Roman"/>
          <w:sz w:val="24"/>
          <w:szCs w:val="24"/>
        </w:rPr>
        <w:t>о</w:t>
      </w:r>
      <w:r w:rsidRPr="005A4601">
        <w:rPr>
          <w:rFonts w:ascii="Times New Roman" w:hAnsi="Times New Roman"/>
          <w:sz w:val="24"/>
          <w:szCs w:val="24"/>
        </w:rPr>
        <w:t>сть к работе с медико-технической аппаратурой, используемой в работе с пациентами, владеть компьютерной техникой, получать и</w:t>
      </w:r>
      <w:r w:rsidRPr="005A4601">
        <w:rPr>
          <w:rFonts w:ascii="Times New Roman" w:hAnsi="Times New Roman"/>
          <w:sz w:val="24"/>
          <w:szCs w:val="24"/>
        </w:rPr>
        <w:t>н</w:t>
      </w:r>
      <w:r w:rsidRPr="005A4601">
        <w:rPr>
          <w:rFonts w:ascii="Times New Roman" w:hAnsi="Times New Roman"/>
          <w:sz w:val="24"/>
          <w:szCs w:val="24"/>
        </w:rPr>
        <w:t>формацию из различных источников, работать с информацией в глобальных компьютерных сетях; применять во</w:t>
      </w:r>
      <w:r w:rsidRPr="005A4601">
        <w:rPr>
          <w:rFonts w:ascii="Times New Roman" w:hAnsi="Times New Roman"/>
          <w:sz w:val="24"/>
          <w:szCs w:val="24"/>
        </w:rPr>
        <w:t>з</w:t>
      </w:r>
      <w:r w:rsidRPr="005A4601">
        <w:rPr>
          <w:rFonts w:ascii="Times New Roman" w:hAnsi="Times New Roman"/>
          <w:sz w:val="24"/>
          <w:szCs w:val="24"/>
        </w:rPr>
        <w:t>можности современных информационных технологий для р</w:t>
      </w:r>
      <w:r w:rsidRPr="005A4601">
        <w:rPr>
          <w:rFonts w:ascii="Times New Roman" w:hAnsi="Times New Roman"/>
          <w:sz w:val="24"/>
          <w:szCs w:val="24"/>
        </w:rPr>
        <w:t>е</w:t>
      </w:r>
      <w:r w:rsidRPr="005A4601">
        <w:rPr>
          <w:rFonts w:ascii="Times New Roman" w:hAnsi="Times New Roman"/>
          <w:sz w:val="24"/>
          <w:szCs w:val="24"/>
        </w:rPr>
        <w:t>шения профессиональных задач (ПК-9)</w:t>
      </w:r>
    </w:p>
    <w:p w:rsidR="00A1103A" w:rsidRPr="005A4601" w:rsidRDefault="00A1103A" w:rsidP="00A1103A">
      <w:pPr>
        <w:widowControl w:val="0"/>
        <w:shd w:val="clear" w:color="auto" w:fill="FFFFFF"/>
        <w:tabs>
          <w:tab w:val="clear" w:pos="708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A4601">
        <w:rPr>
          <w:rFonts w:ascii="Times New Roman" w:hAnsi="Times New Roman"/>
          <w:sz w:val="24"/>
          <w:szCs w:val="24"/>
        </w:rPr>
        <w:t>способность и готовность изучать научно-медицинскую информ</w:t>
      </w:r>
      <w:r w:rsidRPr="005A4601">
        <w:rPr>
          <w:rFonts w:ascii="Times New Roman" w:hAnsi="Times New Roman"/>
          <w:sz w:val="24"/>
          <w:szCs w:val="24"/>
        </w:rPr>
        <w:t>а</w:t>
      </w:r>
      <w:r w:rsidRPr="005A4601">
        <w:rPr>
          <w:rFonts w:ascii="Times New Roman" w:hAnsi="Times New Roman"/>
          <w:sz w:val="24"/>
          <w:szCs w:val="24"/>
        </w:rPr>
        <w:t>цию, отечественный и зарубежный опыт по тематике исследов</w:t>
      </w:r>
      <w:r w:rsidRPr="005A4601">
        <w:rPr>
          <w:rFonts w:ascii="Times New Roman" w:hAnsi="Times New Roman"/>
          <w:sz w:val="24"/>
          <w:szCs w:val="24"/>
        </w:rPr>
        <w:t>а</w:t>
      </w:r>
      <w:r w:rsidRPr="005A4601">
        <w:rPr>
          <w:rFonts w:ascii="Times New Roman" w:hAnsi="Times New Roman"/>
          <w:sz w:val="24"/>
          <w:szCs w:val="24"/>
        </w:rPr>
        <w:t>ния (ПК-50)</w:t>
      </w:r>
    </w:p>
    <w:p w:rsidR="00A1103A" w:rsidRPr="005A4601" w:rsidRDefault="00A1103A" w:rsidP="00A1103A">
      <w:pPr>
        <w:widowControl w:val="0"/>
        <w:shd w:val="clear" w:color="auto" w:fill="FFFFFF"/>
        <w:tabs>
          <w:tab w:val="clear" w:pos="708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5A4601">
        <w:rPr>
          <w:rFonts w:ascii="Times New Roman" w:hAnsi="Times New Roman"/>
          <w:sz w:val="24"/>
          <w:szCs w:val="24"/>
        </w:rPr>
        <w:t>способность и готовность к освоению современных теоретических и экспериме</w:t>
      </w:r>
      <w:r w:rsidRPr="005A4601">
        <w:rPr>
          <w:rFonts w:ascii="Times New Roman" w:hAnsi="Times New Roman"/>
          <w:sz w:val="24"/>
          <w:szCs w:val="24"/>
        </w:rPr>
        <w:t>н</w:t>
      </w:r>
      <w:r w:rsidRPr="005A4601">
        <w:rPr>
          <w:rFonts w:ascii="Times New Roman" w:hAnsi="Times New Roman"/>
          <w:sz w:val="24"/>
          <w:szCs w:val="24"/>
        </w:rPr>
        <w:t>тальных методов исследов</w:t>
      </w:r>
      <w:r w:rsidRPr="005A4601">
        <w:rPr>
          <w:rFonts w:ascii="Times New Roman" w:hAnsi="Times New Roman"/>
          <w:sz w:val="24"/>
          <w:szCs w:val="24"/>
        </w:rPr>
        <w:t>а</w:t>
      </w:r>
      <w:r w:rsidRPr="005A4601">
        <w:rPr>
          <w:rFonts w:ascii="Times New Roman" w:hAnsi="Times New Roman"/>
          <w:sz w:val="24"/>
          <w:szCs w:val="24"/>
        </w:rPr>
        <w:t>ния в медицине (ПК-51).</w:t>
      </w:r>
    </w:p>
    <w:p w:rsidR="00A1103A" w:rsidRPr="000C2A57" w:rsidRDefault="00A1103A" w:rsidP="00A1103A">
      <w:pPr>
        <w:pStyle w:val="a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</w:p>
    <w:p w:rsidR="00A1103A" w:rsidRPr="00FE7814" w:rsidRDefault="00A1103A" w:rsidP="00A1103A">
      <w:pPr>
        <w:widowControl w:val="0"/>
        <w:tabs>
          <w:tab w:val="clear" w:pos="708"/>
          <w:tab w:val="left" w:pos="70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E7814">
        <w:rPr>
          <w:rFonts w:ascii="Times New Roman" w:hAnsi="Times New Roman"/>
          <w:b/>
          <w:bCs/>
          <w:sz w:val="24"/>
          <w:szCs w:val="24"/>
        </w:rPr>
        <w:t>Место дисциплины в структуре ООП:</w:t>
      </w:r>
    </w:p>
    <w:p w:rsidR="00A1103A" w:rsidRPr="00FE7814" w:rsidRDefault="00A1103A" w:rsidP="00A1103A">
      <w:pPr>
        <w:widowControl w:val="0"/>
        <w:tabs>
          <w:tab w:val="clear" w:pos="708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7814">
        <w:rPr>
          <w:rFonts w:ascii="Times New Roman" w:hAnsi="Times New Roman"/>
          <w:sz w:val="24"/>
          <w:szCs w:val="24"/>
        </w:rPr>
        <w:t>Дисциплина «Химия» относится к м</w:t>
      </w:r>
      <w:r w:rsidRPr="00FE7814">
        <w:rPr>
          <w:rFonts w:ascii="Times New Roman" w:hAnsi="Times New Roman"/>
          <w:b/>
          <w:sz w:val="24"/>
          <w:szCs w:val="24"/>
        </w:rPr>
        <w:t xml:space="preserve">атематическому, естественнонаучному </w:t>
      </w:r>
      <w:r w:rsidRPr="00FE7814">
        <w:rPr>
          <w:rFonts w:ascii="Times New Roman" w:hAnsi="Times New Roman"/>
          <w:sz w:val="24"/>
          <w:szCs w:val="24"/>
        </w:rPr>
        <w:t>учебному циклу (разделу)</w:t>
      </w:r>
      <w:r w:rsidRPr="00FE7814">
        <w:rPr>
          <w:rFonts w:ascii="Times New Roman" w:hAnsi="Times New Roman"/>
          <w:b/>
          <w:sz w:val="24"/>
          <w:szCs w:val="24"/>
        </w:rPr>
        <w:t xml:space="preserve">. </w:t>
      </w:r>
      <w:r w:rsidRPr="00FE7814">
        <w:rPr>
          <w:rFonts w:ascii="Times New Roman" w:hAnsi="Times New Roman"/>
          <w:sz w:val="24"/>
          <w:szCs w:val="24"/>
        </w:rPr>
        <w:t>Для изучения дисциплины необходимы знания, умения и навыки, формируемые предшествующими дисциплинами/практиками: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7814">
        <w:rPr>
          <w:rFonts w:ascii="Times New Roman" w:hAnsi="Times New Roman"/>
          <w:sz w:val="24"/>
          <w:szCs w:val="24"/>
        </w:rPr>
        <w:t>Химия  на уровне средней общеобразовательной шк</w:t>
      </w:r>
      <w:r w:rsidRPr="00FE7814">
        <w:rPr>
          <w:rFonts w:ascii="Times New Roman" w:hAnsi="Times New Roman"/>
          <w:sz w:val="24"/>
          <w:szCs w:val="24"/>
        </w:rPr>
        <w:t>о</w:t>
      </w:r>
      <w:r w:rsidRPr="00FE7814">
        <w:rPr>
          <w:rFonts w:ascii="Times New Roman" w:hAnsi="Times New Roman"/>
          <w:sz w:val="24"/>
          <w:szCs w:val="24"/>
        </w:rPr>
        <w:t xml:space="preserve">лы. </w:t>
      </w:r>
    </w:p>
    <w:p w:rsidR="00A1103A" w:rsidRPr="00FE7814" w:rsidRDefault="00A1103A" w:rsidP="00A1103A">
      <w:pPr>
        <w:widowControl w:val="0"/>
        <w:tabs>
          <w:tab w:val="clear" w:pos="708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814">
        <w:rPr>
          <w:rFonts w:ascii="Times New Roman" w:hAnsi="Times New Roman"/>
          <w:bCs/>
          <w:sz w:val="24"/>
          <w:szCs w:val="24"/>
        </w:rPr>
        <w:t>И</w:t>
      </w:r>
      <w:r w:rsidRPr="00FE7814">
        <w:rPr>
          <w:rFonts w:ascii="Times New Roman" w:hAnsi="Times New Roman"/>
          <w:sz w:val="24"/>
          <w:szCs w:val="24"/>
        </w:rPr>
        <w:t>зучение дисциплины необходимо для знаний, умений и навыков, формируемых посл</w:t>
      </w:r>
      <w:r w:rsidRPr="00FE7814">
        <w:rPr>
          <w:rFonts w:ascii="Times New Roman" w:hAnsi="Times New Roman"/>
          <w:sz w:val="24"/>
          <w:szCs w:val="24"/>
        </w:rPr>
        <w:t>е</w:t>
      </w:r>
      <w:r w:rsidRPr="00FE7814">
        <w:rPr>
          <w:rFonts w:ascii="Times New Roman" w:hAnsi="Times New Roman"/>
          <w:sz w:val="24"/>
          <w:szCs w:val="24"/>
        </w:rPr>
        <w:t>дующими дисциплин</w:t>
      </w:r>
      <w:r w:rsidRPr="00FE7814">
        <w:rPr>
          <w:rFonts w:ascii="Times New Roman" w:hAnsi="Times New Roman"/>
          <w:sz w:val="24"/>
          <w:szCs w:val="24"/>
        </w:rPr>
        <w:t>а</w:t>
      </w:r>
      <w:r w:rsidRPr="00FE7814">
        <w:rPr>
          <w:rFonts w:ascii="Times New Roman" w:hAnsi="Times New Roman"/>
          <w:sz w:val="24"/>
          <w:szCs w:val="24"/>
        </w:rPr>
        <w:t>ми/практиками: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7814">
        <w:rPr>
          <w:rFonts w:ascii="Times New Roman" w:hAnsi="Times New Roman"/>
          <w:sz w:val="24"/>
          <w:szCs w:val="24"/>
        </w:rPr>
        <w:t>Биохимия</w:t>
      </w:r>
      <w:r>
        <w:rPr>
          <w:rFonts w:ascii="Times New Roman" w:hAnsi="Times New Roman"/>
          <w:sz w:val="24"/>
          <w:szCs w:val="24"/>
        </w:rPr>
        <w:t>, фармакология, нормальная физиология.</w:t>
      </w:r>
    </w:p>
    <w:p w:rsidR="00A1103A" w:rsidRPr="00221323" w:rsidRDefault="00A1103A" w:rsidP="00A110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1103A" w:rsidRDefault="00A1103A" w:rsidP="00A110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Распределение часов дисциплины:</w:t>
      </w:r>
    </w:p>
    <w:p w:rsidR="00A1103A" w:rsidRDefault="00A1103A" w:rsidP="00A1103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544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9"/>
        <w:gridCol w:w="1398"/>
        <w:gridCol w:w="2614"/>
      </w:tblGrid>
      <w:tr w:rsidR="00A1103A" w:rsidRPr="000C2A57" w:rsidTr="00F76511">
        <w:trPr>
          <w:trHeight w:val="517"/>
          <w:jc w:val="center"/>
        </w:trPr>
        <w:tc>
          <w:tcPr>
            <w:tcW w:w="3627" w:type="pct"/>
            <w:gridSpan w:val="2"/>
            <w:vMerge w:val="restart"/>
            <w:vAlign w:val="center"/>
          </w:tcPr>
          <w:p w:rsidR="00A1103A" w:rsidRPr="00162249" w:rsidRDefault="00A1103A" w:rsidP="00F76511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2249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73" w:type="pct"/>
            <w:vMerge w:val="restart"/>
            <w:vAlign w:val="center"/>
          </w:tcPr>
          <w:p w:rsidR="00A1103A" w:rsidRPr="00162249" w:rsidRDefault="00A1103A" w:rsidP="00F76511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2249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часов/ зачетных единиц</w:t>
            </w:r>
          </w:p>
        </w:tc>
      </w:tr>
      <w:tr w:rsidR="00A1103A" w:rsidRPr="000C2A57" w:rsidTr="00F76511">
        <w:trPr>
          <w:trHeight w:val="517"/>
          <w:jc w:val="center"/>
        </w:trPr>
        <w:tc>
          <w:tcPr>
            <w:tcW w:w="3627" w:type="pct"/>
            <w:gridSpan w:val="2"/>
            <w:vMerge/>
            <w:vAlign w:val="center"/>
          </w:tcPr>
          <w:p w:rsidR="00A1103A" w:rsidRPr="00162249" w:rsidRDefault="00A1103A" w:rsidP="00F76511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pct"/>
            <w:vMerge/>
            <w:vAlign w:val="center"/>
          </w:tcPr>
          <w:p w:rsidR="00A1103A" w:rsidRPr="00162249" w:rsidRDefault="00A1103A" w:rsidP="00F76511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03A" w:rsidRPr="000C2A57" w:rsidTr="00F76511">
        <w:trPr>
          <w:trHeight w:val="517"/>
          <w:jc w:val="center"/>
        </w:trPr>
        <w:tc>
          <w:tcPr>
            <w:tcW w:w="3627" w:type="pct"/>
            <w:gridSpan w:val="2"/>
            <w:vMerge/>
            <w:vAlign w:val="center"/>
          </w:tcPr>
          <w:p w:rsidR="00A1103A" w:rsidRPr="00162249" w:rsidRDefault="00A1103A" w:rsidP="00F76511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pct"/>
            <w:vMerge/>
            <w:vAlign w:val="center"/>
          </w:tcPr>
          <w:p w:rsidR="00A1103A" w:rsidRPr="00162249" w:rsidRDefault="00A1103A" w:rsidP="00F76511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103A" w:rsidRPr="000C2A57" w:rsidTr="00F76511">
        <w:trPr>
          <w:trHeight w:val="340"/>
          <w:jc w:val="center"/>
        </w:trPr>
        <w:tc>
          <w:tcPr>
            <w:tcW w:w="3627" w:type="pct"/>
            <w:gridSpan w:val="2"/>
            <w:vAlign w:val="center"/>
          </w:tcPr>
          <w:p w:rsidR="00A1103A" w:rsidRPr="00162249" w:rsidRDefault="00A1103A" w:rsidP="00F76511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2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3" w:type="pct"/>
            <w:vAlign w:val="center"/>
          </w:tcPr>
          <w:p w:rsidR="00A1103A" w:rsidRPr="00162249" w:rsidRDefault="00A1103A" w:rsidP="00F76511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2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1103A" w:rsidRPr="000C2A57" w:rsidTr="00F76511">
        <w:trPr>
          <w:trHeight w:val="340"/>
          <w:jc w:val="center"/>
        </w:trPr>
        <w:tc>
          <w:tcPr>
            <w:tcW w:w="3627" w:type="pct"/>
            <w:gridSpan w:val="2"/>
            <w:shd w:val="clear" w:color="auto" w:fill="EAEAEA"/>
            <w:vAlign w:val="center"/>
          </w:tcPr>
          <w:p w:rsidR="00A1103A" w:rsidRPr="00162249" w:rsidRDefault="00A1103A" w:rsidP="00F76511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2249"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Аудиторные занятия (всего)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373" w:type="pct"/>
            <w:shd w:val="clear" w:color="auto" w:fill="EAEAEA"/>
            <w:vAlign w:val="center"/>
          </w:tcPr>
          <w:p w:rsidR="00A1103A" w:rsidRPr="00162249" w:rsidRDefault="00A1103A" w:rsidP="00F76511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249">
              <w:rPr>
                <w:rFonts w:ascii="Times New Roman" w:hAnsi="Times New Roman"/>
                <w:b/>
                <w:sz w:val="24"/>
                <w:szCs w:val="24"/>
              </w:rPr>
              <w:t>72/2</w:t>
            </w:r>
          </w:p>
        </w:tc>
      </w:tr>
      <w:tr w:rsidR="00A1103A" w:rsidRPr="000C2A57" w:rsidTr="00F76511">
        <w:trPr>
          <w:trHeight w:val="340"/>
          <w:jc w:val="center"/>
        </w:trPr>
        <w:tc>
          <w:tcPr>
            <w:tcW w:w="3627" w:type="pct"/>
            <w:gridSpan w:val="2"/>
            <w:vAlign w:val="center"/>
          </w:tcPr>
          <w:p w:rsidR="00A1103A" w:rsidRPr="00162249" w:rsidRDefault="00A1103A" w:rsidP="00F76511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2249">
              <w:rPr>
                <w:rFonts w:ascii="Times New Roman" w:hAnsi="Times New Roman"/>
                <w:sz w:val="24"/>
                <w:szCs w:val="24"/>
              </w:rPr>
              <w:t>Лекции (Л)</w:t>
            </w:r>
          </w:p>
        </w:tc>
        <w:tc>
          <w:tcPr>
            <w:tcW w:w="1373" w:type="pct"/>
            <w:vAlign w:val="center"/>
          </w:tcPr>
          <w:p w:rsidR="00A1103A" w:rsidRPr="00162249" w:rsidRDefault="00A1103A" w:rsidP="00F76511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24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1103A" w:rsidRPr="000C2A57" w:rsidTr="00F76511">
        <w:trPr>
          <w:trHeight w:val="340"/>
          <w:jc w:val="center"/>
        </w:trPr>
        <w:tc>
          <w:tcPr>
            <w:tcW w:w="3627" w:type="pct"/>
            <w:gridSpan w:val="2"/>
            <w:vAlign w:val="center"/>
          </w:tcPr>
          <w:p w:rsidR="00A1103A" w:rsidRPr="00162249" w:rsidRDefault="00A1103A" w:rsidP="00F76511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2249">
              <w:rPr>
                <w:rFonts w:ascii="Times New Roman" w:hAnsi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373" w:type="pct"/>
            <w:vAlign w:val="center"/>
          </w:tcPr>
          <w:p w:rsidR="00A1103A" w:rsidRPr="00162249" w:rsidRDefault="00A1103A" w:rsidP="00F76511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24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A1103A" w:rsidRPr="000C2A57" w:rsidTr="00F76511">
        <w:trPr>
          <w:trHeight w:val="340"/>
          <w:jc w:val="center"/>
        </w:trPr>
        <w:tc>
          <w:tcPr>
            <w:tcW w:w="3627" w:type="pct"/>
            <w:gridSpan w:val="2"/>
            <w:vAlign w:val="center"/>
          </w:tcPr>
          <w:p w:rsidR="00A1103A" w:rsidRPr="00162249" w:rsidRDefault="00A1103A" w:rsidP="00F76511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224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</w:p>
        </w:tc>
        <w:tc>
          <w:tcPr>
            <w:tcW w:w="1373" w:type="pct"/>
            <w:vAlign w:val="center"/>
          </w:tcPr>
          <w:p w:rsidR="00A1103A" w:rsidRPr="00162249" w:rsidRDefault="00A1103A" w:rsidP="00F76511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249">
              <w:rPr>
                <w:rFonts w:ascii="Times New Roman" w:hAnsi="Times New Roman"/>
                <w:b/>
                <w:sz w:val="24"/>
                <w:szCs w:val="24"/>
              </w:rPr>
              <w:t>36/1</w:t>
            </w:r>
          </w:p>
        </w:tc>
      </w:tr>
      <w:tr w:rsidR="00A1103A" w:rsidRPr="000C2A57" w:rsidTr="00F76511">
        <w:trPr>
          <w:trHeight w:val="415"/>
          <w:jc w:val="center"/>
        </w:trPr>
        <w:tc>
          <w:tcPr>
            <w:tcW w:w="2893" w:type="pct"/>
            <w:tcBorders>
              <w:right w:val="nil"/>
            </w:tcBorders>
            <w:shd w:val="clear" w:color="auto" w:fill="EAEAEA"/>
            <w:vAlign w:val="center"/>
          </w:tcPr>
          <w:p w:rsidR="00A1103A" w:rsidRPr="00162249" w:rsidRDefault="00A1103A" w:rsidP="00F76511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22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734" w:type="pct"/>
            <w:tcBorders>
              <w:left w:val="nil"/>
            </w:tcBorders>
            <w:shd w:val="clear" w:color="auto" w:fill="EAEAEA"/>
            <w:vAlign w:val="center"/>
          </w:tcPr>
          <w:p w:rsidR="00A1103A" w:rsidRPr="00162249" w:rsidRDefault="00A1103A" w:rsidP="00F76511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pct"/>
            <w:shd w:val="clear" w:color="auto" w:fill="EAEAEA"/>
            <w:vAlign w:val="center"/>
          </w:tcPr>
          <w:p w:rsidR="00A1103A" w:rsidRPr="00162249" w:rsidRDefault="00A1103A" w:rsidP="00F76511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249">
              <w:rPr>
                <w:rFonts w:ascii="Times New Roman" w:hAnsi="Times New Roman"/>
                <w:sz w:val="24"/>
                <w:szCs w:val="24"/>
              </w:rPr>
              <w:t>зачет (З)</w:t>
            </w:r>
          </w:p>
        </w:tc>
      </w:tr>
      <w:tr w:rsidR="00A1103A" w:rsidRPr="000C2A57" w:rsidTr="00F76511">
        <w:trPr>
          <w:trHeight w:val="340"/>
          <w:jc w:val="center"/>
        </w:trPr>
        <w:tc>
          <w:tcPr>
            <w:tcW w:w="2893" w:type="pct"/>
            <w:vMerge w:val="restart"/>
            <w:shd w:val="clear" w:color="auto" w:fill="E5DFEC"/>
            <w:vAlign w:val="center"/>
          </w:tcPr>
          <w:p w:rsidR="00A1103A" w:rsidRPr="00162249" w:rsidRDefault="00A1103A" w:rsidP="00F76511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2249">
              <w:rPr>
                <w:rFonts w:ascii="Times New Roman" w:hAnsi="Times New Roman"/>
                <w:b/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734" w:type="pct"/>
            <w:shd w:val="clear" w:color="auto" w:fill="E5DFEC"/>
            <w:vAlign w:val="center"/>
          </w:tcPr>
          <w:p w:rsidR="00A1103A" w:rsidRPr="00162249" w:rsidRDefault="00A1103A" w:rsidP="00F76511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2249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1373" w:type="pct"/>
            <w:shd w:val="clear" w:color="auto" w:fill="E5DFEC"/>
            <w:vAlign w:val="center"/>
          </w:tcPr>
          <w:p w:rsidR="00A1103A" w:rsidRPr="00162249" w:rsidRDefault="00A1103A" w:rsidP="00F76511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249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A1103A" w:rsidRPr="000C2A57" w:rsidTr="00F76511">
        <w:trPr>
          <w:trHeight w:val="340"/>
          <w:jc w:val="center"/>
        </w:trPr>
        <w:tc>
          <w:tcPr>
            <w:tcW w:w="2893" w:type="pct"/>
            <w:vMerge/>
            <w:shd w:val="clear" w:color="auto" w:fill="E5DFEC"/>
            <w:vAlign w:val="center"/>
          </w:tcPr>
          <w:p w:rsidR="00A1103A" w:rsidRPr="00162249" w:rsidRDefault="00A1103A" w:rsidP="00F76511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E5DFEC"/>
            <w:vAlign w:val="center"/>
          </w:tcPr>
          <w:p w:rsidR="00A1103A" w:rsidRPr="00162249" w:rsidRDefault="00A1103A" w:rsidP="00F76511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62249">
              <w:rPr>
                <w:rFonts w:ascii="Times New Roman" w:hAnsi="Times New Roman"/>
                <w:sz w:val="24"/>
                <w:szCs w:val="24"/>
              </w:rPr>
              <w:t>ЗЕТ</w:t>
            </w:r>
          </w:p>
        </w:tc>
        <w:tc>
          <w:tcPr>
            <w:tcW w:w="1373" w:type="pct"/>
            <w:shd w:val="clear" w:color="auto" w:fill="E5DFEC"/>
            <w:vAlign w:val="center"/>
          </w:tcPr>
          <w:p w:rsidR="00A1103A" w:rsidRPr="00162249" w:rsidRDefault="00A1103A" w:rsidP="00F76511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2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A1103A" w:rsidRDefault="00A1103A" w:rsidP="00A1103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03A" w:rsidRDefault="00A1103A" w:rsidP="00A1103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03A" w:rsidRDefault="00A1103A" w:rsidP="00A1103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103A" w:rsidRDefault="00A1103A" w:rsidP="00A1103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03A" w:rsidRDefault="00A1103A" w:rsidP="00A1103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03A" w:rsidRDefault="00A1103A" w:rsidP="00A1103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03A" w:rsidRDefault="00A1103A" w:rsidP="00A1103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03A" w:rsidRDefault="00A1103A" w:rsidP="00A1103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103A" w:rsidRPr="00221323" w:rsidRDefault="00A1103A" w:rsidP="00A1103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1323">
        <w:rPr>
          <w:rFonts w:ascii="Times New Roman" w:hAnsi="Times New Roman"/>
          <w:b/>
          <w:sz w:val="24"/>
          <w:szCs w:val="24"/>
        </w:rPr>
        <w:t>Содержание дисциплины</w:t>
      </w:r>
    </w:p>
    <w:p w:rsidR="00A1103A" w:rsidRPr="00221323" w:rsidRDefault="00A1103A" w:rsidP="00A1103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6156"/>
      </w:tblGrid>
      <w:tr w:rsidR="00A1103A" w:rsidRPr="00221323" w:rsidTr="00F76511">
        <w:tc>
          <w:tcPr>
            <w:tcW w:w="365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1103A" w:rsidRPr="00162249" w:rsidRDefault="00A1103A" w:rsidP="00F76511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224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15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1103A" w:rsidRPr="00162249" w:rsidRDefault="00A1103A" w:rsidP="00F76511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224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A1103A" w:rsidRPr="00221323" w:rsidTr="00F76511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103A" w:rsidRPr="00162249" w:rsidRDefault="00A1103A" w:rsidP="00F765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р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аствор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электролитов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неэлектролитов</w:t>
            </w:r>
            <w:proofErr w:type="spellEnd"/>
            <w:r w:rsidRPr="001622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103A" w:rsidRPr="00162249" w:rsidRDefault="00A1103A" w:rsidP="00A1103A">
            <w:pPr>
              <w:numPr>
                <w:ilvl w:val="0"/>
                <w:numId w:val="4"/>
              </w:numPr>
              <w:tabs>
                <w:tab w:val="clear" w:pos="720"/>
                <w:tab w:val="num" w:pos="4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95" w:hanging="49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249">
              <w:rPr>
                <w:rFonts w:ascii="Times New Roman" w:hAnsi="Times New Roman"/>
                <w:sz w:val="24"/>
                <w:szCs w:val="24"/>
              </w:rPr>
              <w:t>Введение в практикум. Растворы. Способы выражения концентрации ра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с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творов.</w:t>
            </w:r>
          </w:p>
          <w:p w:rsidR="00A1103A" w:rsidRPr="00162249" w:rsidRDefault="00A1103A" w:rsidP="00A1103A">
            <w:pPr>
              <w:numPr>
                <w:ilvl w:val="0"/>
                <w:numId w:val="4"/>
              </w:numPr>
              <w:tabs>
                <w:tab w:val="clear" w:pos="720"/>
                <w:tab w:val="num" w:pos="4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95" w:hanging="49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249">
              <w:rPr>
                <w:rFonts w:ascii="Times New Roman" w:hAnsi="Times New Roman"/>
                <w:sz w:val="24"/>
                <w:szCs w:val="24"/>
              </w:rPr>
              <w:t>Кислотно-основное титрование: а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калиметрия и ацидиметрия. Метод нейтрал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зации.</w:t>
            </w:r>
          </w:p>
          <w:p w:rsidR="00A1103A" w:rsidRPr="00162249" w:rsidRDefault="00A1103A" w:rsidP="00A1103A">
            <w:pPr>
              <w:numPr>
                <w:ilvl w:val="0"/>
                <w:numId w:val="4"/>
              </w:numPr>
              <w:tabs>
                <w:tab w:val="clear" w:pos="720"/>
                <w:tab w:val="num" w:pos="4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95" w:hanging="49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2249">
              <w:rPr>
                <w:rFonts w:ascii="Times New Roman" w:hAnsi="Times New Roman"/>
                <w:sz w:val="24"/>
                <w:szCs w:val="24"/>
              </w:rPr>
              <w:t>Коллигативные</w:t>
            </w:r>
            <w:proofErr w:type="spellEnd"/>
            <w:r w:rsidRPr="00162249">
              <w:rPr>
                <w:rFonts w:ascii="Times New Roman" w:hAnsi="Times New Roman"/>
                <w:sz w:val="24"/>
                <w:szCs w:val="24"/>
              </w:rPr>
              <w:t xml:space="preserve"> свойства раств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ров.</w:t>
            </w:r>
          </w:p>
          <w:p w:rsidR="00A1103A" w:rsidRPr="00162249" w:rsidRDefault="00A1103A" w:rsidP="00A1103A">
            <w:pPr>
              <w:numPr>
                <w:ilvl w:val="0"/>
                <w:numId w:val="4"/>
              </w:numPr>
              <w:tabs>
                <w:tab w:val="clear" w:pos="720"/>
                <w:tab w:val="num" w:pos="4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95" w:hanging="49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249">
              <w:rPr>
                <w:rFonts w:ascii="Times New Roman" w:hAnsi="Times New Roman"/>
                <w:sz w:val="24"/>
                <w:szCs w:val="24"/>
              </w:rPr>
              <w:t>Буферные растворы. Буферная ё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м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кость.</w:t>
            </w:r>
          </w:p>
          <w:p w:rsidR="00A1103A" w:rsidRPr="00162249" w:rsidRDefault="00A1103A" w:rsidP="00A1103A">
            <w:pPr>
              <w:numPr>
                <w:ilvl w:val="0"/>
                <w:numId w:val="4"/>
              </w:numPr>
              <w:tabs>
                <w:tab w:val="clear" w:pos="720"/>
                <w:tab w:val="num" w:pos="4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95" w:hanging="49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249">
              <w:rPr>
                <w:rFonts w:ascii="Times New Roman" w:hAnsi="Times New Roman"/>
                <w:sz w:val="24"/>
                <w:szCs w:val="24"/>
              </w:rPr>
              <w:t>Гетерогенные равновесия. Комплексные соединен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A1103A" w:rsidRPr="00162249" w:rsidRDefault="00A1103A" w:rsidP="00F76511">
            <w:pPr>
              <w:tabs>
                <w:tab w:val="clear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03A" w:rsidRPr="00221323" w:rsidTr="00F76511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103A" w:rsidRPr="00162249" w:rsidRDefault="00A1103A" w:rsidP="00F765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основы физической и коллоидной химии</w:t>
            </w:r>
          </w:p>
        </w:tc>
        <w:tc>
          <w:tcPr>
            <w:tcW w:w="6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103A" w:rsidRPr="00162249" w:rsidRDefault="00A1103A" w:rsidP="00A1103A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2" w:hanging="43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249">
              <w:rPr>
                <w:rFonts w:ascii="Times New Roman" w:hAnsi="Times New Roman"/>
                <w:sz w:val="24"/>
                <w:szCs w:val="24"/>
              </w:rPr>
              <w:t xml:space="preserve"> Химическая термодинамика. Химическая кинетика. </w:t>
            </w:r>
          </w:p>
          <w:p w:rsidR="00A1103A" w:rsidRPr="00162249" w:rsidRDefault="00A1103A" w:rsidP="00F76511">
            <w:pPr>
              <w:overflowPunct w:val="0"/>
              <w:autoSpaceDE w:val="0"/>
              <w:autoSpaceDN w:val="0"/>
              <w:adjustRightInd w:val="0"/>
              <w:ind w:left="43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249">
              <w:rPr>
                <w:rFonts w:ascii="Times New Roman" w:hAnsi="Times New Roman"/>
                <w:sz w:val="24"/>
                <w:szCs w:val="24"/>
              </w:rPr>
              <w:t>Химическое равн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весие.</w:t>
            </w:r>
          </w:p>
          <w:p w:rsidR="00A1103A" w:rsidRPr="00162249" w:rsidRDefault="00A1103A" w:rsidP="00A1103A">
            <w:pPr>
              <w:numPr>
                <w:ilvl w:val="0"/>
                <w:numId w:val="5"/>
              </w:numPr>
              <w:tabs>
                <w:tab w:val="clear" w:pos="720"/>
                <w:tab w:val="num" w:pos="4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95" w:hanging="49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249">
              <w:rPr>
                <w:rFonts w:ascii="Times New Roman" w:hAnsi="Times New Roman"/>
                <w:sz w:val="24"/>
                <w:szCs w:val="24"/>
              </w:rPr>
              <w:t xml:space="preserve">Окислительно-восстановительные реакции. </w:t>
            </w:r>
            <w:proofErr w:type="spellStart"/>
            <w:r w:rsidRPr="00162249">
              <w:rPr>
                <w:rFonts w:ascii="Times New Roman" w:hAnsi="Times New Roman"/>
                <w:sz w:val="24"/>
                <w:szCs w:val="24"/>
              </w:rPr>
              <w:t>Редокс-потенциалы</w:t>
            </w:r>
            <w:proofErr w:type="spellEnd"/>
            <w:r w:rsidRPr="001622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1103A" w:rsidRPr="00162249" w:rsidRDefault="00A1103A" w:rsidP="00A1103A">
            <w:pPr>
              <w:numPr>
                <w:ilvl w:val="0"/>
                <w:numId w:val="5"/>
              </w:numPr>
              <w:tabs>
                <w:tab w:val="clear" w:pos="720"/>
                <w:tab w:val="num" w:pos="4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95" w:hanging="49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249">
              <w:rPr>
                <w:rFonts w:ascii="Times New Roman" w:hAnsi="Times New Roman"/>
                <w:sz w:val="24"/>
                <w:szCs w:val="24"/>
              </w:rPr>
              <w:t>Поверхностные явл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ния. Адсорбция.</w:t>
            </w:r>
          </w:p>
          <w:p w:rsidR="00A1103A" w:rsidRPr="00162249" w:rsidRDefault="00A1103A" w:rsidP="00A1103A">
            <w:pPr>
              <w:numPr>
                <w:ilvl w:val="0"/>
                <w:numId w:val="5"/>
              </w:numPr>
              <w:tabs>
                <w:tab w:val="clear" w:pos="720"/>
                <w:tab w:val="num" w:pos="4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95" w:hanging="49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249">
              <w:rPr>
                <w:rFonts w:ascii="Times New Roman" w:hAnsi="Times New Roman"/>
                <w:sz w:val="24"/>
                <w:szCs w:val="24"/>
              </w:rPr>
              <w:t>Дисперсные системы. Устойчивость ди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с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персных систем.</w:t>
            </w:r>
          </w:p>
          <w:p w:rsidR="00A1103A" w:rsidRPr="00162249" w:rsidRDefault="00A1103A" w:rsidP="00F76511">
            <w:pPr>
              <w:tabs>
                <w:tab w:val="clear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03A" w:rsidRPr="00221323" w:rsidTr="00F76511">
        <w:tc>
          <w:tcPr>
            <w:tcW w:w="3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103A" w:rsidRPr="00162249" w:rsidRDefault="00A1103A" w:rsidP="00F7651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биоорганической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 xml:space="preserve"> хими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103A" w:rsidRPr="00162249" w:rsidRDefault="00A1103A" w:rsidP="00A1103A">
            <w:pPr>
              <w:numPr>
                <w:ilvl w:val="0"/>
                <w:numId w:val="6"/>
              </w:numPr>
              <w:tabs>
                <w:tab w:val="clear" w:pos="720"/>
                <w:tab w:val="num" w:pos="4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95" w:hanging="49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249">
              <w:rPr>
                <w:rFonts w:ascii="Times New Roman" w:hAnsi="Times New Roman"/>
                <w:sz w:val="24"/>
                <w:szCs w:val="24"/>
              </w:rPr>
              <w:t>Химия биологически активных ни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з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 xml:space="preserve">комолекулярных полифункциональных и </w:t>
            </w:r>
            <w:proofErr w:type="spellStart"/>
            <w:r w:rsidRPr="00162249">
              <w:rPr>
                <w:rFonts w:ascii="Times New Roman" w:hAnsi="Times New Roman"/>
                <w:sz w:val="24"/>
                <w:szCs w:val="24"/>
              </w:rPr>
              <w:t>гетерофункциональных</w:t>
            </w:r>
            <w:proofErr w:type="spellEnd"/>
            <w:r w:rsidRPr="00162249">
              <w:rPr>
                <w:rFonts w:ascii="Times New Roman" w:hAnsi="Times New Roman"/>
                <w:sz w:val="24"/>
                <w:szCs w:val="24"/>
              </w:rPr>
              <w:t xml:space="preserve"> органич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 xml:space="preserve">ских веществ.  </w:t>
            </w:r>
          </w:p>
          <w:p w:rsidR="00A1103A" w:rsidRPr="00162249" w:rsidRDefault="00A1103A" w:rsidP="00A1103A">
            <w:pPr>
              <w:numPr>
                <w:ilvl w:val="0"/>
                <w:numId w:val="6"/>
              </w:numPr>
              <w:tabs>
                <w:tab w:val="clear" w:pos="720"/>
                <w:tab w:val="num" w:pos="4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95" w:hanging="49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249">
              <w:rPr>
                <w:rFonts w:ascii="Times New Roman" w:hAnsi="Times New Roman"/>
                <w:sz w:val="24"/>
                <w:szCs w:val="24"/>
              </w:rPr>
              <w:t>Химия простых и сложных л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пидов</w:t>
            </w:r>
          </w:p>
          <w:p w:rsidR="00A1103A" w:rsidRPr="00162249" w:rsidRDefault="00A1103A" w:rsidP="00A1103A">
            <w:pPr>
              <w:numPr>
                <w:ilvl w:val="0"/>
                <w:numId w:val="6"/>
              </w:numPr>
              <w:tabs>
                <w:tab w:val="clear" w:pos="720"/>
                <w:tab w:val="num" w:pos="4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95" w:hanging="49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249">
              <w:rPr>
                <w:rFonts w:ascii="Times New Roman" w:hAnsi="Times New Roman"/>
                <w:sz w:val="24"/>
                <w:szCs w:val="24"/>
              </w:rPr>
              <w:t xml:space="preserve">Химия моносахаридов, </w:t>
            </w:r>
            <w:proofErr w:type="spellStart"/>
            <w:r w:rsidRPr="00162249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  <w:r w:rsidRPr="00162249">
              <w:rPr>
                <w:rFonts w:ascii="Times New Roman" w:hAnsi="Times New Roman"/>
                <w:sz w:val="24"/>
                <w:szCs w:val="24"/>
              </w:rPr>
              <w:t>- и полис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харидов</w:t>
            </w:r>
          </w:p>
          <w:p w:rsidR="00A1103A" w:rsidRPr="00162249" w:rsidRDefault="00A1103A" w:rsidP="00A1103A">
            <w:pPr>
              <w:numPr>
                <w:ilvl w:val="0"/>
                <w:numId w:val="6"/>
              </w:numPr>
              <w:tabs>
                <w:tab w:val="clear" w:pos="720"/>
                <w:tab w:val="num" w:pos="4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95" w:hanging="49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249">
              <w:rPr>
                <w:rFonts w:ascii="Times New Roman" w:hAnsi="Times New Roman"/>
                <w:sz w:val="24"/>
                <w:szCs w:val="24"/>
              </w:rPr>
              <w:t xml:space="preserve"> Химия аминокислот, пептидов и белков.</w:t>
            </w:r>
          </w:p>
          <w:p w:rsidR="00A1103A" w:rsidRPr="00162249" w:rsidRDefault="00A1103A" w:rsidP="00A1103A">
            <w:pPr>
              <w:numPr>
                <w:ilvl w:val="0"/>
                <w:numId w:val="6"/>
              </w:numPr>
              <w:tabs>
                <w:tab w:val="clear" w:pos="720"/>
                <w:tab w:val="num" w:pos="49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95" w:hanging="49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62249">
              <w:rPr>
                <w:rFonts w:ascii="Times New Roman" w:hAnsi="Times New Roman"/>
                <w:sz w:val="24"/>
                <w:szCs w:val="24"/>
              </w:rPr>
              <w:t xml:space="preserve"> Химия нуклеин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162249">
              <w:rPr>
                <w:rFonts w:ascii="Times New Roman" w:hAnsi="Times New Roman"/>
                <w:sz w:val="24"/>
                <w:szCs w:val="24"/>
              </w:rPr>
              <w:t>вых кислот</w:t>
            </w:r>
          </w:p>
          <w:p w:rsidR="00A1103A" w:rsidRPr="00162249" w:rsidRDefault="00A1103A" w:rsidP="00F76511">
            <w:pPr>
              <w:tabs>
                <w:tab w:val="clear" w:pos="70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103A" w:rsidRDefault="00A1103A" w:rsidP="00A1103A">
      <w:pPr>
        <w:spacing w:after="0" w:line="240" w:lineRule="auto"/>
      </w:pPr>
    </w:p>
    <w:p w:rsidR="00A1103A" w:rsidRDefault="00A1103A" w:rsidP="00A1103A">
      <w:pPr>
        <w:spacing w:after="0" w:line="240" w:lineRule="auto"/>
      </w:pPr>
    </w:p>
    <w:p w:rsidR="00A1103A" w:rsidRDefault="00A1103A" w:rsidP="00A1103A">
      <w:pPr>
        <w:spacing w:after="0" w:line="240" w:lineRule="auto"/>
      </w:pPr>
    </w:p>
    <w:p w:rsidR="00A1103A" w:rsidRPr="002B31CE" w:rsidRDefault="00A1103A" w:rsidP="00A1103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1CE">
        <w:rPr>
          <w:rFonts w:ascii="Times New Roman" w:hAnsi="Times New Roman"/>
          <w:sz w:val="24"/>
          <w:szCs w:val="24"/>
        </w:rPr>
        <w:t>Разработчики:</w:t>
      </w:r>
      <w:r>
        <w:rPr>
          <w:rFonts w:ascii="Times New Roman" w:hAnsi="Times New Roman"/>
          <w:sz w:val="24"/>
          <w:szCs w:val="24"/>
        </w:rPr>
        <w:t xml:space="preserve"> С.Р. Трофимова, П.В. Назаров, О.Е. Овечкина, О.В. Игумнова</w:t>
      </w:r>
    </w:p>
    <w:p w:rsidR="00A1103A" w:rsidRDefault="00A1103A" w:rsidP="00A1103A"/>
    <w:p w:rsidR="00B86042" w:rsidRDefault="00B86042"/>
    <w:sectPr w:rsidR="00B86042" w:rsidSect="00360785">
      <w:pgSz w:w="11906" w:h="16838"/>
      <w:pgMar w:top="719" w:right="74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0E8"/>
    <w:multiLevelType w:val="hybridMultilevel"/>
    <w:tmpl w:val="FDC8934C"/>
    <w:lvl w:ilvl="0" w:tplc="AC9A1724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>
    <w:nsid w:val="5E0122EC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abstractNum w:abstractNumId="2">
    <w:nsid w:val="622D1108"/>
    <w:multiLevelType w:val="hybridMultilevel"/>
    <w:tmpl w:val="40D6B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F3614D"/>
    <w:multiLevelType w:val="hybridMultilevel"/>
    <w:tmpl w:val="BE900E2A"/>
    <w:lvl w:ilvl="0" w:tplc="CCA677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65B766A8"/>
    <w:multiLevelType w:val="hybridMultilevel"/>
    <w:tmpl w:val="1A602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F7525D"/>
    <w:multiLevelType w:val="hybridMultilevel"/>
    <w:tmpl w:val="42D4137E"/>
    <w:lvl w:ilvl="0" w:tplc="260CF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045D"/>
    <w:rsid w:val="00030556"/>
    <w:rsid w:val="00837669"/>
    <w:rsid w:val="00A1103A"/>
    <w:rsid w:val="00B86042"/>
    <w:rsid w:val="00BC045D"/>
    <w:rsid w:val="00DC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103A"/>
    <w:pPr>
      <w:tabs>
        <w:tab w:val="left" w:pos="708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DC5B9C"/>
    <w:pPr>
      <w:keepNext/>
      <w:outlineLvl w:val="0"/>
    </w:pPr>
    <w:rPr>
      <w:i/>
    </w:rPr>
  </w:style>
  <w:style w:type="paragraph" w:styleId="2">
    <w:name w:val="heading 2"/>
    <w:basedOn w:val="a0"/>
    <w:next w:val="a0"/>
    <w:link w:val="20"/>
    <w:qFormat/>
    <w:rsid w:val="00DC5B9C"/>
    <w:pPr>
      <w:keepNext/>
      <w:outlineLvl w:val="1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C5B9C"/>
    <w:rPr>
      <w:i/>
      <w:sz w:val="24"/>
      <w:szCs w:val="24"/>
      <w:lang w:eastAsia="en-US"/>
    </w:rPr>
  </w:style>
  <w:style w:type="character" w:customStyle="1" w:styleId="20">
    <w:name w:val="Заголовок 2 Знак"/>
    <w:basedOn w:val="a1"/>
    <w:link w:val="2"/>
    <w:rsid w:val="00DC5B9C"/>
    <w:rPr>
      <w:b/>
      <w:sz w:val="24"/>
      <w:szCs w:val="24"/>
      <w:lang w:eastAsia="en-US"/>
    </w:rPr>
  </w:style>
  <w:style w:type="paragraph" w:styleId="a4">
    <w:name w:val="Body Text"/>
    <w:basedOn w:val="a0"/>
    <w:link w:val="a5"/>
    <w:rsid w:val="00A1103A"/>
    <w:pPr>
      <w:tabs>
        <w:tab w:val="clear" w:pos="708"/>
      </w:tabs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A1103A"/>
    <w:rPr>
      <w:b/>
      <w:sz w:val="28"/>
      <w:szCs w:val="24"/>
    </w:rPr>
  </w:style>
  <w:style w:type="paragraph" w:customStyle="1" w:styleId="a">
    <w:name w:val="список с точками"/>
    <w:basedOn w:val="a0"/>
    <w:rsid w:val="00A1103A"/>
    <w:pPr>
      <w:numPr>
        <w:numId w:val="3"/>
      </w:numPr>
      <w:tabs>
        <w:tab w:val="clear" w:pos="708"/>
      </w:tabs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2672</Words>
  <Characters>15231</Characters>
  <Application>Microsoft Office Word</Application>
  <DocSecurity>0</DocSecurity>
  <Lines>126</Lines>
  <Paragraphs>35</Paragraphs>
  <ScaleCrop>false</ScaleCrop>
  <Company>Unknown</Company>
  <LinksUpToDate>false</LinksUpToDate>
  <CharactersWithSpaces>17868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2015-12-17T13:27:00Z</dcterms:created>
  <dcterms:modified xsi:type="dcterms:W3CDTF">2015-12-17T13:30:00Z</dcterms:modified>
</cp:coreProperties>
</file>