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F" w:rsidRPr="00424659" w:rsidRDefault="0034711F" w:rsidP="0034711F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</w:t>
      </w:r>
      <w:r>
        <w:rPr>
          <w:sz w:val="20"/>
          <w:szCs w:val="20"/>
        </w:rPr>
        <w:t xml:space="preserve"> </w:t>
      </w:r>
      <w:r w:rsidRPr="00424659">
        <w:rPr>
          <w:sz w:val="20"/>
          <w:szCs w:val="20"/>
        </w:rPr>
        <w:t>Российской Федерации</w:t>
      </w:r>
    </w:p>
    <w:p w:rsidR="0034711F" w:rsidRPr="00424659" w:rsidRDefault="0034711F" w:rsidP="0034711F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Pr="00424659">
        <w:rPr>
          <w:sz w:val="20"/>
          <w:szCs w:val="20"/>
        </w:rPr>
        <w:t>осударственное бюджетное образовательное учреждение высшего образования</w:t>
      </w:r>
    </w:p>
    <w:p w:rsidR="0034711F" w:rsidRDefault="0034711F" w:rsidP="0034711F">
      <w:pPr>
        <w:spacing w:before="120"/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34711F" w:rsidRDefault="0034711F" w:rsidP="0034711F">
      <w:pPr>
        <w:ind w:left="4320" w:hanging="66"/>
        <w:jc w:val="both"/>
      </w:pPr>
    </w:p>
    <w:p w:rsidR="0034711F" w:rsidRDefault="0034711F" w:rsidP="0034711F">
      <w:pPr>
        <w:ind w:left="4320" w:hanging="66"/>
        <w:jc w:val="both"/>
      </w:pPr>
    </w:p>
    <w:p w:rsidR="0034711F" w:rsidRDefault="0034711F" w:rsidP="0034711F">
      <w:pPr>
        <w:ind w:left="4320" w:hanging="66"/>
        <w:jc w:val="both"/>
      </w:pPr>
    </w:p>
    <w:p w:rsidR="0034711F" w:rsidRDefault="0034711F" w:rsidP="0034711F">
      <w:pPr>
        <w:ind w:left="4320" w:hanging="66"/>
        <w:jc w:val="both"/>
      </w:pPr>
    </w:p>
    <w:p w:rsidR="0034711F" w:rsidRDefault="0034711F" w:rsidP="0034711F">
      <w:pPr>
        <w:ind w:left="4860"/>
        <w:jc w:val="both"/>
      </w:pPr>
      <w:r>
        <w:t>Утверждено</w:t>
      </w:r>
    </w:p>
    <w:p w:rsidR="0034711F" w:rsidRDefault="0034711F" w:rsidP="0034711F">
      <w:pPr>
        <w:ind w:left="4860"/>
        <w:jc w:val="both"/>
      </w:pPr>
      <w:r w:rsidRPr="0046658D">
        <w:t xml:space="preserve">Ученый совет </w:t>
      </w:r>
      <w:r>
        <w:t>Ф</w:t>
      </w:r>
      <w:r w:rsidRPr="0046658D">
        <w:t>ГБ</w:t>
      </w:r>
      <w:r>
        <w:t>О</w:t>
      </w:r>
      <w:r w:rsidRPr="0046658D">
        <w:t xml:space="preserve">У ВО </w:t>
      </w:r>
      <w:r>
        <w:t xml:space="preserve">ИГМА </w:t>
      </w:r>
    </w:p>
    <w:p w:rsidR="0034711F" w:rsidRDefault="0034711F" w:rsidP="0034711F">
      <w:pPr>
        <w:ind w:left="4860"/>
        <w:jc w:val="both"/>
      </w:pP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 России</w:t>
      </w:r>
    </w:p>
    <w:p w:rsidR="0034711F" w:rsidRDefault="0034711F" w:rsidP="0034711F">
      <w:pPr>
        <w:ind w:left="4860"/>
        <w:jc w:val="both"/>
      </w:pPr>
      <w:r w:rsidRPr="0046658D">
        <w:t>«</w:t>
      </w:r>
      <w:r>
        <w:t>26</w:t>
      </w:r>
      <w:r w:rsidRPr="0046658D">
        <w:t>»</w:t>
      </w:r>
      <w:r>
        <w:t xml:space="preserve"> июня </w:t>
      </w:r>
      <w:r w:rsidRPr="0046658D">
        <w:t>20</w:t>
      </w:r>
      <w:r>
        <w:t>18 года</w:t>
      </w:r>
    </w:p>
    <w:p w:rsidR="0034711F" w:rsidRDefault="0034711F" w:rsidP="0034711F">
      <w:pPr>
        <w:ind w:left="4860"/>
        <w:jc w:val="both"/>
        <w:rPr>
          <w:b/>
        </w:rPr>
      </w:pPr>
      <w:r w:rsidRPr="0046658D">
        <w:t xml:space="preserve">протокол № </w:t>
      </w:r>
      <w:r>
        <w:t>10</w:t>
      </w: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46658D" w:rsidRDefault="00A208DB" w:rsidP="00A208DB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A208DB" w:rsidRPr="0034711F" w:rsidRDefault="00A208DB" w:rsidP="0034711F">
      <w:pPr>
        <w:widowControl w:val="0"/>
        <w:jc w:val="center"/>
        <w:rPr>
          <w:bCs/>
          <w:sz w:val="32"/>
          <w:szCs w:val="32"/>
          <w:u w:val="single"/>
        </w:rPr>
      </w:pPr>
      <w:r w:rsidRPr="00A208DB">
        <w:rPr>
          <w:bCs/>
          <w:sz w:val="32"/>
          <w:szCs w:val="32"/>
          <w:u w:val="single"/>
        </w:rPr>
        <w:t>Акушерство</w:t>
      </w:r>
      <w:r w:rsidR="0034711F">
        <w:rPr>
          <w:bCs/>
          <w:sz w:val="32"/>
          <w:szCs w:val="32"/>
          <w:u w:val="single"/>
        </w:rPr>
        <w:t xml:space="preserve"> и гинекология</w:t>
      </w:r>
    </w:p>
    <w:p w:rsidR="0034711F" w:rsidRPr="00BE0F4C" w:rsidRDefault="0034711F" w:rsidP="0034711F">
      <w:pPr>
        <w:widowControl w:val="0"/>
        <w:spacing w:before="120"/>
        <w:jc w:val="center"/>
        <w:rPr>
          <w:b/>
          <w:bCs/>
        </w:rPr>
      </w:pPr>
      <w:r w:rsidRPr="00BE0F4C">
        <w:rPr>
          <w:b/>
          <w:bCs/>
        </w:rPr>
        <w:t xml:space="preserve">(актуализированный вариант на 2018-2019 </w:t>
      </w:r>
      <w:proofErr w:type="spellStart"/>
      <w:r w:rsidRPr="00BE0F4C">
        <w:rPr>
          <w:b/>
          <w:bCs/>
        </w:rPr>
        <w:t>уч</w:t>
      </w:r>
      <w:proofErr w:type="spellEnd"/>
      <w:r w:rsidRPr="00BE0F4C">
        <w:rPr>
          <w:b/>
          <w:bCs/>
        </w:rPr>
        <w:t>.</w:t>
      </w:r>
      <w:r>
        <w:rPr>
          <w:b/>
          <w:bCs/>
        </w:rPr>
        <w:t xml:space="preserve"> </w:t>
      </w:r>
      <w:r w:rsidRPr="00BE0F4C">
        <w:rPr>
          <w:b/>
          <w:bCs/>
        </w:rPr>
        <w:t>гг.)</w:t>
      </w:r>
    </w:p>
    <w:p w:rsidR="0034711F" w:rsidRPr="0046658D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Pr="0046658D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Pr="0046658D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Pr="00BE0F4C" w:rsidRDefault="0034711F" w:rsidP="0034711F">
      <w:pPr>
        <w:jc w:val="both"/>
        <w:rPr>
          <w:bCs/>
        </w:rPr>
      </w:pPr>
      <w:r w:rsidRPr="00BE0F4C">
        <w:rPr>
          <w:bCs/>
        </w:rPr>
        <w:t>Уровень высшего образования</w:t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u w:val="single"/>
          <w:lang w:eastAsia="ar-SA"/>
        </w:rPr>
        <w:t>«</w:t>
      </w:r>
      <w:proofErr w:type="spellStart"/>
      <w:r w:rsidRPr="00BE0F4C">
        <w:rPr>
          <w:u w:val="single"/>
          <w:lang w:eastAsia="ar-SA"/>
        </w:rPr>
        <w:t>Специалитет</w:t>
      </w:r>
      <w:proofErr w:type="spellEnd"/>
      <w:r w:rsidRPr="00BE0F4C">
        <w:rPr>
          <w:u w:val="single"/>
          <w:lang w:eastAsia="ar-SA"/>
        </w:rPr>
        <w:t>»</w:t>
      </w:r>
    </w:p>
    <w:p w:rsidR="0034711F" w:rsidRPr="00BE0F4C" w:rsidRDefault="0034711F" w:rsidP="0034711F">
      <w:pPr>
        <w:tabs>
          <w:tab w:val="right" w:leader="underscore" w:pos="9639"/>
        </w:tabs>
        <w:jc w:val="both"/>
        <w:rPr>
          <w:bCs/>
        </w:rPr>
      </w:pPr>
    </w:p>
    <w:p w:rsidR="0034711F" w:rsidRPr="00BE0F4C" w:rsidRDefault="0034711F" w:rsidP="0034711F">
      <w:pPr>
        <w:jc w:val="both"/>
        <w:rPr>
          <w:bCs/>
        </w:rPr>
      </w:pPr>
      <w:r w:rsidRPr="00BE0F4C">
        <w:rPr>
          <w:bCs/>
        </w:rPr>
        <w:t>Специальность</w:t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</w:r>
      <w:r w:rsidRPr="00BE0F4C">
        <w:rPr>
          <w:bCs/>
        </w:rPr>
        <w:tab/>
        <w:t>31.05.0</w:t>
      </w:r>
      <w:r>
        <w:rPr>
          <w:bCs/>
        </w:rPr>
        <w:t>3</w:t>
      </w:r>
      <w:r w:rsidRPr="00BE0F4C">
        <w:rPr>
          <w:bCs/>
          <w:u w:val="single"/>
        </w:rPr>
        <w:t xml:space="preserve"> «</w:t>
      </w:r>
      <w:r>
        <w:rPr>
          <w:bCs/>
          <w:u w:val="single"/>
        </w:rPr>
        <w:t>Стоматология</w:t>
      </w:r>
      <w:r w:rsidRPr="00BE0F4C">
        <w:rPr>
          <w:bCs/>
          <w:u w:val="single"/>
        </w:rPr>
        <w:t>»</w:t>
      </w:r>
    </w:p>
    <w:p w:rsidR="0034711F" w:rsidRPr="00BE0F4C" w:rsidRDefault="0034711F" w:rsidP="0034711F">
      <w:pPr>
        <w:tabs>
          <w:tab w:val="right" w:leader="underscore" w:pos="9639"/>
        </w:tabs>
        <w:jc w:val="both"/>
        <w:rPr>
          <w:bCs/>
        </w:rPr>
      </w:pPr>
    </w:p>
    <w:p w:rsidR="0034711F" w:rsidRPr="00BE0F4C" w:rsidRDefault="0034711F" w:rsidP="0034711F">
      <w:pPr>
        <w:tabs>
          <w:tab w:val="left" w:pos="0"/>
        </w:tabs>
        <w:suppressAutoHyphens/>
        <w:spacing w:line="360" w:lineRule="auto"/>
        <w:rPr>
          <w:bCs/>
          <w:color w:val="000000"/>
        </w:rPr>
      </w:pPr>
      <w:r w:rsidRPr="00BE0F4C">
        <w:rPr>
          <w:color w:val="000000"/>
        </w:rPr>
        <w:t xml:space="preserve">Квалификация: </w:t>
      </w:r>
      <w:r w:rsidRPr="00BE0F4C">
        <w:rPr>
          <w:color w:val="000000"/>
        </w:rPr>
        <w:tab/>
      </w:r>
      <w:r w:rsidRPr="00BE0F4C">
        <w:rPr>
          <w:color w:val="000000"/>
        </w:rPr>
        <w:tab/>
      </w:r>
      <w:r w:rsidRPr="00BE0F4C">
        <w:rPr>
          <w:color w:val="000000"/>
        </w:rPr>
        <w:tab/>
      </w:r>
      <w:r w:rsidRPr="00BE0F4C">
        <w:rPr>
          <w:color w:val="000000"/>
        </w:rPr>
        <w:tab/>
      </w:r>
      <w:r w:rsidRPr="00BE0F4C">
        <w:rPr>
          <w:color w:val="000000"/>
        </w:rPr>
        <w:tab/>
        <w:t xml:space="preserve">Врач – </w:t>
      </w:r>
      <w:r>
        <w:rPr>
          <w:color w:val="000000"/>
        </w:rPr>
        <w:t>стоматолог</w:t>
      </w: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Pr="0030445F" w:rsidRDefault="0034711F" w:rsidP="0034711F">
      <w:pPr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3 зачетных единицы</w:t>
      </w:r>
      <w:r w:rsidRPr="0030445F">
        <w:rPr>
          <w:bCs/>
        </w:rPr>
        <w:t xml:space="preserve"> (</w:t>
      </w:r>
      <w:r>
        <w:rPr>
          <w:bCs/>
        </w:rPr>
        <w:t>108</w:t>
      </w:r>
      <w:r w:rsidRPr="0030445F">
        <w:rPr>
          <w:bCs/>
        </w:rPr>
        <w:t xml:space="preserve"> </w:t>
      </w:r>
      <w:r>
        <w:rPr>
          <w:bCs/>
        </w:rPr>
        <w:t>часов)</w:t>
      </w: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Default="0034711F" w:rsidP="0034711F">
      <w:pPr>
        <w:tabs>
          <w:tab w:val="right" w:leader="underscore" w:pos="8505"/>
        </w:tabs>
        <w:jc w:val="both"/>
        <w:rPr>
          <w:bCs/>
        </w:rPr>
      </w:pPr>
    </w:p>
    <w:p w:rsidR="0034711F" w:rsidRPr="006C6D7E" w:rsidRDefault="0034711F" w:rsidP="0034711F">
      <w:pPr>
        <w:tabs>
          <w:tab w:val="right" w:leader="underscore" w:pos="8505"/>
        </w:tabs>
        <w:jc w:val="center"/>
        <w:rPr>
          <w:bCs/>
        </w:rPr>
      </w:pPr>
      <w:r w:rsidRPr="006C6D7E">
        <w:rPr>
          <w:bCs/>
        </w:rPr>
        <w:lastRenderedPageBreak/>
        <w:t>2018</w:t>
      </w:r>
    </w:p>
    <w:p w:rsidR="00A208DB" w:rsidRPr="0046658D" w:rsidRDefault="00A208DB" w:rsidP="00A208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A208DB" w:rsidRPr="000B3D82" w:rsidRDefault="00A208DB" w:rsidP="00A208DB">
      <w:pPr>
        <w:pStyle w:val="11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0B3D82">
        <w:rPr>
          <w:rFonts w:ascii="Times New Roman" w:hAnsi="Times New Roman"/>
          <w:szCs w:val="28"/>
        </w:rPr>
        <w:t>СОСТАВ РАБОЧЕЙ ГРУППЫ И КОНСУЛЬТАНТОВ</w:t>
      </w:r>
    </w:p>
    <w:p w:rsidR="00A208DB" w:rsidRDefault="00A208DB" w:rsidP="00A208DB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0B3D82">
        <w:rPr>
          <w:b/>
          <w:sz w:val="28"/>
          <w:szCs w:val="28"/>
        </w:rPr>
        <w:t xml:space="preserve">по разработке программы </w:t>
      </w:r>
      <w:r>
        <w:rPr>
          <w:b/>
          <w:sz w:val="28"/>
          <w:szCs w:val="28"/>
        </w:rPr>
        <w:t>по дисциплине «</w:t>
      </w:r>
      <w:r w:rsidRPr="00A208DB">
        <w:rPr>
          <w:b/>
          <w:sz w:val="28"/>
          <w:szCs w:val="28"/>
          <w:u w:val="single"/>
        </w:rPr>
        <w:t>Акушерство</w:t>
      </w:r>
      <w:r>
        <w:rPr>
          <w:b/>
          <w:sz w:val="28"/>
          <w:szCs w:val="28"/>
        </w:rPr>
        <w:t>»</w:t>
      </w:r>
    </w:p>
    <w:p w:rsidR="00A208DB" w:rsidRDefault="00A208DB" w:rsidP="00A208DB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№</w:t>
            </w:r>
          </w:p>
          <w:p w:rsidR="00A208DB" w:rsidRPr="000B3D82" w:rsidRDefault="00A208DB" w:rsidP="006320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3D82">
              <w:rPr>
                <w:b/>
                <w:sz w:val="28"/>
                <w:szCs w:val="28"/>
              </w:rPr>
              <w:t>пп</w:t>
            </w:r>
            <w:proofErr w:type="spellEnd"/>
            <w:r w:rsidRPr="000B3D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34711F" w:rsidP="0034711F">
            <w:pPr>
              <w:snapToGrid w:val="0"/>
              <w:jc w:val="center"/>
              <w:rPr>
                <w:sz w:val="28"/>
                <w:szCs w:val="28"/>
              </w:rPr>
            </w:pPr>
            <w:r>
              <w:t>Ф</w:t>
            </w:r>
            <w:r w:rsidR="00A208DB">
              <w:t>ГБОУ ВО ИГМА</w:t>
            </w:r>
          </w:p>
        </w:tc>
      </w:tr>
      <w:tr w:rsidR="00A208DB" w:rsidRPr="000B3D82" w:rsidTr="0063209F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8DB" w:rsidRDefault="00A208DB" w:rsidP="0063209F">
            <w:pPr>
              <w:jc w:val="center"/>
              <w:rPr>
                <w:b/>
                <w:sz w:val="28"/>
                <w:szCs w:val="28"/>
              </w:rPr>
            </w:pPr>
          </w:p>
          <w:p w:rsidR="00A208DB" w:rsidRPr="000B3D82" w:rsidRDefault="00A208DB" w:rsidP="0063209F">
            <w:pPr>
              <w:jc w:val="center"/>
              <w:rPr>
                <w:i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C4296D" w:rsidRDefault="00A208DB" w:rsidP="0063209F">
            <w:pPr>
              <w:snapToGrid w:val="0"/>
              <w:spacing w:after="120"/>
            </w:pPr>
            <w:r w:rsidRPr="00C4296D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6F1020" w:rsidRDefault="00A208DB" w:rsidP="006F1020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 xml:space="preserve">Брындин </w:t>
            </w:r>
            <w:r w:rsidR="006F1020" w:rsidRPr="006F1020">
              <w:rPr>
                <w:sz w:val="28"/>
                <w:szCs w:val="28"/>
              </w:rPr>
              <w:t>Владимир Викторович</w:t>
            </w:r>
            <w:r w:rsidRPr="006F10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6F1020" w:rsidRDefault="00A208DB" w:rsidP="0063209F">
            <w:pPr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6F1020" w:rsidRDefault="0034711F" w:rsidP="006F102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ФГБОУ ВО ИГМА</w:t>
            </w:r>
          </w:p>
        </w:tc>
      </w:tr>
      <w:tr w:rsidR="00A208DB" w:rsidRPr="000B3D82" w:rsidTr="0063209F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C4296D" w:rsidRDefault="00A208DB" w:rsidP="0063209F">
            <w:pPr>
              <w:snapToGrid w:val="0"/>
              <w:spacing w:after="120"/>
            </w:pPr>
            <w:r w:rsidRPr="00C4296D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F1020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 xml:space="preserve">Лосева </w:t>
            </w:r>
            <w:r w:rsidR="006F1020" w:rsidRPr="006F1020">
              <w:rPr>
                <w:sz w:val="28"/>
                <w:szCs w:val="28"/>
              </w:rPr>
              <w:t>Ольга Ивановна</w:t>
            </w:r>
            <w:r w:rsidRPr="006F10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8DB" w:rsidRPr="006F1020" w:rsidRDefault="0034711F" w:rsidP="006F1020">
            <w:pPr>
              <w:jc w:val="center"/>
              <w:rPr>
                <w:sz w:val="28"/>
                <w:szCs w:val="28"/>
              </w:rPr>
            </w:pPr>
            <w:r>
              <w:t>ФГБОУ ВО ИГМА</w:t>
            </w:r>
          </w:p>
        </w:tc>
      </w:tr>
      <w:tr w:rsidR="00A208DB" w:rsidRPr="000B3D82" w:rsidTr="0063209F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C4296D" w:rsidRDefault="00A208DB" w:rsidP="0063209F">
            <w:pPr>
              <w:snapToGrid w:val="0"/>
              <w:spacing w:after="120"/>
            </w:pPr>
            <w:r w:rsidRPr="00C4296D"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F1020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 xml:space="preserve">Тарасова </w:t>
            </w:r>
            <w:r w:rsidR="006F1020" w:rsidRPr="006F1020">
              <w:rPr>
                <w:sz w:val="28"/>
                <w:szCs w:val="28"/>
              </w:rPr>
              <w:t>Юлия Германовна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A208DB">
            <w:pPr>
              <w:snapToGrid w:val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Докт</w:t>
            </w:r>
            <w:proofErr w:type="spellEnd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. мед</w:t>
            </w:r>
            <w:proofErr w:type="gramStart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 xml:space="preserve">аук, </w:t>
            </w:r>
            <w:r w:rsidR="006F1020" w:rsidRPr="006F1020">
              <w:rPr>
                <w:spacing w:val="2"/>
                <w:sz w:val="28"/>
                <w:szCs w:val="28"/>
                <w:shd w:val="clear" w:color="auto" w:fill="FFFFFF"/>
              </w:rPr>
              <w:t>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Декан стоматологического факультета,</w:t>
            </w:r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 xml:space="preserve"> доцент кафедры терапевтической стоматологии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8DB" w:rsidRPr="006F1020" w:rsidRDefault="0034711F" w:rsidP="006F1020">
            <w:pPr>
              <w:jc w:val="center"/>
              <w:rPr>
                <w:sz w:val="28"/>
                <w:szCs w:val="28"/>
              </w:rPr>
            </w:pPr>
            <w:r>
              <w:t>ФГБОУ ВО ИГМА</w:t>
            </w:r>
          </w:p>
        </w:tc>
      </w:tr>
      <w:tr w:rsidR="0034711F" w:rsidRPr="000B3D82" w:rsidTr="0063209F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11F" w:rsidRPr="00C4296D" w:rsidRDefault="0034711F" w:rsidP="0063209F">
            <w:pPr>
              <w:snapToGrid w:val="0"/>
              <w:spacing w:after="120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11F" w:rsidRPr="008C0B4E" w:rsidRDefault="0034711F" w:rsidP="0063209F">
            <w:pPr>
              <w:snapToGrid w:val="0"/>
              <w:rPr>
                <w:sz w:val="28"/>
                <w:szCs w:val="28"/>
              </w:rPr>
            </w:pPr>
            <w:r w:rsidRPr="008C0B4E">
              <w:rPr>
                <w:sz w:val="28"/>
                <w:szCs w:val="28"/>
              </w:rPr>
              <w:t>Мосеева Марина Владимировна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11F" w:rsidRPr="006F1020" w:rsidRDefault="0034711F" w:rsidP="0063209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 xml:space="preserve">, доцент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711F" w:rsidRPr="006F1020" w:rsidRDefault="0034711F" w:rsidP="008C0B4E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Председатель метод совета стоматологического факультета</w:t>
            </w:r>
            <w:r>
              <w:rPr>
                <w:sz w:val="28"/>
                <w:szCs w:val="28"/>
              </w:rPr>
              <w:t>, доцент каф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томатологии детского возраста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711F" w:rsidRPr="006F1020" w:rsidRDefault="0034711F" w:rsidP="0034711F">
            <w:pPr>
              <w:jc w:val="center"/>
              <w:rPr>
                <w:sz w:val="28"/>
                <w:szCs w:val="28"/>
              </w:rPr>
            </w:pPr>
            <w:r>
              <w:t>ФГБОУ ВО ИГМА</w:t>
            </w:r>
          </w:p>
        </w:tc>
      </w:tr>
    </w:tbl>
    <w:p w:rsidR="005707C8" w:rsidRDefault="005707C8" w:rsidP="00A208DB"/>
    <w:p w:rsidR="0054796C" w:rsidRDefault="0054796C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34711F" w:rsidRDefault="0034711F" w:rsidP="00A208DB"/>
    <w:p w:rsidR="0054796C" w:rsidRDefault="0054796C" w:rsidP="0054796C">
      <w:pPr>
        <w:rPr>
          <w:b/>
          <w:sz w:val="28"/>
          <w:szCs w:val="28"/>
        </w:rPr>
      </w:pPr>
      <w:r w:rsidRPr="008B3231">
        <w:rPr>
          <w:b/>
          <w:sz w:val="28"/>
          <w:szCs w:val="28"/>
        </w:rPr>
        <w:t>2. Цель и задачи дисциплины</w:t>
      </w:r>
      <w:r>
        <w:rPr>
          <w:b/>
          <w:sz w:val="28"/>
          <w:szCs w:val="28"/>
        </w:rPr>
        <w:t>.</w:t>
      </w:r>
    </w:p>
    <w:p w:rsidR="0034711F" w:rsidRPr="007B175F" w:rsidRDefault="0034711F" w:rsidP="0034711F">
      <w:pPr>
        <w:ind w:left="-5" w:firstLine="713"/>
        <w:jc w:val="both"/>
        <w:rPr>
          <w:sz w:val="28"/>
          <w:szCs w:val="28"/>
        </w:rPr>
      </w:pPr>
      <w:r w:rsidRPr="007B175F">
        <w:rPr>
          <w:b/>
          <w:sz w:val="28"/>
          <w:szCs w:val="28"/>
        </w:rPr>
        <w:t>Целью освоения дисциплины</w:t>
      </w:r>
      <w:r w:rsidRPr="007B175F">
        <w:rPr>
          <w:sz w:val="28"/>
          <w:szCs w:val="28"/>
        </w:rPr>
        <w:t xml:space="preserve"> является подготовка врача с необходимым уровнем теоретических знаний об основных положениях акушерства и гинекологии, навыков выполнения обязанностей специалиста при оказании медицинской помощи беременным, роженицам, родильницам, гинекологическим больным, детям</w:t>
      </w:r>
      <w:r>
        <w:rPr>
          <w:sz w:val="28"/>
          <w:szCs w:val="28"/>
        </w:rPr>
        <w:t>,</w:t>
      </w:r>
      <w:r w:rsidRPr="007B175F">
        <w:rPr>
          <w:sz w:val="28"/>
          <w:szCs w:val="28"/>
        </w:rPr>
        <w:t xml:space="preserve"> соответствие содержания и качества </w:t>
      </w:r>
      <w:proofErr w:type="gramStart"/>
      <w:r w:rsidRPr="007B175F">
        <w:rPr>
          <w:sz w:val="28"/>
          <w:szCs w:val="28"/>
        </w:rPr>
        <w:t>подготовки</w:t>
      </w:r>
      <w:proofErr w:type="gramEnd"/>
      <w:r w:rsidRPr="007B175F">
        <w:rPr>
          <w:sz w:val="28"/>
          <w:szCs w:val="28"/>
        </w:rPr>
        <w:t xml:space="preserve"> обучающихся федеральному государственному образовательному стандарту высшего образования </w:t>
      </w:r>
      <w:r w:rsidRPr="007B175F">
        <w:rPr>
          <w:b/>
          <w:color w:val="000000" w:themeColor="text1"/>
          <w:sz w:val="28"/>
          <w:szCs w:val="28"/>
        </w:rPr>
        <w:t>31.05.03.</w:t>
      </w:r>
    </w:p>
    <w:p w:rsidR="005E4FE7" w:rsidRPr="0054796C" w:rsidRDefault="005E4FE7" w:rsidP="0054796C">
      <w:pPr>
        <w:jc w:val="both"/>
        <w:rPr>
          <w:b/>
          <w:sz w:val="28"/>
          <w:szCs w:val="28"/>
        </w:rPr>
      </w:pPr>
    </w:p>
    <w:p w:rsidR="0054796C" w:rsidRPr="00065230" w:rsidRDefault="0054796C" w:rsidP="0054796C">
      <w:pPr>
        <w:jc w:val="both"/>
      </w:pPr>
      <w:r w:rsidRPr="00E2060E">
        <w:rPr>
          <w:b/>
        </w:rPr>
        <w:t>Выпускник должен обладать следующими компетенциями</w:t>
      </w:r>
      <w:r w:rsidRPr="00065230">
        <w:t>:</w:t>
      </w:r>
    </w:p>
    <w:p w:rsidR="00DB1CAD" w:rsidRPr="00065230" w:rsidRDefault="00DB1CAD" w:rsidP="006E77EE">
      <w:pPr>
        <w:pStyle w:val="a7"/>
        <w:numPr>
          <w:ilvl w:val="0"/>
          <w:numId w:val="2"/>
        </w:numPr>
        <w:jc w:val="both"/>
      </w:pPr>
      <w:r w:rsidRPr="00065230">
        <w:t>готовностью к медицинскому применению лекарственных препаратов и иных веществ и их комбинаций при решении профессиональных задач (</w:t>
      </w:r>
      <w:r w:rsidRPr="00065230">
        <w:rPr>
          <w:kern w:val="2"/>
        </w:rPr>
        <w:t>ОПК-8);</w:t>
      </w:r>
    </w:p>
    <w:p w:rsidR="00DB1CAD" w:rsidRPr="00065230" w:rsidRDefault="00DB1CAD" w:rsidP="006E77EE">
      <w:pPr>
        <w:pStyle w:val="a7"/>
        <w:numPr>
          <w:ilvl w:val="0"/>
          <w:numId w:val="2"/>
        </w:numPr>
        <w:jc w:val="both"/>
      </w:pPr>
      <w:r w:rsidRPr="00065230"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65230">
        <w:t>влияния</w:t>
      </w:r>
      <w:proofErr w:type="gramEnd"/>
      <w:r w:rsidRPr="00065230">
        <w:t xml:space="preserve"> на здоровье человека факторов среды его обитания (ПК-1)</w:t>
      </w:r>
      <w:r w:rsidR="006E77EE" w:rsidRPr="00065230">
        <w:t>;</w:t>
      </w:r>
    </w:p>
    <w:p w:rsidR="006E77EE" w:rsidRPr="00065230" w:rsidRDefault="006E77EE" w:rsidP="006E77EE">
      <w:pPr>
        <w:pStyle w:val="a7"/>
        <w:numPr>
          <w:ilvl w:val="0"/>
          <w:numId w:val="2"/>
        </w:numPr>
        <w:jc w:val="both"/>
      </w:pPr>
      <w:r w:rsidRPr="00065230"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065230">
        <w:t>патолого-анатомических</w:t>
      </w:r>
      <w:proofErr w:type="spellEnd"/>
      <w:proofErr w:type="gramEnd"/>
      <w:r w:rsidRPr="00065230"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6E77EE" w:rsidRPr="00065230" w:rsidRDefault="006E77EE" w:rsidP="006E77EE">
      <w:pPr>
        <w:pStyle w:val="a7"/>
        <w:numPr>
          <w:ilvl w:val="0"/>
          <w:numId w:val="2"/>
        </w:numPr>
        <w:jc w:val="both"/>
      </w:pPr>
      <w:r w:rsidRPr="00065230">
        <w:t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6E77EE" w:rsidRPr="00065230" w:rsidRDefault="006E77EE" w:rsidP="006E77EE">
      <w:pPr>
        <w:pStyle w:val="a7"/>
        <w:numPr>
          <w:ilvl w:val="0"/>
          <w:numId w:val="2"/>
        </w:numPr>
        <w:jc w:val="both"/>
      </w:pPr>
      <w:r w:rsidRPr="00065230">
        <w:t>способностью к определению тактики ведения больных с различными заболеваниями (ПК-8)</w:t>
      </w:r>
      <w:r w:rsidR="001508DE" w:rsidRPr="00065230">
        <w:t>.</w:t>
      </w:r>
    </w:p>
    <w:p w:rsidR="001508DE" w:rsidRPr="00065230" w:rsidRDefault="001508DE" w:rsidP="006E77EE">
      <w:pPr>
        <w:pStyle w:val="a7"/>
      </w:pPr>
    </w:p>
    <w:p w:rsidR="00994EE8" w:rsidRPr="006665D8" w:rsidRDefault="00994EE8" w:rsidP="006E77EE">
      <w:pPr>
        <w:pStyle w:val="a7"/>
        <w:rPr>
          <w:b/>
        </w:rPr>
      </w:pPr>
      <w:r w:rsidRPr="006665D8">
        <w:rPr>
          <w:b/>
        </w:rPr>
        <w:t>Задачи дисциплины:</w:t>
      </w:r>
    </w:p>
    <w:p w:rsidR="006665D8" w:rsidRDefault="006665D8" w:rsidP="006665D8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jc w:val="both"/>
      </w:pPr>
      <w:r>
        <w:t>Обучение студентов методам  проведения неотложных мероприятий при оказании помощи пациентам, в том числе при родах.</w:t>
      </w:r>
    </w:p>
    <w:p w:rsidR="006665D8" w:rsidRDefault="006665D8" w:rsidP="006665D8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jc w:val="both"/>
      </w:pPr>
      <w:r>
        <w:t xml:space="preserve">Обучение студентов методологии обследования пациентов для выявления симптомов и синдромов заболеваний, назначения правильного лечения. </w:t>
      </w:r>
    </w:p>
    <w:p w:rsidR="006665D8" w:rsidRDefault="006665D8" w:rsidP="006665D8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jc w:val="both"/>
      </w:pPr>
      <w:r>
        <w:t>Обучение студентов выявлению клинических проявлений основных синдромов, требующих хирургического лечения.</w:t>
      </w:r>
    </w:p>
    <w:p w:rsidR="006665D8" w:rsidRDefault="006665D8" w:rsidP="006665D8">
      <w:pPr>
        <w:pStyle w:val="a7"/>
        <w:widowControl w:val="0"/>
        <w:numPr>
          <w:ilvl w:val="0"/>
          <w:numId w:val="32"/>
        </w:numPr>
        <w:shd w:val="clear" w:color="auto" w:fill="FFFFFF"/>
        <w:tabs>
          <w:tab w:val="left" w:pos="709"/>
        </w:tabs>
        <w:jc w:val="both"/>
      </w:pPr>
      <w:r>
        <w:t>Обучение студентов интерпретации результатов  лабораторных и инструментальных методов обследования пациентов для уточнения диагноза и выбора дальнейшей тактики.</w:t>
      </w:r>
    </w:p>
    <w:p w:rsidR="006665D8" w:rsidRPr="00065230" w:rsidRDefault="006665D8" w:rsidP="006E77EE">
      <w:pPr>
        <w:pStyle w:val="a7"/>
      </w:pP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65230">
        <w:rPr>
          <w:b/>
        </w:rPr>
        <w:t>Знать:</w:t>
      </w:r>
    </w:p>
    <w:p w:rsidR="00994EE8" w:rsidRPr="00065230" w:rsidRDefault="00994EE8" w:rsidP="006E7E57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jc w:val="both"/>
      </w:pPr>
      <w:r w:rsidRPr="00065230">
        <w:t>Методы проведения неотложных мероприятий и показания для госпитализации больных.</w:t>
      </w:r>
    </w:p>
    <w:p w:rsidR="00994EE8" w:rsidRPr="00065230" w:rsidRDefault="00994EE8" w:rsidP="006E7E57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jc w:val="both"/>
      </w:pPr>
      <w:r w:rsidRPr="00065230">
        <w:t>Этиологию, патогенез, диагностику, лечение и профилактику наиболее часто встречающихся заболеваний.</w:t>
      </w:r>
    </w:p>
    <w:p w:rsidR="00994EE8" w:rsidRPr="00065230" w:rsidRDefault="00994EE8" w:rsidP="006E7E57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jc w:val="both"/>
      </w:pPr>
      <w:r w:rsidRPr="00065230"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994EE8" w:rsidRPr="00065230" w:rsidRDefault="00994EE8" w:rsidP="006E7E57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jc w:val="both"/>
      </w:pPr>
      <w:r w:rsidRPr="00065230">
        <w:t xml:space="preserve">Клинические проявления основных синдромов, требующих хирургического </w:t>
      </w:r>
      <w:r w:rsidRPr="00065230">
        <w:lastRenderedPageBreak/>
        <w:t>лечения; особенности оказания медицинской помощи при неотложных состояниях</w:t>
      </w:r>
    </w:p>
    <w:p w:rsidR="00994EE8" w:rsidRPr="00065230" w:rsidRDefault="00994EE8" w:rsidP="006E7E57">
      <w:pPr>
        <w:pStyle w:val="a7"/>
        <w:widowControl w:val="0"/>
        <w:numPr>
          <w:ilvl w:val="0"/>
          <w:numId w:val="33"/>
        </w:numPr>
        <w:shd w:val="clear" w:color="auto" w:fill="FFFFFF"/>
        <w:tabs>
          <w:tab w:val="left" w:pos="709"/>
        </w:tabs>
        <w:jc w:val="both"/>
      </w:pPr>
      <w:r w:rsidRPr="00065230">
        <w:t>Организацию акушерской помощи населению, диагностику и ведение беременности.</w:t>
      </w: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65230">
        <w:rPr>
          <w:b/>
        </w:rPr>
        <w:t>Уметь: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Собрать полный медицинский анамнез пациента</w:t>
      </w:r>
      <w:r w:rsidR="005E4FE7" w:rsidRPr="00065230">
        <w:t>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 xml:space="preserve">Провести </w:t>
      </w:r>
      <w:proofErr w:type="spellStart"/>
      <w:r w:rsidRPr="00065230">
        <w:t>физикальное</w:t>
      </w:r>
      <w:proofErr w:type="spellEnd"/>
      <w:r w:rsidRPr="00065230">
        <w:t xml:space="preserve"> обследование </w:t>
      </w:r>
      <w:r w:rsidR="005D2270" w:rsidRPr="00065230">
        <w:t>беременных, рожениц и родильниц</w:t>
      </w:r>
      <w:r w:rsidRPr="00065230">
        <w:t xml:space="preserve"> (осмотр, пальпация, аускультация, измерение артериального давления, определение характеристик пульса, частоты дыхания</w:t>
      </w:r>
      <w:r w:rsidR="005D2270" w:rsidRPr="00065230">
        <w:t>, наружное акушерское исследование</w:t>
      </w:r>
      <w:r w:rsidRPr="00065230">
        <w:t>), направить его на лабораторно-инструментальное обследование, на консультацию к специалис</w:t>
      </w:r>
      <w:r w:rsidR="005E4FE7" w:rsidRPr="00065230">
        <w:t>там</w:t>
      </w:r>
      <w:r w:rsidRPr="00065230">
        <w:t>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Оказать неотложную помощь при родах.</w:t>
      </w: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65230">
        <w:rPr>
          <w:b/>
        </w:rPr>
        <w:t>Владеть: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 xml:space="preserve">Методами общего клинического обследования </w:t>
      </w:r>
      <w:r w:rsidR="005D2270" w:rsidRPr="00065230">
        <w:t>беременных, рожениц и родильниц</w:t>
      </w:r>
      <w:r w:rsidRPr="00065230">
        <w:t>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>Интерпретацией результатов лабораторных, инструментальных методов диагностики.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E2060E" w:rsidRDefault="00994EE8" w:rsidP="00E2060E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E2060E" w:rsidRDefault="00E2060E" w:rsidP="00E2060E">
      <w:pPr>
        <w:pStyle w:val="a7"/>
        <w:widowControl w:val="0"/>
        <w:shd w:val="clear" w:color="auto" w:fill="FFFFFF"/>
        <w:tabs>
          <w:tab w:val="left" w:pos="709"/>
        </w:tabs>
        <w:ind w:left="704"/>
        <w:jc w:val="both"/>
      </w:pPr>
    </w:p>
    <w:p w:rsidR="00E2060E" w:rsidRPr="00E2060E" w:rsidRDefault="00E2060E" w:rsidP="002D7907">
      <w:pPr>
        <w:pStyle w:val="a7"/>
        <w:widowControl w:val="0"/>
        <w:shd w:val="clear" w:color="auto" w:fill="FFFFFF"/>
        <w:tabs>
          <w:tab w:val="left" w:pos="0"/>
        </w:tabs>
        <w:ind w:left="0" w:firstLine="567"/>
        <w:jc w:val="both"/>
      </w:pPr>
      <w:r>
        <w:t>Преподавание «Акушерства и гинекологии» направлено на формирование у обучающегося следующих профессиональных компетенций (</w:t>
      </w:r>
      <w:r w:rsidRPr="00E01B7F">
        <w:t xml:space="preserve">Приказ Министерства труда и социальной защиты РФ от </w:t>
      </w:r>
      <w:r>
        <w:t xml:space="preserve">10.05.2016 </w:t>
      </w:r>
      <w:r w:rsidRPr="00E01B7F">
        <w:t xml:space="preserve">г. № </w:t>
      </w:r>
      <w:r>
        <w:t>227</w:t>
      </w:r>
      <w:r w:rsidRPr="00E01B7F">
        <w:t>н «Об утверждении профессионального стандарта «Врач-</w:t>
      </w:r>
      <w:r>
        <w:t>стоматолог)</w:t>
      </w:r>
    </w:p>
    <w:p w:rsidR="00E2060E" w:rsidRDefault="002D7907" w:rsidP="00E2060E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E01B7F">
        <w:rPr>
          <w:b/>
        </w:rPr>
        <w:t>.</w:t>
      </w:r>
      <w:r>
        <w:rPr>
          <w:b/>
        </w:rPr>
        <w:t xml:space="preserve"> Необходимые знания</w:t>
      </w:r>
    </w:p>
    <w:p w:rsidR="002D7907" w:rsidRDefault="002D7907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D7907">
        <w:rPr>
          <w:color w:val="000000"/>
          <w:shd w:val="clear" w:color="auto" w:fill="FFFFFF"/>
        </w:rPr>
        <w:t xml:space="preserve">Международная статистическая классификация болезней и проблем, связанных со здоровьем </w:t>
      </w:r>
      <w:r w:rsidRPr="002D7907">
        <w:rPr>
          <w:b/>
        </w:rPr>
        <w:t>Код</w:t>
      </w:r>
      <w:proofErr w:type="gramStart"/>
      <w:r w:rsidRPr="002D7907">
        <w:rPr>
          <w:b/>
        </w:rPr>
        <w:t xml:space="preserve"> А</w:t>
      </w:r>
      <w:proofErr w:type="gramEnd"/>
      <w:r w:rsidRPr="002D7907">
        <w:rPr>
          <w:b/>
        </w:rPr>
        <w:t>/02.7.</w:t>
      </w:r>
    </w:p>
    <w:p w:rsidR="002D7907" w:rsidRDefault="002D7907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D7907">
        <w:rPr>
          <w:color w:val="000000"/>
          <w:shd w:val="clear" w:color="auto" w:fill="FFFFFF"/>
        </w:rPr>
        <w:t xml:space="preserve">Порядок оказания медицинской помощи по профилям </w:t>
      </w:r>
      <w:r w:rsidRPr="002D7907">
        <w:rPr>
          <w:b/>
        </w:rPr>
        <w:t>Код</w:t>
      </w:r>
      <w:proofErr w:type="gramStart"/>
      <w:r w:rsidRPr="002D7907">
        <w:rPr>
          <w:b/>
        </w:rPr>
        <w:t xml:space="preserve"> А</w:t>
      </w:r>
      <w:proofErr w:type="gramEnd"/>
      <w:r w:rsidRPr="002D7907">
        <w:rPr>
          <w:b/>
        </w:rPr>
        <w:t>/02.7.</w:t>
      </w:r>
    </w:p>
    <w:p w:rsidR="002D7907" w:rsidRDefault="002D7907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D7907">
        <w:rPr>
          <w:color w:val="000000"/>
          <w:shd w:val="clear" w:color="auto" w:fill="FFFFFF"/>
        </w:rPr>
        <w:t xml:space="preserve">Стандарты медицинской помощи по заболеваниям </w:t>
      </w:r>
      <w:r w:rsidRPr="002D7907">
        <w:rPr>
          <w:b/>
        </w:rPr>
        <w:t>Код</w:t>
      </w:r>
      <w:proofErr w:type="gramStart"/>
      <w:r w:rsidRPr="002D7907">
        <w:rPr>
          <w:b/>
        </w:rPr>
        <w:t xml:space="preserve"> А</w:t>
      </w:r>
      <w:proofErr w:type="gramEnd"/>
      <w:r w:rsidRPr="002D7907">
        <w:rPr>
          <w:b/>
        </w:rPr>
        <w:t>/02.7.</w:t>
      </w:r>
    </w:p>
    <w:p w:rsidR="002D7907" w:rsidRDefault="002D7907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D7907">
        <w:rPr>
          <w:color w:val="000000"/>
          <w:shd w:val="clear" w:color="auto" w:fill="FFFFFF"/>
        </w:rPr>
        <w:t xml:space="preserve">Клинические рекомендации (протоколы лечения) по вопросам оказания медицинской помощи </w:t>
      </w:r>
      <w:r w:rsidRPr="002D7907">
        <w:rPr>
          <w:b/>
        </w:rPr>
        <w:t>Код</w:t>
      </w:r>
      <w:proofErr w:type="gramStart"/>
      <w:r w:rsidRPr="002D7907">
        <w:rPr>
          <w:b/>
        </w:rPr>
        <w:t xml:space="preserve"> А</w:t>
      </w:r>
      <w:proofErr w:type="gramEnd"/>
      <w:r w:rsidRPr="002D7907">
        <w:rPr>
          <w:b/>
        </w:rPr>
        <w:t>/02.7.</w:t>
      </w:r>
    </w:p>
    <w:p w:rsidR="002D7907" w:rsidRDefault="002D7907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D7907">
        <w:rPr>
          <w:color w:val="000000"/>
          <w:shd w:val="clear" w:color="auto" w:fill="FFFFFF"/>
        </w:rPr>
        <w:t xml:space="preserve">Состояния, требующие медицинской помощи в экстренной и неотложной формах </w:t>
      </w:r>
      <w:r w:rsidRPr="002D7907">
        <w:rPr>
          <w:b/>
        </w:rPr>
        <w:t>Код</w:t>
      </w:r>
      <w:proofErr w:type="gramStart"/>
      <w:r w:rsidRPr="002D7907">
        <w:rPr>
          <w:b/>
        </w:rPr>
        <w:t xml:space="preserve"> А</w:t>
      </w:r>
      <w:proofErr w:type="gramEnd"/>
      <w:r w:rsidRPr="002D7907">
        <w:rPr>
          <w:b/>
        </w:rPr>
        <w:t>/02.7.</w:t>
      </w:r>
    </w:p>
    <w:p w:rsidR="00221C9B" w:rsidRPr="00221C9B" w:rsidRDefault="00221C9B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>Принципы диспансерного наблюдения в различных категориях пациентов и среди населения 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/04.7</w:t>
      </w:r>
    </w:p>
    <w:p w:rsidR="00221C9B" w:rsidRPr="00221C9B" w:rsidRDefault="00221C9B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Особенности специфической и неспецифической профилактики инфекционных заболеваний 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/04.7</w:t>
      </w:r>
    </w:p>
    <w:p w:rsidR="00221C9B" w:rsidRPr="00221C9B" w:rsidRDefault="00221C9B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Требования охраны труда, пожарной безопасности, порядок действий при чрезвычайных ситуациях 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/04.7</w:t>
      </w:r>
    </w:p>
    <w:p w:rsidR="00221C9B" w:rsidRPr="00221C9B" w:rsidRDefault="00221C9B" w:rsidP="002D7907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Соблюдение врачебной тайны 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/04.7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lastRenderedPageBreak/>
        <w:t xml:space="preserve">Соблюдение принципов врачебной этики и деонтологии в работе с пациентами (их родственниками / законными представителями), коллегами 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/04.7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Основные критерии здорового образа жизни и методы его формирования </w:t>
      </w:r>
      <w:r w:rsidRPr="00800950">
        <w:rPr>
          <w:b/>
          <w:color w:val="000000"/>
          <w:shd w:val="clear" w:color="auto" w:fill="FFFFFF"/>
        </w:rPr>
        <w:t>Код 05.7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Формы и методы санитарно-гигиенического просвещения среди населения и медицинских работников </w:t>
      </w:r>
      <w:r w:rsidRPr="00800950">
        <w:rPr>
          <w:b/>
          <w:color w:val="000000"/>
          <w:shd w:val="clear" w:color="auto" w:fill="FFFFFF"/>
        </w:rPr>
        <w:t>Код 05.7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Основные гигиенические мероприятия оздоровительного характера, способствующие укреплению здоровья и профилактике возникновения заболеваний </w:t>
      </w:r>
      <w:r w:rsidRPr="00800950">
        <w:rPr>
          <w:b/>
          <w:color w:val="000000"/>
          <w:shd w:val="clear" w:color="auto" w:fill="FFFFFF"/>
        </w:rPr>
        <w:t xml:space="preserve">Код </w:t>
      </w:r>
      <w:r w:rsidRPr="00800950">
        <w:rPr>
          <w:b/>
          <w:shd w:val="clear" w:color="auto" w:fill="FFFFFF"/>
        </w:rPr>
        <w:t>05.7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Особенности ведения медицинской документации </w:t>
      </w:r>
      <w:r w:rsidRPr="00800950">
        <w:rPr>
          <w:b/>
          <w:color w:val="000000"/>
          <w:shd w:val="clear" w:color="auto" w:fill="FFFFFF"/>
        </w:rPr>
        <w:t>Код 06/7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Общие вопросы организации медицинской помощи населению </w:t>
      </w:r>
      <w:r w:rsidRPr="00800950">
        <w:rPr>
          <w:b/>
          <w:color w:val="000000"/>
          <w:shd w:val="clear" w:color="auto" w:fill="FFFFFF"/>
        </w:rPr>
        <w:t>Код 06/7</w:t>
      </w:r>
    </w:p>
    <w:p w:rsidR="00221C9B" w:rsidRPr="00221C9B" w:rsidRDefault="00221C9B" w:rsidP="00221C9B">
      <w:pPr>
        <w:pStyle w:val="a7"/>
        <w:numPr>
          <w:ilvl w:val="0"/>
          <w:numId w:val="35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Законодательство Российской Федерации в сфере охраны здоровья и нормативные правовые акты, определяющие деятельность медицинских организаций </w:t>
      </w:r>
      <w:r w:rsidRPr="00800950">
        <w:rPr>
          <w:b/>
          <w:color w:val="000000"/>
          <w:shd w:val="clear" w:color="auto" w:fill="FFFFFF"/>
        </w:rPr>
        <w:t>Код 06/7</w:t>
      </w:r>
    </w:p>
    <w:p w:rsidR="00221C9B" w:rsidRPr="00221C9B" w:rsidRDefault="00221C9B" w:rsidP="00221C9B">
      <w:pPr>
        <w:pStyle w:val="a7"/>
        <w:jc w:val="both"/>
        <w:rPr>
          <w:b/>
        </w:rPr>
      </w:pPr>
    </w:p>
    <w:p w:rsidR="002D7907" w:rsidRDefault="002D7907" w:rsidP="002D7907">
      <w:pPr>
        <w:ind w:firstLine="709"/>
        <w:jc w:val="both"/>
        <w:rPr>
          <w:b/>
        </w:rPr>
      </w:pPr>
      <w:r>
        <w:rPr>
          <w:b/>
          <w:lang w:val="en-US"/>
        </w:rPr>
        <w:t>I</w:t>
      </w:r>
      <w:r w:rsidR="00E2060E">
        <w:rPr>
          <w:b/>
          <w:lang w:val="en-US"/>
        </w:rPr>
        <w:t>I</w:t>
      </w:r>
      <w:r w:rsidR="00E2060E" w:rsidRPr="00E01B7F">
        <w:rPr>
          <w:b/>
        </w:rPr>
        <w:t>. Необходимые умения:</w:t>
      </w:r>
    </w:p>
    <w:p w:rsidR="00221C9B" w:rsidRDefault="00221C9B" w:rsidP="002D7907">
      <w:pPr>
        <w:ind w:firstLine="709"/>
        <w:jc w:val="both"/>
        <w:rPr>
          <w:b/>
        </w:rPr>
      </w:pPr>
    </w:p>
    <w:p w:rsidR="00221C9B" w:rsidRDefault="0028655D" w:rsidP="00221C9B">
      <w:pPr>
        <w:pStyle w:val="a7"/>
        <w:numPr>
          <w:ilvl w:val="0"/>
          <w:numId w:val="36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проведение обследования пациента с целью установления диагноза </w:t>
      </w:r>
      <w:r w:rsidR="00E2060E" w:rsidRPr="00221C9B">
        <w:rPr>
          <w:b/>
        </w:rPr>
        <w:t>Код</w:t>
      </w:r>
      <w:proofErr w:type="gramStart"/>
      <w:r w:rsidR="00E2060E" w:rsidRPr="00221C9B">
        <w:rPr>
          <w:b/>
        </w:rPr>
        <w:t xml:space="preserve"> А</w:t>
      </w:r>
      <w:proofErr w:type="gramEnd"/>
      <w:r w:rsidR="00E2060E" w:rsidRPr="00221C9B">
        <w:rPr>
          <w:b/>
        </w:rPr>
        <w:t>/0</w:t>
      </w:r>
      <w:r w:rsidRPr="00221C9B">
        <w:rPr>
          <w:b/>
        </w:rPr>
        <w:t>1</w:t>
      </w:r>
      <w:r w:rsidR="00E2060E" w:rsidRPr="00221C9B">
        <w:rPr>
          <w:b/>
        </w:rPr>
        <w:t>.7.</w:t>
      </w:r>
    </w:p>
    <w:p w:rsidR="00800950" w:rsidRDefault="0028655D" w:rsidP="00800950">
      <w:pPr>
        <w:pStyle w:val="a7"/>
        <w:numPr>
          <w:ilvl w:val="0"/>
          <w:numId w:val="36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разработка алгоритма постановки предварительного диагноза, установление предварительного диагноза, направление пациентов на лабораторные исследования, </w:t>
      </w:r>
      <w:r w:rsidR="002D7907" w:rsidRPr="00221C9B">
        <w:rPr>
          <w:color w:val="000000"/>
          <w:shd w:val="clear" w:color="auto" w:fill="FFFFFF"/>
        </w:rPr>
        <w:t>н</w:t>
      </w:r>
      <w:r w:rsidRPr="00221C9B">
        <w:rPr>
          <w:color w:val="000000"/>
          <w:shd w:val="clear" w:color="auto" w:fill="FFFFFF"/>
        </w:rPr>
        <w:t xml:space="preserve">аправление пациентов на инструментальные исследования, направление пациентов на консультацию к врачам-специалистам </w:t>
      </w:r>
      <w:r w:rsidRPr="00221C9B">
        <w:rPr>
          <w:b/>
        </w:rPr>
        <w:t>Код</w:t>
      </w:r>
      <w:proofErr w:type="gramStart"/>
      <w:r w:rsidRPr="00221C9B">
        <w:rPr>
          <w:b/>
        </w:rPr>
        <w:t xml:space="preserve"> А</w:t>
      </w:r>
      <w:proofErr w:type="gramEnd"/>
      <w:r w:rsidRPr="00221C9B">
        <w:rPr>
          <w:b/>
        </w:rPr>
        <w:t>/01.7</w:t>
      </w:r>
    </w:p>
    <w:p w:rsidR="00800950" w:rsidRPr="00B21C27" w:rsidRDefault="00B21C27" w:rsidP="00800950">
      <w:pPr>
        <w:pStyle w:val="a7"/>
        <w:numPr>
          <w:ilvl w:val="0"/>
          <w:numId w:val="36"/>
        </w:numPr>
        <w:jc w:val="both"/>
        <w:rPr>
          <w:b/>
        </w:rPr>
      </w:pPr>
      <w:r w:rsidRPr="00B21C27">
        <w:rPr>
          <w:color w:val="000000"/>
          <w:shd w:val="clear" w:color="auto" w:fill="FFFFFF"/>
        </w:rPr>
        <w:t xml:space="preserve">Назначать медикаментозную терапию при заболеваниях в соответствии с имеющимися медицинскими показаниями, учитывая </w:t>
      </w:r>
      <w:proofErr w:type="spellStart"/>
      <w:r w:rsidRPr="00B21C27">
        <w:rPr>
          <w:color w:val="000000"/>
          <w:shd w:val="clear" w:color="auto" w:fill="FFFFFF"/>
        </w:rPr>
        <w:t>фармакодинамику</w:t>
      </w:r>
      <w:proofErr w:type="spellEnd"/>
      <w:r w:rsidRPr="00B21C27">
        <w:rPr>
          <w:color w:val="000000"/>
          <w:shd w:val="clear" w:color="auto" w:fill="FFFFFF"/>
        </w:rPr>
        <w:t xml:space="preserve"> и </w:t>
      </w:r>
      <w:proofErr w:type="spellStart"/>
      <w:r w:rsidRPr="00B21C27">
        <w:rPr>
          <w:color w:val="000000"/>
          <w:shd w:val="clear" w:color="auto" w:fill="FFFFFF"/>
        </w:rPr>
        <w:t>фармакокинетику</w:t>
      </w:r>
      <w:proofErr w:type="spellEnd"/>
      <w:r w:rsidRPr="00B21C27">
        <w:rPr>
          <w:color w:val="000000"/>
          <w:shd w:val="clear" w:color="auto" w:fill="FFFFFF"/>
        </w:rPr>
        <w:t xml:space="preserve"> лекарственных средств </w:t>
      </w:r>
      <w:r w:rsidRPr="00B21C27">
        <w:rPr>
          <w:b/>
          <w:color w:val="000000"/>
          <w:shd w:val="clear" w:color="auto" w:fill="FFFFFF"/>
        </w:rPr>
        <w:t>Код</w:t>
      </w:r>
      <w:proofErr w:type="gramStart"/>
      <w:r w:rsidRPr="00B21C27">
        <w:rPr>
          <w:b/>
          <w:color w:val="000000"/>
          <w:shd w:val="clear" w:color="auto" w:fill="FFFFFF"/>
        </w:rPr>
        <w:t xml:space="preserve"> А</w:t>
      </w:r>
      <w:proofErr w:type="gramEnd"/>
      <w:r w:rsidRPr="00B21C27">
        <w:rPr>
          <w:b/>
          <w:color w:val="000000"/>
          <w:shd w:val="clear" w:color="auto" w:fill="FFFFFF"/>
        </w:rPr>
        <w:t>/02.7</w:t>
      </w:r>
    </w:p>
    <w:p w:rsidR="00B21C27" w:rsidRPr="00B21C27" w:rsidRDefault="00B21C27" w:rsidP="00B21C27">
      <w:pPr>
        <w:pStyle w:val="a7"/>
        <w:numPr>
          <w:ilvl w:val="0"/>
          <w:numId w:val="36"/>
        </w:numPr>
        <w:jc w:val="both"/>
        <w:rPr>
          <w:b/>
        </w:rPr>
      </w:pPr>
      <w:r w:rsidRPr="00B21C27">
        <w:rPr>
          <w:color w:val="000000"/>
          <w:shd w:val="clear" w:color="auto" w:fill="FFFFFF"/>
        </w:rPr>
        <w:t xml:space="preserve">Определять объем и последовательность предполагаемых мероприятий по лечению </w:t>
      </w:r>
      <w:r w:rsidRPr="00B21C27">
        <w:rPr>
          <w:b/>
          <w:color w:val="000000"/>
          <w:shd w:val="clear" w:color="auto" w:fill="FFFFFF"/>
        </w:rPr>
        <w:t>Код</w:t>
      </w:r>
      <w:proofErr w:type="gramStart"/>
      <w:r w:rsidRPr="00B21C27">
        <w:rPr>
          <w:b/>
          <w:color w:val="000000"/>
          <w:shd w:val="clear" w:color="auto" w:fill="FFFFFF"/>
        </w:rPr>
        <w:t xml:space="preserve"> А</w:t>
      </w:r>
      <w:proofErr w:type="gramEnd"/>
      <w:r w:rsidRPr="00B21C27">
        <w:rPr>
          <w:b/>
          <w:color w:val="000000"/>
          <w:shd w:val="clear" w:color="auto" w:fill="FFFFFF"/>
        </w:rPr>
        <w:t>/02.7</w:t>
      </w:r>
    </w:p>
    <w:p w:rsidR="00B21C27" w:rsidRPr="00B21C27" w:rsidRDefault="00B21C27" w:rsidP="00B21C27">
      <w:pPr>
        <w:pStyle w:val="a7"/>
        <w:numPr>
          <w:ilvl w:val="0"/>
          <w:numId w:val="36"/>
        </w:numPr>
        <w:jc w:val="both"/>
        <w:rPr>
          <w:b/>
        </w:rPr>
      </w:pPr>
      <w:r w:rsidRPr="00B21C27">
        <w:rPr>
          <w:color w:val="000000"/>
          <w:shd w:val="clear" w:color="auto" w:fill="FFFFFF"/>
        </w:rPr>
        <w:t xml:space="preserve">Проводить профилактические осмотры различных категорий граждан </w:t>
      </w:r>
      <w:r w:rsidRPr="00B21C27">
        <w:rPr>
          <w:b/>
          <w:color w:val="000000"/>
          <w:shd w:val="clear" w:color="auto" w:fill="FFFFFF"/>
        </w:rPr>
        <w:t>Код</w:t>
      </w:r>
      <w:proofErr w:type="gramStart"/>
      <w:r w:rsidRPr="00B21C27">
        <w:rPr>
          <w:b/>
          <w:color w:val="000000"/>
          <w:shd w:val="clear" w:color="auto" w:fill="FFFFFF"/>
        </w:rPr>
        <w:t xml:space="preserve"> А</w:t>
      </w:r>
      <w:proofErr w:type="gramEnd"/>
      <w:r w:rsidRPr="00B21C27">
        <w:rPr>
          <w:b/>
          <w:color w:val="000000"/>
          <w:shd w:val="clear" w:color="auto" w:fill="FFFFFF"/>
        </w:rPr>
        <w:t>/04.7</w:t>
      </w:r>
    </w:p>
    <w:p w:rsidR="00B21C27" w:rsidRPr="00B21C27" w:rsidRDefault="00B21C27" w:rsidP="00B21C27">
      <w:pPr>
        <w:pStyle w:val="a7"/>
        <w:numPr>
          <w:ilvl w:val="0"/>
          <w:numId w:val="36"/>
        </w:numPr>
        <w:jc w:val="both"/>
        <w:rPr>
          <w:b/>
        </w:rPr>
      </w:pPr>
      <w:r w:rsidRPr="00B21C27">
        <w:rPr>
          <w:color w:val="000000"/>
          <w:shd w:val="clear" w:color="auto" w:fill="FFFFFF"/>
        </w:rPr>
        <w:t>Проводить санитарно-гигиеническое просвещение среди пациентов (их родственников / законных представителей) и медицинских работников с целью формирования здорового образа жизни</w:t>
      </w:r>
      <w:r w:rsidRPr="00B21C27">
        <w:rPr>
          <w:b/>
          <w:color w:val="000000"/>
          <w:shd w:val="clear" w:color="auto" w:fill="FFFFFF"/>
        </w:rPr>
        <w:t xml:space="preserve"> Код</w:t>
      </w:r>
      <w:proofErr w:type="gramStart"/>
      <w:r w:rsidRPr="00B21C27">
        <w:rPr>
          <w:b/>
          <w:color w:val="000000"/>
          <w:shd w:val="clear" w:color="auto" w:fill="FFFFFF"/>
        </w:rPr>
        <w:t xml:space="preserve"> А</w:t>
      </w:r>
      <w:proofErr w:type="gramEnd"/>
      <w:r w:rsidRPr="00B21C27">
        <w:rPr>
          <w:b/>
          <w:color w:val="000000"/>
          <w:shd w:val="clear" w:color="auto" w:fill="FFFFFF"/>
        </w:rPr>
        <w:t>/05.7</w:t>
      </w:r>
    </w:p>
    <w:p w:rsidR="00B21C27" w:rsidRPr="00B21C27" w:rsidRDefault="00B21C27" w:rsidP="00B21C27">
      <w:pPr>
        <w:pStyle w:val="a7"/>
        <w:numPr>
          <w:ilvl w:val="0"/>
          <w:numId w:val="36"/>
        </w:numPr>
        <w:jc w:val="both"/>
        <w:rPr>
          <w:b/>
        </w:rPr>
      </w:pPr>
      <w:r w:rsidRPr="00B21C27">
        <w:rPr>
          <w:color w:val="000000"/>
          <w:shd w:val="clear" w:color="auto" w:fill="FFFFFF"/>
        </w:rPr>
        <w:t xml:space="preserve">Оценивать физическое развитие и функциональное состояние организма пациента </w:t>
      </w:r>
      <w:r w:rsidRPr="00B21C27">
        <w:rPr>
          <w:b/>
          <w:color w:val="000000"/>
          <w:shd w:val="clear" w:color="auto" w:fill="FFFFFF"/>
        </w:rPr>
        <w:t>Код</w:t>
      </w:r>
      <w:proofErr w:type="gramStart"/>
      <w:r w:rsidRPr="00B21C27">
        <w:rPr>
          <w:b/>
          <w:color w:val="000000"/>
          <w:shd w:val="clear" w:color="auto" w:fill="FFFFFF"/>
        </w:rPr>
        <w:t xml:space="preserve"> А</w:t>
      </w:r>
      <w:proofErr w:type="gramEnd"/>
      <w:r w:rsidRPr="00B21C27">
        <w:rPr>
          <w:b/>
          <w:color w:val="000000"/>
          <w:shd w:val="clear" w:color="auto" w:fill="FFFFFF"/>
        </w:rPr>
        <w:t>/05.7</w:t>
      </w:r>
    </w:p>
    <w:p w:rsidR="00B21C27" w:rsidRPr="00B21C27" w:rsidRDefault="00B21C27" w:rsidP="00B21C27">
      <w:pPr>
        <w:pStyle w:val="a7"/>
        <w:jc w:val="both"/>
        <w:rPr>
          <w:b/>
        </w:rPr>
      </w:pPr>
    </w:p>
    <w:p w:rsidR="00E2060E" w:rsidRDefault="00E2060E" w:rsidP="00E206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01B7F">
        <w:rPr>
          <w:rFonts w:eastAsia="Calibri"/>
          <w:b/>
          <w:lang w:val="en-US"/>
        </w:rPr>
        <w:t>III</w:t>
      </w:r>
      <w:r w:rsidRPr="00E01B7F">
        <w:rPr>
          <w:rFonts w:eastAsia="Calibri"/>
          <w:b/>
        </w:rPr>
        <w:t>. Необходимы</w:t>
      </w:r>
      <w:r>
        <w:rPr>
          <w:rFonts w:eastAsia="Calibri"/>
          <w:b/>
        </w:rPr>
        <w:t>е</w:t>
      </w:r>
      <w:r w:rsidRPr="00E01B7F">
        <w:rPr>
          <w:rFonts w:eastAsia="Calibri"/>
          <w:b/>
        </w:rPr>
        <w:t xml:space="preserve"> трудовы</w:t>
      </w:r>
      <w:r>
        <w:rPr>
          <w:rFonts w:eastAsia="Calibri"/>
          <w:b/>
        </w:rPr>
        <w:t>е</w:t>
      </w:r>
      <w:r w:rsidRPr="00E01B7F">
        <w:rPr>
          <w:rFonts w:eastAsia="Calibri"/>
          <w:b/>
        </w:rPr>
        <w:t xml:space="preserve"> действи</w:t>
      </w:r>
      <w:r>
        <w:rPr>
          <w:rFonts w:eastAsia="Calibri"/>
          <w:b/>
        </w:rPr>
        <w:t>я</w:t>
      </w:r>
      <w:r w:rsidRPr="00E01B7F">
        <w:rPr>
          <w:rFonts w:eastAsia="Calibri"/>
        </w:rPr>
        <w:t>:</w:t>
      </w:r>
    </w:p>
    <w:p w:rsidR="00B21C27" w:rsidRDefault="00B21C27" w:rsidP="00E206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00950" w:rsidRPr="00800950" w:rsidRDefault="00800950" w:rsidP="00800950">
      <w:pPr>
        <w:pStyle w:val="a7"/>
        <w:numPr>
          <w:ilvl w:val="0"/>
          <w:numId w:val="37"/>
        </w:numPr>
        <w:jc w:val="both"/>
        <w:rPr>
          <w:b/>
        </w:rPr>
      </w:pPr>
      <w:r w:rsidRPr="00800950">
        <w:rPr>
          <w:color w:val="000000"/>
          <w:shd w:val="clear" w:color="auto" w:fill="FFFFFF"/>
        </w:rPr>
        <w:t xml:space="preserve">проведение обследования пациента с целью установления диагноза </w:t>
      </w:r>
      <w:r w:rsidRPr="00800950">
        <w:rPr>
          <w:b/>
        </w:rPr>
        <w:t>Код</w:t>
      </w:r>
      <w:proofErr w:type="gramStart"/>
      <w:r w:rsidRPr="00800950">
        <w:rPr>
          <w:b/>
        </w:rPr>
        <w:t xml:space="preserve"> А</w:t>
      </w:r>
      <w:proofErr w:type="gramEnd"/>
      <w:r w:rsidRPr="00800950">
        <w:rPr>
          <w:b/>
        </w:rPr>
        <w:t>/01.7.</w:t>
      </w:r>
    </w:p>
    <w:p w:rsidR="00800950" w:rsidRDefault="00800950" w:rsidP="00800950">
      <w:pPr>
        <w:pStyle w:val="a7"/>
        <w:numPr>
          <w:ilvl w:val="0"/>
          <w:numId w:val="37"/>
        </w:numPr>
        <w:jc w:val="both"/>
        <w:rPr>
          <w:b/>
        </w:rPr>
      </w:pPr>
      <w:r w:rsidRPr="00221C9B">
        <w:rPr>
          <w:color w:val="000000"/>
          <w:shd w:val="clear" w:color="auto" w:fill="FFFFFF"/>
        </w:rPr>
        <w:t xml:space="preserve">разработка алгоритма постановки предварительного диагноза, установление предварительного диагноза, направление пациентов на лабораторные исследования, направление пациентов на инструментальные исследования, направление пациентов на консультацию к врачам-специалистам </w:t>
      </w:r>
      <w:r w:rsidRPr="00221C9B">
        <w:rPr>
          <w:b/>
        </w:rPr>
        <w:t>Код</w:t>
      </w:r>
      <w:proofErr w:type="gramStart"/>
      <w:r w:rsidRPr="00221C9B">
        <w:rPr>
          <w:b/>
        </w:rPr>
        <w:t xml:space="preserve"> А</w:t>
      </w:r>
      <w:proofErr w:type="gramEnd"/>
      <w:r w:rsidRPr="00221C9B">
        <w:rPr>
          <w:b/>
        </w:rPr>
        <w:t>/01.7</w:t>
      </w:r>
    </w:p>
    <w:p w:rsidR="00800950" w:rsidRPr="00800950" w:rsidRDefault="00800950" w:rsidP="00800950">
      <w:pPr>
        <w:pStyle w:val="a7"/>
        <w:numPr>
          <w:ilvl w:val="0"/>
          <w:numId w:val="37"/>
        </w:numPr>
        <w:jc w:val="both"/>
        <w:rPr>
          <w:b/>
        </w:rPr>
      </w:pPr>
      <w:r w:rsidRPr="00800950">
        <w:rPr>
          <w:color w:val="000000"/>
          <w:shd w:val="clear" w:color="auto" w:fill="FFFFFF"/>
        </w:rPr>
        <w:t xml:space="preserve">Оказывать медицинскую помощь в экстренной и неотложной формах 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/02.7</w:t>
      </w:r>
    </w:p>
    <w:p w:rsidR="00800950" w:rsidRPr="00800950" w:rsidRDefault="00800950" w:rsidP="00800950">
      <w:pPr>
        <w:pStyle w:val="a7"/>
        <w:numPr>
          <w:ilvl w:val="0"/>
          <w:numId w:val="37"/>
        </w:numPr>
        <w:jc w:val="both"/>
        <w:rPr>
          <w:b/>
        </w:rPr>
      </w:pPr>
      <w:r w:rsidRPr="00800950">
        <w:rPr>
          <w:color w:val="000000"/>
          <w:shd w:val="clear" w:color="auto" w:fill="FFFFFF"/>
        </w:rPr>
        <w:t xml:space="preserve">Проведение мероприятий по снижению заболеваемости, включая инфекционные заболевания, </w:t>
      </w:r>
      <w:proofErr w:type="spellStart"/>
      <w:r w:rsidRPr="00800950">
        <w:rPr>
          <w:color w:val="000000"/>
          <w:shd w:val="clear" w:color="auto" w:fill="FFFFFF"/>
        </w:rPr>
        <w:t>инвалидизации</w:t>
      </w:r>
      <w:proofErr w:type="spellEnd"/>
      <w:r w:rsidRPr="00800950">
        <w:rPr>
          <w:color w:val="000000"/>
          <w:shd w:val="clear" w:color="auto" w:fill="FFFFFF"/>
        </w:rPr>
        <w:t xml:space="preserve">, смертности, летальности </w:t>
      </w:r>
      <w:r w:rsidRPr="00800950">
        <w:rPr>
          <w:b/>
          <w:color w:val="000000"/>
          <w:shd w:val="clear" w:color="auto" w:fill="FFFFFF"/>
        </w:rPr>
        <w:t>Код</w:t>
      </w:r>
      <w:proofErr w:type="gramStart"/>
      <w:r w:rsidRPr="00800950">
        <w:rPr>
          <w:b/>
          <w:color w:val="000000"/>
          <w:shd w:val="clear" w:color="auto" w:fill="FFFFFF"/>
        </w:rPr>
        <w:t xml:space="preserve"> А</w:t>
      </w:r>
      <w:proofErr w:type="gramEnd"/>
      <w:r w:rsidRPr="00800950">
        <w:rPr>
          <w:b/>
          <w:color w:val="000000"/>
          <w:shd w:val="clear" w:color="auto" w:fill="FFFFFF"/>
        </w:rPr>
        <w:t>/04.7</w:t>
      </w:r>
    </w:p>
    <w:p w:rsidR="00800950" w:rsidRPr="00800950" w:rsidRDefault="00800950" w:rsidP="00800950">
      <w:pPr>
        <w:pStyle w:val="a7"/>
        <w:numPr>
          <w:ilvl w:val="0"/>
          <w:numId w:val="37"/>
        </w:numPr>
        <w:jc w:val="both"/>
        <w:rPr>
          <w:b/>
        </w:rPr>
      </w:pPr>
      <w:r w:rsidRPr="00800950">
        <w:rPr>
          <w:color w:val="000000"/>
          <w:shd w:val="clear" w:color="auto" w:fill="FFFFFF"/>
        </w:rPr>
        <w:t xml:space="preserve">Формирование у пациентов (их родственников / законных представителей) мотивации к ведению здорового образа жизни и отказу от вредных привычек </w:t>
      </w:r>
      <w:r>
        <w:rPr>
          <w:b/>
          <w:color w:val="000000"/>
          <w:shd w:val="clear" w:color="auto" w:fill="FFFFFF"/>
        </w:rPr>
        <w:t>Код</w:t>
      </w:r>
      <w:proofErr w:type="gramStart"/>
      <w:r>
        <w:rPr>
          <w:b/>
          <w:color w:val="000000"/>
          <w:shd w:val="clear" w:color="auto" w:fill="FFFFFF"/>
        </w:rPr>
        <w:t xml:space="preserve"> А</w:t>
      </w:r>
      <w:proofErr w:type="gramEnd"/>
      <w:r>
        <w:rPr>
          <w:b/>
          <w:color w:val="000000"/>
          <w:shd w:val="clear" w:color="auto" w:fill="FFFFFF"/>
        </w:rPr>
        <w:t>/05.7</w:t>
      </w:r>
    </w:p>
    <w:p w:rsidR="00800950" w:rsidRPr="00800950" w:rsidRDefault="00800950" w:rsidP="00800950">
      <w:pPr>
        <w:pStyle w:val="a7"/>
        <w:numPr>
          <w:ilvl w:val="0"/>
          <w:numId w:val="37"/>
        </w:numPr>
        <w:jc w:val="both"/>
        <w:rPr>
          <w:b/>
        </w:rPr>
      </w:pPr>
      <w:r w:rsidRPr="00800950">
        <w:rPr>
          <w:color w:val="000000"/>
          <w:shd w:val="clear" w:color="auto" w:fill="FFFFFF"/>
        </w:rPr>
        <w:t xml:space="preserve">Анализ основных медико-статистических показателей (заболеваемости, инвалидности, смертности, летальности) населения обслуживаемой территории </w:t>
      </w:r>
      <w:r>
        <w:rPr>
          <w:b/>
          <w:color w:val="000000"/>
          <w:shd w:val="clear" w:color="auto" w:fill="FFFFFF"/>
        </w:rPr>
        <w:t>Код</w:t>
      </w:r>
      <w:proofErr w:type="gramStart"/>
      <w:r>
        <w:rPr>
          <w:b/>
          <w:color w:val="000000"/>
          <w:shd w:val="clear" w:color="auto" w:fill="FFFFFF"/>
        </w:rPr>
        <w:t xml:space="preserve"> А</w:t>
      </w:r>
      <w:proofErr w:type="gramEnd"/>
      <w:r>
        <w:rPr>
          <w:b/>
          <w:color w:val="000000"/>
          <w:shd w:val="clear" w:color="auto" w:fill="FFFFFF"/>
        </w:rPr>
        <w:t>/06.7</w:t>
      </w:r>
    </w:p>
    <w:p w:rsidR="00E2060E" w:rsidRDefault="00E2060E" w:rsidP="00E2060E">
      <w:pPr>
        <w:pStyle w:val="a7"/>
        <w:widowControl w:val="0"/>
        <w:shd w:val="clear" w:color="auto" w:fill="FFFFFF"/>
        <w:tabs>
          <w:tab w:val="left" w:pos="-426"/>
        </w:tabs>
        <w:ind w:left="-567"/>
        <w:jc w:val="both"/>
      </w:pPr>
    </w:p>
    <w:p w:rsidR="00A20DBA" w:rsidRDefault="00A20DBA" w:rsidP="00A20DBA">
      <w:pPr>
        <w:rPr>
          <w:b/>
          <w:sz w:val="28"/>
          <w:szCs w:val="28"/>
        </w:rPr>
      </w:pPr>
    </w:p>
    <w:p w:rsidR="009E3EA2" w:rsidRDefault="009E3EA2" w:rsidP="00A20DBA">
      <w:pPr>
        <w:rPr>
          <w:b/>
          <w:sz w:val="28"/>
          <w:szCs w:val="28"/>
        </w:rPr>
      </w:pPr>
    </w:p>
    <w:p w:rsidR="00A20DBA" w:rsidRPr="009E3EA2" w:rsidRDefault="00A20DBA" w:rsidP="009E3EA2">
      <w:pPr>
        <w:tabs>
          <w:tab w:val="left" w:pos="851"/>
        </w:tabs>
        <w:ind w:left="349"/>
        <w:jc w:val="both"/>
        <w:rPr>
          <w:b/>
          <w:bCs/>
          <w:lang w:eastAsia="ar-SA"/>
        </w:rPr>
      </w:pPr>
      <w:r>
        <w:rPr>
          <w:b/>
          <w:sz w:val="28"/>
          <w:szCs w:val="28"/>
        </w:rPr>
        <w:lastRenderedPageBreak/>
        <w:tab/>
      </w:r>
      <w:bookmarkStart w:id="0" w:name="bookmark90"/>
      <w:r w:rsidRPr="00136B11">
        <w:rPr>
          <w:b/>
          <w:bCs/>
          <w:lang w:eastAsia="ar-SA"/>
        </w:rPr>
        <w:t xml:space="preserve">2. Место учебной дисциплины в структуре </w:t>
      </w:r>
      <w:r w:rsidRPr="00136B11">
        <w:rPr>
          <w:b/>
          <w:bCs/>
          <w:caps/>
          <w:lang w:eastAsia="ar-SA"/>
        </w:rPr>
        <w:t>ооп</w:t>
      </w:r>
      <w:r w:rsidRPr="00136B11">
        <w:rPr>
          <w:b/>
          <w:bCs/>
          <w:lang w:eastAsia="ar-SA"/>
        </w:rPr>
        <w:t xml:space="preserve"> </w:t>
      </w:r>
      <w:r w:rsidRPr="00356614">
        <w:rPr>
          <w:b/>
          <w:lang w:eastAsia="ar-SA"/>
        </w:rPr>
        <w:t>ВПО</w:t>
      </w:r>
      <w:r>
        <w:rPr>
          <w:b/>
          <w:bCs/>
          <w:lang w:eastAsia="ar-SA"/>
        </w:rPr>
        <w:t xml:space="preserve"> Академии</w:t>
      </w:r>
      <w:bookmarkEnd w:id="0"/>
    </w:p>
    <w:p w:rsidR="00A20DBA" w:rsidRPr="00136B11" w:rsidRDefault="00A20DBA" w:rsidP="00A20DBA">
      <w:pPr>
        <w:tabs>
          <w:tab w:val="left" w:pos="708"/>
        </w:tabs>
        <w:ind w:firstLine="709"/>
        <w:jc w:val="both"/>
        <w:rPr>
          <w:lang w:eastAsia="ar-SA"/>
        </w:rPr>
      </w:pPr>
      <w:r w:rsidRPr="00136B11">
        <w:rPr>
          <w:lang w:eastAsia="ar-SA"/>
        </w:rPr>
        <w:t>2.1. Учебная дисциплина «</w:t>
      </w:r>
      <w:r>
        <w:rPr>
          <w:lang w:eastAsia="ar-SA"/>
        </w:rPr>
        <w:t>Акушерство и гинекология</w:t>
      </w:r>
      <w:r w:rsidRPr="00136B11">
        <w:rPr>
          <w:lang w:eastAsia="ar-SA"/>
        </w:rPr>
        <w:t xml:space="preserve">» относится к </w:t>
      </w:r>
      <w:r>
        <w:rPr>
          <w:b/>
          <w:i/>
          <w:lang w:eastAsia="ar-SA"/>
        </w:rPr>
        <w:t>Базовой части</w:t>
      </w:r>
      <w:r w:rsidRPr="00136B11">
        <w:rPr>
          <w:i/>
          <w:lang w:eastAsia="ar-SA"/>
        </w:rPr>
        <w:t xml:space="preserve"> </w:t>
      </w:r>
      <w:r>
        <w:rPr>
          <w:lang w:eastAsia="ar-SA"/>
        </w:rPr>
        <w:t>программы ООП ВПО Академии</w:t>
      </w:r>
      <w:r w:rsidRPr="00136B11">
        <w:rPr>
          <w:lang w:eastAsia="ar-SA"/>
        </w:rPr>
        <w:t xml:space="preserve">. </w:t>
      </w:r>
    </w:p>
    <w:p w:rsidR="00E2060E" w:rsidRDefault="00A20DBA" w:rsidP="009E3EA2">
      <w:pPr>
        <w:tabs>
          <w:tab w:val="left" w:pos="708"/>
        </w:tabs>
        <w:ind w:firstLine="709"/>
        <w:jc w:val="both"/>
        <w:rPr>
          <w:lang w:eastAsia="ar-SA"/>
        </w:rPr>
      </w:pPr>
      <w:r w:rsidRPr="00380831">
        <w:rPr>
          <w:lang w:eastAsia="ar-SA"/>
        </w:rPr>
        <w:t xml:space="preserve">2.2. </w:t>
      </w:r>
      <w:r w:rsidRPr="00A72549">
        <w:rPr>
          <w:lang w:eastAsia="ar-SA"/>
        </w:rPr>
        <w:t>Для изучения дисциплины необходимы знания, умения и навыки, формируемые предшествующими дисциплинами</w:t>
      </w:r>
      <w:r w:rsidRPr="00380831">
        <w:rPr>
          <w:lang w:eastAsia="ar-SA"/>
        </w:rPr>
        <w:t xml:space="preserve">: </w:t>
      </w:r>
    </w:p>
    <w:p w:rsidR="00A20DBA" w:rsidRPr="00114016" w:rsidRDefault="00A20DBA" w:rsidP="00A20DBA">
      <w:pPr>
        <w:tabs>
          <w:tab w:val="left" w:pos="708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Правоведение</w:t>
      </w:r>
    </w:p>
    <w:p w:rsidR="00A20DBA" w:rsidRPr="00114016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114016">
        <w:rPr>
          <w:i/>
          <w:lang w:eastAsia="ar-SA"/>
        </w:rPr>
        <w:t xml:space="preserve">Знать: </w:t>
      </w:r>
    </w:p>
    <w:p w:rsidR="00A20DBA" w:rsidRPr="00A72549" w:rsidRDefault="00A20DBA" w:rsidP="00A20DBA">
      <w:pPr>
        <w:numPr>
          <w:ilvl w:val="0"/>
          <w:numId w:val="38"/>
        </w:numPr>
        <w:tabs>
          <w:tab w:val="left" w:pos="708"/>
        </w:tabs>
        <w:ind w:left="1037" w:hanging="357"/>
        <w:jc w:val="both"/>
        <w:rPr>
          <w:lang w:eastAsia="ar-SA"/>
        </w:rPr>
      </w:pPr>
      <w:r>
        <w:rPr>
          <w:lang w:eastAsia="ar-SA"/>
        </w:rPr>
        <w:t>нормы зарубежного права, информационное право, основные принципы и положения конституционного, семейного, административного и уголовного права;</w:t>
      </w:r>
    </w:p>
    <w:p w:rsidR="00A20DBA" w:rsidRPr="00114016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114016">
        <w:rPr>
          <w:i/>
          <w:lang w:eastAsia="ar-SA"/>
        </w:rPr>
        <w:t>Уметь:</w:t>
      </w:r>
    </w:p>
    <w:p w:rsidR="00A20DBA" w:rsidRPr="00A72549" w:rsidRDefault="00A20DBA" w:rsidP="00A20DBA">
      <w:pPr>
        <w:numPr>
          <w:ilvl w:val="0"/>
          <w:numId w:val="39"/>
        </w:numPr>
        <w:tabs>
          <w:tab w:val="left" w:pos="708"/>
        </w:tabs>
        <w:ind w:left="1037" w:hanging="357"/>
        <w:jc w:val="both"/>
        <w:rPr>
          <w:lang w:eastAsia="ar-SA"/>
        </w:rPr>
      </w:pPr>
      <w:r>
        <w:rPr>
          <w:lang w:eastAsia="ar-SA"/>
        </w:rPr>
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</w:r>
    </w:p>
    <w:p w:rsidR="00A20DBA" w:rsidRPr="00114016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114016">
        <w:rPr>
          <w:i/>
          <w:lang w:eastAsia="ar-SA"/>
        </w:rPr>
        <w:t>Владеть:</w:t>
      </w:r>
    </w:p>
    <w:p w:rsidR="00A20DBA" w:rsidRDefault="00A20DBA" w:rsidP="009E3EA2">
      <w:pPr>
        <w:numPr>
          <w:ilvl w:val="0"/>
          <w:numId w:val="40"/>
        </w:numPr>
        <w:tabs>
          <w:tab w:val="left" w:pos="708"/>
        </w:tabs>
        <w:ind w:left="1037" w:hanging="357"/>
        <w:jc w:val="both"/>
        <w:rPr>
          <w:lang w:eastAsia="ar-SA"/>
        </w:rPr>
      </w:pPr>
      <w:r>
        <w:rPr>
          <w:lang w:eastAsia="ar-SA"/>
        </w:rPr>
        <w:t>навыками информирования пациентов и их родственников в соответствии с требованиями правил «информированного согласия»;</w:t>
      </w:r>
    </w:p>
    <w:p w:rsidR="00A20DBA" w:rsidRPr="006A29A8" w:rsidRDefault="00A20DBA" w:rsidP="00A20DBA">
      <w:pPr>
        <w:tabs>
          <w:tab w:val="left" w:pos="708"/>
        </w:tabs>
        <w:ind w:firstLine="709"/>
        <w:jc w:val="both"/>
        <w:rPr>
          <w:b/>
          <w:lang w:eastAsia="ar-SA"/>
        </w:rPr>
      </w:pPr>
      <w:r w:rsidRPr="006A29A8">
        <w:rPr>
          <w:b/>
          <w:lang w:eastAsia="ar-SA"/>
        </w:rPr>
        <w:t>Физика, математика</w:t>
      </w:r>
    </w:p>
    <w:p w:rsidR="00A20DBA" w:rsidRPr="006A29A8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6A29A8">
        <w:rPr>
          <w:i/>
          <w:lang w:eastAsia="ar-SA"/>
        </w:rPr>
        <w:t>Знать:</w:t>
      </w:r>
    </w:p>
    <w:p w:rsidR="00A20DBA" w:rsidRPr="00A72549" w:rsidRDefault="00A20DBA" w:rsidP="00A20DBA">
      <w:pPr>
        <w:pStyle w:val="a7"/>
        <w:numPr>
          <w:ilvl w:val="0"/>
          <w:numId w:val="41"/>
        </w:numPr>
        <w:tabs>
          <w:tab w:val="left" w:pos="708"/>
        </w:tabs>
        <w:ind w:left="1037" w:hanging="357"/>
        <w:contextualSpacing w:val="0"/>
        <w:jc w:val="both"/>
        <w:rPr>
          <w:lang w:eastAsia="ar-SA"/>
        </w:rPr>
      </w:pPr>
      <w:r w:rsidRPr="008B7E46">
        <w:rPr>
          <w:lang w:eastAsia="ar-SA"/>
        </w:rPr>
        <w:t>физические явления и процессы, лежащие в основе жизнедеятельности организма и их характеристики</w:t>
      </w:r>
      <w:r>
        <w:rPr>
          <w:lang w:eastAsia="ar-SA"/>
        </w:rPr>
        <w:t>;</w:t>
      </w:r>
    </w:p>
    <w:p w:rsidR="00A20DBA" w:rsidRPr="006A29A8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6A29A8">
        <w:rPr>
          <w:i/>
          <w:lang w:eastAsia="ar-SA"/>
        </w:rPr>
        <w:t>Уметь:</w:t>
      </w:r>
    </w:p>
    <w:p w:rsidR="00A20DBA" w:rsidRPr="00A72549" w:rsidRDefault="00A20DBA" w:rsidP="00A20DBA">
      <w:pPr>
        <w:numPr>
          <w:ilvl w:val="0"/>
          <w:numId w:val="42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измерять физические параметры и оценивать физические свойства – биологических объектов с помощью механических, электрических и оптических методов</w:t>
      </w:r>
      <w:r>
        <w:rPr>
          <w:lang w:eastAsia="ar-SA"/>
        </w:rPr>
        <w:t>;</w:t>
      </w:r>
    </w:p>
    <w:p w:rsidR="00A20DBA" w:rsidRPr="006A29A8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6A29A8">
        <w:rPr>
          <w:i/>
          <w:lang w:eastAsia="ar-SA"/>
        </w:rPr>
        <w:t xml:space="preserve">Владеть: </w:t>
      </w:r>
    </w:p>
    <w:p w:rsidR="00A20DBA" w:rsidRPr="009E3EA2" w:rsidRDefault="00A20DBA" w:rsidP="009E3EA2">
      <w:pPr>
        <w:numPr>
          <w:ilvl w:val="0"/>
          <w:numId w:val="43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</w:t>
      </w:r>
      <w:r>
        <w:rPr>
          <w:lang w:eastAsia="ar-SA"/>
        </w:rPr>
        <w:t>;</w:t>
      </w:r>
    </w:p>
    <w:p w:rsidR="00A20DBA" w:rsidRPr="00FC1236" w:rsidRDefault="00A20DBA" w:rsidP="00A20DBA">
      <w:pPr>
        <w:tabs>
          <w:tab w:val="left" w:pos="708"/>
        </w:tabs>
        <w:ind w:firstLine="709"/>
        <w:jc w:val="both"/>
        <w:rPr>
          <w:b/>
          <w:lang w:eastAsia="ar-SA"/>
        </w:rPr>
      </w:pPr>
      <w:r w:rsidRPr="008B7E46">
        <w:rPr>
          <w:b/>
          <w:lang w:eastAsia="ar-SA"/>
        </w:rPr>
        <w:t>Биофизика и основы информатики</w:t>
      </w:r>
    </w:p>
    <w:p w:rsidR="00A20DBA" w:rsidRPr="00FC1236" w:rsidRDefault="00A20DBA" w:rsidP="00A20DBA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t>Знать:</w:t>
      </w:r>
    </w:p>
    <w:p w:rsidR="00A20DBA" w:rsidRPr="00B44D63" w:rsidRDefault="00A20DBA" w:rsidP="00A20DBA">
      <w:pPr>
        <w:pStyle w:val="a7"/>
        <w:numPr>
          <w:ilvl w:val="0"/>
          <w:numId w:val="44"/>
        </w:numPr>
        <w:ind w:left="1037" w:hanging="357"/>
        <w:contextualSpacing w:val="0"/>
        <w:jc w:val="both"/>
      </w:pPr>
      <w:r w:rsidRPr="008B7E46">
        <w:t>характеристики воздействия физических факторов (электрического тока, электромагнитных полей, ионизирующих излучений и пр.) на организм</w:t>
      </w:r>
      <w:r>
        <w:t>;</w:t>
      </w:r>
    </w:p>
    <w:p w:rsidR="00A20DBA" w:rsidRPr="00FC1236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FC1236">
        <w:rPr>
          <w:i/>
          <w:lang w:eastAsia="ar-SA"/>
        </w:rPr>
        <w:t>Уметь:</w:t>
      </w:r>
    </w:p>
    <w:p w:rsidR="00A20DBA" w:rsidRPr="00A72549" w:rsidRDefault="00A20DBA" w:rsidP="00A20DBA">
      <w:pPr>
        <w:numPr>
          <w:ilvl w:val="0"/>
          <w:numId w:val="45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применять математические методы решения качественных и количественных задач медицинской проблематики</w:t>
      </w:r>
      <w:r>
        <w:rPr>
          <w:lang w:eastAsia="ar-SA"/>
        </w:rPr>
        <w:t>;</w:t>
      </w:r>
    </w:p>
    <w:p w:rsidR="00A20DBA" w:rsidRPr="006A29A8" w:rsidRDefault="00A20DBA" w:rsidP="00A20DBA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6A29A8">
        <w:rPr>
          <w:i/>
          <w:lang w:eastAsia="ar-SA"/>
        </w:rPr>
        <w:t xml:space="preserve">Владеть: </w:t>
      </w:r>
    </w:p>
    <w:p w:rsidR="00644668" w:rsidRPr="009E3EA2" w:rsidRDefault="00A20DBA" w:rsidP="009E3EA2">
      <w:pPr>
        <w:numPr>
          <w:ilvl w:val="0"/>
          <w:numId w:val="43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понятийным аппаратом физики и математики в объеме, предусмотренном содержанием разделов настоящей программы</w:t>
      </w:r>
      <w:r>
        <w:rPr>
          <w:lang w:eastAsia="ar-SA"/>
        </w:rPr>
        <w:t>;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Анатомия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t>Знать:</w:t>
      </w:r>
    </w:p>
    <w:p w:rsidR="00644668" w:rsidRDefault="00644668" w:rsidP="00644668">
      <w:pPr>
        <w:pStyle w:val="a7"/>
        <w:numPr>
          <w:ilvl w:val="0"/>
          <w:numId w:val="44"/>
        </w:numPr>
        <w:ind w:left="1037" w:hanging="357"/>
        <w:contextualSpacing w:val="0"/>
        <w:jc w:val="both"/>
      </w:pPr>
      <w:r w:rsidRPr="008B7E46">
        <w:t>строение, топографию и развитие тканей, органов и систем организма во взаимодействии с их функцией в норме</w:t>
      </w:r>
      <w:r>
        <w:t>;</w:t>
      </w:r>
    </w:p>
    <w:p w:rsidR="00644668" w:rsidRPr="00B44D63" w:rsidRDefault="00644668" w:rsidP="00644668">
      <w:pPr>
        <w:pStyle w:val="a7"/>
        <w:numPr>
          <w:ilvl w:val="0"/>
          <w:numId w:val="44"/>
        </w:numPr>
        <w:ind w:left="1037" w:hanging="357"/>
        <w:contextualSpacing w:val="0"/>
        <w:jc w:val="both"/>
      </w:pPr>
      <w:r w:rsidRPr="008B7E46">
        <w:t>анатомо-физиологические, возрастно-половые и индивидуальные особенности строения и развития здорового организма</w:t>
      </w:r>
      <w:r>
        <w:t>;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FC1236">
        <w:rPr>
          <w:i/>
          <w:lang w:eastAsia="ar-SA"/>
        </w:rPr>
        <w:t>Уметь:</w:t>
      </w:r>
    </w:p>
    <w:p w:rsidR="00644668" w:rsidRPr="00A72549" w:rsidRDefault="00644668" w:rsidP="00644668">
      <w:pPr>
        <w:numPr>
          <w:ilvl w:val="0"/>
          <w:numId w:val="45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пользоваться химическим и биологическим материалом (анатомические препараты, фиксирующие жидкости)</w:t>
      </w:r>
      <w:r>
        <w:rPr>
          <w:lang w:eastAsia="ar-SA"/>
        </w:rPr>
        <w:t>;</w:t>
      </w:r>
    </w:p>
    <w:p w:rsidR="00644668" w:rsidRPr="006A29A8" w:rsidRDefault="00644668" w:rsidP="00644668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6A29A8">
        <w:rPr>
          <w:i/>
          <w:lang w:eastAsia="ar-SA"/>
        </w:rPr>
        <w:t xml:space="preserve">Владеть: </w:t>
      </w:r>
    </w:p>
    <w:p w:rsidR="00644668" w:rsidRPr="00A72549" w:rsidRDefault="00644668" w:rsidP="009E3EA2">
      <w:pPr>
        <w:numPr>
          <w:ilvl w:val="0"/>
          <w:numId w:val="43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медико-анатомическим понятийным аппаратом</w:t>
      </w:r>
      <w:r>
        <w:rPr>
          <w:lang w:eastAsia="ar-SA"/>
        </w:rPr>
        <w:t>;</w:t>
      </w:r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Топографическая анатомия и оперативная хирургия</w:t>
      </w:r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4B4868">
        <w:rPr>
          <w:i/>
          <w:lang w:eastAsia="ar-SA"/>
        </w:rPr>
        <w:lastRenderedPageBreak/>
        <w:t>Знать:</w:t>
      </w:r>
    </w:p>
    <w:p w:rsidR="00644668" w:rsidRPr="004B4868" w:rsidRDefault="00644668" w:rsidP="00644668">
      <w:pPr>
        <w:numPr>
          <w:ilvl w:val="0"/>
          <w:numId w:val="44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8B7E46">
        <w:rPr>
          <w:lang w:eastAsia="ar-SA"/>
        </w:rPr>
        <w:t>структурные и функциональные основы болезней патологических процессов, причины, основные механизмы развития и исходов типовых патологических процессов, нарушений функций органов и систем</w:t>
      </w:r>
      <w:r>
        <w:rPr>
          <w:lang w:eastAsia="ar-SA"/>
        </w:rPr>
        <w:t>;</w:t>
      </w:r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4B4868">
        <w:rPr>
          <w:i/>
          <w:lang w:eastAsia="ar-SA"/>
        </w:rPr>
        <w:t>Владеть:</w:t>
      </w:r>
    </w:p>
    <w:p w:rsidR="001800A2" w:rsidRPr="004B4868" w:rsidRDefault="00644668" w:rsidP="009E3EA2">
      <w:pPr>
        <w:numPr>
          <w:ilvl w:val="0"/>
          <w:numId w:val="46"/>
        </w:numPr>
        <w:tabs>
          <w:tab w:val="left" w:pos="708"/>
        </w:tabs>
        <w:ind w:left="1037" w:hanging="357"/>
        <w:jc w:val="both"/>
        <w:rPr>
          <w:lang w:eastAsia="ar-SA"/>
        </w:rPr>
      </w:pPr>
      <w:proofErr w:type="gramStart"/>
      <w:r w:rsidRPr="00795A5D">
        <w:rPr>
          <w:lang w:eastAsia="ar-SA"/>
        </w:rPr>
        <w:t>простейшими медицинскими инструментами (фонендоскоп, шпатель, неврологический молоточек, скальпель, пинцет, зонд, зажим, расширитель и т.п.)</w:t>
      </w:r>
      <w:r>
        <w:rPr>
          <w:lang w:eastAsia="ar-SA"/>
        </w:rPr>
        <w:t>;</w:t>
      </w:r>
      <w:proofErr w:type="gramEnd"/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b/>
          <w:lang w:eastAsia="ar-SA"/>
        </w:rPr>
      </w:pPr>
      <w:r w:rsidRPr="004B4868">
        <w:rPr>
          <w:b/>
          <w:lang w:eastAsia="ar-SA"/>
        </w:rPr>
        <w:t>Гистология, эмбриология, цитология</w:t>
      </w:r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4B4868">
        <w:rPr>
          <w:i/>
          <w:lang w:eastAsia="ar-SA"/>
        </w:rPr>
        <w:t>Знать:</w:t>
      </w:r>
    </w:p>
    <w:p w:rsidR="00644668" w:rsidRPr="00A72549" w:rsidRDefault="00644668" w:rsidP="00644668">
      <w:pPr>
        <w:numPr>
          <w:ilvl w:val="0"/>
          <w:numId w:val="44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795A5D">
        <w:rPr>
          <w:lang w:eastAsia="ar-SA"/>
        </w:rPr>
        <w:t>строение, топографию и развитие 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</w:t>
      </w:r>
      <w:r>
        <w:rPr>
          <w:lang w:eastAsia="ar-SA"/>
        </w:rPr>
        <w:t>;</w:t>
      </w:r>
    </w:p>
    <w:p w:rsidR="00644668" w:rsidRPr="00D97F32" w:rsidRDefault="00644668" w:rsidP="00644668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D97F32">
        <w:rPr>
          <w:i/>
          <w:lang w:eastAsia="ar-SA"/>
        </w:rPr>
        <w:t>Уметь:</w:t>
      </w:r>
    </w:p>
    <w:p w:rsidR="00644668" w:rsidRPr="00644668" w:rsidRDefault="00644668" w:rsidP="00644668">
      <w:pPr>
        <w:pStyle w:val="a7"/>
        <w:numPr>
          <w:ilvl w:val="0"/>
          <w:numId w:val="44"/>
        </w:numPr>
        <w:tabs>
          <w:tab w:val="left" w:pos="708"/>
        </w:tabs>
        <w:ind w:left="1037" w:hanging="357"/>
        <w:contextualSpacing w:val="0"/>
        <w:jc w:val="both"/>
        <w:rPr>
          <w:lang w:eastAsia="ar-SA"/>
        </w:rPr>
      </w:pPr>
      <w:r w:rsidRPr="00795A5D">
        <w:rPr>
          <w:lang w:eastAsia="ar-SA"/>
        </w:rPr>
        <w:t>давать гистофизиологическую оценку состояния различных клеточных, тканевых и органных структур</w:t>
      </w:r>
      <w:r>
        <w:rPr>
          <w:lang w:eastAsia="ar-SA"/>
        </w:rPr>
        <w:t>;</w:t>
      </w:r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4B4868">
        <w:rPr>
          <w:i/>
          <w:lang w:eastAsia="ar-SA"/>
        </w:rPr>
        <w:t>Владеть:</w:t>
      </w:r>
    </w:p>
    <w:p w:rsidR="001800A2" w:rsidRPr="004B4868" w:rsidRDefault="00644668" w:rsidP="009E3EA2">
      <w:pPr>
        <w:numPr>
          <w:ilvl w:val="0"/>
          <w:numId w:val="46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795A5D">
        <w:rPr>
          <w:lang w:eastAsia="ar-SA"/>
        </w:rPr>
        <w:t xml:space="preserve">навыками </w:t>
      </w:r>
      <w:proofErr w:type="spellStart"/>
      <w:r w:rsidRPr="00795A5D">
        <w:rPr>
          <w:lang w:eastAsia="ar-SA"/>
        </w:rPr>
        <w:t>микроскопирования</w:t>
      </w:r>
      <w:proofErr w:type="spellEnd"/>
      <w:r w:rsidRPr="00795A5D">
        <w:rPr>
          <w:lang w:eastAsia="ar-SA"/>
        </w:rPr>
        <w:t xml:space="preserve"> и анализа гистологических препаратов и электронных микрофотографий</w:t>
      </w:r>
      <w:r>
        <w:rPr>
          <w:lang w:eastAsia="ar-SA"/>
        </w:rPr>
        <w:t>;</w:t>
      </w:r>
    </w:p>
    <w:p w:rsidR="00644668" w:rsidRDefault="00644668" w:rsidP="00644668">
      <w:pPr>
        <w:tabs>
          <w:tab w:val="left" w:pos="708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Патофизиология, клиническая патофизиология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t>Знать:</w:t>
      </w:r>
    </w:p>
    <w:p w:rsidR="00644668" w:rsidRPr="00650385" w:rsidRDefault="00644668" w:rsidP="00644668">
      <w:pPr>
        <w:numPr>
          <w:ilvl w:val="0"/>
          <w:numId w:val="44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795A5D">
        <w:rPr>
          <w:lang w:eastAsia="ar-SA"/>
        </w:rPr>
        <w:t>структурные</w:t>
      </w:r>
      <w:r>
        <w:rPr>
          <w:lang w:eastAsia="ar-SA"/>
        </w:rPr>
        <w:t xml:space="preserve"> </w:t>
      </w:r>
      <w:r w:rsidRPr="00795A5D">
        <w:rPr>
          <w:lang w:eastAsia="ar-SA"/>
        </w:rPr>
        <w:t>и функциональные</w:t>
      </w:r>
      <w:r>
        <w:rPr>
          <w:lang w:eastAsia="ar-SA"/>
        </w:rPr>
        <w:t xml:space="preserve"> </w:t>
      </w:r>
      <w:r w:rsidRPr="00795A5D">
        <w:rPr>
          <w:lang w:eastAsia="ar-SA"/>
        </w:rPr>
        <w:t>основы</w:t>
      </w:r>
      <w:r>
        <w:rPr>
          <w:lang w:eastAsia="ar-SA"/>
        </w:rPr>
        <w:t xml:space="preserve"> </w:t>
      </w:r>
      <w:r w:rsidRPr="00795A5D">
        <w:rPr>
          <w:lang w:eastAsia="ar-SA"/>
        </w:rPr>
        <w:t>болезней</w:t>
      </w:r>
      <w:r>
        <w:rPr>
          <w:lang w:eastAsia="ar-SA"/>
        </w:rPr>
        <w:t xml:space="preserve"> </w:t>
      </w:r>
      <w:r w:rsidRPr="00795A5D">
        <w:rPr>
          <w:lang w:eastAsia="ar-SA"/>
        </w:rPr>
        <w:t>и</w:t>
      </w:r>
      <w:r>
        <w:rPr>
          <w:lang w:eastAsia="ar-SA"/>
        </w:rPr>
        <w:t xml:space="preserve"> </w:t>
      </w:r>
      <w:r w:rsidRPr="00795A5D">
        <w:rPr>
          <w:lang w:eastAsia="ar-SA"/>
        </w:rPr>
        <w:t>патологических процессов, причины, основные механизмы развития и исходов</w:t>
      </w:r>
      <w:r>
        <w:rPr>
          <w:lang w:eastAsia="ar-SA"/>
        </w:rPr>
        <w:t xml:space="preserve"> </w:t>
      </w:r>
      <w:r w:rsidRPr="00795A5D">
        <w:rPr>
          <w:lang w:eastAsia="ar-SA"/>
        </w:rPr>
        <w:t>типовых</w:t>
      </w:r>
      <w:r>
        <w:rPr>
          <w:lang w:eastAsia="ar-SA"/>
        </w:rPr>
        <w:t xml:space="preserve"> </w:t>
      </w:r>
      <w:r w:rsidRPr="00795A5D">
        <w:rPr>
          <w:lang w:eastAsia="ar-SA"/>
        </w:rPr>
        <w:t>патологических процессов, нарушений функций органов и систем</w:t>
      </w:r>
      <w:r>
        <w:rPr>
          <w:lang w:eastAsia="ar-SA"/>
        </w:rPr>
        <w:t>;</w:t>
      </w:r>
    </w:p>
    <w:p w:rsidR="00644668" w:rsidRPr="00D97F32" w:rsidRDefault="00644668" w:rsidP="00644668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D97F32">
        <w:rPr>
          <w:i/>
          <w:lang w:eastAsia="ar-SA"/>
        </w:rPr>
        <w:t>Уметь:</w:t>
      </w:r>
    </w:p>
    <w:p w:rsidR="00644668" w:rsidRDefault="00644668" w:rsidP="00644668">
      <w:pPr>
        <w:pStyle w:val="a7"/>
        <w:numPr>
          <w:ilvl w:val="0"/>
          <w:numId w:val="44"/>
        </w:numPr>
        <w:tabs>
          <w:tab w:val="left" w:pos="708"/>
        </w:tabs>
        <w:ind w:left="1037" w:hanging="357"/>
        <w:contextualSpacing w:val="0"/>
        <w:jc w:val="both"/>
        <w:rPr>
          <w:lang w:eastAsia="ar-SA"/>
        </w:rPr>
      </w:pPr>
      <w:r w:rsidRPr="00795A5D">
        <w:rPr>
          <w:lang w:eastAsia="ar-SA"/>
        </w:rPr>
        <w:t>интерпретировать</w:t>
      </w:r>
      <w:r>
        <w:rPr>
          <w:lang w:eastAsia="ar-SA"/>
        </w:rPr>
        <w:t xml:space="preserve"> </w:t>
      </w:r>
      <w:r w:rsidRPr="00795A5D">
        <w:rPr>
          <w:lang w:eastAsia="ar-SA"/>
        </w:rPr>
        <w:t>результаты</w:t>
      </w:r>
      <w:r>
        <w:rPr>
          <w:lang w:eastAsia="ar-SA"/>
        </w:rPr>
        <w:t xml:space="preserve"> </w:t>
      </w:r>
      <w:r w:rsidRPr="00795A5D">
        <w:rPr>
          <w:lang w:eastAsia="ar-SA"/>
        </w:rPr>
        <w:t>наиболее распространенных</w:t>
      </w:r>
      <w:r>
        <w:rPr>
          <w:lang w:eastAsia="ar-SA"/>
        </w:rPr>
        <w:t xml:space="preserve"> </w:t>
      </w:r>
      <w:r w:rsidRPr="00795A5D">
        <w:rPr>
          <w:lang w:eastAsia="ar-SA"/>
        </w:rPr>
        <w:t>методов</w:t>
      </w:r>
      <w:r>
        <w:rPr>
          <w:lang w:eastAsia="ar-SA"/>
        </w:rPr>
        <w:t xml:space="preserve"> </w:t>
      </w:r>
      <w:r w:rsidRPr="00795A5D">
        <w:rPr>
          <w:lang w:eastAsia="ar-SA"/>
        </w:rPr>
        <w:t>функциональной</w:t>
      </w:r>
      <w:r>
        <w:rPr>
          <w:lang w:eastAsia="ar-SA"/>
        </w:rPr>
        <w:t xml:space="preserve"> </w:t>
      </w:r>
      <w:r w:rsidRPr="00795A5D">
        <w:rPr>
          <w:lang w:eastAsia="ar-SA"/>
        </w:rPr>
        <w:t>диагностики,</w:t>
      </w:r>
      <w:r>
        <w:rPr>
          <w:lang w:eastAsia="ar-SA"/>
        </w:rPr>
        <w:t xml:space="preserve"> </w:t>
      </w:r>
      <w:r w:rsidRPr="00795A5D">
        <w:rPr>
          <w:lang w:eastAsia="ar-SA"/>
        </w:rPr>
        <w:t>применяемых</w:t>
      </w:r>
      <w:r>
        <w:rPr>
          <w:lang w:eastAsia="ar-SA"/>
        </w:rPr>
        <w:t xml:space="preserve"> </w:t>
      </w:r>
      <w:r w:rsidRPr="00795A5D">
        <w:rPr>
          <w:lang w:eastAsia="ar-SA"/>
        </w:rPr>
        <w:t>для</w:t>
      </w:r>
      <w:r>
        <w:rPr>
          <w:lang w:eastAsia="ar-SA"/>
        </w:rPr>
        <w:t xml:space="preserve"> </w:t>
      </w:r>
      <w:r w:rsidRPr="00795A5D">
        <w:rPr>
          <w:lang w:eastAsia="ar-SA"/>
        </w:rPr>
        <w:t>выявления</w:t>
      </w:r>
      <w:r>
        <w:rPr>
          <w:lang w:eastAsia="ar-SA"/>
        </w:rPr>
        <w:t xml:space="preserve"> </w:t>
      </w:r>
      <w:r w:rsidRPr="00795A5D">
        <w:rPr>
          <w:lang w:eastAsia="ar-SA"/>
        </w:rPr>
        <w:t>патологии</w:t>
      </w:r>
      <w:r>
        <w:rPr>
          <w:lang w:eastAsia="ar-SA"/>
        </w:rPr>
        <w:t xml:space="preserve"> </w:t>
      </w:r>
      <w:r w:rsidRPr="00795A5D">
        <w:rPr>
          <w:lang w:eastAsia="ar-SA"/>
        </w:rPr>
        <w:t>крови,</w:t>
      </w:r>
      <w:r>
        <w:rPr>
          <w:lang w:eastAsia="ar-SA"/>
        </w:rPr>
        <w:t xml:space="preserve"> </w:t>
      </w:r>
      <w:r w:rsidRPr="00795A5D">
        <w:rPr>
          <w:lang w:eastAsia="ar-SA"/>
        </w:rPr>
        <w:t>сердца</w:t>
      </w:r>
      <w:r>
        <w:rPr>
          <w:lang w:eastAsia="ar-SA"/>
        </w:rPr>
        <w:t xml:space="preserve"> </w:t>
      </w:r>
      <w:r w:rsidRPr="00795A5D">
        <w:rPr>
          <w:lang w:eastAsia="ar-SA"/>
        </w:rPr>
        <w:t>и</w:t>
      </w:r>
      <w:r>
        <w:rPr>
          <w:lang w:eastAsia="ar-SA"/>
        </w:rPr>
        <w:t xml:space="preserve"> </w:t>
      </w:r>
      <w:r w:rsidRPr="00795A5D">
        <w:rPr>
          <w:lang w:eastAsia="ar-SA"/>
        </w:rPr>
        <w:t>сосудов,</w:t>
      </w:r>
      <w:r>
        <w:rPr>
          <w:lang w:eastAsia="ar-SA"/>
        </w:rPr>
        <w:t xml:space="preserve"> </w:t>
      </w:r>
      <w:r w:rsidRPr="00795A5D">
        <w:rPr>
          <w:lang w:eastAsia="ar-SA"/>
        </w:rPr>
        <w:t>легких,</w:t>
      </w:r>
      <w:r>
        <w:rPr>
          <w:lang w:eastAsia="ar-SA"/>
        </w:rPr>
        <w:t xml:space="preserve"> </w:t>
      </w:r>
      <w:r w:rsidRPr="00795A5D">
        <w:rPr>
          <w:lang w:eastAsia="ar-SA"/>
        </w:rPr>
        <w:t>почек,</w:t>
      </w:r>
      <w:r>
        <w:rPr>
          <w:lang w:eastAsia="ar-SA"/>
        </w:rPr>
        <w:t xml:space="preserve"> </w:t>
      </w:r>
      <w:r w:rsidRPr="00795A5D">
        <w:rPr>
          <w:lang w:eastAsia="ar-SA"/>
        </w:rPr>
        <w:t>печени и</w:t>
      </w:r>
      <w:r>
        <w:rPr>
          <w:lang w:eastAsia="ar-SA"/>
        </w:rPr>
        <w:t xml:space="preserve"> </w:t>
      </w:r>
      <w:r w:rsidRPr="00795A5D">
        <w:rPr>
          <w:lang w:eastAsia="ar-SA"/>
        </w:rPr>
        <w:t>других</w:t>
      </w:r>
      <w:r>
        <w:rPr>
          <w:lang w:eastAsia="ar-SA"/>
        </w:rPr>
        <w:t xml:space="preserve"> </w:t>
      </w:r>
      <w:r w:rsidRPr="00795A5D">
        <w:rPr>
          <w:lang w:eastAsia="ar-SA"/>
        </w:rPr>
        <w:t>органов</w:t>
      </w:r>
      <w:r>
        <w:rPr>
          <w:lang w:eastAsia="ar-SA"/>
        </w:rPr>
        <w:t xml:space="preserve"> </w:t>
      </w:r>
      <w:r w:rsidRPr="00795A5D">
        <w:rPr>
          <w:lang w:eastAsia="ar-SA"/>
        </w:rPr>
        <w:t>и</w:t>
      </w:r>
      <w:r>
        <w:rPr>
          <w:lang w:eastAsia="ar-SA"/>
        </w:rPr>
        <w:t xml:space="preserve"> </w:t>
      </w:r>
      <w:r w:rsidRPr="00795A5D">
        <w:rPr>
          <w:lang w:eastAsia="ar-SA"/>
        </w:rPr>
        <w:t>систем</w:t>
      </w:r>
      <w:r>
        <w:rPr>
          <w:lang w:eastAsia="ar-SA"/>
        </w:rPr>
        <w:t>;</w:t>
      </w:r>
    </w:p>
    <w:p w:rsidR="00644668" w:rsidRPr="004B4868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4B4868">
        <w:rPr>
          <w:i/>
          <w:lang w:eastAsia="ar-SA"/>
        </w:rPr>
        <w:t>Владеть:</w:t>
      </w:r>
    </w:p>
    <w:p w:rsidR="001800A2" w:rsidRDefault="00644668" w:rsidP="009E3EA2">
      <w:pPr>
        <w:numPr>
          <w:ilvl w:val="0"/>
          <w:numId w:val="46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795A5D">
        <w:rPr>
          <w:lang w:eastAsia="ar-SA"/>
        </w:rPr>
        <w:t>навыками</w:t>
      </w:r>
      <w:r>
        <w:rPr>
          <w:lang w:eastAsia="ar-SA"/>
        </w:rPr>
        <w:t xml:space="preserve"> </w:t>
      </w:r>
      <w:r w:rsidRPr="00795A5D">
        <w:rPr>
          <w:lang w:eastAsia="ar-SA"/>
        </w:rPr>
        <w:t>постановки</w:t>
      </w:r>
      <w:r>
        <w:rPr>
          <w:lang w:eastAsia="ar-SA"/>
        </w:rPr>
        <w:t xml:space="preserve"> </w:t>
      </w:r>
      <w:r w:rsidRPr="00795A5D">
        <w:rPr>
          <w:lang w:eastAsia="ar-SA"/>
        </w:rPr>
        <w:t>предварительного диагноза на</w:t>
      </w:r>
      <w:r>
        <w:rPr>
          <w:lang w:eastAsia="ar-SA"/>
        </w:rPr>
        <w:t xml:space="preserve"> </w:t>
      </w:r>
      <w:r w:rsidRPr="00795A5D">
        <w:rPr>
          <w:lang w:eastAsia="ar-SA"/>
        </w:rPr>
        <w:t>основании</w:t>
      </w:r>
      <w:r>
        <w:rPr>
          <w:lang w:eastAsia="ar-SA"/>
        </w:rPr>
        <w:t xml:space="preserve"> </w:t>
      </w:r>
      <w:r w:rsidRPr="00795A5D">
        <w:rPr>
          <w:lang w:eastAsia="ar-SA"/>
        </w:rPr>
        <w:t>результатов</w:t>
      </w:r>
      <w:r>
        <w:rPr>
          <w:lang w:eastAsia="ar-SA"/>
        </w:rPr>
        <w:t xml:space="preserve"> </w:t>
      </w:r>
      <w:r w:rsidRPr="00795A5D">
        <w:rPr>
          <w:lang w:eastAsia="ar-SA"/>
        </w:rPr>
        <w:t>биохимических</w:t>
      </w:r>
      <w:r>
        <w:rPr>
          <w:lang w:eastAsia="ar-SA"/>
        </w:rPr>
        <w:t xml:space="preserve"> </w:t>
      </w:r>
      <w:r w:rsidRPr="00795A5D">
        <w:rPr>
          <w:lang w:eastAsia="ar-SA"/>
        </w:rPr>
        <w:t>исследований</w:t>
      </w:r>
      <w:r>
        <w:rPr>
          <w:lang w:eastAsia="ar-SA"/>
        </w:rPr>
        <w:t xml:space="preserve"> </w:t>
      </w:r>
      <w:r w:rsidRPr="00795A5D">
        <w:rPr>
          <w:lang w:eastAsia="ar-SA"/>
        </w:rPr>
        <w:t>биологических</w:t>
      </w:r>
      <w:r>
        <w:rPr>
          <w:lang w:eastAsia="ar-SA"/>
        </w:rPr>
        <w:t xml:space="preserve"> </w:t>
      </w:r>
      <w:r w:rsidRPr="00795A5D">
        <w:rPr>
          <w:lang w:eastAsia="ar-SA"/>
        </w:rPr>
        <w:t>жидкостей</w:t>
      </w:r>
      <w:r>
        <w:rPr>
          <w:lang w:eastAsia="ar-SA"/>
        </w:rPr>
        <w:t xml:space="preserve"> </w:t>
      </w:r>
      <w:r w:rsidRPr="00795A5D">
        <w:rPr>
          <w:lang w:eastAsia="ar-SA"/>
        </w:rPr>
        <w:t>человека</w:t>
      </w:r>
      <w:r>
        <w:rPr>
          <w:lang w:eastAsia="ar-SA"/>
        </w:rPr>
        <w:t>;</w:t>
      </w:r>
    </w:p>
    <w:p w:rsidR="00644668" w:rsidRDefault="00644668" w:rsidP="00644668">
      <w:pPr>
        <w:tabs>
          <w:tab w:val="left" w:pos="708"/>
        </w:tabs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Общественное здоровье и здравоохранение, экономика здравоохранения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t>Знать:</w:t>
      </w:r>
    </w:p>
    <w:p w:rsidR="00644668" w:rsidRDefault="00644668" w:rsidP="00644668">
      <w:pPr>
        <w:numPr>
          <w:ilvl w:val="0"/>
          <w:numId w:val="44"/>
        </w:numPr>
        <w:tabs>
          <w:tab w:val="left" w:pos="708"/>
        </w:tabs>
        <w:ind w:left="1037" w:hanging="357"/>
        <w:jc w:val="both"/>
        <w:rPr>
          <w:lang w:eastAsia="ar-SA"/>
        </w:rPr>
      </w:pPr>
      <w:r>
        <w:rPr>
          <w:lang w:eastAsia="ar-SA"/>
        </w:rPr>
        <w:t>о</w:t>
      </w:r>
      <w:r w:rsidRPr="003D280A">
        <w:rPr>
          <w:lang w:eastAsia="ar-SA"/>
        </w:rPr>
        <w:t xml:space="preserve">рганизацию врачебного </w:t>
      </w:r>
      <w:proofErr w:type="gramStart"/>
      <w:r w:rsidRPr="003D280A">
        <w:rPr>
          <w:lang w:eastAsia="ar-SA"/>
        </w:rPr>
        <w:t>контроля за</w:t>
      </w:r>
      <w:proofErr w:type="gramEnd"/>
      <w:r w:rsidRPr="003D280A">
        <w:rPr>
          <w:lang w:eastAsia="ar-SA"/>
        </w:rPr>
        <w:t xml:space="preserve"> состоянием здоровья населения, вопросы экспертизы нетрудоспособности и медико-юридической помощи населению</w:t>
      </w:r>
      <w:r>
        <w:rPr>
          <w:lang w:eastAsia="ar-SA"/>
        </w:rPr>
        <w:t>;</w:t>
      </w:r>
    </w:p>
    <w:p w:rsidR="00644668" w:rsidRPr="00D97F32" w:rsidRDefault="00644668" w:rsidP="00644668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D97F32">
        <w:rPr>
          <w:i/>
          <w:lang w:eastAsia="ar-SA"/>
        </w:rPr>
        <w:t>Уметь:</w:t>
      </w:r>
    </w:p>
    <w:p w:rsidR="00644668" w:rsidRPr="00331CDF" w:rsidRDefault="00644668" w:rsidP="00644668">
      <w:pPr>
        <w:pStyle w:val="a7"/>
        <w:numPr>
          <w:ilvl w:val="0"/>
          <w:numId w:val="44"/>
        </w:numPr>
        <w:tabs>
          <w:tab w:val="left" w:pos="708"/>
        </w:tabs>
        <w:ind w:left="1037" w:hanging="357"/>
        <w:contextualSpacing w:val="0"/>
        <w:jc w:val="both"/>
        <w:rPr>
          <w:lang w:eastAsia="ar-SA"/>
        </w:rPr>
      </w:pPr>
      <w:r>
        <w:rPr>
          <w:lang w:eastAsia="ar-SA"/>
        </w:rPr>
        <w:t>п</w:t>
      </w:r>
      <w:r w:rsidRPr="003D280A">
        <w:rPr>
          <w:lang w:eastAsia="ar-SA"/>
        </w:rPr>
        <w:t>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</w:t>
      </w:r>
      <w:r>
        <w:rPr>
          <w:lang w:eastAsia="ar-SA"/>
        </w:rPr>
        <w:t>;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t>Владеть:</w:t>
      </w:r>
    </w:p>
    <w:p w:rsidR="001800A2" w:rsidRPr="00A72549" w:rsidRDefault="00644668" w:rsidP="009E3EA2">
      <w:pPr>
        <w:numPr>
          <w:ilvl w:val="0"/>
          <w:numId w:val="46"/>
        </w:numPr>
        <w:tabs>
          <w:tab w:val="left" w:pos="708"/>
        </w:tabs>
        <w:ind w:left="1037" w:hanging="357"/>
        <w:jc w:val="both"/>
        <w:rPr>
          <w:lang w:eastAsia="ar-SA"/>
        </w:rPr>
      </w:pPr>
      <w:r>
        <w:rPr>
          <w:lang w:eastAsia="ar-SA"/>
        </w:rPr>
        <w:t>п</w:t>
      </w:r>
      <w:r w:rsidRPr="003D280A">
        <w:rPr>
          <w:lang w:eastAsia="ar-SA"/>
        </w:rPr>
        <w:t>равильным ведением медицинской документации</w:t>
      </w:r>
      <w:r>
        <w:rPr>
          <w:lang w:eastAsia="ar-SA"/>
        </w:rPr>
        <w:t>;</w:t>
      </w:r>
    </w:p>
    <w:p w:rsidR="00644668" w:rsidRDefault="00644668" w:rsidP="00644668">
      <w:pPr>
        <w:tabs>
          <w:tab w:val="left" w:pos="708"/>
        </w:tabs>
        <w:ind w:firstLine="709"/>
        <w:jc w:val="both"/>
        <w:rPr>
          <w:b/>
          <w:lang w:eastAsia="ar-SA"/>
        </w:rPr>
      </w:pPr>
      <w:r w:rsidRPr="003D280A">
        <w:rPr>
          <w:b/>
          <w:lang w:eastAsia="ar-SA"/>
        </w:rPr>
        <w:t>Психиатрия</w:t>
      </w:r>
      <w:r>
        <w:rPr>
          <w:b/>
          <w:lang w:eastAsia="ar-SA"/>
        </w:rPr>
        <w:t>,</w:t>
      </w:r>
      <w:r w:rsidRPr="003D280A">
        <w:rPr>
          <w:b/>
          <w:lang w:eastAsia="ar-SA"/>
        </w:rPr>
        <w:t xml:space="preserve"> медицинская психология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t>Знать:</w:t>
      </w:r>
    </w:p>
    <w:p w:rsidR="00644668" w:rsidRDefault="00644668" w:rsidP="00644668">
      <w:pPr>
        <w:numPr>
          <w:ilvl w:val="0"/>
          <w:numId w:val="44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3D280A">
        <w:rPr>
          <w:lang w:eastAsia="ar-SA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групп</w:t>
      </w:r>
      <w:r>
        <w:rPr>
          <w:lang w:eastAsia="ar-SA"/>
        </w:rPr>
        <w:t>;</w:t>
      </w:r>
    </w:p>
    <w:p w:rsidR="00644668" w:rsidRPr="00D97F32" w:rsidRDefault="00644668" w:rsidP="00644668">
      <w:pPr>
        <w:tabs>
          <w:tab w:val="left" w:pos="708"/>
        </w:tabs>
        <w:ind w:firstLine="709"/>
        <w:jc w:val="both"/>
        <w:rPr>
          <w:i/>
          <w:lang w:eastAsia="ar-SA"/>
        </w:rPr>
      </w:pPr>
      <w:r w:rsidRPr="00D97F32">
        <w:rPr>
          <w:i/>
          <w:lang w:eastAsia="ar-SA"/>
        </w:rPr>
        <w:t>Уметь:</w:t>
      </w:r>
    </w:p>
    <w:p w:rsidR="00644668" w:rsidRPr="00331CDF" w:rsidRDefault="00644668" w:rsidP="00644668">
      <w:pPr>
        <w:pStyle w:val="a7"/>
        <w:numPr>
          <w:ilvl w:val="0"/>
          <w:numId w:val="44"/>
        </w:numPr>
        <w:tabs>
          <w:tab w:val="left" w:pos="708"/>
        </w:tabs>
        <w:ind w:left="1037" w:hanging="357"/>
        <w:contextualSpacing w:val="0"/>
        <w:jc w:val="both"/>
        <w:rPr>
          <w:lang w:eastAsia="ar-SA"/>
        </w:rPr>
      </w:pPr>
      <w:r w:rsidRPr="003D280A">
        <w:rPr>
          <w:lang w:eastAsia="ar-SA"/>
        </w:rPr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 w:rsidRPr="003D280A">
        <w:rPr>
          <w:lang w:eastAsia="ar-SA"/>
        </w:rPr>
        <w:t>физикальное</w:t>
      </w:r>
      <w:proofErr w:type="spellEnd"/>
      <w:r w:rsidRPr="003D280A">
        <w:rPr>
          <w:lang w:eastAsia="ar-SA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</w:t>
      </w:r>
    </w:p>
    <w:p w:rsidR="00644668" w:rsidRPr="00FC1236" w:rsidRDefault="00644668" w:rsidP="00644668">
      <w:pPr>
        <w:tabs>
          <w:tab w:val="left" w:pos="708"/>
        </w:tabs>
        <w:ind w:firstLine="709"/>
        <w:jc w:val="both"/>
        <w:rPr>
          <w:lang w:eastAsia="ar-SA"/>
        </w:rPr>
      </w:pPr>
      <w:r w:rsidRPr="00FC1236">
        <w:rPr>
          <w:i/>
          <w:lang w:eastAsia="ar-SA"/>
        </w:rPr>
        <w:lastRenderedPageBreak/>
        <w:t>Владеть:</w:t>
      </w:r>
    </w:p>
    <w:p w:rsidR="001800A2" w:rsidRDefault="00644668" w:rsidP="009E3EA2">
      <w:pPr>
        <w:numPr>
          <w:ilvl w:val="0"/>
          <w:numId w:val="46"/>
        </w:numPr>
        <w:tabs>
          <w:tab w:val="left" w:pos="708"/>
        </w:tabs>
        <w:ind w:left="1037" w:hanging="357"/>
        <w:jc w:val="both"/>
        <w:rPr>
          <w:lang w:eastAsia="ar-SA"/>
        </w:rPr>
      </w:pPr>
      <w:r w:rsidRPr="003D280A">
        <w:rPr>
          <w:lang w:eastAsia="ar-SA"/>
        </w:rPr>
        <w:t xml:space="preserve">методами </w:t>
      </w:r>
      <w:proofErr w:type="spellStart"/>
      <w:r w:rsidRPr="003D280A">
        <w:rPr>
          <w:lang w:eastAsia="ar-SA"/>
        </w:rPr>
        <w:t>общеклинического</w:t>
      </w:r>
      <w:proofErr w:type="spellEnd"/>
      <w:r w:rsidRPr="003D280A">
        <w:rPr>
          <w:lang w:eastAsia="ar-SA"/>
        </w:rPr>
        <w:t xml:space="preserve"> обследования</w:t>
      </w:r>
    </w:p>
    <w:p w:rsidR="00644668" w:rsidRPr="00644668" w:rsidRDefault="00644668" w:rsidP="00A20DBA">
      <w:pPr>
        <w:pStyle w:val="a7"/>
        <w:widowControl w:val="0"/>
        <w:shd w:val="clear" w:color="auto" w:fill="FFFFFF"/>
        <w:tabs>
          <w:tab w:val="left" w:pos="-426"/>
        </w:tabs>
        <w:ind w:left="0"/>
        <w:jc w:val="both"/>
        <w:rPr>
          <w:b/>
        </w:rPr>
      </w:pPr>
      <w:r w:rsidRPr="00644668">
        <w:rPr>
          <w:b/>
        </w:rPr>
        <w:t>Хирургические болезни:</w:t>
      </w:r>
    </w:p>
    <w:p w:rsidR="00644668" w:rsidRDefault="00644668" w:rsidP="00644668">
      <w:pPr>
        <w:widowControl w:val="0"/>
        <w:shd w:val="clear" w:color="auto" w:fill="FFFFFF"/>
        <w:tabs>
          <w:tab w:val="left" w:pos="-426"/>
        </w:tabs>
        <w:jc w:val="both"/>
      </w:pPr>
      <w:r w:rsidRPr="00644668">
        <w:rPr>
          <w:i/>
        </w:rPr>
        <w:t>Знать</w:t>
      </w:r>
      <w:r>
        <w:t>: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клинические проявления основных заболеваний хирургического профиля</w:t>
      </w:r>
    </w:p>
    <w:p w:rsidR="00644668" w:rsidRDefault="00644668" w:rsidP="00644668">
      <w:pPr>
        <w:widowControl w:val="0"/>
        <w:shd w:val="clear" w:color="auto" w:fill="FFFFFF"/>
        <w:tabs>
          <w:tab w:val="left" w:pos="-426"/>
        </w:tabs>
        <w:jc w:val="both"/>
      </w:pPr>
      <w:r w:rsidRPr="00644668">
        <w:rPr>
          <w:i/>
        </w:rPr>
        <w:t>Уметь</w:t>
      </w:r>
      <w:r>
        <w:t>: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собрать специальный анамнез;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назначить дополнительное обследование, консультации специалистов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интерпретировать полученные результаты обследования пациентов.</w:t>
      </w:r>
    </w:p>
    <w:p w:rsidR="00644668" w:rsidRPr="00644668" w:rsidRDefault="00644668" w:rsidP="00644668">
      <w:pPr>
        <w:widowControl w:val="0"/>
        <w:shd w:val="clear" w:color="auto" w:fill="FFFFFF"/>
        <w:tabs>
          <w:tab w:val="left" w:pos="-426"/>
        </w:tabs>
        <w:jc w:val="both"/>
        <w:rPr>
          <w:i/>
        </w:rPr>
      </w:pPr>
      <w:r w:rsidRPr="00644668">
        <w:rPr>
          <w:i/>
        </w:rPr>
        <w:t>Владеть:</w:t>
      </w:r>
    </w:p>
    <w:p w:rsidR="00644668" w:rsidRDefault="00644668" w:rsidP="00644668">
      <w:pPr>
        <w:pStyle w:val="a7"/>
        <w:widowControl w:val="0"/>
        <w:numPr>
          <w:ilvl w:val="0"/>
          <w:numId w:val="49"/>
        </w:numPr>
        <w:shd w:val="clear" w:color="auto" w:fill="FFFFFF"/>
        <w:tabs>
          <w:tab w:val="left" w:pos="-426"/>
        </w:tabs>
        <w:jc w:val="both"/>
      </w:pPr>
      <w:r w:rsidRPr="00644668">
        <w:t>навыками объективного обследования пациентов</w:t>
      </w:r>
    </w:p>
    <w:p w:rsidR="001800A2" w:rsidRPr="00644668" w:rsidRDefault="00644668" w:rsidP="009E3EA2">
      <w:pPr>
        <w:pStyle w:val="a7"/>
        <w:widowControl w:val="0"/>
        <w:numPr>
          <w:ilvl w:val="0"/>
          <w:numId w:val="49"/>
        </w:numPr>
        <w:shd w:val="clear" w:color="auto" w:fill="FFFFFF"/>
        <w:tabs>
          <w:tab w:val="left" w:pos="-426"/>
        </w:tabs>
        <w:jc w:val="both"/>
      </w:pPr>
      <w:r>
        <w:t>интерпретации полученных данных для назначения правильного лечения, реабилитационных мероприятий</w:t>
      </w:r>
    </w:p>
    <w:p w:rsidR="00644668" w:rsidRPr="00644668" w:rsidRDefault="00644668" w:rsidP="00A20DBA">
      <w:pPr>
        <w:pStyle w:val="a7"/>
        <w:widowControl w:val="0"/>
        <w:shd w:val="clear" w:color="auto" w:fill="FFFFFF"/>
        <w:tabs>
          <w:tab w:val="left" w:pos="-426"/>
        </w:tabs>
        <w:ind w:left="0"/>
        <w:jc w:val="both"/>
      </w:pPr>
      <w:r w:rsidRPr="00644668">
        <w:rPr>
          <w:b/>
        </w:rPr>
        <w:t>Внутренние болезни</w:t>
      </w:r>
      <w:r>
        <w:t>:</w:t>
      </w:r>
    </w:p>
    <w:p w:rsidR="00644668" w:rsidRDefault="00644668" w:rsidP="00644668">
      <w:pPr>
        <w:widowControl w:val="0"/>
        <w:shd w:val="clear" w:color="auto" w:fill="FFFFFF"/>
        <w:tabs>
          <w:tab w:val="left" w:pos="-426"/>
        </w:tabs>
        <w:jc w:val="both"/>
      </w:pPr>
      <w:r w:rsidRPr="00644668">
        <w:rPr>
          <w:i/>
        </w:rPr>
        <w:t>Знать</w:t>
      </w:r>
      <w:r>
        <w:t>: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клинические проявления основных заболеваний хирургического профиля</w:t>
      </w:r>
    </w:p>
    <w:p w:rsidR="00644668" w:rsidRDefault="00644668" w:rsidP="00644668">
      <w:pPr>
        <w:widowControl w:val="0"/>
        <w:shd w:val="clear" w:color="auto" w:fill="FFFFFF"/>
        <w:tabs>
          <w:tab w:val="left" w:pos="-426"/>
        </w:tabs>
        <w:jc w:val="both"/>
      </w:pPr>
      <w:r w:rsidRPr="00644668">
        <w:rPr>
          <w:i/>
        </w:rPr>
        <w:t>Уметь</w:t>
      </w:r>
      <w:r>
        <w:t>: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собрать специальный анамнез;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назначить дополнительное обследование, консультации специалистов</w:t>
      </w:r>
    </w:p>
    <w:p w:rsidR="00644668" w:rsidRDefault="00644668" w:rsidP="00644668">
      <w:pPr>
        <w:pStyle w:val="a7"/>
        <w:widowControl w:val="0"/>
        <w:numPr>
          <w:ilvl w:val="0"/>
          <w:numId w:val="48"/>
        </w:numPr>
        <w:shd w:val="clear" w:color="auto" w:fill="FFFFFF"/>
        <w:tabs>
          <w:tab w:val="left" w:pos="-426"/>
        </w:tabs>
        <w:jc w:val="both"/>
      </w:pPr>
      <w:r>
        <w:t>интерпретировать полученные результаты обследования пациентов.</w:t>
      </w:r>
    </w:p>
    <w:p w:rsidR="00644668" w:rsidRPr="00644668" w:rsidRDefault="00644668" w:rsidP="00644668">
      <w:pPr>
        <w:widowControl w:val="0"/>
        <w:shd w:val="clear" w:color="auto" w:fill="FFFFFF"/>
        <w:tabs>
          <w:tab w:val="left" w:pos="-426"/>
        </w:tabs>
        <w:jc w:val="both"/>
        <w:rPr>
          <w:i/>
        </w:rPr>
      </w:pPr>
      <w:r w:rsidRPr="00644668">
        <w:rPr>
          <w:i/>
        </w:rPr>
        <w:t>Владеть:</w:t>
      </w:r>
    </w:p>
    <w:p w:rsidR="00644668" w:rsidRDefault="00644668" w:rsidP="00644668">
      <w:pPr>
        <w:pStyle w:val="a7"/>
        <w:widowControl w:val="0"/>
        <w:numPr>
          <w:ilvl w:val="0"/>
          <w:numId w:val="49"/>
        </w:numPr>
        <w:shd w:val="clear" w:color="auto" w:fill="FFFFFF"/>
        <w:tabs>
          <w:tab w:val="left" w:pos="-426"/>
        </w:tabs>
        <w:jc w:val="both"/>
      </w:pPr>
      <w:r w:rsidRPr="00644668">
        <w:t>навыками объективного обследования пациентов</w:t>
      </w:r>
    </w:p>
    <w:p w:rsidR="00644668" w:rsidRDefault="00644668" w:rsidP="00644668">
      <w:pPr>
        <w:pStyle w:val="a7"/>
        <w:widowControl w:val="0"/>
        <w:numPr>
          <w:ilvl w:val="0"/>
          <w:numId w:val="49"/>
        </w:numPr>
        <w:shd w:val="clear" w:color="auto" w:fill="FFFFFF"/>
        <w:tabs>
          <w:tab w:val="left" w:pos="-426"/>
        </w:tabs>
        <w:jc w:val="both"/>
      </w:pPr>
      <w:r>
        <w:t>интерпретации полученных данных для назначения правильного лечения, реабилитационных мероприятий</w:t>
      </w:r>
    </w:p>
    <w:p w:rsidR="00644668" w:rsidRPr="00644668" w:rsidRDefault="00644668" w:rsidP="00644668">
      <w:pPr>
        <w:pStyle w:val="a7"/>
        <w:widowControl w:val="0"/>
        <w:shd w:val="clear" w:color="auto" w:fill="FFFFFF"/>
        <w:tabs>
          <w:tab w:val="left" w:pos="-426"/>
        </w:tabs>
        <w:ind w:left="1068"/>
        <w:jc w:val="both"/>
      </w:pPr>
    </w:p>
    <w:p w:rsidR="00644668" w:rsidRDefault="00644668" w:rsidP="00644668">
      <w:pPr>
        <w:tabs>
          <w:tab w:val="left" w:pos="900"/>
        </w:tabs>
        <w:jc w:val="both"/>
        <w:rPr>
          <w:lang w:eastAsia="ar-SA"/>
        </w:rPr>
      </w:pPr>
      <w:r>
        <w:rPr>
          <w:bCs/>
          <w:lang w:eastAsia="ar-SA"/>
        </w:rPr>
        <w:tab/>
      </w:r>
      <w:r w:rsidRPr="00644668">
        <w:rPr>
          <w:bCs/>
          <w:lang w:eastAsia="ar-SA"/>
        </w:rPr>
        <w:t>2.3. И</w:t>
      </w:r>
      <w:r w:rsidRPr="00FC1236">
        <w:rPr>
          <w:lang w:eastAsia="ar-SA"/>
        </w:rPr>
        <w:t>зучение дисциплины необходимо для знаний, умений и навыков, формируемых дисциплинами</w:t>
      </w:r>
      <w:r>
        <w:rPr>
          <w:lang w:eastAsia="ar-SA"/>
        </w:rPr>
        <w:t xml:space="preserve"> </w:t>
      </w:r>
      <w:r w:rsidRPr="00644668">
        <w:rPr>
          <w:color w:val="000000"/>
          <w:lang w:eastAsia="ar-SA"/>
        </w:rPr>
        <w:t>профессионального цикла (безопасность жизнедеятельности, медицина катастроф, госпитальная терапия, эндокринология, фтизиатрия, поликлиническая терапия)</w:t>
      </w:r>
      <w:r>
        <w:rPr>
          <w:lang w:eastAsia="ar-SA"/>
        </w:rPr>
        <w:t>.</w:t>
      </w:r>
    </w:p>
    <w:p w:rsidR="001800A2" w:rsidRDefault="001800A2" w:rsidP="009E3EA2">
      <w:pPr>
        <w:widowControl w:val="0"/>
        <w:shd w:val="clear" w:color="auto" w:fill="FFFFFF"/>
        <w:tabs>
          <w:tab w:val="left" w:pos="-426"/>
        </w:tabs>
        <w:jc w:val="both"/>
      </w:pPr>
    </w:p>
    <w:p w:rsidR="00644668" w:rsidRDefault="005E4FE7" w:rsidP="009E3EA2">
      <w:pPr>
        <w:pStyle w:val="a7"/>
        <w:widowControl w:val="0"/>
        <w:shd w:val="clear" w:color="auto" w:fill="FFFFFF"/>
        <w:tabs>
          <w:tab w:val="left" w:pos="-426"/>
        </w:tabs>
        <w:ind w:left="-567"/>
        <w:jc w:val="center"/>
        <w:rPr>
          <w:b/>
          <w:sz w:val="28"/>
          <w:szCs w:val="28"/>
        </w:rPr>
      </w:pPr>
      <w:r w:rsidRPr="00E2060E">
        <w:rPr>
          <w:b/>
          <w:sz w:val="28"/>
          <w:szCs w:val="28"/>
        </w:rPr>
        <w:t>3. Требования к результатам освоения дисциплины.</w:t>
      </w:r>
    </w:p>
    <w:p w:rsidR="001800A2" w:rsidRPr="006C6D7E" w:rsidRDefault="00644668" w:rsidP="006C6D7E">
      <w:pPr>
        <w:pStyle w:val="a7"/>
        <w:widowControl w:val="0"/>
        <w:shd w:val="clear" w:color="auto" w:fill="FFFFFF"/>
        <w:tabs>
          <w:tab w:val="left" w:pos="-426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B7C5F">
        <w:rPr>
          <w:lang w:eastAsia="ar-SA"/>
        </w:rPr>
        <w:t>Изучение данной учебной дисциплины направлено на формирование у обучающихся следующих профессиональных (ПК) компетенций:</w:t>
      </w:r>
    </w:p>
    <w:p w:rsidR="005E4FE7" w:rsidRPr="005E4FE7" w:rsidRDefault="005E4FE7" w:rsidP="005E4FE7">
      <w:pPr>
        <w:jc w:val="right"/>
        <w:rPr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2551"/>
        <w:gridCol w:w="3544"/>
        <w:gridCol w:w="2126"/>
        <w:gridCol w:w="1134"/>
      </w:tblGrid>
      <w:tr w:rsidR="005E4FE7" w:rsidRPr="008166C9" w:rsidTr="001508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63209F"/>
          <w:p w:rsidR="001508DE" w:rsidRPr="00065230" w:rsidRDefault="005E4FE7" w:rsidP="0063209F">
            <w:r w:rsidRPr="00065230">
              <w:t xml:space="preserve">Название </w:t>
            </w:r>
          </w:p>
          <w:p w:rsidR="005E4FE7" w:rsidRPr="00065230" w:rsidRDefault="005E4FE7" w:rsidP="0063209F">
            <w:r w:rsidRPr="00065230">
              <w:t>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rPr>
                <w:bCs/>
              </w:rPr>
              <w:t>Характеристика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rPr>
                <w:bCs/>
              </w:rPr>
              <w:t xml:space="preserve"> </w:t>
            </w:r>
            <w:r w:rsidRPr="00065230">
              <w:rPr>
                <w:bCs/>
                <w:kern w:val="1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rPr>
                <w:bCs/>
              </w:rPr>
              <w:t>Фонд оценочных средств</w:t>
            </w:r>
          </w:p>
          <w:p w:rsidR="005E4FE7" w:rsidRPr="00065230" w:rsidRDefault="005E4FE7" w:rsidP="0063209F">
            <w:pPr>
              <w:rPr>
                <w:bCs/>
              </w:rPr>
            </w:pPr>
          </w:p>
          <w:p w:rsidR="005E4FE7" w:rsidRPr="00065230" w:rsidRDefault="005E4FE7" w:rsidP="0063209F">
            <w:pPr>
              <w:rPr>
                <w:bCs/>
              </w:rPr>
            </w:pPr>
          </w:p>
        </w:tc>
      </w:tr>
      <w:tr w:rsidR="005E4FE7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5</w:t>
            </w:r>
          </w:p>
        </w:tc>
      </w:tr>
      <w:tr w:rsidR="00C4682F" w:rsidRPr="008166C9" w:rsidTr="0063209F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C4682F" w:rsidP="0063209F">
            <w:pPr>
              <w:jc w:val="center"/>
            </w:pPr>
            <w:r w:rsidRPr="00065230">
              <w:rPr>
                <w:b/>
                <w:kern w:val="1"/>
              </w:rPr>
              <w:t>Профессиональные компетенции (ПК)</w:t>
            </w:r>
          </w:p>
        </w:tc>
      </w:tr>
      <w:tr w:rsidR="001508DE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747387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 xml:space="preserve">способность и готовность к осуществлению комплекса мероприятий, направленных на </w:t>
            </w:r>
            <w:r w:rsidRPr="00065230">
              <w:lastRenderedPageBreak/>
              <w:t xml:space="preserve">сохранение и укрепление </w:t>
            </w:r>
            <w:proofErr w:type="spellStart"/>
            <w:r w:rsidRPr="00065230">
              <w:t>здоровья</w:t>
            </w:r>
            <w:proofErr w:type="gramStart"/>
            <w:r w:rsidR="00747387" w:rsidRPr="00065230">
              <w:t>,</w:t>
            </w:r>
            <w:r w:rsidRPr="00065230">
              <w:t>ф</w:t>
            </w:r>
            <w:proofErr w:type="gramEnd"/>
            <w:r w:rsidRPr="00065230">
              <w:t>ормирование</w:t>
            </w:r>
            <w:proofErr w:type="spellEnd"/>
            <w:r w:rsidRPr="00065230">
              <w:t xml:space="preserve"> здорового образа жизни, преду</w:t>
            </w:r>
            <w:r w:rsidR="00747387" w:rsidRPr="00065230">
              <w:t xml:space="preserve">преждение возникновения и </w:t>
            </w:r>
            <w:r w:rsidRPr="00065230">
              <w:t xml:space="preserve">распространения заболеваний, их раннюю диагностику, выявление </w:t>
            </w:r>
            <w:r w:rsidR="00747387" w:rsidRPr="00065230">
              <w:t xml:space="preserve"> этиологических факторов.</w:t>
            </w:r>
            <w:r w:rsidRPr="0006523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lastRenderedPageBreak/>
              <w:t>Знать: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065230">
              <w:rPr>
                <w:b/>
                <w:kern w:val="1"/>
              </w:rPr>
              <w:t>-</w:t>
            </w:r>
            <w:r w:rsidRPr="00065230">
              <w:rPr>
                <w:rStyle w:val="6"/>
                <w:color w:val="000000"/>
              </w:rPr>
              <w:t xml:space="preserve">понятия этиологии, патогенеза, морфогенеза, </w:t>
            </w: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t>применение в медицине</w:t>
            </w:r>
          </w:p>
          <w:p w:rsidR="001508DE" w:rsidRPr="00065230" w:rsidRDefault="001508DE" w:rsidP="001508DE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-основные проявления влияния вредных факторов внешней </w:t>
            </w:r>
            <w:proofErr w:type="gramStart"/>
            <w:r w:rsidRPr="00065230">
              <w:lastRenderedPageBreak/>
              <w:t>среды</w:t>
            </w:r>
            <w:proofErr w:type="gramEnd"/>
            <w:r w:rsidRPr="00065230">
              <w:t xml:space="preserve"> в том числе на плод;</w:t>
            </w:r>
          </w:p>
          <w:p w:rsidR="001508DE" w:rsidRPr="00065230" w:rsidRDefault="001508DE" w:rsidP="001508DE">
            <w:pPr>
              <w:widowControl w:val="0"/>
              <w:suppressLineNumbers/>
              <w:suppressAutoHyphens/>
              <w:snapToGrid w:val="0"/>
            </w:pPr>
            <w:r w:rsidRPr="00065230">
              <w:t>-методы оценки состояния плода.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Уметь: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от воздействия факторов среды обитания,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t xml:space="preserve">-оценками состояния здоровья населения различных возрастных групп, в том числе </w:t>
            </w:r>
            <w:proofErr w:type="spellStart"/>
            <w:r w:rsidRPr="00065230">
              <w:t>беременныхженщин</w:t>
            </w:r>
            <w:proofErr w:type="spellEnd"/>
            <w:r w:rsidRPr="00065230">
              <w:t>.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3" w:rsidRPr="00065230" w:rsidRDefault="00B24E43" w:rsidP="00FB7B38">
            <w:r w:rsidRPr="00065230">
              <w:lastRenderedPageBreak/>
              <w:t>Организация акушерской помощи в РФ и УР.</w:t>
            </w:r>
          </w:p>
          <w:p w:rsidR="00FB7B38" w:rsidRPr="00065230" w:rsidRDefault="00FB7B38" w:rsidP="00FB7B38">
            <w:r w:rsidRPr="00065230">
              <w:t xml:space="preserve">Изменения в организме беременной </w:t>
            </w:r>
            <w:r w:rsidRPr="00065230">
              <w:lastRenderedPageBreak/>
              <w:t>женщины.</w:t>
            </w:r>
          </w:p>
          <w:p w:rsidR="00FB7B38" w:rsidRPr="00065230" w:rsidRDefault="00FB7B38" w:rsidP="00FB7B38">
            <w:r w:rsidRPr="00065230">
              <w:t>Диагностика беременности. Методы обследования беременных женщин, оценка состояния плода.</w:t>
            </w:r>
          </w:p>
          <w:p w:rsidR="00FB7B38" w:rsidRPr="00065230" w:rsidRDefault="00FB7B38" w:rsidP="00FB7B3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FB7B38" w:rsidRPr="00065230" w:rsidRDefault="00FB7B38" w:rsidP="00FB7B38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  <w:p w:rsidR="001508DE" w:rsidRPr="00065230" w:rsidRDefault="00FB7B38" w:rsidP="0063209F">
            <w:pPr>
              <w:rPr>
                <w:iCs/>
              </w:rPr>
            </w:pPr>
            <w:r w:rsidRPr="00065230">
              <w:rPr>
                <w:iCs/>
              </w:rPr>
              <w:t xml:space="preserve">Внутриутробная инфекция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5D2270">
            <w:r w:rsidRPr="00065230">
              <w:lastRenderedPageBreak/>
              <w:t>Тест</w:t>
            </w:r>
            <w:r w:rsidR="005D2270" w:rsidRPr="00065230">
              <w:t>ы</w:t>
            </w:r>
          </w:p>
        </w:tc>
      </w:tr>
      <w:tr w:rsidR="009D4E1E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lastRenderedPageBreak/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065230">
              <w:t>патолого-анатомических</w:t>
            </w:r>
            <w:proofErr w:type="spellEnd"/>
            <w:proofErr w:type="gramEnd"/>
            <w:r w:rsidRPr="00065230"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Знать: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color w:val="000000"/>
                <w:spacing w:val="-2"/>
                <w:shd w:val="clear" w:color="auto" w:fill="FFFFFF"/>
              </w:rPr>
              <w:t>-современные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</w:t>
            </w:r>
          </w:p>
          <w:p w:rsidR="009D4E1E" w:rsidRPr="00065230" w:rsidRDefault="009D4E1E" w:rsidP="009D4E1E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rStyle w:val="6"/>
                <w:color w:val="000000"/>
              </w:rPr>
              <w:t xml:space="preserve">-обосновать объем обследования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t>-с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color w:val="000000"/>
                <w:spacing w:val="-2"/>
                <w:shd w:val="clear" w:color="auto" w:fill="FFFFFF"/>
              </w:rPr>
              <w:t xml:space="preserve">-провести </w:t>
            </w:r>
            <w:proofErr w:type="spellStart"/>
            <w:r w:rsidRPr="00065230">
              <w:rPr>
                <w:color w:val="000000"/>
                <w:spacing w:val="-2"/>
                <w:shd w:val="clear" w:color="auto" w:fill="FFFFFF"/>
              </w:rPr>
              <w:t>физикальное</w:t>
            </w:r>
            <w:proofErr w:type="spellEnd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065230">
              <w:rPr>
                <w:color w:val="000000"/>
                <w:spacing w:val="-2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9D4E1E" w:rsidRPr="00065230" w:rsidRDefault="009D4E1E" w:rsidP="009D4E1E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 xml:space="preserve">беременных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lastRenderedPageBreak/>
              <w:t>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r w:rsidRPr="00065230">
              <w:lastRenderedPageBreak/>
              <w:t>Изменения в организме беременных женщин в норме и патологии</w:t>
            </w:r>
            <w:r w:rsidR="00FB7B38" w:rsidRPr="00065230">
              <w:t>.</w:t>
            </w:r>
          </w:p>
          <w:p w:rsidR="00FB7B38" w:rsidRPr="00065230" w:rsidRDefault="00FB7B38" w:rsidP="00FB7B38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 при головном предлежании плода.</w:t>
            </w:r>
          </w:p>
          <w:p w:rsidR="00FB7B38" w:rsidRPr="00065230" w:rsidRDefault="00806C89" w:rsidP="0063209F">
            <w:r w:rsidRPr="00065230">
              <w:t>Аномалии родовой деятельности.</w:t>
            </w:r>
          </w:p>
          <w:p w:rsidR="00806C89" w:rsidRPr="00065230" w:rsidRDefault="00806C89" w:rsidP="0063209F"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806C89" w:rsidP="0063209F">
            <w:r w:rsidRPr="00065230">
              <w:rPr>
                <w:iCs/>
              </w:rPr>
              <w:t xml:space="preserve">Кровотечения во время беременности, в </w:t>
            </w:r>
            <w:r w:rsidRPr="00065230">
              <w:t>родах, в раннем послеродовом периоде.</w:t>
            </w:r>
          </w:p>
          <w:p w:rsidR="00806C89" w:rsidRPr="00065230" w:rsidRDefault="00806C89" w:rsidP="0063209F"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63209F">
            <w:r w:rsidRPr="00065230">
              <w:rPr>
                <w:iCs/>
              </w:rPr>
              <w:t>Внутриутробная инфекция.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5D2270">
            <w:r w:rsidRPr="00065230">
              <w:t>Тест</w:t>
            </w:r>
            <w:r w:rsidR="005D2270" w:rsidRPr="00065230">
              <w:t>ы</w:t>
            </w:r>
            <w:r w:rsidRPr="00065230">
              <w:t xml:space="preserve"> </w:t>
            </w:r>
          </w:p>
        </w:tc>
      </w:tr>
      <w:tr w:rsidR="009D4E1E" w:rsidRPr="009D4E1E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lastRenderedPageBreak/>
              <w:t>ПК-6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9D4E1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gramStart"/>
            <w:r w:rsidRPr="00065230">
      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Знать: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065230">
              <w:rPr>
                <w:rStyle w:val="a8"/>
                <w:color w:val="000000"/>
                <w:sz w:val="24"/>
                <w:szCs w:val="24"/>
              </w:rPr>
              <w:t>-п</w:t>
            </w: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t>онятие</w:t>
            </w:r>
            <w:r w:rsidRPr="0006523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230">
              <w:rPr>
                <w:rStyle w:val="6"/>
                <w:color w:val="000000"/>
              </w:rPr>
              <w:t>патоморфоза</w:t>
            </w:r>
            <w:proofErr w:type="spellEnd"/>
            <w:r w:rsidRPr="00065230">
              <w:rPr>
                <w:rStyle w:val="6"/>
                <w:color w:val="000000"/>
              </w:rPr>
              <w:t xml:space="preserve"> болезни, принципы класси</w:t>
            </w:r>
            <w:r w:rsidRPr="00065230">
              <w:rPr>
                <w:rStyle w:val="6"/>
                <w:color w:val="000000"/>
              </w:rPr>
              <w:softHyphen/>
              <w:t>фикации болезней, основные понятия общей нозологии,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065230">
              <w:rPr>
                <w:rStyle w:val="6"/>
                <w:color w:val="000000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t xml:space="preserve">-интерпретацией результатов лабораторных, инструментальных методов диагностики у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9D4E1E" w:rsidRPr="00065230" w:rsidRDefault="009D4E1E" w:rsidP="003B4118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t>-а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="003B4118" w:rsidRPr="00065230">
              <w:rPr>
                <w:color w:val="000000"/>
                <w:spacing w:val="-2"/>
                <w:shd w:val="clear" w:color="auto" w:fill="FFFFFF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806C89" w:rsidP="0063209F">
            <w:r w:rsidRPr="00065230">
              <w:t>Аномалии родовой деятельности.</w:t>
            </w:r>
          </w:p>
          <w:p w:rsidR="00806C89" w:rsidRPr="00065230" w:rsidRDefault="00806C89" w:rsidP="0063209F"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806C89" w:rsidP="0063209F"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63209F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 (ВУИ).</w:t>
            </w:r>
          </w:p>
          <w:p w:rsidR="00806C89" w:rsidRPr="00065230" w:rsidRDefault="00806C89" w:rsidP="00806C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806C89" w:rsidRPr="00065230" w:rsidRDefault="00806C89" w:rsidP="00632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5D2270">
            <w:r w:rsidRPr="00065230">
              <w:t>Тест</w:t>
            </w:r>
            <w:r w:rsidR="005D2270" w:rsidRPr="00065230">
              <w:t>ы</w:t>
            </w:r>
          </w:p>
        </w:tc>
      </w:tr>
      <w:tr w:rsidR="009D4E1E" w:rsidRPr="009D4E1E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3B4118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t>ПК-</w:t>
            </w:r>
            <w:r w:rsidR="009D4E1E" w:rsidRPr="00065230">
              <w:rPr>
                <w:kern w:val="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3B411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 xml:space="preserve">способность к определению тактики ведения больных с различными </w:t>
            </w:r>
            <w:r w:rsidR="003B4118" w:rsidRPr="00065230">
              <w:t>заболеваниями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Знать: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-методы </w:t>
            </w:r>
            <w:r w:rsidR="003B4118" w:rsidRPr="00065230">
              <w:t>диагностики, лечения и профилак</w:t>
            </w:r>
            <w:r w:rsidRPr="00065230">
              <w:t xml:space="preserve">тики </w:t>
            </w:r>
            <w:r w:rsidR="003B4118" w:rsidRPr="00065230">
              <w:t>основных патологических состояний в акушерстве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>-этиологию, патогенез, диагностику, лечение и профилактику наиболее часто встречающихся заболеваний,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</w:t>
            </w:r>
          </w:p>
          <w:p w:rsidR="003B4118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-разработать план </w:t>
            </w:r>
            <w:r w:rsidR="003B4118" w:rsidRPr="00065230">
              <w:t>оказания медицинской помощи</w:t>
            </w:r>
            <w:r w:rsidRPr="00065230">
              <w:t xml:space="preserve"> с учётом течения болезни, подобрать и назначить лекарственную </w:t>
            </w:r>
            <w:r w:rsidRPr="00065230">
              <w:lastRenderedPageBreak/>
              <w:t xml:space="preserve">терапию, </w:t>
            </w:r>
          </w:p>
          <w:p w:rsidR="003B4118" w:rsidRPr="00065230" w:rsidRDefault="009D4E1E" w:rsidP="003B4118">
            <w:pPr>
              <w:widowControl w:val="0"/>
              <w:suppressLineNumbers/>
              <w:suppressAutoHyphens/>
              <w:snapToGrid w:val="0"/>
            </w:pPr>
            <w:r w:rsidRPr="00065230">
              <w:rPr>
                <w:color w:val="000000"/>
                <w:spacing w:val="-2"/>
                <w:shd w:val="clear" w:color="auto" w:fill="FFFFFF"/>
              </w:rPr>
              <w:t>-разработать оптимальную тактику лечения</w:t>
            </w:r>
            <w:r w:rsidR="003B4118" w:rsidRPr="00065230">
              <w:rPr>
                <w:color w:val="000000"/>
                <w:spacing w:val="-2"/>
                <w:shd w:val="clear" w:color="auto" w:fill="FFFFFF"/>
              </w:rPr>
              <w:t>.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 xml:space="preserve"> 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9D4E1E" w:rsidRPr="00065230" w:rsidRDefault="009D4E1E" w:rsidP="003B4118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rStyle w:val="6"/>
                <w:color w:val="000000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="003B4118" w:rsidRPr="00065230">
              <w:rPr>
                <w:color w:val="000000"/>
                <w:spacing w:val="-2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r w:rsidRPr="00065230">
              <w:lastRenderedPageBreak/>
              <w:t>Патологическое акушерство</w:t>
            </w:r>
            <w:r w:rsidR="00CB58EF" w:rsidRPr="00065230">
              <w:t>:</w:t>
            </w:r>
          </w:p>
          <w:p w:rsidR="00806C89" w:rsidRPr="00065230" w:rsidRDefault="00806C89" w:rsidP="00806C89">
            <w:r w:rsidRPr="00065230">
              <w:t>Аномалии родовой деятельности.</w:t>
            </w:r>
          </w:p>
          <w:p w:rsidR="00806C89" w:rsidRPr="00065230" w:rsidRDefault="00806C89" w:rsidP="00806C89"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806C89" w:rsidP="00806C89"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806C89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 (ВУИ).</w:t>
            </w:r>
          </w:p>
          <w:p w:rsidR="00806C89" w:rsidRPr="00065230" w:rsidRDefault="00806C89" w:rsidP="00806C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lastRenderedPageBreak/>
              <w:t>Осложнения беременности, родов и послеродового периода: Преэклампсия.</w:t>
            </w:r>
          </w:p>
          <w:p w:rsidR="00806C89" w:rsidRPr="00065230" w:rsidRDefault="00806C89" w:rsidP="00632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5D2270">
            <w:r w:rsidRPr="00065230">
              <w:lastRenderedPageBreak/>
              <w:t>Тест</w:t>
            </w:r>
            <w:r w:rsidR="005D2270" w:rsidRPr="00065230">
              <w:t>ы</w:t>
            </w:r>
            <w:r w:rsidRPr="00065230">
              <w:t xml:space="preserve"> </w:t>
            </w:r>
          </w:p>
        </w:tc>
      </w:tr>
    </w:tbl>
    <w:p w:rsidR="00994EE8" w:rsidRDefault="00994EE8" w:rsidP="006E77EE">
      <w:pPr>
        <w:pStyle w:val="a7"/>
        <w:rPr>
          <w:sz w:val="28"/>
          <w:szCs w:val="28"/>
        </w:rPr>
      </w:pPr>
    </w:p>
    <w:p w:rsidR="003B4118" w:rsidRPr="00A14BC5" w:rsidRDefault="003B4118" w:rsidP="003B4118">
      <w:pPr>
        <w:widowControl w:val="0"/>
        <w:ind w:firstLine="567"/>
        <w:jc w:val="both"/>
        <w:rPr>
          <w:b/>
          <w:bCs/>
        </w:rPr>
      </w:pPr>
      <w:r w:rsidRPr="00A14BC5">
        <w:rPr>
          <w:b/>
          <w:bCs/>
        </w:rPr>
        <w:t xml:space="preserve">4. </w:t>
      </w:r>
      <w:r>
        <w:rPr>
          <w:b/>
        </w:rPr>
        <w:t xml:space="preserve">РАЗДЕЛЫ ДИСЦИПЛИНЫ </w:t>
      </w:r>
      <w:r w:rsidRPr="00A14BC5">
        <w:rPr>
          <w:b/>
        </w:rPr>
        <w:t>И КОМПЕТЕНЦИИ, КОТОРЫЕ ФОРМИРУЮТСЯ ПРИ ИХ ИЗУЧЕНИИ</w:t>
      </w:r>
      <w:r w:rsidRPr="00A14BC5">
        <w:rPr>
          <w:b/>
          <w:bCs/>
        </w:rPr>
        <w:t>:</w:t>
      </w:r>
    </w:p>
    <w:p w:rsidR="003B4118" w:rsidRPr="00606FF6" w:rsidRDefault="003B4118" w:rsidP="009E3EA2">
      <w:pPr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3260"/>
        <w:gridCol w:w="5387"/>
      </w:tblGrid>
      <w:tr w:rsidR="003B4118" w:rsidRPr="0046658D" w:rsidTr="00315EA6">
        <w:tc>
          <w:tcPr>
            <w:tcW w:w="567" w:type="dxa"/>
            <w:shd w:val="clear" w:color="auto" w:fill="auto"/>
            <w:vAlign w:val="center"/>
          </w:tcPr>
          <w:p w:rsidR="003B4118" w:rsidRPr="00065230" w:rsidRDefault="00315EA6" w:rsidP="0063209F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3B4118" w:rsidRPr="00065230" w:rsidRDefault="003B4118" w:rsidP="0063209F">
            <w:pPr>
              <w:widowControl w:val="0"/>
              <w:ind w:left="-57" w:right="-57"/>
              <w:jc w:val="center"/>
            </w:pPr>
            <w:r w:rsidRPr="00065230">
              <w:rPr>
                <w:bCs/>
              </w:rPr>
              <w:t>Код компетенции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118" w:rsidRPr="00065230" w:rsidRDefault="003B4118" w:rsidP="0063209F">
            <w:pPr>
              <w:widowControl w:val="0"/>
              <w:ind w:left="-57" w:right="-57"/>
              <w:jc w:val="center"/>
            </w:pPr>
            <w:r w:rsidRPr="00065230">
              <w:rPr>
                <w:bCs/>
              </w:rPr>
              <w:t>Наименование раздела дисциплины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B4118" w:rsidRPr="00065230" w:rsidRDefault="003B4118" w:rsidP="00065230">
            <w:pPr>
              <w:widowControl w:val="0"/>
              <w:ind w:left="-57" w:right="-57"/>
            </w:pPr>
            <w:r w:rsidRPr="00065230">
              <w:rPr>
                <w:bCs/>
              </w:rPr>
              <w:t>Содержание раздела в дидактических единицах</w:t>
            </w:r>
          </w:p>
        </w:tc>
      </w:tr>
      <w:tr w:rsidR="00A81D24" w:rsidRPr="0046658D" w:rsidTr="00315EA6">
        <w:tc>
          <w:tcPr>
            <w:tcW w:w="567" w:type="dxa"/>
            <w:shd w:val="clear" w:color="auto" w:fill="auto"/>
            <w:vAlign w:val="center"/>
          </w:tcPr>
          <w:p w:rsidR="00A81D24" w:rsidRPr="00065230" w:rsidRDefault="00A81D24" w:rsidP="003B4118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1D24" w:rsidRPr="00315EA6" w:rsidRDefault="00A81D24" w:rsidP="0063209F">
            <w:pPr>
              <w:widowControl w:val="0"/>
              <w:jc w:val="center"/>
              <w:rPr>
                <w:b/>
                <w:bCs/>
              </w:rPr>
            </w:pPr>
            <w:r w:rsidRPr="00315EA6">
              <w:rPr>
                <w:b/>
                <w:bCs/>
              </w:rPr>
              <w:t>ОПК-8</w:t>
            </w:r>
          </w:p>
          <w:p w:rsidR="00315EA6" w:rsidRPr="00065230" w:rsidRDefault="00315EA6" w:rsidP="0063209F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rPr>
                <w:kern w:val="1"/>
              </w:rPr>
              <w:t>Роды.  Послеродовой период. Плацентарная недостаточность</w:t>
            </w:r>
            <w:r w:rsidR="00FF3848" w:rsidRPr="00065230">
              <w:rPr>
                <w:kern w:val="1"/>
              </w:rPr>
              <w:t xml:space="preserve">. </w:t>
            </w:r>
            <w:r w:rsidRPr="00065230">
              <w:rPr>
                <w:kern w:val="1"/>
              </w:rPr>
              <w:t>Преэклампсия.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rPr>
                <w:kern w:val="1"/>
              </w:rPr>
              <w:t>Акушерские кровотечения.</w:t>
            </w:r>
          </w:p>
          <w:p w:rsidR="005979EE" w:rsidRPr="00065230" w:rsidRDefault="005979EE" w:rsidP="005979EE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инфекция.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</w:pPr>
            <w:r w:rsidRPr="00065230">
              <w:t>Послеродовые гнойно-воспалительные заболевания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</w:pPr>
            <w:r w:rsidRPr="00065230">
              <w:t>Аномалии родовой деятельности.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</w:pPr>
            <w:r w:rsidRPr="00065230">
              <w:t>Преждевременные роды. Переношенная беременность</w:t>
            </w:r>
          </w:p>
          <w:p w:rsidR="00A81D24" w:rsidRPr="00065230" w:rsidRDefault="00A81D24" w:rsidP="0063209F">
            <w:pPr>
              <w:widowControl w:val="0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Регуляция родовой деятельности, подготовка к родам.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   </w:t>
            </w:r>
            <w:r w:rsidR="00434067" w:rsidRPr="00065230">
              <w:t>Определение понятия п</w:t>
            </w:r>
            <w:r w:rsidR="00434067" w:rsidRPr="00065230">
              <w:rPr>
                <w:iCs/>
              </w:rPr>
              <w:t>лацентарной недостаточности</w:t>
            </w:r>
            <w:r w:rsidR="00434067" w:rsidRPr="00065230">
              <w:rPr>
                <w:i/>
                <w:iCs/>
              </w:rPr>
              <w:t xml:space="preserve">. </w:t>
            </w:r>
            <w:r w:rsidRPr="00065230">
              <w:t xml:space="preserve">Этиология, патогенез, </w:t>
            </w:r>
            <w:proofErr w:type="spellStart"/>
            <w:r w:rsidRPr="00065230">
              <w:t>диагностика</w:t>
            </w:r>
            <w:proofErr w:type="gramStart"/>
            <w:r w:rsidRPr="00065230">
              <w:t>,т</w:t>
            </w:r>
            <w:proofErr w:type="gramEnd"/>
            <w:r w:rsidRPr="00065230">
              <w:t>ерапия</w:t>
            </w:r>
            <w:proofErr w:type="spellEnd"/>
            <w:r w:rsidRPr="00065230">
              <w:t xml:space="preserve">. </w:t>
            </w:r>
            <w:r w:rsidR="00434067" w:rsidRPr="00065230">
              <w:rPr>
                <w:iCs/>
              </w:rPr>
              <w:t xml:space="preserve">Влияние </w:t>
            </w:r>
            <w:r w:rsidR="00434067" w:rsidRPr="00065230">
              <w:t>п</w:t>
            </w:r>
            <w:r w:rsidR="00434067" w:rsidRPr="00065230">
              <w:rPr>
                <w:iCs/>
              </w:rPr>
              <w:t>лацентарной недостаточности на плод и новорожденного.</w:t>
            </w:r>
          </w:p>
          <w:p w:rsidR="00434067" w:rsidRPr="00065230" w:rsidRDefault="00434067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Показания к </w:t>
            </w:r>
            <w:proofErr w:type="gramStart"/>
            <w:r w:rsidRPr="00065230">
              <w:t>досрочному</w:t>
            </w:r>
            <w:proofErr w:type="gramEnd"/>
            <w:r w:rsidRPr="00065230">
              <w:t xml:space="preserve"> родоразрешению.</w:t>
            </w:r>
          </w:p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   </w:t>
            </w:r>
            <w:r w:rsidR="00434067" w:rsidRPr="00065230">
              <w:t>Классификация и клинические проявления пре</w:t>
            </w:r>
            <w:r w:rsidRPr="00065230">
              <w:t>эклампсии. Этиология. Патогенез, диагностика, терапия, тактика.</w:t>
            </w:r>
            <w:r w:rsidRPr="00065230">
              <w:rPr>
                <w:iCs/>
              </w:rPr>
              <w:t xml:space="preserve"> </w:t>
            </w:r>
            <w:r w:rsidR="00434067" w:rsidRPr="00065230">
              <w:t>Интенсивная терапия тяжелых форм  преэклампсии.</w:t>
            </w:r>
          </w:p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</w:t>
            </w:r>
            <w:r w:rsidR="00434067" w:rsidRPr="00065230">
              <w:t>Основные нозологические формы аномалий родовой деятельности. Этиология и частота. Клиника.</w:t>
            </w:r>
            <w:r w:rsidRPr="00065230">
              <w:t xml:space="preserve"> </w:t>
            </w:r>
            <w:r w:rsidR="00434067" w:rsidRPr="00065230">
              <w:t xml:space="preserve">Показания к операции кесарева сечения при аномалиях родовой деятельности. </w:t>
            </w:r>
          </w:p>
          <w:p w:rsidR="00434067" w:rsidRPr="00065230" w:rsidRDefault="00434067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065230">
              <w:t>Лактостаз</w:t>
            </w:r>
            <w:proofErr w:type="spellEnd"/>
            <w:r w:rsidRPr="00065230">
              <w:t xml:space="preserve">. </w:t>
            </w:r>
          </w:p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</w:t>
            </w:r>
            <w:r w:rsidR="00434067" w:rsidRPr="00065230">
              <w:t xml:space="preserve">Виды патологии, ведущей к </w:t>
            </w:r>
            <w:r w:rsidR="00434067" w:rsidRPr="00065230">
              <w:rPr>
                <w:iCs/>
              </w:rPr>
              <w:t xml:space="preserve">кровотечению во время беременности и в </w:t>
            </w:r>
            <w:r w:rsidR="00434067" w:rsidRPr="00065230">
              <w:t>родах (до рождения ребенка).</w:t>
            </w:r>
            <w:r w:rsidRPr="00065230">
              <w:t xml:space="preserve"> </w:t>
            </w:r>
            <w:r w:rsidR="00434067" w:rsidRPr="00065230">
              <w:t>Преждевременная отслойка нормально расположенной плаценты.</w:t>
            </w:r>
            <w:r w:rsidRPr="00065230">
              <w:t xml:space="preserve"> </w:t>
            </w:r>
            <w:r w:rsidR="00434067" w:rsidRPr="00065230">
              <w:t xml:space="preserve">Предлежание плаценты. Тактика ведения при развитии </w:t>
            </w:r>
            <w:proofErr w:type="spellStart"/>
            <w:r w:rsidR="00434067" w:rsidRPr="00065230">
              <w:rPr>
                <w:iCs/>
              </w:rPr>
              <w:t>ДВС-синдрома</w:t>
            </w:r>
            <w:proofErr w:type="spellEnd"/>
            <w:r w:rsidR="00434067" w:rsidRPr="00065230">
              <w:rPr>
                <w:iCs/>
              </w:rPr>
              <w:t>.</w:t>
            </w:r>
            <w:r w:rsidRPr="00065230">
              <w:t xml:space="preserve">  </w:t>
            </w:r>
            <w:r w:rsidR="00434067" w:rsidRPr="00065230">
              <w:t>Причины к</w:t>
            </w:r>
            <w:r w:rsidR="00434067" w:rsidRPr="00065230">
              <w:rPr>
                <w:iCs/>
              </w:rPr>
              <w:t xml:space="preserve">ровотечения в последовом </w:t>
            </w:r>
            <w:r w:rsidR="00434067" w:rsidRPr="00065230"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="00434067" w:rsidRPr="00065230">
              <w:rPr>
                <w:iCs/>
              </w:rPr>
              <w:t>геморрагическим шоком.</w:t>
            </w:r>
            <w:r w:rsidR="00434067" w:rsidRPr="00065230">
              <w:t xml:space="preserve"> Профилактика.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Переношенная беременность. Диагностика, тактика, подготовка к родам.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Преждевременные роды. Оказание помощи женщине и новорожденному. Клинический </w:t>
            </w:r>
            <w:r w:rsidRPr="00065230">
              <w:lastRenderedPageBreak/>
              <w:t>протокол профилактики и терапии преждевременных родов.</w:t>
            </w:r>
          </w:p>
        </w:tc>
      </w:tr>
      <w:tr w:rsidR="00A81D24" w:rsidRPr="0046658D" w:rsidTr="00315EA6">
        <w:tc>
          <w:tcPr>
            <w:tcW w:w="567" w:type="dxa"/>
            <w:shd w:val="clear" w:color="auto" w:fill="auto"/>
            <w:vAlign w:val="center"/>
          </w:tcPr>
          <w:p w:rsidR="00A81D24" w:rsidRPr="00065230" w:rsidRDefault="00A81D24" w:rsidP="003B4118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81D24" w:rsidRDefault="00A81D24" w:rsidP="0063209F">
            <w:pPr>
              <w:widowControl w:val="0"/>
              <w:jc w:val="center"/>
              <w:rPr>
                <w:bCs/>
              </w:rPr>
            </w:pPr>
            <w:r w:rsidRPr="00315EA6">
              <w:rPr>
                <w:b/>
                <w:bCs/>
              </w:rPr>
              <w:t>ПК-1</w:t>
            </w:r>
          </w:p>
          <w:p w:rsidR="00FF3848" w:rsidRPr="00065230" w:rsidRDefault="00FF3848" w:rsidP="0063209F">
            <w:pPr>
              <w:widowControl w:val="0"/>
              <w:jc w:val="center"/>
              <w:rPr>
                <w:bCs/>
              </w:rPr>
            </w:pPr>
            <w:r w:rsidRPr="00315EA6">
              <w:rPr>
                <w:b/>
                <w:bCs/>
              </w:rPr>
              <w:t>ПК-5</w:t>
            </w:r>
          </w:p>
        </w:tc>
        <w:tc>
          <w:tcPr>
            <w:tcW w:w="3260" w:type="dxa"/>
            <w:shd w:val="clear" w:color="auto" w:fill="auto"/>
          </w:tcPr>
          <w:p w:rsidR="00806C89" w:rsidRPr="00065230" w:rsidRDefault="00806C89" w:rsidP="00806C89">
            <w:r w:rsidRPr="00065230">
              <w:t>Изменения в организме беременной женщины.</w:t>
            </w:r>
          </w:p>
          <w:p w:rsidR="00806C89" w:rsidRPr="00065230" w:rsidRDefault="00806C89" w:rsidP="00806C89">
            <w:r w:rsidRPr="00065230">
              <w:t>Диагностика беременности. Методы обследования беременных женщин, оценка состояния плода.</w:t>
            </w:r>
          </w:p>
          <w:p w:rsidR="00806C89" w:rsidRPr="00065230" w:rsidRDefault="00806C89" w:rsidP="00806C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806C89" w:rsidRPr="00065230" w:rsidRDefault="00806C89" w:rsidP="00806C89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5979EE" w:rsidP="00806C89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</w:t>
            </w:r>
            <w:r w:rsidR="00806C89" w:rsidRPr="00065230">
              <w:rPr>
                <w:iCs/>
              </w:rPr>
              <w:t>.</w:t>
            </w:r>
          </w:p>
          <w:p w:rsidR="00A81D24" w:rsidRPr="00065230" w:rsidRDefault="00A81D24" w:rsidP="0063209F">
            <w:pPr>
              <w:widowControl w:val="0"/>
              <w:rPr>
                <w:bCs/>
              </w:rPr>
            </w:pPr>
          </w:p>
        </w:tc>
        <w:tc>
          <w:tcPr>
            <w:tcW w:w="5387" w:type="dxa"/>
            <w:shd w:val="clear" w:color="auto" w:fill="auto"/>
          </w:tcPr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  <w:ind w:left="-36"/>
            </w:pPr>
            <w:r w:rsidRPr="00065230">
              <w:t xml:space="preserve">  </w:t>
            </w:r>
            <w:r w:rsidR="00434067" w:rsidRPr="00065230">
              <w:t xml:space="preserve"> Признаки беременности: сомнительные, вероятные, достоверные.</w:t>
            </w:r>
            <w:r w:rsidRPr="00065230">
              <w:t xml:space="preserve"> </w:t>
            </w:r>
            <w:r w:rsidR="00434067" w:rsidRPr="00065230">
              <w:t xml:space="preserve">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="00434067" w:rsidRPr="00065230">
              <w:t>Бимануальное</w:t>
            </w:r>
            <w:proofErr w:type="spellEnd"/>
            <w:r w:rsidR="00434067" w:rsidRPr="00065230"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  <w:ind w:left="-36"/>
            </w:pPr>
            <w:r w:rsidRPr="00065230">
              <w:t xml:space="preserve">   Профилактика преэклампсии, тяжелых форм, осложнений.</w:t>
            </w:r>
          </w:p>
          <w:p w:rsidR="00E72A7D" w:rsidRPr="00065230" w:rsidRDefault="00FF3848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>Профилактика плацентарной недостаточности. Прегравидарная подготовка женщин группы высокого риска.</w:t>
            </w:r>
            <w:r w:rsidR="00E72A7D" w:rsidRPr="00065230">
              <w:t xml:space="preserve"> </w:t>
            </w:r>
          </w:p>
          <w:p w:rsidR="00A81D24" w:rsidRPr="00065230" w:rsidRDefault="00FF3848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rPr>
                <w:iCs/>
              </w:rPr>
              <w:t xml:space="preserve">   </w:t>
            </w:r>
            <w:r w:rsidR="00E72A7D" w:rsidRPr="00065230">
              <w:rPr>
                <w:iCs/>
              </w:rPr>
              <w:t>ВУИ</w:t>
            </w:r>
            <w:r w:rsidR="00E72A7D" w:rsidRPr="00065230">
              <w:rPr>
                <w:bCs/>
                <w:iCs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="00E72A7D" w:rsidRPr="00065230">
              <w:rPr>
                <w:bCs/>
                <w:iCs/>
                <w:lang w:val="en-US"/>
              </w:rPr>
              <w:t>TORCH</w:t>
            </w:r>
            <w:r w:rsidR="00E72A7D" w:rsidRPr="00065230">
              <w:rPr>
                <w:bCs/>
                <w:iCs/>
              </w:rPr>
              <w:t xml:space="preserve">-комплексе. </w:t>
            </w:r>
            <w:r w:rsidRPr="00065230">
              <w:rPr>
                <w:bCs/>
                <w:iCs/>
              </w:rPr>
              <w:t>Профилактика внутриутробного инфицирования плода.</w:t>
            </w:r>
            <w:r w:rsidR="00E72A7D" w:rsidRPr="00065230">
              <w:rPr>
                <w:iCs/>
              </w:rPr>
              <w:t xml:space="preserve"> </w:t>
            </w:r>
          </w:p>
        </w:tc>
      </w:tr>
      <w:tr w:rsidR="00CB58EF" w:rsidRPr="0046658D" w:rsidTr="00315EA6">
        <w:tc>
          <w:tcPr>
            <w:tcW w:w="567" w:type="dxa"/>
            <w:shd w:val="clear" w:color="auto" w:fill="auto"/>
            <w:vAlign w:val="center"/>
          </w:tcPr>
          <w:p w:rsidR="00CB58EF" w:rsidRPr="00065230" w:rsidRDefault="00315EA6" w:rsidP="00315EA6">
            <w:pPr>
              <w:widowControl w:val="0"/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58EF" w:rsidRPr="00315EA6" w:rsidRDefault="00CB58EF" w:rsidP="0063209F">
            <w:pPr>
              <w:widowControl w:val="0"/>
              <w:jc w:val="center"/>
              <w:rPr>
                <w:b/>
                <w:bCs/>
              </w:rPr>
            </w:pPr>
            <w:r w:rsidRPr="00315EA6">
              <w:rPr>
                <w:b/>
                <w:bCs/>
              </w:rPr>
              <w:t>ПК-6</w:t>
            </w:r>
          </w:p>
          <w:p w:rsidR="00FF3848" w:rsidRPr="00065230" w:rsidRDefault="00FF3848" w:rsidP="0063209F">
            <w:pPr>
              <w:widowControl w:val="0"/>
              <w:jc w:val="center"/>
              <w:rPr>
                <w:bCs/>
              </w:rPr>
            </w:pPr>
            <w:r w:rsidRPr="00315EA6">
              <w:rPr>
                <w:b/>
                <w:bCs/>
              </w:rPr>
              <w:t>ПК-8</w:t>
            </w:r>
          </w:p>
        </w:tc>
        <w:tc>
          <w:tcPr>
            <w:tcW w:w="3260" w:type="dxa"/>
            <w:shd w:val="clear" w:color="auto" w:fill="auto"/>
          </w:tcPr>
          <w:p w:rsidR="00CB58EF" w:rsidRPr="00065230" w:rsidRDefault="00CB58EF" w:rsidP="00E72A7D">
            <w:r w:rsidRPr="00065230">
              <w:t>Аномалии родовой деятельности.</w:t>
            </w:r>
          </w:p>
          <w:p w:rsidR="00CB58EF" w:rsidRPr="00065230" w:rsidRDefault="002C3897" w:rsidP="00E72A7D">
            <w:r w:rsidRPr="00065230">
              <w:t xml:space="preserve">Плацентарная </w:t>
            </w:r>
            <w:proofErr w:type="spellStart"/>
            <w:proofErr w:type="gramStart"/>
            <w:r w:rsidR="00CB58EF" w:rsidRPr="00065230">
              <w:t>недоста</w:t>
            </w:r>
            <w:r w:rsidRPr="00065230">
              <w:t>-</w:t>
            </w:r>
            <w:r w:rsidR="00CB58EF" w:rsidRPr="00065230">
              <w:t>точность</w:t>
            </w:r>
            <w:proofErr w:type="spellEnd"/>
            <w:proofErr w:type="gramEnd"/>
            <w:r w:rsidR="00CB58EF" w:rsidRPr="00065230">
              <w:t xml:space="preserve">. Послеродовые </w:t>
            </w:r>
            <w:r w:rsidRPr="00065230">
              <w:t xml:space="preserve">инфекционные </w:t>
            </w:r>
            <w:proofErr w:type="spellStart"/>
            <w:proofErr w:type="gramStart"/>
            <w:r w:rsidR="00CB58EF" w:rsidRPr="00065230">
              <w:t>заболе</w:t>
            </w:r>
            <w:r w:rsidRPr="00065230">
              <w:t>-</w:t>
            </w:r>
            <w:r w:rsidR="00CB58EF" w:rsidRPr="00065230">
              <w:t>вания</w:t>
            </w:r>
            <w:proofErr w:type="spellEnd"/>
            <w:proofErr w:type="gramEnd"/>
            <w:r w:rsidRPr="00065230">
              <w:t xml:space="preserve">. </w:t>
            </w:r>
            <w:r w:rsidR="00CB58EF" w:rsidRPr="00065230">
              <w:rPr>
                <w:iCs/>
              </w:rPr>
              <w:t>Внутриутробная инфекция</w:t>
            </w:r>
            <w:proofErr w:type="gramStart"/>
            <w:r w:rsidR="00CB58EF" w:rsidRPr="00065230">
              <w:rPr>
                <w:iCs/>
              </w:rPr>
              <w:t xml:space="preserve"> .</w:t>
            </w:r>
            <w:proofErr w:type="gramEnd"/>
          </w:p>
          <w:p w:rsidR="00CB58EF" w:rsidRPr="00065230" w:rsidRDefault="00CB58EF" w:rsidP="00E72A7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Преэклампсия.</w:t>
            </w:r>
          </w:p>
          <w:p w:rsidR="00CB58EF" w:rsidRPr="00065230" w:rsidRDefault="00FF3848" w:rsidP="00E72A7D">
            <w:r w:rsidRPr="00065230">
              <w:t>Кровотечения вовремя беременности, родов, послеродовом периоде.</w:t>
            </w:r>
          </w:p>
        </w:tc>
        <w:tc>
          <w:tcPr>
            <w:tcW w:w="5387" w:type="dxa"/>
            <w:shd w:val="clear" w:color="auto" w:fill="auto"/>
          </w:tcPr>
          <w:p w:rsidR="00E72A7D" w:rsidRPr="00065230" w:rsidRDefault="00FF3848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rPr>
                <w:iCs/>
              </w:rPr>
              <w:t xml:space="preserve">   Классификация, клиника, диагностика аномалий родовой деятельности, принципы терапии, тактика.</w:t>
            </w:r>
          </w:p>
          <w:p w:rsidR="00FF3848" w:rsidRPr="00065230" w:rsidRDefault="00FF3848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rPr>
                <w:iCs/>
              </w:rPr>
              <w:t xml:space="preserve">   Группы риска, клиника, </w:t>
            </w:r>
            <w:proofErr w:type="spellStart"/>
            <w:r w:rsidRPr="00065230">
              <w:rPr>
                <w:iCs/>
              </w:rPr>
              <w:t>лиагностика</w:t>
            </w:r>
            <w:proofErr w:type="spellEnd"/>
            <w:r w:rsidRPr="00065230">
              <w:rPr>
                <w:iCs/>
              </w:rPr>
              <w:t>, терапия, тактика при плацентарной недостаточности.</w:t>
            </w:r>
          </w:p>
          <w:p w:rsidR="00FF3848" w:rsidRPr="00065230" w:rsidRDefault="00FF3848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rPr>
                <w:iCs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CB58EF" w:rsidRPr="00065230" w:rsidRDefault="002C3897" w:rsidP="000652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5230">
              <w:rPr>
                <w:bCs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</w:tbl>
    <w:p w:rsidR="00315EA6" w:rsidRDefault="00315EA6" w:rsidP="006C6D7E">
      <w:pPr>
        <w:widowControl w:val="0"/>
        <w:jc w:val="both"/>
        <w:rPr>
          <w:b/>
          <w:bCs/>
          <w:sz w:val="28"/>
          <w:szCs w:val="28"/>
          <w:u w:val="single"/>
        </w:rPr>
      </w:pPr>
    </w:p>
    <w:p w:rsidR="00D34585" w:rsidRPr="00EC4986" w:rsidRDefault="00D34585" w:rsidP="00D34585">
      <w:pPr>
        <w:widowControl w:val="0"/>
        <w:ind w:firstLine="709"/>
        <w:jc w:val="both"/>
        <w:rPr>
          <w:bCs/>
          <w:sz w:val="28"/>
          <w:szCs w:val="28"/>
        </w:rPr>
      </w:pPr>
      <w:r w:rsidRPr="00EC4986">
        <w:rPr>
          <w:b/>
          <w:bCs/>
          <w:sz w:val="28"/>
          <w:szCs w:val="28"/>
          <w:u w:val="single"/>
        </w:rPr>
        <w:t>5. Распределение трудоемкости дисциплины</w:t>
      </w:r>
      <w:r w:rsidRPr="00EC4986">
        <w:rPr>
          <w:bCs/>
          <w:sz w:val="28"/>
          <w:szCs w:val="28"/>
        </w:rPr>
        <w:t>.</w:t>
      </w:r>
    </w:p>
    <w:p w:rsidR="00D34585" w:rsidRPr="00EC4986" w:rsidRDefault="00D34585" w:rsidP="00D34585">
      <w:pPr>
        <w:widowControl w:val="0"/>
        <w:tabs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  <w:r w:rsidRPr="00EC4986">
        <w:rPr>
          <w:bCs/>
          <w:sz w:val="28"/>
          <w:szCs w:val="28"/>
        </w:rPr>
        <w:t>5.1. Распределение трудоемкости дисциплины и видов учебной работы по семестрам: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1260"/>
        <w:gridCol w:w="1260"/>
        <w:gridCol w:w="1260"/>
        <w:gridCol w:w="1080"/>
      </w:tblGrid>
      <w:tr w:rsidR="00D34585" w:rsidRPr="00065230" w:rsidTr="0063209F">
        <w:tc>
          <w:tcPr>
            <w:tcW w:w="4788" w:type="dxa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Вид учебной работы</w:t>
            </w:r>
          </w:p>
        </w:tc>
        <w:tc>
          <w:tcPr>
            <w:tcW w:w="2520" w:type="dxa"/>
            <w:gridSpan w:val="2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Трудоемкость</w:t>
            </w:r>
          </w:p>
        </w:tc>
        <w:tc>
          <w:tcPr>
            <w:tcW w:w="2340" w:type="dxa"/>
            <w:gridSpan w:val="2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Трудоемкость по семестрам (АЧ)</w:t>
            </w:r>
          </w:p>
        </w:tc>
      </w:tr>
      <w:tr w:rsidR="00D34585" w:rsidRPr="00065230" w:rsidTr="0063209F">
        <w:trPr>
          <w:trHeight w:val="322"/>
        </w:trPr>
        <w:tc>
          <w:tcPr>
            <w:tcW w:w="4788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объем в зачетных единицах (ЗЕ) </w:t>
            </w:r>
          </w:p>
        </w:tc>
        <w:tc>
          <w:tcPr>
            <w:tcW w:w="1260" w:type="dxa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объем в академических часах (АЧ)</w:t>
            </w:r>
          </w:p>
        </w:tc>
        <w:tc>
          <w:tcPr>
            <w:tcW w:w="2340" w:type="dxa"/>
            <w:gridSpan w:val="2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Аудиторная работа, в том числе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108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Лекции (Л)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21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10,5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10,5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51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25,5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25,5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Семинары (С)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36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18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18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Промежуточная аттестация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065230">
              <w:rPr>
                <w:bCs/>
              </w:rPr>
              <w:lastRenderedPageBreak/>
              <w:t xml:space="preserve">   зачет/экзамен</w:t>
            </w:r>
            <w:r w:rsidRPr="00065230">
              <w:rPr>
                <w:bCs/>
                <w:i/>
              </w:rPr>
              <w:t xml:space="preserve"> (указать вид)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зачет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ИТОГО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108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</w:tr>
    </w:tbl>
    <w:p w:rsidR="00FF3848" w:rsidRPr="006B18E3" w:rsidRDefault="006B18E3" w:rsidP="006B18E3">
      <w:pPr>
        <w:numPr>
          <w:ilvl w:val="1"/>
          <w:numId w:val="16"/>
        </w:numPr>
        <w:tabs>
          <w:tab w:val="right" w:leader="underscore" w:pos="963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585" w:rsidRPr="00EC4986" w:rsidRDefault="00D34585" w:rsidP="00D34585">
      <w:pPr>
        <w:numPr>
          <w:ilvl w:val="1"/>
          <w:numId w:val="16"/>
        </w:numPr>
        <w:tabs>
          <w:tab w:val="right" w:leader="underscore" w:pos="9639"/>
        </w:tabs>
        <w:jc w:val="center"/>
        <w:rPr>
          <w:bCs/>
          <w:sz w:val="28"/>
          <w:szCs w:val="28"/>
        </w:rPr>
      </w:pPr>
      <w:r w:rsidRPr="00EC4986">
        <w:rPr>
          <w:bCs/>
          <w:sz w:val="28"/>
          <w:szCs w:val="28"/>
        </w:rPr>
        <w:t>5.2 Разделы дисциплины, виды учебной работы и формы текущего контроля:</w:t>
      </w:r>
    </w:p>
    <w:p w:rsidR="00D34585" w:rsidRPr="00EC4986" w:rsidRDefault="00D34585" w:rsidP="00D34585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3"/>
        <w:gridCol w:w="3781"/>
        <w:gridCol w:w="540"/>
        <w:gridCol w:w="900"/>
        <w:gridCol w:w="720"/>
        <w:gridCol w:w="900"/>
        <w:gridCol w:w="1861"/>
      </w:tblGrid>
      <w:tr w:rsidR="00D34585" w:rsidRPr="00EC4986" w:rsidTr="00201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№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№ семестра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Наименование раздела дисциплины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Виды учебной работы (в АЧ)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</w:pPr>
            <w:r w:rsidRPr="00065230">
              <w:t>Оценочные средства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8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Л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КПЗ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СРС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всего</w:t>
            </w:r>
          </w:p>
        </w:tc>
        <w:tc>
          <w:tcPr>
            <w:tcW w:w="186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r w:rsidRPr="0006523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1861" w:type="dxa"/>
          </w:tcPr>
          <w:p w:rsidR="00D34585" w:rsidRPr="00065230" w:rsidRDefault="002019F7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Собеседование 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Диагностика беременности. Методы обследования.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7,5</w:t>
            </w:r>
          </w:p>
        </w:tc>
        <w:tc>
          <w:tcPr>
            <w:tcW w:w="1861" w:type="dxa"/>
          </w:tcPr>
          <w:p w:rsidR="00D34585" w:rsidRPr="00065230" w:rsidRDefault="00D34585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Таз с анатомической точки зрения. Плод как объект родов.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D34585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Биомеханизм родов при различных вариантах головного предлежания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16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065230">
              <w:rPr>
                <w:iCs/>
              </w:rPr>
              <w:t xml:space="preserve">Беременность и роды при </w:t>
            </w:r>
            <w:proofErr w:type="gramStart"/>
            <w:r w:rsidRPr="00065230">
              <w:rPr>
                <w:iCs/>
              </w:rPr>
              <w:t>тазовом</w:t>
            </w:r>
            <w:proofErr w:type="gramEnd"/>
            <w:r w:rsidRPr="00065230">
              <w:rPr>
                <w:iCs/>
              </w:rPr>
              <w:t xml:space="preserve"> предлежании. Неправильные положения плода. 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ind w:left="72"/>
              <w:rPr>
                <w:b/>
                <w:i/>
                <w:u w:val="single"/>
              </w:rPr>
            </w:pPr>
            <w:r w:rsidRPr="00065230">
              <w:rPr>
                <w:iCs/>
              </w:rPr>
              <w:t>Физиология послеродового периода.</w:t>
            </w:r>
            <w:r w:rsidRPr="00065230">
              <w:t xml:space="preserve"> Роль грудного вскармливания</w:t>
            </w:r>
            <w:r w:rsidRPr="00065230">
              <w:rPr>
                <w:b/>
                <w:i/>
              </w:rPr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3,0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FB7B38" w:rsidP="0063209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Преэклампсия</w:t>
            </w:r>
            <w:r w:rsidR="00D34585" w:rsidRPr="00065230">
              <w:rPr>
                <w:iCs/>
              </w:rPr>
              <w:t>.</w:t>
            </w:r>
            <w:r w:rsidR="00D34585" w:rsidRPr="00065230">
              <w:rPr>
                <w:bCs/>
                <w:iCs/>
              </w:rPr>
              <w:t xml:space="preserve"> 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17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9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B24E43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Преждевременные роды</w:t>
            </w:r>
            <w:r w:rsidR="00D34585" w:rsidRPr="00065230">
              <w:t xml:space="preserve">. </w:t>
            </w:r>
            <w:r w:rsidRPr="00065230">
              <w:t>Переношенная беременность</w:t>
            </w:r>
            <w:r w:rsidR="00D34585" w:rsidRPr="00065230"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9,5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065230">
              <w:t xml:space="preserve">Аномалии родовой деятельности. 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11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9,5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12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084F76">
            <w:r w:rsidRPr="00065230">
              <w:rPr>
                <w:iCs/>
              </w:rPr>
              <w:t>Кровотечения во время беременности</w:t>
            </w:r>
            <w:r w:rsidR="00084F76" w:rsidRPr="00065230">
              <w:rPr>
                <w:iCs/>
              </w:rPr>
              <w:t>,</w:t>
            </w:r>
            <w:r w:rsidRPr="00065230">
              <w:rPr>
                <w:iCs/>
              </w:rPr>
              <w:t xml:space="preserve"> в </w:t>
            </w:r>
            <w:r w:rsidRPr="00065230">
              <w:t>родах</w:t>
            </w:r>
            <w:r w:rsidR="00084F76" w:rsidRPr="00065230">
              <w:t>, в раннем послеродовом периоде</w:t>
            </w:r>
            <w:r w:rsidRPr="00065230"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19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13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Послеродовые гнойно-воспалительные заболевания.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14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B24E43" w:rsidP="0063209F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</w:t>
            </w:r>
            <w:r w:rsidR="00D34585" w:rsidRPr="00065230">
              <w:rPr>
                <w:iCs/>
              </w:rPr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15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Кесарево сечение в современном акушерстве.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8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ИТОГО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21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51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36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108</w:t>
            </w:r>
          </w:p>
        </w:tc>
        <w:tc>
          <w:tcPr>
            <w:tcW w:w="186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065230" w:rsidRPr="005D2270" w:rsidRDefault="00065230" w:rsidP="006C6D7E">
      <w:pPr>
        <w:widowControl w:val="0"/>
        <w:rPr>
          <w:sz w:val="28"/>
          <w:szCs w:val="28"/>
        </w:rPr>
      </w:pPr>
    </w:p>
    <w:p w:rsidR="00D34585" w:rsidRPr="00EC4986" w:rsidRDefault="00D34585" w:rsidP="00D34585">
      <w:pPr>
        <w:widowControl w:val="0"/>
        <w:numPr>
          <w:ilvl w:val="1"/>
          <w:numId w:val="16"/>
        </w:numPr>
        <w:jc w:val="center"/>
        <w:rPr>
          <w:sz w:val="28"/>
          <w:szCs w:val="28"/>
        </w:rPr>
      </w:pPr>
      <w:r w:rsidRPr="00EC4986">
        <w:rPr>
          <w:sz w:val="28"/>
          <w:szCs w:val="28"/>
        </w:rPr>
        <w:t>5.3 Распределение лекций по семестрам:</w:t>
      </w:r>
    </w:p>
    <w:p w:rsidR="00D34585" w:rsidRPr="00EC4986" w:rsidRDefault="00D34585" w:rsidP="00D34585">
      <w:pPr>
        <w:widowControl w:val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625"/>
        <w:gridCol w:w="1730"/>
        <w:gridCol w:w="1620"/>
      </w:tblGrid>
      <w:tr w:rsidR="00D34585" w:rsidRPr="00EC4986" w:rsidTr="0063209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lastRenderedPageBreak/>
              <w:t>п/№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lastRenderedPageBreak/>
              <w:t>Наименование тем лекций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  <w:rPr>
                <w:color w:val="000000"/>
              </w:rPr>
            </w:pPr>
            <w:r w:rsidRPr="00065230">
              <w:rPr>
                <w:color w:val="000000"/>
              </w:rPr>
              <w:lastRenderedPageBreak/>
              <w:t>Объем в АЧ</w:t>
            </w:r>
          </w:p>
        </w:tc>
      </w:tr>
      <w:tr w:rsidR="00D34585" w:rsidRPr="00EC4986" w:rsidTr="0063209F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  <w:rPr>
                <w:color w:val="000000"/>
              </w:rPr>
            </w:pPr>
            <w:r w:rsidRPr="00065230">
              <w:rPr>
                <w:color w:val="000000"/>
              </w:rPr>
              <w:t>Семестр</w:t>
            </w:r>
          </w:p>
        </w:tc>
      </w:tr>
      <w:tr w:rsidR="00D34585" w:rsidRPr="00EC4986" w:rsidTr="0063209F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5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6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5625" w:type="dxa"/>
          </w:tcPr>
          <w:p w:rsidR="00D34585" w:rsidRPr="00065230" w:rsidRDefault="00D34585" w:rsidP="0063209F">
            <w:r w:rsidRPr="0006523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Диагностика беременности. Методы обследования.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3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</w:t>
            </w:r>
            <w:proofErr w:type="gramStart"/>
            <w:r w:rsidRPr="00065230">
              <w:t xml:space="preserve"> .</w:t>
            </w:r>
            <w:proofErr w:type="gramEnd"/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1,5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ind w:left="72"/>
              <w:rPr>
                <w:b/>
                <w:i/>
                <w:u w:val="single"/>
              </w:rPr>
            </w:pPr>
            <w:r w:rsidRPr="00065230">
              <w:rPr>
                <w:iCs/>
              </w:rPr>
              <w:t>Физиология послеродового периода.</w:t>
            </w:r>
            <w:r w:rsidRPr="00065230">
              <w:t xml:space="preserve"> Роль грудного вскармливания</w:t>
            </w:r>
            <w:r w:rsidRPr="00065230">
              <w:rPr>
                <w:b/>
                <w:i/>
              </w:rPr>
              <w:t>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5</w:t>
            </w:r>
          </w:p>
        </w:tc>
        <w:tc>
          <w:tcPr>
            <w:tcW w:w="5625" w:type="dxa"/>
          </w:tcPr>
          <w:p w:rsidR="00D34585" w:rsidRPr="00065230" w:rsidRDefault="00747387" w:rsidP="0063209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Преэклампсия</w:t>
            </w:r>
            <w:proofErr w:type="gramStart"/>
            <w:r w:rsidRPr="00065230">
              <w:rPr>
                <w:bCs/>
                <w:iCs/>
              </w:rPr>
              <w:t xml:space="preserve"> </w:t>
            </w:r>
            <w:r w:rsidR="00D34585" w:rsidRPr="00065230">
              <w:rPr>
                <w:iCs/>
              </w:rPr>
              <w:t>.</w:t>
            </w:r>
            <w:proofErr w:type="gramEnd"/>
            <w:r w:rsidR="00D34585" w:rsidRPr="00065230">
              <w:rPr>
                <w:bCs/>
                <w:iCs/>
              </w:rPr>
              <w:t xml:space="preserve"> 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6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Преждевременные роды (</w:t>
            </w:r>
            <w:proofErr w:type="gramStart"/>
            <w:r w:rsidRPr="00065230">
              <w:t>ПР</w:t>
            </w:r>
            <w:proofErr w:type="gramEnd"/>
            <w:r w:rsidRPr="00065230">
              <w:t>). Переношенная беременность (ПБ).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7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065230">
              <w:t xml:space="preserve">Аномалии родовой деятельности. 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8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9</w:t>
            </w:r>
          </w:p>
        </w:tc>
        <w:tc>
          <w:tcPr>
            <w:tcW w:w="5625" w:type="dxa"/>
          </w:tcPr>
          <w:p w:rsidR="00D34585" w:rsidRPr="00065230" w:rsidRDefault="00D34585" w:rsidP="0063209F">
            <w:r w:rsidRPr="00065230">
              <w:rPr>
                <w:iCs/>
              </w:rPr>
              <w:t xml:space="preserve">Кровотечения во время беременности и в </w:t>
            </w:r>
            <w:r w:rsidRPr="00065230">
              <w:t>родах.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2,5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Послеродовые гнойно-воспалительные заболевания.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11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 (ВУИ).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12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Кесарево сечение в современном акушерстве.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ИТОГО (всего -               АЧ)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10,5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10,5</w:t>
            </w:r>
          </w:p>
        </w:tc>
      </w:tr>
    </w:tbl>
    <w:p w:rsidR="001800A2" w:rsidRDefault="001800A2" w:rsidP="001800A2">
      <w:pPr>
        <w:jc w:val="both"/>
        <w:rPr>
          <w:bCs/>
        </w:rPr>
      </w:pPr>
    </w:p>
    <w:p w:rsidR="001800A2" w:rsidRPr="001800A2" w:rsidRDefault="001800A2" w:rsidP="001800A2">
      <w:pPr>
        <w:jc w:val="both"/>
      </w:pPr>
      <w:r w:rsidRPr="001800A2">
        <w:rPr>
          <w:bCs/>
        </w:rPr>
        <w:t xml:space="preserve">5.4. </w:t>
      </w:r>
      <w:r w:rsidRPr="0074315F">
        <w:t>Распределение л</w:t>
      </w:r>
      <w:r w:rsidRPr="001800A2">
        <w:rPr>
          <w:bCs/>
        </w:rPr>
        <w:t xml:space="preserve">абораторных практикумов </w:t>
      </w:r>
      <w:r w:rsidRPr="0074315F">
        <w:t>по семестрам:</w:t>
      </w:r>
    </w:p>
    <w:p w:rsidR="001800A2" w:rsidRDefault="001800A2" w:rsidP="001800A2">
      <w:pPr>
        <w:pStyle w:val="a7"/>
        <w:ind w:left="252" w:firstLine="456"/>
        <w:jc w:val="both"/>
        <w:rPr>
          <w:i/>
        </w:rPr>
      </w:pPr>
    </w:p>
    <w:p w:rsidR="001800A2" w:rsidRPr="001800A2" w:rsidRDefault="001800A2" w:rsidP="001800A2">
      <w:pPr>
        <w:pStyle w:val="a7"/>
        <w:ind w:left="252" w:firstLine="456"/>
        <w:jc w:val="both"/>
        <w:rPr>
          <w:i/>
        </w:rPr>
      </w:pPr>
      <w:r w:rsidRPr="001800A2">
        <w:rPr>
          <w:i/>
        </w:rPr>
        <w:t>Не предусмотрено программой.</w:t>
      </w:r>
    </w:p>
    <w:p w:rsidR="001800A2" w:rsidRDefault="001800A2" w:rsidP="001800A2">
      <w:pPr>
        <w:pStyle w:val="a7"/>
        <w:ind w:left="252"/>
        <w:jc w:val="both"/>
      </w:pPr>
    </w:p>
    <w:p w:rsidR="001800A2" w:rsidRPr="006C6D7E" w:rsidRDefault="001800A2" w:rsidP="006C6D7E">
      <w:pPr>
        <w:pStyle w:val="a7"/>
        <w:ind w:left="252"/>
        <w:jc w:val="both"/>
      </w:pPr>
      <w:r w:rsidRPr="0074315F">
        <w:t>5.5. Распределение тем практических занятий по семестрам:</w:t>
      </w:r>
    </w:p>
    <w:p w:rsidR="001800A2" w:rsidRPr="001800A2" w:rsidRDefault="001800A2" w:rsidP="001800A2">
      <w:pPr>
        <w:pStyle w:val="a7"/>
        <w:ind w:left="252" w:firstLine="456"/>
        <w:jc w:val="both"/>
        <w:rPr>
          <w:i/>
        </w:rPr>
      </w:pPr>
      <w:r w:rsidRPr="001800A2">
        <w:rPr>
          <w:i/>
        </w:rPr>
        <w:t>Не предусмотрено программой.</w:t>
      </w:r>
    </w:p>
    <w:p w:rsidR="006C6D7E" w:rsidRDefault="006C6D7E" w:rsidP="006C6D7E">
      <w:pPr>
        <w:widowControl w:val="0"/>
        <w:rPr>
          <w:sz w:val="28"/>
          <w:szCs w:val="28"/>
        </w:rPr>
      </w:pPr>
    </w:p>
    <w:p w:rsidR="00D34585" w:rsidRPr="00EC4986" w:rsidRDefault="00D34585" w:rsidP="00D34585">
      <w:pPr>
        <w:widowControl w:val="0"/>
        <w:numPr>
          <w:ilvl w:val="1"/>
          <w:numId w:val="15"/>
        </w:numPr>
        <w:jc w:val="center"/>
        <w:rPr>
          <w:sz w:val="28"/>
          <w:szCs w:val="28"/>
        </w:rPr>
      </w:pPr>
      <w:r w:rsidRPr="00EC4986">
        <w:rPr>
          <w:sz w:val="28"/>
          <w:szCs w:val="28"/>
        </w:rPr>
        <w:t>5.6 Распределение тем клинических практических занятий по семестрам:</w:t>
      </w:r>
    </w:p>
    <w:p w:rsidR="00D34585" w:rsidRPr="00EC4986" w:rsidRDefault="00D34585" w:rsidP="00D34585">
      <w:pPr>
        <w:widowControl w:val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461"/>
        <w:gridCol w:w="1260"/>
        <w:gridCol w:w="1260"/>
      </w:tblGrid>
      <w:tr w:rsidR="00D34585" w:rsidRPr="00EC4986" w:rsidTr="0063209F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t>п/№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t>Наименование тем клинических практических занятий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rPr>
                <w:color w:val="000000"/>
              </w:rPr>
            </w:pPr>
            <w:r w:rsidRPr="00065230">
              <w:rPr>
                <w:color w:val="000000"/>
              </w:rPr>
              <w:t>Объем в АЧ</w:t>
            </w:r>
          </w:p>
        </w:tc>
      </w:tr>
      <w:tr w:rsidR="00D34585" w:rsidRPr="00EC4986" w:rsidTr="0063209F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rPr>
                <w:color w:val="000000"/>
              </w:rPr>
            </w:pPr>
            <w:r w:rsidRPr="00065230">
              <w:rPr>
                <w:color w:val="000000"/>
              </w:rPr>
              <w:t>Семестр</w:t>
            </w:r>
          </w:p>
        </w:tc>
      </w:tr>
      <w:tr w:rsidR="00D34585" w:rsidRPr="00EC4986" w:rsidTr="0063209F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6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Диагностика беременности. Методы обследования.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Таз с анатомической точки зрения. Плод как объект родов.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3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Биомеханизм родов при различных вариантах головного предлежания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5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065230">
              <w:rPr>
                <w:iCs/>
              </w:rPr>
              <w:t xml:space="preserve">Беременность и роды при </w:t>
            </w:r>
            <w:proofErr w:type="gramStart"/>
            <w:r w:rsidRPr="00065230">
              <w:rPr>
                <w:iCs/>
              </w:rPr>
              <w:t>тазовом</w:t>
            </w:r>
            <w:proofErr w:type="gramEnd"/>
            <w:r w:rsidRPr="00065230">
              <w:rPr>
                <w:iCs/>
              </w:rPr>
              <w:t xml:space="preserve"> предлежании. Неправильные положения плода. 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6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ind w:left="72"/>
              <w:rPr>
                <w:b/>
                <w:i/>
                <w:u w:val="single"/>
              </w:rPr>
            </w:pPr>
            <w:r w:rsidRPr="00065230">
              <w:rPr>
                <w:iCs/>
              </w:rPr>
              <w:t>Физиология послеродового периода.</w:t>
            </w:r>
            <w:r w:rsidRPr="00065230">
              <w:t xml:space="preserve"> Роль грудного вскармливания</w:t>
            </w:r>
            <w:r w:rsidRPr="00065230">
              <w:rPr>
                <w:b/>
                <w:i/>
              </w:rPr>
              <w:t>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3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7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Поздний г</w:t>
            </w:r>
            <w:r w:rsidRPr="00065230">
              <w:rPr>
                <w:iCs/>
              </w:rPr>
              <w:t>естоз.</w:t>
            </w:r>
            <w:r w:rsidRPr="00065230">
              <w:rPr>
                <w:bCs/>
                <w:iCs/>
              </w:rPr>
              <w:t xml:space="preserve"> 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8</w:t>
            </w:r>
          </w:p>
        </w:tc>
        <w:tc>
          <w:tcPr>
            <w:tcW w:w="6461" w:type="dxa"/>
          </w:tcPr>
          <w:p w:rsidR="00D34585" w:rsidRPr="00065230" w:rsidRDefault="00EC4986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Преждевременные роды. Переношенная беременность</w:t>
            </w:r>
            <w:r w:rsidR="00D34585" w:rsidRPr="00065230">
              <w:t>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9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065230">
              <w:t xml:space="preserve">Аномалии родовой деятельности. 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11</w:t>
            </w:r>
          </w:p>
        </w:tc>
        <w:tc>
          <w:tcPr>
            <w:tcW w:w="6461" w:type="dxa"/>
          </w:tcPr>
          <w:p w:rsidR="00D34585" w:rsidRPr="00065230" w:rsidRDefault="00D34585" w:rsidP="0063209F">
            <w:r w:rsidRPr="00065230">
              <w:rPr>
                <w:iCs/>
              </w:rPr>
              <w:t xml:space="preserve">Кровотечения во время беременности и в </w:t>
            </w:r>
            <w:r w:rsidRPr="00065230">
              <w:t>родах.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12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Послеродовые гнойно-воспалительные заболевания.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lastRenderedPageBreak/>
              <w:t>13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Кесарево сечение в современном акушерстве.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ИТОГО (всего -     51          АЧ)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25,5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25,5</w:t>
            </w:r>
          </w:p>
        </w:tc>
      </w:tr>
    </w:tbl>
    <w:p w:rsidR="00065230" w:rsidRDefault="00065230" w:rsidP="00D34585">
      <w:pPr>
        <w:ind w:firstLine="567"/>
        <w:jc w:val="both"/>
        <w:rPr>
          <w:sz w:val="28"/>
          <w:szCs w:val="28"/>
        </w:rPr>
      </w:pPr>
    </w:p>
    <w:p w:rsidR="00D34585" w:rsidRPr="00EC4986" w:rsidRDefault="00D34585" w:rsidP="00D34585">
      <w:pPr>
        <w:ind w:firstLine="567"/>
        <w:jc w:val="both"/>
        <w:rPr>
          <w:sz w:val="28"/>
          <w:szCs w:val="28"/>
        </w:rPr>
      </w:pPr>
      <w:r w:rsidRPr="00EC4986">
        <w:rPr>
          <w:sz w:val="28"/>
          <w:szCs w:val="28"/>
        </w:rPr>
        <w:t>5.8. Распределение самостоятельной работы студента (СРС)</w:t>
      </w:r>
      <w:r w:rsidRPr="00EC4986">
        <w:rPr>
          <w:caps/>
          <w:sz w:val="28"/>
          <w:szCs w:val="28"/>
        </w:rPr>
        <w:t xml:space="preserve"> </w:t>
      </w:r>
      <w:r w:rsidRPr="00EC4986">
        <w:rPr>
          <w:sz w:val="28"/>
          <w:szCs w:val="28"/>
        </w:rP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п/№</w:t>
            </w: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Наименование вида СРС*</w:t>
            </w:r>
          </w:p>
        </w:tc>
        <w:tc>
          <w:tcPr>
            <w:tcW w:w="2171" w:type="dxa"/>
            <w:gridSpan w:val="2"/>
          </w:tcPr>
          <w:p w:rsidR="00D34585" w:rsidRPr="00065230" w:rsidRDefault="00D34585" w:rsidP="0063209F">
            <w:pPr>
              <w:widowControl w:val="0"/>
            </w:pPr>
            <w:r w:rsidRPr="00065230">
              <w:rPr>
                <w:color w:val="000000"/>
              </w:rPr>
              <w:t>Объем в АЧ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0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Семестр</w:t>
            </w:r>
          </w:p>
        </w:tc>
        <w:tc>
          <w:tcPr>
            <w:tcW w:w="1098" w:type="dxa"/>
          </w:tcPr>
          <w:p w:rsidR="00D34585" w:rsidRPr="00065230" w:rsidRDefault="00D34585" w:rsidP="0063209F">
            <w:pPr>
              <w:widowControl w:val="0"/>
            </w:pPr>
            <w:r w:rsidRPr="00065230">
              <w:t>Семестр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6725" w:type="dxa"/>
          </w:tcPr>
          <w:p w:rsidR="00D34585" w:rsidRPr="00065230" w:rsidRDefault="00556FC1" w:rsidP="0063209F">
            <w:pPr>
              <w:widowControl w:val="0"/>
            </w:pPr>
            <w:r w:rsidRPr="00065230">
              <w:t>работа с литературными и иными источниками информации</w:t>
            </w:r>
          </w:p>
        </w:tc>
        <w:tc>
          <w:tcPr>
            <w:tcW w:w="1073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12</w:t>
            </w:r>
          </w:p>
        </w:tc>
        <w:tc>
          <w:tcPr>
            <w:tcW w:w="1098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12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556FC1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6725" w:type="dxa"/>
          </w:tcPr>
          <w:p w:rsidR="00D34585" w:rsidRPr="00065230" w:rsidRDefault="00556FC1" w:rsidP="0063209F">
            <w:pPr>
              <w:widowControl w:val="0"/>
            </w:pPr>
            <w:r w:rsidRPr="00065230">
              <w:t>работа с электронными образовательными ресурсами, размещенными на образовательном портале Академии</w:t>
            </w:r>
          </w:p>
        </w:tc>
        <w:tc>
          <w:tcPr>
            <w:tcW w:w="1073" w:type="dxa"/>
          </w:tcPr>
          <w:p w:rsidR="00D34585" w:rsidRPr="00065230" w:rsidRDefault="00556FC1" w:rsidP="0063209F">
            <w:pPr>
              <w:widowControl w:val="0"/>
            </w:pPr>
            <w:r w:rsidRPr="00065230">
              <w:t>6</w:t>
            </w:r>
          </w:p>
        </w:tc>
        <w:tc>
          <w:tcPr>
            <w:tcW w:w="1098" w:type="dxa"/>
          </w:tcPr>
          <w:p w:rsidR="00D34585" w:rsidRPr="00065230" w:rsidRDefault="00556FC1" w:rsidP="0063209F">
            <w:pPr>
              <w:widowControl w:val="0"/>
            </w:pPr>
            <w:r w:rsidRPr="00065230">
              <w:t>6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073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098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ИТОГО (всего -               АЧ)</w:t>
            </w:r>
          </w:p>
        </w:tc>
        <w:tc>
          <w:tcPr>
            <w:tcW w:w="1073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18</w:t>
            </w:r>
          </w:p>
        </w:tc>
        <w:tc>
          <w:tcPr>
            <w:tcW w:w="1098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18</w:t>
            </w:r>
          </w:p>
        </w:tc>
      </w:tr>
    </w:tbl>
    <w:p w:rsidR="00D34585" w:rsidRPr="00065230" w:rsidRDefault="00D34585" w:rsidP="00D34585">
      <w:pPr>
        <w:pStyle w:val="a9"/>
        <w:spacing w:line="240" w:lineRule="auto"/>
        <w:rPr>
          <w:sz w:val="24"/>
          <w:szCs w:val="24"/>
        </w:rPr>
      </w:pPr>
      <w:r w:rsidRPr="00EC4986">
        <w:rPr>
          <w:i/>
          <w:sz w:val="28"/>
          <w:szCs w:val="28"/>
        </w:rPr>
        <w:t>*</w:t>
      </w:r>
      <w:r w:rsidRPr="00065230">
        <w:rPr>
          <w:i/>
          <w:sz w:val="24"/>
          <w:szCs w:val="24"/>
        </w:rPr>
        <w:t>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D34585" w:rsidRDefault="00D34585" w:rsidP="00D34585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556FC1" w:rsidRDefault="00556FC1" w:rsidP="00556F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556FC1" w:rsidRPr="00065230" w:rsidRDefault="00556FC1" w:rsidP="00556FC1">
      <w:r w:rsidRPr="00065230">
        <w:t>6.1. Перечень помещений, необходимых для проведения аудиторных занятий по дисциплине:</w:t>
      </w:r>
    </w:p>
    <w:p w:rsidR="00556FC1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</w:pPr>
      <w:r w:rsidRPr="00065230">
        <w:t>1.лекционные аудитории</w:t>
      </w:r>
    </w:p>
    <w:p w:rsidR="00556FC1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</w:pPr>
      <w:r w:rsidRPr="00065230">
        <w:t xml:space="preserve">2.учебные классы, оборудованные </w:t>
      </w:r>
      <w:proofErr w:type="spellStart"/>
      <w:r w:rsidRPr="00065230">
        <w:t>симуляционной</w:t>
      </w:r>
      <w:proofErr w:type="spellEnd"/>
      <w:r w:rsidRPr="00065230">
        <w:t xml:space="preserve"> техникой.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 xml:space="preserve">анатомический зал, анатомический музей, </w:t>
      </w:r>
      <w:proofErr w:type="spellStart"/>
      <w:r w:rsidRPr="00065230">
        <w:t>трупохранилище</w:t>
      </w:r>
      <w:proofErr w:type="spellEnd"/>
      <w:r w:rsidRPr="00065230">
        <w:t>;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 xml:space="preserve">аудитории, оборудованные </w:t>
      </w:r>
      <w:proofErr w:type="spellStart"/>
      <w:r w:rsidRPr="00065230">
        <w:t>симуляционной</w:t>
      </w:r>
      <w:proofErr w:type="spellEnd"/>
      <w:r w:rsidRPr="00065230">
        <w:t xml:space="preserve"> техникой;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>кабинеты для проведения работы с пациентами, получающими медицинскую помощь.</w:t>
      </w:r>
    </w:p>
    <w:p w:rsidR="00556FC1" w:rsidRPr="00065230" w:rsidRDefault="00556FC1" w:rsidP="00556FC1">
      <w:pPr>
        <w:rPr>
          <w:b/>
        </w:rPr>
      </w:pPr>
      <w:r w:rsidRPr="00065230">
        <w:rPr>
          <w:b/>
        </w:rPr>
        <w:t>6.2. Перечень оборудования, необходимого для проведения аудиторных занятий по дисциплине: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t xml:space="preserve"> инструментальное оборудование (</w:t>
      </w:r>
      <w:proofErr w:type="spellStart"/>
      <w:r w:rsidRPr="00065230">
        <w:t>тазомер</w:t>
      </w:r>
      <w:proofErr w:type="spellEnd"/>
      <w:r w:rsidRPr="00065230">
        <w:t>, стетоскоп, муляжи</w:t>
      </w:r>
      <w:r w:rsidR="0060203C" w:rsidRPr="00065230">
        <w:t>),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proofErr w:type="spellStart"/>
      <w:r w:rsidRPr="00065230">
        <w:t>мультимедийный</w:t>
      </w:r>
      <w:proofErr w:type="spellEnd"/>
      <w:r w:rsidRPr="00065230">
        <w:t xml:space="preserve"> комплекс (ноутбук, проектор, экран), 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t>таблицы</w:t>
      </w:r>
      <w:r w:rsidR="0060203C" w:rsidRPr="00065230">
        <w:t>,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rPr>
          <w:spacing w:val="1"/>
        </w:rPr>
        <w:t xml:space="preserve"> в</w:t>
      </w:r>
      <w:r w:rsidRPr="00065230">
        <w:rPr>
          <w:iCs/>
        </w:rPr>
        <w:t xml:space="preserve">идеофильмы, </w:t>
      </w:r>
    </w:p>
    <w:p w:rsidR="0060203C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rPr>
          <w:iCs/>
        </w:rPr>
        <w:t>д</w:t>
      </w:r>
      <w:r w:rsidRPr="00065230">
        <w:rPr>
          <w:spacing w:val="-3"/>
        </w:rPr>
        <w:t>оск</w:t>
      </w:r>
      <w:r w:rsidR="0060203C" w:rsidRPr="00065230">
        <w:rPr>
          <w:spacing w:val="-3"/>
        </w:rPr>
        <w:t>а</w:t>
      </w:r>
      <w:r w:rsidRPr="00065230">
        <w:rPr>
          <w:spacing w:val="-3"/>
        </w:rPr>
        <w:t>.</w:t>
      </w:r>
    </w:p>
    <w:p w:rsidR="00065230" w:rsidRP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556FC1" w:rsidRPr="00556FC1" w:rsidRDefault="00556FC1" w:rsidP="00556FC1">
      <w:pPr>
        <w:rPr>
          <w:b/>
          <w:sz w:val="28"/>
          <w:szCs w:val="28"/>
        </w:rPr>
      </w:pPr>
      <w:r w:rsidRPr="00556FC1">
        <w:rPr>
          <w:b/>
          <w:sz w:val="28"/>
          <w:szCs w:val="28"/>
        </w:rPr>
        <w:t>6.3  Материально-технические средства</w:t>
      </w: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2268"/>
        <w:gridCol w:w="4961"/>
        <w:gridCol w:w="2410"/>
      </w:tblGrid>
      <w:tr w:rsidR="00556FC1" w:rsidRPr="00EC4986" w:rsidTr="00CB58EF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>№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>Наименование</w:t>
            </w:r>
          </w:p>
          <w:p w:rsidR="00556FC1" w:rsidRPr="00CB58EF" w:rsidRDefault="00556FC1" w:rsidP="0063209F">
            <w:pPr>
              <w:jc w:val="center"/>
            </w:pPr>
            <w:r w:rsidRPr="00CB58EF">
              <w:t xml:space="preserve">дисциплин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 xml:space="preserve">в соответствии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 xml:space="preserve">Наименование </w:t>
            </w:r>
            <w:proofErr w:type="gramStart"/>
            <w:r w:rsidRPr="00CB58EF">
              <w:t>специализированных</w:t>
            </w:r>
            <w:proofErr w:type="gramEnd"/>
            <w:r w:rsidRPr="00CB58EF">
              <w:t xml:space="preserve">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аудиторий, кабинетов, лабораторий и пр.</w:t>
            </w:r>
          </w:p>
          <w:p w:rsidR="00556FC1" w:rsidRPr="00CB58EF" w:rsidRDefault="00556FC1" w:rsidP="0063209F">
            <w:pPr>
              <w:jc w:val="center"/>
            </w:pPr>
            <w:r w:rsidRPr="00CB58EF">
              <w:t xml:space="preserve">с перечнем основного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>Форма владения,</w:t>
            </w:r>
          </w:p>
          <w:p w:rsidR="00556FC1" w:rsidRPr="00CB58EF" w:rsidRDefault="00CB58EF" w:rsidP="0063209F">
            <w:pPr>
              <w:jc w:val="center"/>
            </w:pPr>
            <w:proofErr w:type="gramStart"/>
            <w:r w:rsidRPr="00CB58EF">
              <w:t>пользования (собственность,</w:t>
            </w:r>
            <w:proofErr w:type="gramEnd"/>
          </w:p>
          <w:p w:rsidR="00556FC1" w:rsidRPr="00CB58EF" w:rsidRDefault="00556FC1" w:rsidP="0063209F">
            <w:pPr>
              <w:jc w:val="center"/>
            </w:pPr>
            <w:r w:rsidRPr="00CB58EF">
              <w:t>оперативное управление, аренда и т.п.)</w:t>
            </w:r>
          </w:p>
        </w:tc>
      </w:tr>
      <w:tr w:rsidR="00556FC1" w:rsidRPr="00EC4986" w:rsidTr="00CB58EF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EC4986" w:rsidRDefault="00556FC1" w:rsidP="00632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065230" w:rsidRDefault="00065230" w:rsidP="0063209F">
            <w:pPr>
              <w:jc w:val="center"/>
              <w:rPr>
                <w:i/>
                <w:sz w:val="28"/>
                <w:szCs w:val="28"/>
              </w:rPr>
            </w:pPr>
            <w:r w:rsidRPr="00065230">
              <w:rPr>
                <w:i/>
                <w:sz w:val="28"/>
                <w:szCs w:val="28"/>
              </w:rPr>
              <w:t>Акушерство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065230">
            <w:pPr>
              <w:rPr>
                <w:b/>
              </w:rPr>
            </w:pPr>
            <w:r w:rsidRPr="00CB58EF">
              <w:rPr>
                <w:b/>
              </w:rPr>
              <w:t>Учебны</w:t>
            </w:r>
            <w:r w:rsidR="0060203C" w:rsidRPr="00CB58EF">
              <w:rPr>
                <w:b/>
              </w:rPr>
              <w:t>е</w:t>
            </w:r>
            <w:r w:rsidRPr="00CB58EF">
              <w:rPr>
                <w:b/>
              </w:rPr>
              <w:t xml:space="preserve"> класс</w:t>
            </w:r>
            <w:r w:rsidR="0060203C" w:rsidRPr="00CB58EF">
              <w:rPr>
                <w:b/>
              </w:rPr>
              <w:t>ы</w:t>
            </w:r>
            <w:r w:rsidRPr="00CB58EF">
              <w:rPr>
                <w:b/>
              </w:rPr>
              <w:t xml:space="preserve"> с демонстрационной аппаратурой</w:t>
            </w:r>
          </w:p>
          <w:p w:rsidR="00556FC1" w:rsidRPr="00CB58EF" w:rsidRDefault="0060203C" w:rsidP="00065230">
            <w:r w:rsidRPr="00CB58EF">
              <w:t xml:space="preserve"> (клинические базы кафедры</w:t>
            </w:r>
            <w:r w:rsidR="00556FC1" w:rsidRPr="00CB58EF">
              <w:t xml:space="preserve">): видеоплейер </w:t>
            </w:r>
            <w:r w:rsidR="00556FC1" w:rsidRPr="00CB58EF">
              <w:rPr>
                <w:lang w:val="en-US"/>
              </w:rPr>
              <w:t>Panasonic</w:t>
            </w:r>
            <w:r w:rsidR="00556FC1" w:rsidRPr="00CB58EF">
              <w:t xml:space="preserve"> 0001380084,ноутбук 04.1.08.0118, проектор “</w:t>
            </w:r>
            <w:proofErr w:type="spellStart"/>
            <w:r w:rsidR="00556FC1" w:rsidRPr="00CB58EF">
              <w:t>Тошиба</w:t>
            </w:r>
            <w:proofErr w:type="spellEnd"/>
            <w:r w:rsidR="00556FC1" w:rsidRPr="00CB58EF">
              <w:t>” 04.1.08.1</w:t>
            </w:r>
          </w:p>
          <w:p w:rsidR="00556FC1" w:rsidRPr="00CB58EF" w:rsidRDefault="00556FC1" w:rsidP="00065230">
            <w:r w:rsidRPr="00CB58EF">
              <w:t>0123, слайд-проектор “</w:t>
            </w:r>
            <w:proofErr w:type="spellStart"/>
            <w:r w:rsidRPr="00CB58EF">
              <w:t>Диафокус</w:t>
            </w:r>
            <w:proofErr w:type="spellEnd"/>
            <w:r w:rsidRPr="00CB58EF">
              <w:t>- 1500Е”, телевизор “</w:t>
            </w:r>
            <w:proofErr w:type="spellStart"/>
            <w:r w:rsidRPr="00CB58EF">
              <w:rPr>
                <w:lang w:val="en-US"/>
              </w:rPr>
              <w:t>Panasonik</w:t>
            </w:r>
            <w:proofErr w:type="spellEnd"/>
            <w:r w:rsidRPr="00CB58EF">
              <w:t>” 0001380083, экран 04.1.08.0133.</w:t>
            </w:r>
          </w:p>
          <w:p w:rsidR="00556FC1" w:rsidRPr="00CB58EF" w:rsidRDefault="00556FC1" w:rsidP="00065230">
            <w:r w:rsidRPr="00CB58EF">
              <w:rPr>
                <w:b/>
              </w:rPr>
              <w:t>Фантомный класс</w:t>
            </w:r>
            <w:r w:rsidR="0060203C" w:rsidRPr="00CB58EF">
              <w:t xml:space="preserve"> (центр практических умений ИГМА</w:t>
            </w:r>
            <w:r w:rsidRPr="00CB58EF">
              <w:t>):</w:t>
            </w:r>
            <w:r w:rsidR="0060203C" w:rsidRPr="00CB58EF">
              <w:t xml:space="preserve"> </w:t>
            </w:r>
            <w:r w:rsidRPr="00CB58EF">
              <w:t xml:space="preserve">доска ученическая 100х150, </w:t>
            </w:r>
            <w:r w:rsidR="0060203C" w:rsidRPr="00CB58EF">
              <w:t>учебные столы</w:t>
            </w:r>
            <w:r w:rsidRPr="00CB58EF">
              <w:t>,</w:t>
            </w:r>
            <w:r w:rsidR="0060203C" w:rsidRPr="00CB58EF">
              <w:t xml:space="preserve"> фантомы «</w:t>
            </w:r>
            <w:proofErr w:type="spellStart"/>
            <w:r w:rsidR="0060203C" w:rsidRPr="00CB58EF">
              <w:t>Ноэль</w:t>
            </w:r>
            <w:proofErr w:type="spellEnd"/>
            <w:r w:rsidR="0060203C" w:rsidRPr="00CB58EF">
              <w:t>», «</w:t>
            </w:r>
            <w:proofErr w:type="spellStart"/>
            <w:r w:rsidR="0060203C" w:rsidRPr="00CB58EF">
              <w:t>Софи</w:t>
            </w:r>
            <w:proofErr w:type="spellEnd"/>
            <w:r w:rsidR="0060203C" w:rsidRPr="00CB58EF">
              <w:t xml:space="preserve">», «Мама </w:t>
            </w:r>
            <w:proofErr w:type="spellStart"/>
            <w:r w:rsidR="0060203C" w:rsidRPr="00CB58EF">
              <w:t>Софи</w:t>
            </w:r>
            <w:proofErr w:type="spellEnd"/>
            <w:r w:rsidR="0060203C" w:rsidRPr="00CB58EF">
              <w:t>»</w:t>
            </w:r>
            <w:r w:rsidR="00084F76" w:rsidRPr="00CB58EF">
              <w:t>, муляжи плодов, плаценты, фантом для выполнения наружного акушерского исследования, аускультации сердечных тонов плода, муляжи различных форм тазов.</w:t>
            </w:r>
            <w:r w:rsidRPr="00CB58EF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1800A2" w:rsidP="0063209F">
            <w:pPr>
              <w:jc w:val="center"/>
            </w:pPr>
            <w:r>
              <w:rPr>
                <w:bCs/>
              </w:rPr>
              <w:t xml:space="preserve">Договор о практической подготовке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</w:tr>
      <w:tr w:rsidR="006C6D7E" w:rsidRPr="00EC4986" w:rsidTr="00CB58EF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E" w:rsidRPr="00970EB9" w:rsidRDefault="006C6D7E" w:rsidP="0021454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E" w:rsidRPr="00970EB9" w:rsidRDefault="006C6D7E" w:rsidP="0021454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Акушерство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E" w:rsidRDefault="006C6D7E" w:rsidP="0021454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комнаты </w:t>
            </w:r>
          </w:p>
          <w:p w:rsidR="006C6D7E" w:rsidRDefault="006C6D7E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клинических базах ИГМА</w:t>
            </w:r>
          </w:p>
          <w:p w:rsidR="006C6D7E" w:rsidRDefault="006C6D7E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Две учебные комнаты - в БУЗ УЗ «1 РКБ МЗ УР», перинатальный центр (ул. В.Шоссе, 57)</w:t>
            </w:r>
          </w:p>
          <w:p w:rsidR="006C6D7E" w:rsidRPr="00E82089" w:rsidRDefault="006C6D7E" w:rsidP="002145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Учебная комната БУЗ УР «ГКБ №7 МЗ УР, (ул. </w:t>
            </w:r>
            <w:proofErr w:type="spellStart"/>
            <w:r>
              <w:rPr>
                <w:lang w:eastAsia="en-US"/>
              </w:rPr>
              <w:t>Воткинское</w:t>
            </w:r>
            <w:proofErr w:type="spellEnd"/>
            <w:r>
              <w:rPr>
                <w:lang w:eastAsia="en-US"/>
              </w:rPr>
              <w:t xml:space="preserve"> шоссе, 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7E" w:rsidRPr="00970EB9" w:rsidRDefault="006C6D7E" w:rsidP="002145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</w:tbl>
    <w:p w:rsidR="00CB58EF" w:rsidRPr="00EC4986" w:rsidRDefault="00CB58EF" w:rsidP="00084F76">
      <w:pPr>
        <w:rPr>
          <w:b/>
          <w:sz w:val="28"/>
          <w:szCs w:val="28"/>
        </w:rPr>
      </w:pPr>
    </w:p>
    <w:p w:rsidR="00084F76" w:rsidRPr="00EC4986" w:rsidRDefault="00084F76" w:rsidP="00084F76">
      <w:pPr>
        <w:rPr>
          <w:b/>
          <w:sz w:val="28"/>
          <w:szCs w:val="28"/>
        </w:rPr>
      </w:pPr>
      <w:r w:rsidRPr="00EC4986">
        <w:rPr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084F76" w:rsidRPr="00EC4986" w:rsidRDefault="00084F76" w:rsidP="00084F76">
      <w:pPr>
        <w:jc w:val="both"/>
        <w:rPr>
          <w:bCs/>
          <w:color w:val="FF0000"/>
          <w:sz w:val="28"/>
          <w:szCs w:val="28"/>
        </w:rPr>
      </w:pPr>
    </w:p>
    <w:p w:rsidR="00084F76" w:rsidRPr="00065230" w:rsidRDefault="00084F76" w:rsidP="00084F76">
      <w:pPr>
        <w:ind w:firstLine="709"/>
        <w:jc w:val="both"/>
      </w:pPr>
      <w:r w:rsidRPr="00065230"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084F76" w:rsidRPr="00065230" w:rsidTr="0063209F">
        <w:tc>
          <w:tcPr>
            <w:tcW w:w="534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№</w:t>
            </w:r>
          </w:p>
        </w:tc>
        <w:tc>
          <w:tcPr>
            <w:tcW w:w="5528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Количество экземпляров</w:t>
            </w:r>
          </w:p>
        </w:tc>
      </w:tr>
      <w:tr w:rsidR="00084F76" w:rsidRPr="00065230" w:rsidTr="0063209F">
        <w:tc>
          <w:tcPr>
            <w:tcW w:w="534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5528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В библиотеке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1</w:t>
            </w:r>
          </w:p>
        </w:tc>
        <w:tc>
          <w:tcPr>
            <w:tcW w:w="5528" w:type="dxa"/>
          </w:tcPr>
          <w:p w:rsidR="00084F76" w:rsidRPr="00065230" w:rsidRDefault="00084F76" w:rsidP="00084F76">
            <w:pPr>
              <w:rPr>
                <w:noProof/>
              </w:rPr>
            </w:pPr>
            <w:r w:rsidRPr="00065230">
              <w:rPr>
                <w:noProof/>
              </w:rPr>
              <w:t>Савельева Г. М., Акушерство. - М., 2009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150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2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Савельева Г. М., Акушерство. - М., 2011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101</w:t>
            </w:r>
          </w:p>
        </w:tc>
      </w:tr>
    </w:tbl>
    <w:p w:rsidR="00084F76" w:rsidRPr="00065230" w:rsidRDefault="00084F76" w:rsidP="00084F76">
      <w:pPr>
        <w:pStyle w:val="a9"/>
        <w:spacing w:line="240" w:lineRule="auto"/>
        <w:rPr>
          <w:sz w:val="24"/>
          <w:szCs w:val="24"/>
        </w:rPr>
      </w:pPr>
      <w:r w:rsidRPr="00065230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084F76" w:rsidRPr="00065230" w:rsidRDefault="00084F76" w:rsidP="00084F76">
      <w:pPr>
        <w:ind w:firstLine="709"/>
        <w:jc w:val="both"/>
      </w:pPr>
    </w:p>
    <w:p w:rsidR="00084F76" w:rsidRPr="00065230" w:rsidRDefault="00084F76" w:rsidP="00084F76">
      <w:pPr>
        <w:ind w:firstLine="709"/>
        <w:jc w:val="both"/>
      </w:pPr>
      <w:r w:rsidRPr="00065230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084F76" w:rsidRPr="00065230" w:rsidTr="0063209F">
        <w:tc>
          <w:tcPr>
            <w:tcW w:w="534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№</w:t>
            </w:r>
          </w:p>
        </w:tc>
        <w:tc>
          <w:tcPr>
            <w:tcW w:w="5528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Количество экземпляров</w:t>
            </w:r>
          </w:p>
        </w:tc>
      </w:tr>
      <w:tr w:rsidR="00084F76" w:rsidRPr="00065230" w:rsidTr="0063209F">
        <w:tc>
          <w:tcPr>
            <w:tcW w:w="534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5528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В библиотеке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1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Сабсай М. И., Акушерские кровотечения. - Ижевск, 2008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30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2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30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3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 xml:space="preserve">Семенова М. В., Послеродовый период. - Ижевск, </w:t>
            </w:r>
            <w:r w:rsidRPr="00065230">
              <w:rPr>
                <w:noProof/>
              </w:rPr>
              <w:lastRenderedPageBreak/>
              <w:t>2008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lastRenderedPageBreak/>
              <w:t>30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lastRenderedPageBreak/>
              <w:t>4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Семенова М. В., Сборник тестовых заданий по акушерству. - Ижевск, 2013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60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5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Экстрагенитальная патология у беременных. - Ижевск, 2013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89</w:t>
            </w:r>
          </w:p>
        </w:tc>
      </w:tr>
      <w:tr w:rsidR="001800A2" w:rsidRPr="00065230" w:rsidTr="001800A2">
        <w:trPr>
          <w:trHeight w:val="437"/>
        </w:trPr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 xml:space="preserve">Акушерство и гинекология. Иллюстрированный учебник /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Невиль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 Ф. Хакер, Джозеф К.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Гамбон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, Кельвин 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>Дж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Хобел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 xml:space="preserve">; пер. с англ. под ред. Э.К. Айламазяна. - М.: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ГЭОАР-Медиа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2012</w:t>
            </w:r>
          </w:p>
        </w:tc>
      </w:tr>
      <w:tr w:rsidR="001800A2" w:rsidRPr="00065230" w:rsidTr="00D37961"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>Акушерство. Курс лекций: учебное пособие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>од ред. А.Н. Стрижакова, А.И. Давыдова. - М.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2009. - 456 с. : ил</w:t>
            </w:r>
          </w:p>
        </w:tc>
      </w:tr>
      <w:tr w:rsidR="001800A2" w:rsidRPr="00065230" w:rsidTr="00A92064"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Баисова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 Б. И. Гинекология: учебник / Под ред. Г.М. Савельевой, В.Г.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Бреусенко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. 4-е изд.,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перераб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и доп. 2014.- 432 с.: ил.</w:t>
            </w:r>
          </w:p>
        </w:tc>
      </w:tr>
      <w:tr w:rsidR="001800A2" w:rsidRPr="00065230" w:rsidTr="00480805"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Гистероскопия</w:t>
            </w:r>
            <w:proofErr w:type="spellEnd"/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атлас и руководство / Г. М. Савельева, В. Г.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Бреусенко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 xml:space="preserve">, Л. М.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Каппушева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- М.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, 2014. - 248 с. : ил.</w:t>
            </w:r>
          </w:p>
        </w:tc>
      </w:tr>
      <w:tr w:rsidR="001800A2" w:rsidRPr="00065230" w:rsidTr="0052056C"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rStyle w:val="value"/>
                <w:sz w:val="22"/>
                <w:szCs w:val="22"/>
              </w:rPr>
              <w:t>Медицинская помощь женщине с гинекологическими заболеваниями в различные периоды жизни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учебник / М. В.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Дзигуа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. - М.</w:t>
            </w:r>
            <w:proofErr w:type="gramStart"/>
            <w:r w:rsidRPr="003F46A5">
              <w:rPr>
                <w:rStyle w:val="value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rStyle w:val="value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rStyle w:val="value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rStyle w:val="value"/>
                <w:sz w:val="22"/>
                <w:szCs w:val="22"/>
              </w:rPr>
              <w:t>, 2014. - 360 с. : ил.</w:t>
            </w:r>
          </w:p>
        </w:tc>
      </w:tr>
      <w:tr w:rsidR="001800A2" w:rsidRPr="00065230" w:rsidTr="00BB07E8"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>Руководство к практическим занятиям по гинекологии: Учебное пособие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>од ред. В.Е. Радзинского. - М.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ГЭОТАР-Медиа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2007. - 600 с. : ил</w:t>
            </w:r>
          </w:p>
        </w:tc>
      </w:tr>
      <w:tr w:rsidR="001800A2" w:rsidRPr="00065230" w:rsidTr="00BD704A">
        <w:tc>
          <w:tcPr>
            <w:tcW w:w="534" w:type="dxa"/>
          </w:tcPr>
          <w:p w:rsidR="001800A2" w:rsidRPr="00065230" w:rsidRDefault="001800A2" w:rsidP="0063209F">
            <w:pPr>
              <w:jc w:val="center"/>
            </w:pPr>
          </w:p>
        </w:tc>
        <w:tc>
          <w:tcPr>
            <w:tcW w:w="9036" w:type="dxa"/>
            <w:gridSpan w:val="2"/>
          </w:tcPr>
          <w:p w:rsidR="001800A2" w:rsidRPr="003F46A5" w:rsidRDefault="001800A2" w:rsidP="00A65962">
            <w:pPr>
              <w:rPr>
                <w:noProof/>
              </w:rPr>
            </w:pPr>
            <w:r w:rsidRPr="003F46A5">
              <w:rPr>
                <w:i/>
                <w:noProof/>
                <w:sz w:val="22"/>
                <w:szCs w:val="22"/>
              </w:rPr>
              <w:t>ЭБС «Консультант студента»</w:t>
            </w:r>
            <w:r w:rsidRPr="003F46A5">
              <w:rPr>
                <w:noProof/>
                <w:sz w:val="22"/>
                <w:szCs w:val="22"/>
              </w:rPr>
              <w:t xml:space="preserve"> </w:t>
            </w:r>
            <w:r w:rsidRPr="003F46A5">
              <w:rPr>
                <w:color w:val="000000"/>
                <w:sz w:val="22"/>
                <w:szCs w:val="22"/>
              </w:rPr>
              <w:t>Руководство к практическим занятиям по акушерству: Учебное пособие</w:t>
            </w:r>
            <w:proofErr w:type="gramStart"/>
            <w:r w:rsidRPr="003F46A5">
              <w:rPr>
                <w:color w:val="000000"/>
                <w:sz w:val="22"/>
                <w:szCs w:val="22"/>
              </w:rPr>
              <w:t xml:space="preserve"> / П</w:t>
            </w:r>
            <w:proofErr w:type="gramEnd"/>
            <w:r w:rsidRPr="003F46A5">
              <w:rPr>
                <w:color w:val="000000"/>
                <w:sz w:val="22"/>
                <w:szCs w:val="22"/>
              </w:rPr>
              <w:t xml:space="preserve">од ред. В. Е. Радзинского. - М.: ГЭОТАР </w:t>
            </w:r>
            <w:proofErr w:type="spellStart"/>
            <w:r w:rsidRPr="003F46A5">
              <w:rPr>
                <w:color w:val="000000"/>
                <w:sz w:val="22"/>
                <w:szCs w:val="22"/>
              </w:rPr>
              <w:t>Медиа</w:t>
            </w:r>
            <w:proofErr w:type="spellEnd"/>
            <w:r w:rsidRPr="003F46A5">
              <w:rPr>
                <w:color w:val="000000"/>
                <w:sz w:val="22"/>
                <w:szCs w:val="22"/>
              </w:rPr>
              <w:t>, 2007. - 656 с.: ил.</w:t>
            </w:r>
          </w:p>
        </w:tc>
      </w:tr>
    </w:tbl>
    <w:p w:rsidR="001800A2" w:rsidRPr="009E3EA2" w:rsidRDefault="00084F76" w:rsidP="009E3EA2">
      <w:pPr>
        <w:pStyle w:val="a9"/>
        <w:spacing w:line="240" w:lineRule="auto"/>
        <w:rPr>
          <w:sz w:val="24"/>
          <w:szCs w:val="24"/>
        </w:rPr>
      </w:pPr>
      <w:r w:rsidRPr="00065230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1800A2" w:rsidRDefault="001800A2" w:rsidP="00084F76">
      <w:pPr>
        <w:rPr>
          <w:b/>
          <w:bCs/>
        </w:rPr>
      </w:pPr>
    </w:p>
    <w:p w:rsidR="00084F76" w:rsidRPr="00065230" w:rsidRDefault="00084F76" w:rsidP="00084F76">
      <w:pPr>
        <w:rPr>
          <w:b/>
          <w:bCs/>
        </w:rPr>
      </w:pPr>
      <w:r w:rsidRPr="00065230">
        <w:rPr>
          <w:b/>
          <w:bCs/>
        </w:rPr>
        <w:t>7. Фонды оценочных средств</w:t>
      </w:r>
    </w:p>
    <w:p w:rsidR="00084F76" w:rsidRPr="00065230" w:rsidRDefault="00084F76" w:rsidP="00084F76">
      <w:pPr>
        <w:ind w:firstLine="567"/>
      </w:pPr>
      <w:r w:rsidRPr="00065230"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084F76" w:rsidRPr="00065230" w:rsidRDefault="00084F76" w:rsidP="00084F76">
      <w:pPr>
        <w:ind w:firstLine="567"/>
        <w:rPr>
          <w:b/>
        </w:rPr>
      </w:pPr>
    </w:p>
    <w:p w:rsidR="00084F76" w:rsidRDefault="00084F76" w:rsidP="00084F76">
      <w:pPr>
        <w:ind w:firstLine="567"/>
        <w:rPr>
          <w:b/>
          <w:sz w:val="28"/>
          <w:szCs w:val="28"/>
        </w:rPr>
      </w:pPr>
      <w:r w:rsidRPr="00F65E3E">
        <w:rPr>
          <w:b/>
          <w:sz w:val="28"/>
          <w:szCs w:val="28"/>
        </w:rPr>
        <w:t>7.1 Задания в те</w:t>
      </w:r>
      <w:r>
        <w:rPr>
          <w:b/>
          <w:sz w:val="28"/>
          <w:szCs w:val="28"/>
        </w:rPr>
        <w:t>с</w:t>
      </w:r>
      <w:r w:rsidRPr="00F65E3E">
        <w:rPr>
          <w:b/>
          <w:sz w:val="28"/>
          <w:szCs w:val="28"/>
        </w:rPr>
        <w:t>товой форме для практических занятий</w:t>
      </w:r>
    </w:p>
    <w:p w:rsidR="00084F76" w:rsidRDefault="00084F76" w:rsidP="00084F76">
      <w:pPr>
        <w:jc w:val="center"/>
        <w:rPr>
          <w:b/>
          <w:sz w:val="28"/>
          <w:szCs w:val="28"/>
        </w:rPr>
      </w:pPr>
      <w:r w:rsidRPr="00956A82">
        <w:rPr>
          <w:b/>
          <w:sz w:val="28"/>
          <w:szCs w:val="28"/>
        </w:rPr>
        <w:t xml:space="preserve">ФОС </w:t>
      </w:r>
      <w:r>
        <w:rPr>
          <w:b/>
          <w:sz w:val="28"/>
          <w:szCs w:val="28"/>
        </w:rPr>
        <w:t>к</w:t>
      </w:r>
      <w:r w:rsidRPr="00956A82">
        <w:rPr>
          <w:b/>
          <w:sz w:val="28"/>
          <w:szCs w:val="28"/>
        </w:rPr>
        <w:t xml:space="preserve"> темам</w:t>
      </w:r>
      <w:r>
        <w:rPr>
          <w:b/>
          <w:sz w:val="28"/>
          <w:szCs w:val="28"/>
        </w:rPr>
        <w:t xml:space="preserve"> практических занятий по</w:t>
      </w:r>
      <w:r w:rsidRPr="00956A82">
        <w:rPr>
          <w:b/>
          <w:sz w:val="28"/>
          <w:szCs w:val="28"/>
        </w:rPr>
        <w:t xml:space="preserve">  дисциплин</w:t>
      </w:r>
      <w:r>
        <w:rPr>
          <w:b/>
          <w:sz w:val="28"/>
          <w:szCs w:val="28"/>
        </w:rPr>
        <w:t>е</w:t>
      </w:r>
      <w:r w:rsidRPr="00956A82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Акушерство</w:t>
      </w:r>
      <w:r w:rsidRPr="00956A82">
        <w:rPr>
          <w:b/>
          <w:sz w:val="28"/>
          <w:szCs w:val="28"/>
        </w:rPr>
        <w:t>“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Диагностика беременности. Методы обследования.</w:t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 w:rsidRPr="00EF45CC">
        <w:rPr>
          <w:bCs/>
          <w:i/>
          <w:color w:val="000000"/>
          <w:spacing w:val="-1"/>
        </w:rPr>
        <w:t>1. К достоверным признакам беременности относятся:</w:t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  <w:t>а)</w:t>
      </w:r>
      <w:r w:rsidRPr="00EF45CC">
        <w:rPr>
          <w:color w:val="000000"/>
          <w:spacing w:val="-2"/>
        </w:rPr>
        <w:tab/>
        <w:t>определение частей плода в полости матки</w:t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1"/>
        </w:rPr>
        <w:t>б)</w:t>
      </w:r>
      <w:r w:rsidRPr="00EF45CC">
        <w:rPr>
          <w:color w:val="000000"/>
          <w:spacing w:val="-1"/>
        </w:rPr>
        <w:tab/>
        <w:t>прекращение менструаций</w:t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ind w:left="228" w:firstLine="57"/>
        <w:jc w:val="both"/>
        <w:rPr>
          <w:color w:val="000000"/>
          <w:spacing w:val="-2"/>
        </w:rPr>
      </w:pPr>
      <w:r w:rsidRPr="00EF45CC">
        <w:rPr>
          <w:color w:val="000000"/>
          <w:spacing w:val="-1"/>
        </w:rPr>
        <w:tab/>
        <w:t>в)</w:t>
      </w:r>
      <w:r w:rsidRPr="00EF45CC">
        <w:rPr>
          <w:color w:val="000000"/>
          <w:spacing w:val="-1"/>
        </w:rPr>
        <w:tab/>
        <w:t>шевеление плода, ощущаемое женщиной</w:t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2"/>
        </w:rPr>
        <w:t>г)</w:t>
      </w:r>
      <w:r w:rsidRPr="00EF45CC">
        <w:rPr>
          <w:color w:val="000000"/>
          <w:spacing w:val="-2"/>
        </w:rPr>
        <w:tab/>
        <w:t>изменение обоняния.</w:t>
      </w:r>
    </w:p>
    <w:p w:rsidR="0063209F" w:rsidRPr="00EF45CC" w:rsidRDefault="0063209F" w:rsidP="0063209F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 w:rsidRPr="00EF45CC">
        <w:rPr>
          <w:bCs/>
          <w:i/>
          <w:color w:val="000000"/>
          <w:spacing w:val="-1"/>
        </w:rPr>
        <w:t>2. Позиция плода - это:</w:t>
      </w:r>
    </w:p>
    <w:p w:rsidR="0063209F" w:rsidRPr="00EF45CC" w:rsidRDefault="0063209F" w:rsidP="0063209F">
      <w:pPr>
        <w:shd w:val="clear" w:color="auto" w:fill="FFFFFF"/>
        <w:tabs>
          <w:tab w:val="left" w:pos="468"/>
        </w:tabs>
        <w:ind w:left="238"/>
        <w:jc w:val="both"/>
      </w:pPr>
      <w:r w:rsidRPr="00EF45CC">
        <w:rPr>
          <w:color w:val="000000"/>
          <w:spacing w:val="-11"/>
        </w:rPr>
        <w:tab/>
      </w:r>
      <w:r w:rsidRPr="00EF45CC">
        <w:rPr>
          <w:color w:val="000000"/>
          <w:spacing w:val="-11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его конечностей к головке и туловищу</w:t>
      </w:r>
    </w:p>
    <w:p w:rsidR="0063209F" w:rsidRPr="00EF45CC" w:rsidRDefault="0063209F" w:rsidP="0063209F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б) </w:t>
      </w:r>
      <w:r w:rsidRPr="00EF45CC"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63209F" w:rsidRPr="00EF45CC" w:rsidRDefault="0063209F" w:rsidP="0063209F">
      <w:pPr>
        <w:shd w:val="clear" w:color="auto" w:fill="FFFFFF"/>
        <w:tabs>
          <w:tab w:val="left" w:pos="468"/>
        </w:tabs>
        <w:spacing w:before="7"/>
        <w:ind w:left="238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продольной оси плода к продольной оси матки</w:t>
      </w:r>
    </w:p>
    <w:p w:rsidR="0063209F" w:rsidRPr="00EF45CC" w:rsidRDefault="0063209F" w:rsidP="0063209F">
      <w:pPr>
        <w:shd w:val="clear" w:color="auto" w:fill="FFFFFF"/>
        <w:spacing w:before="7"/>
        <w:ind w:left="238"/>
        <w:jc w:val="both"/>
        <w:rPr>
          <w:color w:val="000000"/>
          <w:spacing w:val="-1"/>
        </w:rPr>
      </w:pPr>
      <w:r w:rsidRPr="00EF45CC">
        <w:rPr>
          <w:color w:val="000000"/>
          <w:spacing w:val="-1"/>
        </w:rPr>
        <w:tab/>
        <w:t xml:space="preserve">г) </w:t>
      </w:r>
      <w:r w:rsidRPr="00EF45CC"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6C6D7E" w:rsidRDefault="006C6D7E" w:rsidP="0030713A">
      <w:pPr>
        <w:jc w:val="center"/>
        <w:rPr>
          <w:b/>
          <w:i/>
        </w:rPr>
      </w:pPr>
    </w:p>
    <w:p w:rsidR="00B92EB1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Таз с анатомической точки зрения. Плод как объект родов.</w:t>
      </w:r>
    </w:p>
    <w:p w:rsidR="00D63A42" w:rsidRPr="00EF45CC" w:rsidRDefault="00D63A42" w:rsidP="00D63A42">
      <w:pPr>
        <w:shd w:val="clear" w:color="auto" w:fill="FFFFFF"/>
        <w:spacing w:before="14"/>
        <w:ind w:left="7" w:hanging="7"/>
        <w:jc w:val="both"/>
        <w:rPr>
          <w:i/>
          <w:color w:val="000000"/>
          <w:spacing w:val="-1"/>
        </w:rPr>
      </w:pPr>
      <w:r w:rsidRPr="00EF45CC">
        <w:rPr>
          <w:i/>
          <w:color w:val="000000"/>
          <w:spacing w:val="-1"/>
        </w:rPr>
        <w:t xml:space="preserve">1. Поперечные </w:t>
      </w:r>
      <w:r w:rsidRPr="00EF45CC">
        <w:rPr>
          <w:bCs/>
          <w:i/>
          <w:color w:val="000000"/>
          <w:spacing w:val="-1"/>
        </w:rPr>
        <w:t>размеры таза в норме равны:</w:t>
      </w:r>
    </w:p>
    <w:p w:rsidR="00D63A42" w:rsidRPr="00EF45CC" w:rsidRDefault="00D63A42" w:rsidP="00D63A42">
      <w:pPr>
        <w:shd w:val="clear" w:color="auto" w:fill="FFFFFF"/>
        <w:spacing w:before="14"/>
        <w:ind w:left="228" w:hanging="7"/>
        <w:jc w:val="both"/>
        <w:rPr>
          <w:bCs/>
          <w:i/>
        </w:rPr>
      </w:pPr>
      <w:r w:rsidRPr="00EF45CC">
        <w:rPr>
          <w:bCs/>
          <w:color w:val="000000"/>
          <w:spacing w:val="-1"/>
        </w:rPr>
        <w:tab/>
      </w:r>
      <w:r w:rsidRPr="00EF45CC">
        <w:rPr>
          <w:bCs/>
          <w:color w:val="000000"/>
          <w:spacing w:val="-1"/>
        </w:rPr>
        <w:tab/>
        <w:t>а</w:t>
      </w:r>
      <w:r w:rsidRPr="00EF45CC">
        <w:rPr>
          <w:color w:val="000000"/>
          <w:spacing w:val="18"/>
        </w:rPr>
        <w:t>)</w:t>
      </w:r>
      <w:r w:rsidRPr="00EF45CC">
        <w:rPr>
          <w:color w:val="000000"/>
          <w:spacing w:val="18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 w:rsidRPr="00EF45CC">
          <w:rPr>
            <w:color w:val="000000"/>
            <w:spacing w:val="18"/>
          </w:rPr>
          <w:t>31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-10"/>
        </w:rPr>
      </w:pPr>
      <w:r w:rsidRPr="00EF45CC">
        <w:rPr>
          <w:color w:val="000000"/>
          <w:spacing w:val="16"/>
        </w:rPr>
        <w:tab/>
      </w:r>
      <w:r w:rsidRPr="00EF45CC">
        <w:rPr>
          <w:color w:val="000000"/>
          <w:spacing w:val="16"/>
        </w:rPr>
        <w:tab/>
        <w:t>б)</w:t>
      </w:r>
      <w:r w:rsidRPr="00EF45CC">
        <w:rPr>
          <w:color w:val="000000"/>
          <w:spacing w:val="16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 w:rsidRPr="00EF45CC">
          <w:rPr>
            <w:color w:val="000000"/>
            <w:spacing w:val="16"/>
          </w:rPr>
          <w:t>32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8"/>
        </w:rPr>
      </w:pPr>
      <w:r w:rsidRPr="00EF45CC">
        <w:rPr>
          <w:color w:val="000000"/>
          <w:spacing w:val="18"/>
        </w:rPr>
        <w:tab/>
      </w:r>
      <w:r w:rsidRPr="00EF45CC">
        <w:rPr>
          <w:color w:val="000000"/>
          <w:spacing w:val="18"/>
        </w:rPr>
        <w:tab/>
        <w:t>в)</w:t>
      </w:r>
      <w:r w:rsidRPr="00EF45CC">
        <w:rPr>
          <w:color w:val="000000"/>
          <w:spacing w:val="18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 w:rsidRPr="00EF45CC">
          <w:rPr>
            <w:color w:val="000000"/>
            <w:spacing w:val="18"/>
          </w:rPr>
          <w:t>29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5"/>
        </w:rPr>
      </w:pPr>
      <w:r w:rsidRPr="00EF45CC">
        <w:rPr>
          <w:color w:val="000000"/>
          <w:spacing w:val="18"/>
        </w:rPr>
        <w:tab/>
      </w:r>
      <w:r w:rsidRPr="00EF45CC">
        <w:rPr>
          <w:color w:val="000000"/>
          <w:spacing w:val="18"/>
        </w:rPr>
        <w:tab/>
        <w:t>г</w:t>
      </w:r>
      <w:r w:rsidRPr="00EF45CC">
        <w:rPr>
          <w:color w:val="000000"/>
          <w:spacing w:val="15"/>
        </w:rPr>
        <w:t>)</w:t>
      </w:r>
      <w:r w:rsidRPr="00EF45CC">
        <w:rPr>
          <w:color w:val="000000"/>
          <w:spacing w:val="15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 w:rsidRPr="00EF45CC">
          <w:rPr>
            <w:color w:val="000000"/>
            <w:spacing w:val="15"/>
          </w:rPr>
          <w:t>29 см</w:t>
        </w:r>
      </w:smartTag>
    </w:p>
    <w:p w:rsidR="00D63A42" w:rsidRPr="00EF45CC" w:rsidRDefault="00D63A42" w:rsidP="00D63A42">
      <w:pPr>
        <w:shd w:val="clear" w:color="auto" w:fill="FFFFFF"/>
        <w:ind w:left="7" w:right="2419" w:firstLine="50"/>
        <w:jc w:val="both"/>
        <w:rPr>
          <w:i/>
        </w:rPr>
      </w:pPr>
      <w:r w:rsidRPr="00EF45CC">
        <w:rPr>
          <w:bCs/>
          <w:i/>
          <w:color w:val="000000"/>
          <w:spacing w:val="-1"/>
        </w:rPr>
        <w:t>2. Граница широкой части полости таза:</w:t>
      </w:r>
    </w:p>
    <w:p w:rsidR="00D63A42" w:rsidRPr="00EF45CC" w:rsidRDefault="00D63A42" w:rsidP="00D63A42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 w:rsidRPr="00EF45CC">
        <w:rPr>
          <w:color w:val="000000"/>
          <w:spacing w:val="-15"/>
        </w:rPr>
        <w:tab/>
      </w:r>
      <w:r w:rsidRPr="00EF45CC">
        <w:rPr>
          <w:color w:val="000000"/>
          <w:spacing w:val="-15"/>
        </w:rPr>
        <w:tab/>
        <w:t>а)</w:t>
      </w:r>
      <w:r w:rsidRPr="00EF45CC">
        <w:rPr>
          <w:color w:val="000000"/>
        </w:rPr>
        <w:tab/>
        <w:t xml:space="preserve">верхний край симфиза, дугообразные линии подвздошных костей, </w:t>
      </w:r>
      <w:r w:rsidRPr="00EF45CC">
        <w:rPr>
          <w:color w:val="000000"/>
        </w:rPr>
        <w:tab/>
        <w:t xml:space="preserve">крестцовый </w:t>
      </w:r>
      <w:r w:rsidRPr="00EF45CC">
        <w:rPr>
          <w:color w:val="000000"/>
          <w:spacing w:val="-8"/>
        </w:rPr>
        <w:t>мыс</w:t>
      </w:r>
    </w:p>
    <w:p w:rsidR="00D63A42" w:rsidRPr="00EF45CC" w:rsidRDefault="00D63A42" w:rsidP="00D63A42">
      <w:pPr>
        <w:shd w:val="clear" w:color="auto" w:fill="FFFFFF"/>
        <w:spacing w:before="14"/>
        <w:ind w:left="252"/>
        <w:jc w:val="both"/>
      </w:pPr>
      <w:r w:rsidRPr="00EF45CC">
        <w:rPr>
          <w:color w:val="000000"/>
          <w:spacing w:val="-1"/>
        </w:rPr>
        <w:lastRenderedPageBreak/>
        <w:tab/>
        <w:t>б)</w:t>
      </w:r>
      <w:r w:rsidRPr="00EF45CC">
        <w:rPr>
          <w:color w:val="000000"/>
          <w:spacing w:val="-1"/>
        </w:rPr>
        <w:tab/>
        <w:t>нижний край симфиза, седалищные бугры, верхушка копчика</w:t>
      </w:r>
    </w:p>
    <w:p w:rsidR="00D63A42" w:rsidRPr="00EF45CC" w:rsidRDefault="00D63A42" w:rsidP="00D63A42">
      <w:pPr>
        <w:shd w:val="clear" w:color="auto" w:fill="FFFFFF"/>
        <w:tabs>
          <w:tab w:val="left" w:pos="598"/>
        </w:tabs>
        <w:ind w:left="741" w:hanging="245"/>
        <w:jc w:val="both"/>
      </w:pPr>
      <w:r w:rsidRPr="00EF45CC">
        <w:rPr>
          <w:color w:val="000000"/>
          <w:spacing w:val="-10"/>
        </w:rPr>
        <w:tab/>
      </w:r>
      <w:r w:rsidRPr="00EF45CC">
        <w:rPr>
          <w:color w:val="000000"/>
          <w:spacing w:val="-10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 xml:space="preserve">нижний край симфиза, ости седалищных костей, крестцово-копчиковое </w:t>
      </w:r>
      <w:r w:rsidRPr="00EF45CC">
        <w:rPr>
          <w:color w:val="000000"/>
          <w:spacing w:val="-3"/>
        </w:rPr>
        <w:t>соединение</w:t>
      </w:r>
    </w:p>
    <w:p w:rsidR="00D63A42" w:rsidRPr="00EF45CC" w:rsidRDefault="00D63A42" w:rsidP="006C6D7E">
      <w:pPr>
        <w:shd w:val="clear" w:color="auto" w:fill="FFFFFF"/>
        <w:spacing w:before="7"/>
        <w:ind w:left="741"/>
        <w:jc w:val="both"/>
      </w:pPr>
      <w:r w:rsidRPr="00EF45CC">
        <w:rPr>
          <w:color w:val="000000"/>
          <w:spacing w:val="5"/>
        </w:rPr>
        <w:t>г)</w:t>
      </w:r>
      <w:r w:rsidRPr="00EF45CC">
        <w:rPr>
          <w:color w:val="000000"/>
          <w:spacing w:val="5"/>
        </w:rPr>
        <w:tab/>
        <w:t xml:space="preserve">середина внутренней поверхности симфиза, середина </w:t>
      </w:r>
      <w:proofErr w:type="gramStart"/>
      <w:r w:rsidRPr="00EF45CC">
        <w:rPr>
          <w:color w:val="000000"/>
          <w:spacing w:val="5"/>
        </w:rPr>
        <w:t>вертлужных</w:t>
      </w:r>
      <w:proofErr w:type="gramEnd"/>
      <w:r w:rsidRPr="00EF45CC">
        <w:rPr>
          <w:color w:val="000000"/>
          <w:spacing w:val="5"/>
        </w:rPr>
        <w:t xml:space="preserve"> </w:t>
      </w:r>
    </w:p>
    <w:p w:rsidR="006C6D7E" w:rsidRDefault="006C6D7E" w:rsidP="006C6D7E">
      <w:pPr>
        <w:rPr>
          <w:b/>
          <w:i/>
        </w:rPr>
      </w:pPr>
    </w:p>
    <w:p w:rsidR="00B92EB1" w:rsidRPr="00EF45CC" w:rsidRDefault="0063209F" w:rsidP="006C6D7E">
      <w:pPr>
        <w:rPr>
          <w:b/>
          <w:i/>
        </w:rPr>
      </w:pPr>
      <w:r w:rsidRPr="00EF45CC">
        <w:rPr>
          <w:b/>
          <w:i/>
        </w:rPr>
        <w:t>Тема занятия: Биомеханизм родов при различных вариантах головного предлежания</w:t>
      </w:r>
    </w:p>
    <w:p w:rsidR="00D63A42" w:rsidRPr="00EF45CC" w:rsidRDefault="00D63A42" w:rsidP="00D63A42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 w:rsidRPr="00EF45CC"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D63A42" w:rsidRPr="00EF45CC" w:rsidRDefault="00D63A42" w:rsidP="00D63A42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b/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до начала родовой деятельности</w:t>
      </w:r>
    </w:p>
    <w:p w:rsidR="00D63A42" w:rsidRPr="00EF45CC" w:rsidRDefault="00D63A42" w:rsidP="00D63A42">
      <w:pPr>
        <w:shd w:val="clear" w:color="auto" w:fill="FFFFFF"/>
        <w:tabs>
          <w:tab w:val="left" w:pos="655"/>
        </w:tabs>
        <w:ind w:left="399" w:hanging="342"/>
        <w:jc w:val="both"/>
      </w:pP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EF45CC">
          <w:rPr>
            <w:color w:val="000000"/>
            <w:spacing w:val="-2"/>
          </w:rPr>
          <w:t>8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EF45CC">
          <w:rPr>
            <w:color w:val="000000"/>
            <w:spacing w:val="-3"/>
          </w:rPr>
          <w:t>8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1"/>
          <w:w w:val="98"/>
        </w:rPr>
        <w:tab/>
      </w:r>
      <w:r w:rsidRPr="00EF45CC">
        <w:rPr>
          <w:color w:val="000000"/>
          <w:spacing w:val="-11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8"/>
        </w:rPr>
        <w:t>во втором периоде родов.</w:t>
      </w:r>
    </w:p>
    <w:p w:rsidR="00D63A42" w:rsidRPr="00EF45CC" w:rsidRDefault="00D63A42" w:rsidP="00D63A42">
      <w:pPr>
        <w:shd w:val="clear" w:color="auto" w:fill="FFFFFF"/>
        <w:tabs>
          <w:tab w:val="left" w:pos="634"/>
        </w:tabs>
        <w:ind w:left="114" w:hanging="57"/>
        <w:jc w:val="both"/>
      </w:pPr>
      <w:r w:rsidRPr="00EF45CC">
        <w:rPr>
          <w:bCs/>
          <w:i/>
          <w:iCs/>
          <w:color w:val="000000"/>
          <w:spacing w:val="-2"/>
        </w:rPr>
        <w:t>2. Как часто необходимо выслушивать сердцебиение плода во втором периоде родов?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EF45CC">
        <w:rPr>
          <w:color w:val="000000"/>
          <w:spacing w:val="-7"/>
          <w:w w:val="99"/>
        </w:rPr>
        <w:tab/>
      </w:r>
      <w:r w:rsidRPr="00EF45CC">
        <w:rPr>
          <w:color w:val="000000"/>
          <w:spacing w:val="-7"/>
          <w:w w:val="99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9"/>
        </w:rPr>
        <w:t>после каждой потуги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EF45CC">
        <w:rPr>
          <w:color w:val="000000"/>
          <w:spacing w:val="-7"/>
          <w:w w:val="99"/>
        </w:rPr>
        <w:tab/>
      </w:r>
      <w:r w:rsidRPr="00EF45CC">
        <w:rPr>
          <w:color w:val="000000"/>
          <w:spacing w:val="-7"/>
          <w:w w:val="99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9"/>
        </w:rPr>
        <w:t>через 15 минут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ind w:left="399" w:hanging="342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5"/>
        </w:rPr>
        <w:t>через</w:t>
      </w:r>
      <w:r w:rsidR="00B92EB1" w:rsidRPr="00EF45CC">
        <w:rPr>
          <w:color w:val="000000"/>
          <w:spacing w:val="5"/>
        </w:rPr>
        <w:t xml:space="preserve"> </w:t>
      </w:r>
      <w:r w:rsidRPr="00EF45CC">
        <w:rPr>
          <w:color w:val="000000"/>
          <w:spacing w:val="5"/>
        </w:rPr>
        <w:t>30минут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г)</w:t>
      </w:r>
      <w:r w:rsidRPr="00EF45CC">
        <w:rPr>
          <w:color w:val="000000"/>
        </w:rPr>
        <w:tab/>
        <w:t>через 1-2минуты.</w:t>
      </w:r>
    </w:p>
    <w:p w:rsidR="00D63A42" w:rsidRPr="00EF45CC" w:rsidRDefault="00D63A42" w:rsidP="00D63A42">
      <w:pPr>
        <w:shd w:val="clear" w:color="auto" w:fill="FFFFFF"/>
        <w:spacing w:before="7"/>
        <w:ind w:left="399" w:hanging="342"/>
        <w:jc w:val="both"/>
      </w:pPr>
      <w:r w:rsidRPr="00EF45CC">
        <w:rPr>
          <w:bCs/>
          <w:i/>
          <w:iCs/>
          <w:color w:val="000000"/>
          <w:spacing w:val="-2"/>
        </w:rPr>
        <w:t>3. Для предупреждения разрывов промежности производится</w:t>
      </w:r>
      <w:r w:rsidRPr="00EF45CC">
        <w:rPr>
          <w:bCs/>
          <w:iCs/>
          <w:color w:val="000000"/>
          <w:spacing w:val="-2"/>
        </w:rPr>
        <w:t>:</w:t>
      </w:r>
    </w:p>
    <w:p w:rsidR="006C6D7E" w:rsidRDefault="006C6D7E" w:rsidP="0030713A">
      <w:pPr>
        <w:jc w:val="center"/>
        <w:rPr>
          <w:b/>
          <w:i/>
        </w:rPr>
      </w:pPr>
    </w:p>
    <w:p w:rsidR="00B92EB1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Клиника и ведение родов. Особенности течения родов при различных вариантах узких тазов.</w:t>
      </w:r>
    </w:p>
    <w:p w:rsidR="00B92EB1" w:rsidRPr="00EF45CC" w:rsidRDefault="00B92EB1" w:rsidP="00B92EB1">
      <w:pPr>
        <w:shd w:val="clear" w:color="auto" w:fill="FFFFFF"/>
        <w:spacing w:before="14"/>
        <w:ind w:left="399" w:hanging="342"/>
        <w:jc w:val="both"/>
        <w:rPr>
          <w:i/>
        </w:rPr>
      </w:pPr>
      <w:r w:rsidRPr="00EF45CC">
        <w:rPr>
          <w:iCs/>
          <w:color w:val="000000"/>
          <w:spacing w:val="-2"/>
        </w:rPr>
        <w:t xml:space="preserve">1. </w:t>
      </w:r>
      <w:r w:rsidRPr="00EF45CC">
        <w:rPr>
          <w:bCs/>
          <w:i/>
          <w:iCs/>
          <w:color w:val="000000"/>
          <w:spacing w:val="-2"/>
        </w:rPr>
        <w:t>Для «зрелой» шейки матки характерно: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</w:pPr>
      <w:r w:rsidRPr="00EF45CC">
        <w:rPr>
          <w:color w:val="000000"/>
          <w:spacing w:val="-6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мягкая консистенция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  <w:t>б)</w:t>
      </w:r>
      <w:r w:rsidRPr="00EF45CC">
        <w:rPr>
          <w:color w:val="000000"/>
        </w:rPr>
        <w:tab/>
      </w:r>
      <w:proofErr w:type="gramStart"/>
      <w:r w:rsidRPr="00EF45CC">
        <w:rPr>
          <w:color w:val="000000"/>
          <w:spacing w:val="1"/>
        </w:rPr>
        <w:t>отклонена</w:t>
      </w:r>
      <w:proofErr w:type="gramEnd"/>
      <w:r w:rsidRPr="00EF45CC">
        <w:rPr>
          <w:color w:val="000000"/>
          <w:spacing w:val="1"/>
        </w:rPr>
        <w:t xml:space="preserve"> от проводной оси таза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 w:rsidRPr="00EF45CC">
        <w:rPr>
          <w:color w:val="000000"/>
          <w:spacing w:val="-12"/>
          <w:w w:val="98"/>
        </w:rPr>
        <w:tab/>
      </w:r>
      <w:r w:rsidRPr="00EF45CC">
        <w:rPr>
          <w:color w:val="000000"/>
          <w:spacing w:val="-12"/>
          <w:w w:val="9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8"/>
        </w:rPr>
        <w:t>цервикальный канал закрыт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</w:pPr>
      <w:r w:rsidRPr="00EF45CC">
        <w:rPr>
          <w:color w:val="000000"/>
          <w:spacing w:val="-4"/>
          <w:w w:val="98"/>
        </w:rPr>
        <w:tab/>
      </w:r>
      <w:r w:rsidRPr="00EF45CC">
        <w:rPr>
          <w:color w:val="000000"/>
          <w:spacing w:val="-4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  <w:w w:val="98"/>
        </w:rPr>
        <w:t xml:space="preserve">длина шейки </w:t>
      </w:r>
      <w:r w:rsidRPr="00EF45CC">
        <w:rPr>
          <w:smallCaps/>
          <w:color w:val="000000"/>
          <w:spacing w:val="-4"/>
          <w:w w:val="98"/>
        </w:rPr>
        <w:t xml:space="preserve"> </w:t>
      </w:r>
      <w:r w:rsidRPr="00EF45CC">
        <w:rPr>
          <w:color w:val="000000"/>
          <w:spacing w:val="-4"/>
          <w:w w:val="98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EF45CC">
          <w:rPr>
            <w:color w:val="000000"/>
            <w:spacing w:val="-4"/>
            <w:w w:val="98"/>
          </w:rPr>
          <w:t>4 см</w:t>
        </w:r>
      </w:smartTag>
      <w:r w:rsidRPr="00EF45CC">
        <w:rPr>
          <w:color w:val="000000"/>
          <w:spacing w:val="-4"/>
          <w:w w:val="98"/>
        </w:rPr>
        <w:t>.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</w:pPr>
      <w:r w:rsidRPr="00EF45CC">
        <w:rPr>
          <w:bCs/>
          <w:iCs/>
          <w:color w:val="000000"/>
        </w:rPr>
        <w:t xml:space="preserve">2. </w:t>
      </w:r>
      <w:r w:rsidRPr="00EF45CC">
        <w:rPr>
          <w:bCs/>
          <w:i/>
          <w:iCs/>
          <w:color w:val="000000"/>
        </w:rPr>
        <w:t>Предвестники родов включают: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ind w:left="399" w:hanging="342"/>
        <w:jc w:val="both"/>
      </w:pPr>
      <w:r w:rsidRPr="00EF45CC">
        <w:rPr>
          <w:color w:val="000000"/>
          <w:spacing w:val="1"/>
          <w:w w:val="98"/>
        </w:rPr>
        <w:tab/>
      </w:r>
      <w:r w:rsidRPr="00EF45CC">
        <w:rPr>
          <w:color w:val="000000"/>
          <w:spacing w:val="1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выделение из влагалища слизистой пробки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</w:rPr>
      </w:pPr>
      <w:r w:rsidRPr="00EF45CC">
        <w:rPr>
          <w:color w:val="000000"/>
          <w:spacing w:val="-3"/>
          <w:w w:val="98"/>
        </w:rPr>
        <w:tab/>
      </w:r>
      <w:r w:rsidRPr="00EF45CC">
        <w:rPr>
          <w:color w:val="000000"/>
          <w:spacing w:val="-3"/>
          <w:w w:val="98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w w:val="98"/>
        </w:rPr>
        <w:t>увеличение объема околоплодных вод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1"/>
          <w:w w:val="98"/>
        </w:rPr>
        <w:tab/>
      </w:r>
      <w:r w:rsidRPr="00EF45CC">
        <w:rPr>
          <w:color w:val="000000"/>
          <w:spacing w:val="-11"/>
          <w:w w:val="9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w w:val="98"/>
        </w:rPr>
        <w:t>понижение возбудимости матки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8"/>
          <w:w w:val="98"/>
        </w:rPr>
        <w:tab/>
      </w:r>
      <w:r w:rsidRPr="00EF45CC">
        <w:rPr>
          <w:color w:val="000000"/>
          <w:spacing w:val="-8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8"/>
        </w:rPr>
        <w:t>повышение двигательной активно</w:t>
      </w:r>
      <w:proofErr w:type="gramStart"/>
      <w:r w:rsidRPr="00EF45CC">
        <w:rPr>
          <w:color w:val="000000"/>
          <w:spacing w:val="-2"/>
          <w:w w:val="98"/>
          <w:lang w:val="en-US"/>
        </w:rPr>
        <w:t>c</w:t>
      </w:r>
      <w:proofErr w:type="spellStart"/>
      <w:proofErr w:type="gramEnd"/>
      <w:r w:rsidRPr="00EF45CC">
        <w:rPr>
          <w:color w:val="000000"/>
          <w:spacing w:val="-2"/>
          <w:w w:val="98"/>
        </w:rPr>
        <w:t>ти</w:t>
      </w:r>
      <w:proofErr w:type="spellEnd"/>
      <w:r w:rsidRPr="00EF45CC">
        <w:rPr>
          <w:color w:val="000000"/>
          <w:spacing w:val="-2"/>
          <w:w w:val="98"/>
        </w:rPr>
        <w:t xml:space="preserve"> плода.</w:t>
      </w:r>
    </w:p>
    <w:p w:rsidR="008D351B" w:rsidRDefault="008D351B" w:rsidP="00084F76">
      <w:pPr>
        <w:jc w:val="both"/>
      </w:pPr>
    </w:p>
    <w:p w:rsidR="00BA3F1A" w:rsidRPr="0061222E" w:rsidRDefault="00084F76" w:rsidP="00084F76">
      <w:pPr>
        <w:rPr>
          <w:b/>
        </w:rPr>
      </w:pPr>
      <w:r w:rsidRPr="00EF45CC">
        <w:rPr>
          <w:b/>
        </w:rPr>
        <w:t xml:space="preserve">7.2 Задания в тестовой форме для промежуточной аттестации </w:t>
      </w:r>
    </w:p>
    <w:p w:rsidR="00BA3F1A" w:rsidRPr="00065230" w:rsidRDefault="00BA3F1A" w:rsidP="00BA3F1A">
      <w:pPr>
        <w:rPr>
          <w:sz w:val="22"/>
          <w:szCs w:val="22"/>
        </w:rPr>
      </w:pPr>
      <w:r w:rsidRPr="00EF45CC">
        <w:t>1</w:t>
      </w:r>
      <w:r w:rsidRPr="00065230">
        <w:rPr>
          <w:sz w:val="22"/>
          <w:szCs w:val="22"/>
        </w:rPr>
        <w:t>.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При оценке КТГ плода имеют значение следующие данные</w:t>
      </w:r>
      <w:r w:rsidRPr="00065230">
        <w:rPr>
          <w:sz w:val="22"/>
          <w:szCs w:val="22"/>
        </w:rPr>
        <w:t>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базальная частота сердечных сокращений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дыхательная активность плода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длительность </w:t>
      </w:r>
      <w:r w:rsidRPr="00065230">
        <w:rPr>
          <w:spacing w:val="-2"/>
          <w:sz w:val="22"/>
          <w:szCs w:val="22"/>
        </w:rPr>
        <w:t>периодов апноэ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количество околоплодных вод.</w:t>
      </w:r>
    </w:p>
    <w:p w:rsidR="00BA3F1A" w:rsidRPr="00065230" w:rsidRDefault="00BA3F1A" w:rsidP="00BA3F1A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2.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Сократительную функцию матки можно оценить с помощью</w:t>
      </w:r>
      <w:r w:rsidRPr="00065230">
        <w:rPr>
          <w:b/>
          <w:sz w:val="22"/>
          <w:szCs w:val="22"/>
        </w:rPr>
        <w:t>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</w: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 xml:space="preserve">наружной </w:t>
      </w:r>
      <w:proofErr w:type="spellStart"/>
      <w:r w:rsidRPr="00065230">
        <w:rPr>
          <w:sz w:val="22"/>
          <w:szCs w:val="22"/>
        </w:rPr>
        <w:t>гистерографии</w:t>
      </w:r>
      <w:proofErr w:type="spellEnd"/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определения уровня эстрогенов в сыворотке крови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определения уровня прогестерона в сыворотке крови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ультразвуковой допплерометрии.</w:t>
      </w:r>
    </w:p>
    <w:p w:rsidR="00BA3F1A" w:rsidRPr="00065230" w:rsidRDefault="00BA3F1A" w:rsidP="00BA3F1A">
      <w:pPr>
        <w:rPr>
          <w:b/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3.</w:t>
      </w:r>
      <w:r w:rsidRPr="00065230">
        <w:rPr>
          <w:b/>
          <w:spacing w:val="-8"/>
          <w:sz w:val="22"/>
          <w:szCs w:val="22"/>
        </w:rPr>
        <w:t xml:space="preserve"> </w:t>
      </w:r>
      <w:proofErr w:type="spellStart"/>
      <w:r w:rsidRPr="00065230">
        <w:rPr>
          <w:i/>
          <w:sz w:val="22"/>
          <w:szCs w:val="22"/>
        </w:rPr>
        <w:t>Нестрессовым</w:t>
      </w:r>
      <w:proofErr w:type="spellEnd"/>
      <w:r w:rsidRPr="00065230">
        <w:rPr>
          <w:i/>
          <w:sz w:val="22"/>
          <w:szCs w:val="22"/>
        </w:rPr>
        <w:t xml:space="preserve"> тестом является оценка изменения частоты сердечных </w:t>
      </w:r>
      <w:r w:rsidRPr="00065230">
        <w:rPr>
          <w:i/>
          <w:spacing w:val="3"/>
          <w:sz w:val="22"/>
          <w:szCs w:val="22"/>
        </w:rPr>
        <w:t>сокращений плода: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 xml:space="preserve">при шевелении 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при использовании функциональных проб у матери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 первом периоде родов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во втором периоде родов.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4</w:t>
      </w:r>
      <w:r w:rsidRPr="00065230">
        <w:rPr>
          <w:b/>
          <w:sz w:val="22"/>
          <w:szCs w:val="22"/>
        </w:rPr>
        <w:t xml:space="preserve">. </w:t>
      </w:r>
      <w:r w:rsidRPr="00065230">
        <w:rPr>
          <w:i/>
          <w:sz w:val="22"/>
          <w:szCs w:val="22"/>
        </w:rPr>
        <w:t xml:space="preserve">Ультразвуковая </w:t>
      </w:r>
      <w:proofErr w:type="spellStart"/>
      <w:r w:rsidRPr="00065230">
        <w:rPr>
          <w:i/>
          <w:sz w:val="22"/>
          <w:szCs w:val="22"/>
        </w:rPr>
        <w:t>допплерометрия</w:t>
      </w:r>
      <w:proofErr w:type="spellEnd"/>
      <w:r w:rsidRPr="00065230">
        <w:rPr>
          <w:i/>
          <w:sz w:val="22"/>
          <w:szCs w:val="22"/>
        </w:rPr>
        <w:t xml:space="preserve"> позволяет: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оценить скорость кровотока в сосудах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оценить скорость кровотока в сосудах матки, плода и плаценты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оценить двигательную активность плода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оценить степень зрелости легких плода.</w:t>
      </w:r>
    </w:p>
    <w:p w:rsidR="00BA3F1A" w:rsidRPr="00065230" w:rsidRDefault="00BA3F1A" w:rsidP="00BA3F1A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5.</w:t>
      </w:r>
      <w:r w:rsidRPr="00065230">
        <w:rPr>
          <w:b/>
          <w:i/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>К сомнительным признакам беременности относятся: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lastRenderedPageBreak/>
        <w:tab/>
      </w:r>
      <w:r w:rsidRPr="00065230">
        <w:rPr>
          <w:spacing w:val="-8"/>
          <w:sz w:val="22"/>
          <w:szCs w:val="22"/>
        </w:rPr>
        <w:tab/>
        <w:t>а)</w:t>
      </w:r>
      <w:r w:rsidRPr="00065230">
        <w:rPr>
          <w:spacing w:val="-8"/>
          <w:sz w:val="22"/>
          <w:szCs w:val="22"/>
        </w:rPr>
        <w:tab/>
        <w:t xml:space="preserve"> </w:t>
      </w:r>
      <w:r w:rsidRPr="00065230">
        <w:rPr>
          <w:sz w:val="22"/>
          <w:szCs w:val="22"/>
        </w:rPr>
        <w:t>изменение вкуса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  <w:t>б)</w:t>
      </w:r>
      <w:r w:rsidRPr="00065230">
        <w:rPr>
          <w:spacing w:val="-2"/>
          <w:sz w:val="22"/>
          <w:szCs w:val="22"/>
        </w:rPr>
        <w:tab/>
        <w:t xml:space="preserve"> </w:t>
      </w:r>
      <w:r w:rsidRPr="00065230">
        <w:rPr>
          <w:sz w:val="22"/>
          <w:szCs w:val="22"/>
        </w:rPr>
        <w:t>цианоз слизистой влагалища и шейки матки.</w:t>
      </w:r>
    </w:p>
    <w:p w:rsidR="00BA3F1A" w:rsidRPr="00065230" w:rsidRDefault="00BA3F1A" w:rsidP="00BA3F1A">
      <w:pPr>
        <w:rPr>
          <w:spacing w:val="-1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</w:t>
      </w:r>
      <w:r w:rsidRPr="00065230">
        <w:rPr>
          <w:spacing w:val="-1"/>
          <w:sz w:val="22"/>
          <w:szCs w:val="22"/>
        </w:rPr>
        <w:t>прекращение менструаций</w:t>
      </w: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</w:r>
    </w:p>
    <w:p w:rsidR="00BA3F1A" w:rsidRPr="00065230" w:rsidRDefault="00BA3F1A" w:rsidP="00BA3F1A">
      <w:pPr>
        <w:ind w:left="1003" w:firstLine="413"/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 xml:space="preserve">г) </w:t>
      </w:r>
      <w:r w:rsidRPr="00065230">
        <w:rPr>
          <w:spacing w:val="-2"/>
          <w:sz w:val="22"/>
          <w:szCs w:val="22"/>
        </w:rPr>
        <w:tab/>
        <w:t>увеличение размеров матки.</w:t>
      </w:r>
    </w:p>
    <w:p w:rsidR="00BA3F1A" w:rsidRPr="00065230" w:rsidRDefault="00BA3F1A" w:rsidP="00BA3F1A">
      <w:pPr>
        <w:rPr>
          <w:b/>
          <w:sz w:val="22"/>
          <w:szCs w:val="22"/>
        </w:rPr>
      </w:pPr>
      <w:r w:rsidRPr="00065230">
        <w:rPr>
          <w:spacing w:val="-3"/>
          <w:sz w:val="22"/>
          <w:szCs w:val="22"/>
        </w:rPr>
        <w:t>6.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>К вероятным признакам беременности относятся</w:t>
      </w:r>
      <w:r w:rsidRPr="00065230">
        <w:rPr>
          <w:spacing w:val="4"/>
          <w:sz w:val="22"/>
          <w:szCs w:val="22"/>
        </w:rPr>
        <w:t>:</w:t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 xml:space="preserve"> </w:t>
      </w:r>
      <w:r w:rsidRPr="00065230">
        <w:rPr>
          <w:spacing w:val="-2"/>
          <w:sz w:val="22"/>
          <w:szCs w:val="22"/>
        </w:rPr>
        <w:t>эмоциональная лабильность</w:t>
      </w:r>
      <w:r w:rsidRPr="00065230">
        <w:rPr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</w:p>
    <w:p w:rsidR="00BA3F1A" w:rsidRPr="00065230" w:rsidRDefault="00BA3F1A" w:rsidP="00BA3F1A">
      <w:pPr>
        <w:rPr>
          <w:spacing w:val="-10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прекращение менструаций</w:t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</w:p>
    <w:p w:rsidR="00BA3F1A" w:rsidRPr="00065230" w:rsidRDefault="00BA3F1A" w:rsidP="00BA3F1A">
      <w:pPr>
        <w:rPr>
          <w:spacing w:val="-10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шевеление плода, ощущаемое женщиной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определение частей плода в полости матки.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7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К достоверным признакам беременности относятся: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определение частей плода в полости матки</w:t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</w: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прекращение менструаций</w:t>
      </w:r>
    </w:p>
    <w:p w:rsidR="00BA3F1A" w:rsidRPr="00065230" w:rsidRDefault="00BA3F1A" w:rsidP="00BA3F1A">
      <w:pPr>
        <w:rPr>
          <w:spacing w:val="-2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шевеление плода, ощущаемое женщиной</w:t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г)</w:t>
      </w:r>
      <w:r w:rsidRPr="00065230">
        <w:rPr>
          <w:spacing w:val="-2"/>
          <w:sz w:val="22"/>
          <w:szCs w:val="22"/>
        </w:rPr>
        <w:tab/>
        <w:t>изменение обоняния.</w:t>
      </w:r>
      <w:r w:rsidRPr="00065230">
        <w:rPr>
          <w:spacing w:val="-1"/>
          <w:sz w:val="22"/>
          <w:szCs w:val="22"/>
        </w:rPr>
        <w:t xml:space="preserve"> 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w w:val="92"/>
          <w:sz w:val="22"/>
          <w:szCs w:val="22"/>
        </w:rPr>
        <w:t>8</w:t>
      </w:r>
      <w:r w:rsidRPr="00065230">
        <w:rPr>
          <w:b/>
          <w:w w:val="92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proofErr w:type="spellStart"/>
      <w:r w:rsidRPr="00065230">
        <w:rPr>
          <w:i/>
          <w:spacing w:val="1"/>
          <w:w w:val="92"/>
          <w:sz w:val="22"/>
          <w:szCs w:val="22"/>
        </w:rPr>
        <w:t>Членорасположение</w:t>
      </w:r>
      <w:proofErr w:type="spellEnd"/>
      <w:r w:rsidRPr="00065230">
        <w:rPr>
          <w:i/>
          <w:spacing w:val="1"/>
          <w:w w:val="92"/>
          <w:sz w:val="22"/>
          <w:szCs w:val="22"/>
        </w:rPr>
        <w:t xml:space="preserve"> плода - это</w:t>
      </w:r>
      <w:r w:rsidRPr="00065230">
        <w:rPr>
          <w:spacing w:val="1"/>
          <w:w w:val="92"/>
          <w:sz w:val="22"/>
          <w:szCs w:val="22"/>
        </w:rPr>
        <w:t>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матки.</w:t>
      </w:r>
    </w:p>
    <w:p w:rsidR="00BA3F1A" w:rsidRPr="00065230" w:rsidRDefault="00BA3F1A" w:rsidP="00BA3F1A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9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Вид позици</w:t>
      </w:r>
      <w:proofErr w:type="gramStart"/>
      <w:r w:rsidRPr="00065230">
        <w:rPr>
          <w:i/>
          <w:sz w:val="22"/>
          <w:szCs w:val="22"/>
        </w:rPr>
        <w:t>и-</w:t>
      </w:r>
      <w:proofErr w:type="gramEnd"/>
      <w:r w:rsidRPr="00065230">
        <w:rPr>
          <w:i/>
          <w:sz w:val="22"/>
          <w:szCs w:val="22"/>
        </w:rPr>
        <w:t xml:space="preserve"> это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конечностей плода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10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Позиция плода - это: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матки.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w w:val="92"/>
          <w:sz w:val="22"/>
          <w:szCs w:val="22"/>
        </w:rPr>
        <w:t>11.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2"/>
          <w:w w:val="92"/>
          <w:sz w:val="22"/>
          <w:szCs w:val="22"/>
        </w:rPr>
        <w:t>Предлежание плода - это: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  <w:t xml:space="preserve">г) </w:t>
      </w:r>
      <w:r w:rsidRPr="00065230">
        <w:rPr>
          <w:spacing w:val="-1"/>
          <w:sz w:val="22"/>
          <w:szCs w:val="22"/>
        </w:rPr>
        <w:tab/>
      </w:r>
      <w:r w:rsidRPr="00065230">
        <w:rPr>
          <w:sz w:val="22"/>
          <w:szCs w:val="22"/>
        </w:rPr>
        <w:t xml:space="preserve">отношение крупной части плода  </w:t>
      </w:r>
      <w:proofErr w:type="gramStart"/>
      <w:r w:rsidRPr="00065230">
        <w:rPr>
          <w:sz w:val="22"/>
          <w:szCs w:val="22"/>
        </w:rPr>
        <w:t>ко</w:t>
      </w:r>
      <w:proofErr w:type="gramEnd"/>
      <w:r w:rsidRPr="00065230">
        <w:rPr>
          <w:sz w:val="22"/>
          <w:szCs w:val="22"/>
        </w:rPr>
        <w:t xml:space="preserve"> входу в таз.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12.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 xml:space="preserve">Положение плода </w:t>
      </w:r>
      <w:proofErr w:type="gramStart"/>
      <w:r w:rsidRPr="00065230">
        <w:rPr>
          <w:i/>
          <w:sz w:val="22"/>
          <w:szCs w:val="22"/>
        </w:rPr>
        <w:t>–э</w:t>
      </w:r>
      <w:proofErr w:type="gramEnd"/>
      <w:r w:rsidRPr="00065230">
        <w:rPr>
          <w:i/>
          <w:sz w:val="22"/>
          <w:szCs w:val="22"/>
        </w:rPr>
        <w:t>то: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2"/>
          <w:sz w:val="22"/>
          <w:szCs w:val="22"/>
        </w:rPr>
        <w:t>13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Поперечные размеры таза в норме равны: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  <w:t>а</w:t>
      </w:r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 w:rsidRPr="00065230">
          <w:rPr>
            <w:sz w:val="22"/>
            <w:szCs w:val="22"/>
          </w:rPr>
          <w:t>31 см</w:t>
        </w:r>
      </w:smartTag>
    </w:p>
    <w:p w:rsidR="00BA3F1A" w:rsidRPr="00065230" w:rsidRDefault="00BA3F1A" w:rsidP="00BA3F1A">
      <w:pPr>
        <w:rPr>
          <w:spacing w:val="-10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 w:rsidRPr="00065230">
          <w:rPr>
            <w:sz w:val="22"/>
            <w:szCs w:val="22"/>
          </w:rPr>
          <w:t>32 см</w:t>
        </w:r>
      </w:smartTag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 w:rsidRPr="00065230">
          <w:rPr>
            <w:sz w:val="22"/>
            <w:szCs w:val="22"/>
          </w:rPr>
          <w:t>29 см</w:t>
        </w:r>
      </w:smartTag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18"/>
          <w:sz w:val="22"/>
          <w:szCs w:val="22"/>
        </w:rPr>
        <w:tab/>
      </w:r>
      <w:r w:rsidRPr="00065230">
        <w:rPr>
          <w:spacing w:val="18"/>
          <w:sz w:val="22"/>
          <w:szCs w:val="22"/>
        </w:rPr>
        <w:tab/>
        <w:t>г</w:t>
      </w:r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 w:rsidRPr="00065230">
          <w:rPr>
            <w:sz w:val="22"/>
            <w:szCs w:val="22"/>
          </w:rPr>
          <w:t>29 см</w:t>
        </w:r>
      </w:smartTag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w w:val="92"/>
          <w:sz w:val="22"/>
          <w:szCs w:val="22"/>
        </w:rPr>
        <w:t>14</w:t>
      </w:r>
      <w:r w:rsidRPr="00065230">
        <w:rPr>
          <w:b/>
          <w:w w:val="92"/>
          <w:sz w:val="22"/>
          <w:szCs w:val="22"/>
        </w:rPr>
        <w:t>.</w:t>
      </w:r>
      <w:r w:rsidRPr="00065230">
        <w:rPr>
          <w:b/>
          <w:w w:val="92"/>
          <w:sz w:val="22"/>
          <w:szCs w:val="22"/>
        </w:rPr>
        <w:tab/>
      </w:r>
      <w:proofErr w:type="gramStart"/>
      <w:r w:rsidRPr="00065230">
        <w:rPr>
          <w:i/>
          <w:w w:val="92"/>
          <w:sz w:val="22"/>
          <w:szCs w:val="22"/>
        </w:rPr>
        <w:t>Наружная</w:t>
      </w:r>
      <w:proofErr w:type="gramEnd"/>
      <w:r w:rsidRPr="00065230">
        <w:rPr>
          <w:i/>
          <w:w w:val="92"/>
          <w:sz w:val="22"/>
          <w:szCs w:val="22"/>
        </w:rPr>
        <w:t xml:space="preserve"> конъюгата в норме равна:</w:t>
      </w:r>
    </w:p>
    <w:p w:rsidR="00BA3F1A" w:rsidRPr="00065230" w:rsidRDefault="00BA3F1A" w:rsidP="00BA3F1A">
      <w:pPr>
        <w:rPr>
          <w:spacing w:val="-4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17-</w:t>
      </w:r>
      <w:smartTag w:uri="urn:schemas-microsoft-com:office:smarttags" w:element="metricconverter">
        <w:smartTagPr>
          <w:attr w:name="ProductID" w:val="18 см"/>
        </w:smartTagPr>
        <w:r w:rsidRPr="00065230">
          <w:rPr>
            <w:sz w:val="22"/>
            <w:szCs w:val="22"/>
          </w:rPr>
          <w:t>18 см</w:t>
        </w:r>
      </w:smartTag>
    </w:p>
    <w:p w:rsidR="00BA3F1A" w:rsidRPr="00065230" w:rsidRDefault="00BA3F1A" w:rsidP="00BA3F1A">
      <w:pPr>
        <w:rPr>
          <w:spacing w:val="-4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18-</w:t>
      </w:r>
      <w:smartTag w:uri="urn:schemas-microsoft-com:office:smarttags" w:element="metricconverter">
        <w:smartTagPr>
          <w:attr w:name="ProductID" w:val="19 см"/>
        </w:smartTagPr>
        <w:r w:rsidRPr="00065230">
          <w:rPr>
            <w:sz w:val="22"/>
            <w:szCs w:val="22"/>
          </w:rPr>
          <w:t>19 см</w:t>
        </w:r>
      </w:smartTag>
    </w:p>
    <w:p w:rsidR="00BA3F1A" w:rsidRPr="00065230" w:rsidRDefault="00BA3F1A" w:rsidP="00BA3F1A">
      <w:pPr>
        <w:rPr>
          <w:spacing w:val="-9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19-</w:t>
      </w:r>
      <w:smartTag w:uri="urn:schemas-microsoft-com:office:smarttags" w:element="metricconverter">
        <w:smartTagPr>
          <w:attr w:name="ProductID" w:val="20 см"/>
        </w:smartTagPr>
        <w:r w:rsidRPr="00065230">
          <w:rPr>
            <w:sz w:val="22"/>
            <w:szCs w:val="22"/>
          </w:rPr>
          <w:t>20 см</w:t>
        </w:r>
      </w:smartTag>
    </w:p>
    <w:p w:rsidR="00BA3F1A" w:rsidRPr="00065230" w:rsidRDefault="00BA3F1A" w:rsidP="00BA3F1A">
      <w:pPr>
        <w:rPr>
          <w:spacing w:val="-9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20-</w:t>
      </w:r>
      <w:smartTag w:uri="urn:schemas-microsoft-com:office:smarttags" w:element="metricconverter">
        <w:smartTagPr>
          <w:attr w:name="ProductID" w:val="21 см"/>
        </w:smartTagPr>
        <w:r w:rsidRPr="00065230">
          <w:rPr>
            <w:sz w:val="22"/>
            <w:szCs w:val="22"/>
          </w:rPr>
          <w:t>21 см</w:t>
        </w:r>
      </w:smartTag>
      <w:r w:rsidRPr="00065230">
        <w:rPr>
          <w:sz w:val="22"/>
          <w:szCs w:val="22"/>
        </w:rPr>
        <w:t>.</w:t>
      </w:r>
    </w:p>
    <w:p w:rsidR="00BA3F1A" w:rsidRPr="00065230" w:rsidRDefault="00BA3F1A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15.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Ромб Михаэлиса: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i/>
          <w:sz w:val="22"/>
          <w:szCs w:val="22"/>
        </w:rPr>
        <w:tab/>
      </w:r>
      <w:r w:rsidRPr="00065230">
        <w:rPr>
          <w:i/>
          <w:sz w:val="22"/>
          <w:szCs w:val="22"/>
        </w:rPr>
        <w:tab/>
      </w:r>
      <w:r w:rsidRPr="00065230">
        <w:rPr>
          <w:spacing w:val="-15"/>
          <w:sz w:val="22"/>
          <w:szCs w:val="22"/>
        </w:rPr>
        <w:t>а)</w:t>
      </w:r>
      <w:r w:rsidRPr="00065230">
        <w:rPr>
          <w:sz w:val="22"/>
          <w:szCs w:val="22"/>
        </w:rPr>
        <w:tab/>
        <w:t>имеет форму правильного ромба с диагоналями 10-</w:t>
      </w:r>
      <w:smartTag w:uri="urn:schemas-microsoft-com:office:smarttags" w:element="metricconverter">
        <w:smartTagPr>
          <w:attr w:name="ProductID" w:val="11 см"/>
        </w:smartTagPr>
        <w:r w:rsidRPr="00065230">
          <w:rPr>
            <w:sz w:val="22"/>
            <w:szCs w:val="22"/>
          </w:rPr>
          <w:t>11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располагается в поясничной области, диагонали 14-</w:t>
      </w:r>
      <w:smartTag w:uri="urn:schemas-microsoft-com:office:smarttags" w:element="metricconverter">
        <w:smartTagPr>
          <w:attr w:name="ProductID" w:val="15 см"/>
        </w:smartTagPr>
        <w:r w:rsidRPr="00065230">
          <w:rPr>
            <w:sz w:val="22"/>
            <w:szCs w:val="22"/>
          </w:rPr>
          <w:t>15 см</w:t>
        </w:r>
      </w:smartTag>
    </w:p>
    <w:p w:rsidR="00BA3F1A" w:rsidRPr="00065230" w:rsidRDefault="00BA3F1A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имеет форму правильного ромба, верхний угол соответствует проекции 2 крестцового позвонка</w:t>
      </w:r>
    </w:p>
    <w:p w:rsidR="00BA3F1A" w:rsidRPr="00065230" w:rsidRDefault="00BA3F1A" w:rsidP="00547B71">
      <w:pPr>
        <w:ind w:left="1416"/>
        <w:rPr>
          <w:sz w:val="22"/>
          <w:szCs w:val="22"/>
        </w:rPr>
      </w:pPr>
      <w:r w:rsidRPr="00065230">
        <w:rPr>
          <w:spacing w:val="5"/>
          <w:sz w:val="22"/>
          <w:szCs w:val="22"/>
        </w:rPr>
        <w:t>г)</w:t>
      </w:r>
      <w:r w:rsidRPr="00065230">
        <w:rPr>
          <w:spacing w:val="5"/>
          <w:sz w:val="22"/>
          <w:szCs w:val="22"/>
        </w:rPr>
        <w:tab/>
      </w:r>
      <w:r w:rsidRPr="00065230">
        <w:rPr>
          <w:sz w:val="22"/>
          <w:szCs w:val="22"/>
        </w:rPr>
        <w:t xml:space="preserve">имеет форму вытянутого горизонтально ромба, боковые углы соответствуют проекции </w:t>
      </w:r>
      <w:proofErr w:type="spellStart"/>
      <w:r w:rsidRPr="00065230">
        <w:rPr>
          <w:sz w:val="22"/>
          <w:szCs w:val="22"/>
        </w:rPr>
        <w:t>задневерхних</w:t>
      </w:r>
      <w:proofErr w:type="spellEnd"/>
      <w:r w:rsidRPr="00065230">
        <w:rPr>
          <w:sz w:val="22"/>
          <w:szCs w:val="22"/>
        </w:rPr>
        <w:t xml:space="preserve"> остей подвздошных костей</w:t>
      </w:r>
      <w:r w:rsidRPr="00065230">
        <w:rPr>
          <w:spacing w:val="-2"/>
          <w:sz w:val="22"/>
          <w:szCs w:val="22"/>
        </w:rPr>
        <w:t xml:space="preserve">. 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>16.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>При нормальной беременности наблюдаются следующие изменения гемодинамики: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возрастает объем циркулирующей крови (ОЦК) на 40-50%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уменьшается объем циркулирующих эритроцитов (ОЦЭ) на 30-40%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уменьшается частота сердечных сокращений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повышается артериальное давление.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17.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При нормальной беременности в сердечно-сосудистой системе наблюдаются </w:t>
      </w:r>
      <w:r w:rsidRPr="00065230">
        <w:rPr>
          <w:i/>
          <w:spacing w:val="4"/>
          <w:sz w:val="22"/>
          <w:szCs w:val="22"/>
        </w:rPr>
        <w:t>следующие изменения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повышается систолическое давление крови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повышается </w:t>
      </w:r>
      <w:proofErr w:type="spellStart"/>
      <w:r w:rsidRPr="00065230">
        <w:rPr>
          <w:spacing w:val="-1"/>
          <w:sz w:val="22"/>
          <w:szCs w:val="22"/>
        </w:rPr>
        <w:t>диастолическое</w:t>
      </w:r>
      <w:proofErr w:type="spellEnd"/>
      <w:r w:rsidRPr="00065230">
        <w:rPr>
          <w:spacing w:val="-1"/>
          <w:sz w:val="22"/>
          <w:szCs w:val="22"/>
        </w:rPr>
        <w:t xml:space="preserve"> давление крови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снижается периферическое сопротивление сосудов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снижается объем циркулирующей крови.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i/>
          <w:sz w:val="22"/>
          <w:szCs w:val="22"/>
        </w:rPr>
        <w:t>18. Для «зрелой» шейки матки характерно: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мягкая консистенция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1"/>
          <w:sz w:val="22"/>
          <w:szCs w:val="22"/>
        </w:rPr>
        <w:t>отклонена</w:t>
      </w:r>
      <w:proofErr w:type="gramEnd"/>
      <w:r w:rsidRPr="00065230">
        <w:rPr>
          <w:spacing w:val="1"/>
          <w:sz w:val="22"/>
          <w:szCs w:val="22"/>
        </w:rPr>
        <w:t xml:space="preserve"> от проводной оси таза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>цервикальный канал закрыт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 xml:space="preserve">длина шейки </w:t>
      </w:r>
      <w:r w:rsidRPr="00065230">
        <w:rPr>
          <w:smallCaps/>
          <w:w w:val="98"/>
          <w:sz w:val="22"/>
          <w:szCs w:val="22"/>
        </w:rPr>
        <w:t xml:space="preserve"> </w:t>
      </w:r>
      <w:r w:rsidRPr="00065230">
        <w:rPr>
          <w:w w:val="98"/>
          <w:sz w:val="22"/>
          <w:szCs w:val="22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065230">
          <w:rPr>
            <w:w w:val="98"/>
            <w:sz w:val="22"/>
            <w:szCs w:val="22"/>
          </w:rPr>
          <w:t>4 см</w:t>
        </w:r>
      </w:smartTag>
      <w:r w:rsidRPr="00065230">
        <w:rPr>
          <w:w w:val="98"/>
          <w:sz w:val="22"/>
          <w:szCs w:val="22"/>
        </w:rPr>
        <w:t>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 xml:space="preserve">19. </w:t>
      </w:r>
      <w:r w:rsidRPr="00065230">
        <w:rPr>
          <w:i/>
          <w:sz w:val="22"/>
          <w:szCs w:val="22"/>
        </w:rPr>
        <w:t>Предвестники родов включают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выделение из влагалища слизистой пробки</w:t>
      </w:r>
    </w:p>
    <w:p w:rsidR="00BA3F1A" w:rsidRPr="00065230" w:rsidRDefault="00BA3F1A" w:rsidP="00547B71">
      <w:pPr>
        <w:rPr>
          <w:spacing w:val="-1"/>
          <w:w w:val="98"/>
          <w:sz w:val="22"/>
          <w:szCs w:val="22"/>
        </w:rPr>
      </w:pPr>
      <w:r w:rsidRPr="00065230">
        <w:rPr>
          <w:spacing w:val="-3"/>
          <w:w w:val="98"/>
          <w:sz w:val="22"/>
          <w:szCs w:val="22"/>
        </w:rPr>
        <w:tab/>
      </w:r>
      <w:r w:rsidRPr="00065230">
        <w:rPr>
          <w:spacing w:val="-3"/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увеличение объема околоплодных вод</w:t>
      </w:r>
    </w:p>
    <w:p w:rsidR="00BA3F1A" w:rsidRPr="00065230" w:rsidRDefault="00BA3F1A" w:rsidP="00547B71">
      <w:pPr>
        <w:rPr>
          <w:w w:val="84"/>
          <w:sz w:val="22"/>
          <w:szCs w:val="22"/>
        </w:rPr>
      </w:pPr>
      <w:r w:rsidRPr="00065230">
        <w:rPr>
          <w:spacing w:val="-11"/>
          <w:w w:val="98"/>
          <w:sz w:val="22"/>
          <w:szCs w:val="22"/>
        </w:rPr>
        <w:tab/>
      </w:r>
      <w:r w:rsidRPr="00065230">
        <w:rPr>
          <w:spacing w:val="-11"/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понижение возбудимости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>повышение двигательной активно</w:t>
      </w:r>
      <w:proofErr w:type="gramStart"/>
      <w:r w:rsidRPr="00065230">
        <w:rPr>
          <w:spacing w:val="-2"/>
          <w:w w:val="98"/>
          <w:sz w:val="22"/>
          <w:szCs w:val="22"/>
          <w:lang w:val="en-US"/>
        </w:rPr>
        <w:t>c</w:t>
      </w:r>
      <w:proofErr w:type="spellStart"/>
      <w:proofErr w:type="gramEnd"/>
      <w:r w:rsidRPr="00065230">
        <w:rPr>
          <w:spacing w:val="-2"/>
          <w:w w:val="98"/>
          <w:sz w:val="22"/>
          <w:szCs w:val="22"/>
        </w:rPr>
        <w:t>ти</w:t>
      </w:r>
      <w:proofErr w:type="spellEnd"/>
      <w:r w:rsidRPr="00065230">
        <w:rPr>
          <w:spacing w:val="-2"/>
          <w:w w:val="98"/>
          <w:sz w:val="22"/>
          <w:szCs w:val="22"/>
        </w:rPr>
        <w:t xml:space="preserve"> плода.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20.</w:t>
      </w:r>
      <w:r w:rsidRPr="00065230">
        <w:rPr>
          <w:b/>
          <w:sz w:val="22"/>
          <w:szCs w:val="22"/>
        </w:rPr>
        <w:t xml:space="preserve">  </w:t>
      </w:r>
      <w:r w:rsidRPr="00065230">
        <w:rPr>
          <w:i/>
          <w:sz w:val="22"/>
          <w:szCs w:val="22"/>
        </w:rPr>
        <w:t>Прелиминарный период включает: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наличие нерегулярных безболезненных сокращений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наличие регулярных, редких, безболезненных схваток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сглаживание шейки матки и медленное ее раскрытие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w w:val="98"/>
          <w:sz w:val="22"/>
          <w:szCs w:val="22"/>
        </w:rPr>
        <w:tab/>
      </w:r>
      <w:r w:rsidRPr="00065230">
        <w:rPr>
          <w:spacing w:val="-8"/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отсутствие структурных изменений шейки матки.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21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В первом периоде родов происходит: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уплотнение внутреннего зева шейки матки шейки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сглаживание и раскрытие шейки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w w:val="98"/>
          <w:sz w:val="22"/>
          <w:szCs w:val="22"/>
        </w:rPr>
        <w:t>увеличение количества околоплодных вод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5"/>
          <w:sz w:val="22"/>
          <w:szCs w:val="22"/>
        </w:rPr>
        <w:t>врезывание</w:t>
      </w:r>
      <w:proofErr w:type="spellEnd"/>
      <w:r w:rsidRPr="00065230">
        <w:rPr>
          <w:spacing w:val="-5"/>
          <w:sz w:val="22"/>
          <w:szCs w:val="22"/>
        </w:rPr>
        <w:t xml:space="preserve"> головки плода.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22.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Эффективность родовой деятельности объективно оценивается</w:t>
      </w:r>
      <w:r w:rsidRPr="00065230">
        <w:rPr>
          <w:spacing w:val="-3"/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по длительности родов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по темпу сглаживания и раскрытия шейки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 состоянию плода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w w:val="98"/>
          <w:sz w:val="22"/>
          <w:szCs w:val="22"/>
        </w:rPr>
        <w:t>по времени излития околоплодных вод.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23.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Для латентной фазы родовой деятельности характерно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065230">
          <w:rPr>
            <w:spacing w:val="-2"/>
            <w:sz w:val="22"/>
            <w:szCs w:val="22"/>
          </w:rPr>
          <w:t>4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нерегулярные короткие схватки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065230">
          <w:rPr>
            <w:spacing w:val="-4"/>
            <w:sz w:val="22"/>
            <w:szCs w:val="22"/>
          </w:rPr>
          <w:t>2 см</w:t>
        </w:r>
      </w:smartTag>
      <w:r w:rsidRPr="00065230">
        <w:rPr>
          <w:spacing w:val="-4"/>
          <w:sz w:val="22"/>
          <w:szCs w:val="22"/>
        </w:rPr>
        <w:t xml:space="preserve"> в час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w w:val="98"/>
          <w:sz w:val="22"/>
          <w:szCs w:val="22"/>
        </w:rPr>
        <w:tab/>
      </w:r>
      <w:r w:rsidRPr="00065230">
        <w:rPr>
          <w:spacing w:val="-8"/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регулярные болезненные схватки.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24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Для активной фазы родовой деятельности характерно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10"/>
          <w:w w:val="98"/>
          <w:sz w:val="22"/>
          <w:szCs w:val="22"/>
        </w:rPr>
        <w:tab/>
      </w:r>
      <w:r w:rsidRPr="00065230">
        <w:rPr>
          <w:spacing w:val="-10"/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065230">
          <w:rPr>
            <w:w w:val="98"/>
            <w:sz w:val="22"/>
            <w:szCs w:val="22"/>
          </w:rPr>
          <w:t>1,0 см</w:t>
        </w:r>
      </w:smartTag>
      <w:r w:rsidRPr="00065230">
        <w:rPr>
          <w:w w:val="98"/>
          <w:sz w:val="22"/>
          <w:szCs w:val="22"/>
        </w:rPr>
        <w:t xml:space="preserve"> в час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отхождение околоплодных вод</w:t>
      </w:r>
    </w:p>
    <w:p w:rsidR="00BA3F1A" w:rsidRPr="00065230" w:rsidRDefault="00BA3F1A" w:rsidP="00547B71">
      <w:pPr>
        <w:rPr>
          <w:spacing w:val="-2"/>
          <w:w w:val="98"/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065230">
          <w:rPr>
            <w:spacing w:val="-2"/>
            <w:w w:val="98"/>
            <w:sz w:val="22"/>
            <w:szCs w:val="22"/>
          </w:rPr>
          <w:t>6 см</w:t>
        </w:r>
      </w:smartTag>
    </w:p>
    <w:p w:rsidR="00BA3F1A" w:rsidRPr="00065230" w:rsidRDefault="00BA3F1A" w:rsidP="00547B71">
      <w:pPr>
        <w:rPr>
          <w:w w:val="84"/>
          <w:sz w:val="22"/>
          <w:szCs w:val="22"/>
        </w:rPr>
      </w:pPr>
      <w:r w:rsidRPr="00065230">
        <w:rPr>
          <w:spacing w:val="-2"/>
          <w:w w:val="98"/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ab/>
        <w:t>г</w:t>
      </w:r>
      <w:r w:rsidRPr="00065230">
        <w:rPr>
          <w:w w:val="98"/>
          <w:sz w:val="22"/>
          <w:szCs w:val="22"/>
        </w:rPr>
        <w:t xml:space="preserve">) </w:t>
      </w:r>
      <w:r w:rsidRPr="00065230">
        <w:rPr>
          <w:w w:val="98"/>
          <w:sz w:val="22"/>
          <w:szCs w:val="22"/>
        </w:rPr>
        <w:tab/>
        <w:t>регулярные, умеренно болезненные схватки.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25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Нормальная родовая деятельность характеризуется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ind w:left="1405"/>
        <w:rPr>
          <w:sz w:val="22"/>
          <w:szCs w:val="22"/>
        </w:rPr>
      </w:pPr>
      <w:r w:rsidRPr="00065230">
        <w:rPr>
          <w:spacing w:val="-6"/>
          <w:w w:val="98"/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регулярными, усиливающимися и удлиняющимися схватками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6"/>
          <w:w w:val="98"/>
          <w:sz w:val="22"/>
          <w:szCs w:val="22"/>
        </w:rPr>
        <w:tab/>
      </w:r>
      <w:r w:rsidRPr="00065230">
        <w:rPr>
          <w:spacing w:val="-6"/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065230">
          <w:rPr>
            <w:w w:val="98"/>
            <w:sz w:val="22"/>
            <w:szCs w:val="22"/>
          </w:rPr>
          <w:t>2 см</w:t>
        </w:r>
      </w:smartTag>
      <w:r w:rsidRPr="00065230">
        <w:rPr>
          <w:w w:val="98"/>
          <w:sz w:val="22"/>
          <w:szCs w:val="22"/>
        </w:rPr>
        <w:t xml:space="preserve"> в час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выраженной болезненностью нижнего сегмента</w:t>
      </w:r>
    </w:p>
    <w:p w:rsidR="00BA3F1A" w:rsidRPr="00065230" w:rsidRDefault="00BA3F1A" w:rsidP="00547B71">
      <w:pPr>
        <w:rPr>
          <w:spacing w:val="-2"/>
          <w:w w:val="85"/>
          <w:sz w:val="22"/>
          <w:szCs w:val="22"/>
        </w:rPr>
      </w:pPr>
      <w:r w:rsidRPr="00065230">
        <w:rPr>
          <w:w w:val="85"/>
          <w:sz w:val="22"/>
          <w:szCs w:val="22"/>
        </w:rPr>
        <w:tab/>
      </w:r>
      <w:r w:rsidRPr="00065230">
        <w:rPr>
          <w:w w:val="85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85"/>
          <w:sz w:val="22"/>
          <w:szCs w:val="22"/>
        </w:rPr>
        <w:t>сохранением повышенного тонуса матки между схватками.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26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Преждевременное отхождение околоплодных вод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до начала родовой деятельности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3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2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во втором периоде родов.</w:t>
      </w:r>
    </w:p>
    <w:p w:rsidR="00BA3F1A" w:rsidRPr="00065230" w:rsidRDefault="00BA3F1A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lastRenderedPageBreak/>
        <w:t>27.</w:t>
      </w:r>
      <w:r w:rsidRPr="00065230">
        <w:rPr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Раннее отхождение околоплодных вод: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до начала родовой деятельности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2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3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>во втором периоде родов.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1"/>
          <w:sz w:val="22"/>
          <w:szCs w:val="22"/>
        </w:rPr>
        <w:t>28</w:t>
      </w:r>
      <w:r w:rsidRPr="00065230">
        <w:rPr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Физиологическая кровопотеря в родах: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11"/>
          <w:w w:val="99"/>
          <w:sz w:val="22"/>
          <w:szCs w:val="22"/>
        </w:rPr>
        <w:tab/>
      </w:r>
      <w:r w:rsidRPr="00065230">
        <w:rPr>
          <w:spacing w:val="-11"/>
          <w:w w:val="99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0,5 </w:t>
      </w:r>
      <w:r w:rsidRPr="00065230">
        <w:rPr>
          <w:spacing w:val="4"/>
          <w:w w:val="99"/>
          <w:sz w:val="22"/>
          <w:szCs w:val="22"/>
        </w:rPr>
        <w:t>% массы тела беременной женщины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0,8% массы тела беременной женщины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1</w:t>
      </w:r>
      <w:r w:rsidRPr="00065230">
        <w:rPr>
          <w:spacing w:val="-3"/>
          <w:sz w:val="22"/>
          <w:szCs w:val="22"/>
        </w:rPr>
        <w:t xml:space="preserve"> % массы тела беременной женщины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1,5</w:t>
      </w:r>
      <w:r w:rsidRPr="00065230">
        <w:rPr>
          <w:spacing w:val="4"/>
          <w:sz w:val="22"/>
          <w:szCs w:val="22"/>
        </w:rPr>
        <w:t xml:space="preserve"> % массы тела беременной женщины.</w:t>
      </w:r>
    </w:p>
    <w:p w:rsidR="00BA3F1A" w:rsidRPr="00065230" w:rsidRDefault="00BA3F1A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29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Послеродовой период начинается: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после рождения плода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после рождения последа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через 2-4 часа после родов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через сутки после родов.</w:t>
      </w:r>
    </w:p>
    <w:p w:rsidR="00BA3F1A" w:rsidRPr="00065230" w:rsidRDefault="00BA3F1A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30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 xml:space="preserve">Послеродовой период подразделяется </w:t>
      </w:r>
      <w:proofErr w:type="gramStart"/>
      <w:r w:rsidRPr="00065230">
        <w:rPr>
          <w:i/>
          <w:spacing w:val="-2"/>
          <w:sz w:val="22"/>
          <w:szCs w:val="22"/>
        </w:rPr>
        <w:t>на</w:t>
      </w:r>
      <w:proofErr w:type="gramEnd"/>
      <w:r w:rsidRPr="00065230">
        <w:rPr>
          <w:i/>
          <w:spacing w:val="-2"/>
          <w:sz w:val="22"/>
          <w:szCs w:val="22"/>
        </w:rPr>
        <w:t>: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ранний, поздний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поздний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запоздалый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отдаленный.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31.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Какова продолжительность раннего послеродового периода</w:t>
      </w:r>
      <w:r w:rsidRPr="00065230">
        <w:rPr>
          <w:spacing w:val="-1"/>
          <w:sz w:val="22"/>
          <w:szCs w:val="22"/>
        </w:rPr>
        <w:t>?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6 часов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12 часов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2 часа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24 часа.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32</w:t>
      </w:r>
      <w:r w:rsidRPr="00065230">
        <w:rPr>
          <w:b/>
          <w:sz w:val="22"/>
          <w:szCs w:val="22"/>
        </w:rPr>
        <w:t xml:space="preserve">. </w:t>
      </w:r>
      <w:r w:rsidRPr="00065230">
        <w:rPr>
          <w:i/>
          <w:sz w:val="22"/>
          <w:szCs w:val="22"/>
        </w:rPr>
        <w:t xml:space="preserve">Наблюдение в послеродовом периоде заключается </w:t>
      </w:r>
      <w:proofErr w:type="gramStart"/>
      <w:r w:rsidRPr="00065230">
        <w:rPr>
          <w:i/>
          <w:sz w:val="22"/>
          <w:szCs w:val="22"/>
        </w:rPr>
        <w:t>в</w:t>
      </w:r>
      <w:proofErr w:type="gramEnd"/>
      <w:r w:rsidRPr="00065230">
        <w:rPr>
          <w:i/>
          <w:sz w:val="22"/>
          <w:szCs w:val="22"/>
        </w:rPr>
        <w:t>:</w:t>
      </w:r>
    </w:p>
    <w:p w:rsidR="00BA3F1A" w:rsidRPr="00065230" w:rsidRDefault="00BA3F1A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контроле</w:t>
      </w:r>
      <w:proofErr w:type="gramEnd"/>
      <w:r w:rsidRPr="00065230">
        <w:rPr>
          <w:spacing w:val="-2"/>
          <w:sz w:val="22"/>
          <w:szCs w:val="22"/>
        </w:rPr>
        <w:t xml:space="preserve"> инволюции матки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измерении</w:t>
      </w:r>
      <w:proofErr w:type="gramEnd"/>
      <w:r w:rsidRPr="00065230">
        <w:rPr>
          <w:spacing w:val="-2"/>
          <w:sz w:val="22"/>
          <w:szCs w:val="22"/>
        </w:rPr>
        <w:t xml:space="preserve"> окружности живота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контроле</w:t>
      </w:r>
      <w:proofErr w:type="gramEnd"/>
      <w:r w:rsidRPr="00065230">
        <w:rPr>
          <w:spacing w:val="-2"/>
          <w:sz w:val="22"/>
          <w:szCs w:val="22"/>
        </w:rPr>
        <w:t xml:space="preserve"> биохимических анализов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проведении</w:t>
      </w:r>
      <w:proofErr w:type="gramEnd"/>
      <w:r w:rsidRPr="00065230">
        <w:rPr>
          <w:spacing w:val="-2"/>
          <w:sz w:val="22"/>
          <w:szCs w:val="22"/>
        </w:rPr>
        <w:t xml:space="preserve"> исследования на сифилис и ВИЧ.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33.</w:t>
      </w:r>
      <w:r w:rsidRPr="00065230">
        <w:rPr>
          <w:i/>
          <w:sz w:val="22"/>
          <w:szCs w:val="22"/>
        </w:rPr>
        <w:tab/>
        <w:t>Оптимальные методы контрацепции у кормящих женщин: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>метод лактационной аменоре</w:t>
      </w:r>
      <w:r w:rsidR="0030713A">
        <w:rPr>
          <w:sz w:val="22"/>
          <w:szCs w:val="22"/>
        </w:rPr>
        <w:t xml:space="preserve">и, комбинированные оральные </w:t>
      </w:r>
      <w:proofErr w:type="spellStart"/>
      <w:r w:rsidRPr="00065230">
        <w:rPr>
          <w:sz w:val="22"/>
          <w:szCs w:val="22"/>
        </w:rPr>
        <w:t>контрацептивы</w:t>
      </w:r>
      <w:proofErr w:type="spellEnd"/>
      <w:proofErr w:type="gramEnd"/>
    </w:p>
    <w:p w:rsidR="00BA3F1A" w:rsidRPr="00065230" w:rsidRDefault="00BA3F1A" w:rsidP="00547B71">
      <w:pPr>
        <w:ind w:left="1410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 xml:space="preserve">метод лактационной аменореи, чисто </w:t>
      </w:r>
      <w:proofErr w:type="spellStart"/>
      <w:r w:rsidRPr="00065230">
        <w:rPr>
          <w:sz w:val="22"/>
          <w:szCs w:val="22"/>
        </w:rPr>
        <w:t>прогестиновые</w:t>
      </w:r>
      <w:proofErr w:type="spellEnd"/>
      <w:r w:rsidRPr="00065230">
        <w:rPr>
          <w:sz w:val="22"/>
          <w:szCs w:val="22"/>
        </w:rPr>
        <w:t xml:space="preserve"> препараты</w:t>
      </w:r>
    </w:p>
    <w:p w:rsidR="00BA3F1A" w:rsidRPr="00065230" w:rsidRDefault="00BA3F1A" w:rsidP="00547B71">
      <w:pPr>
        <w:ind w:left="1410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  <w:t>метод лактационной аменореи, чи</w:t>
      </w:r>
      <w:r w:rsidR="00547B71" w:rsidRPr="00065230">
        <w:rPr>
          <w:sz w:val="22"/>
          <w:szCs w:val="22"/>
        </w:rPr>
        <w:t xml:space="preserve">сто </w:t>
      </w:r>
      <w:proofErr w:type="spellStart"/>
      <w:r w:rsidR="00547B71" w:rsidRPr="00065230">
        <w:rPr>
          <w:sz w:val="22"/>
          <w:szCs w:val="22"/>
        </w:rPr>
        <w:t>прогестиновые</w:t>
      </w:r>
      <w:proofErr w:type="spellEnd"/>
      <w:r w:rsidR="00547B71" w:rsidRPr="00065230">
        <w:rPr>
          <w:sz w:val="22"/>
          <w:szCs w:val="22"/>
        </w:rPr>
        <w:t xml:space="preserve"> препараты, </w:t>
      </w:r>
      <w:r w:rsidR="00547B71"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>барьерные методы</w:t>
      </w:r>
    </w:p>
    <w:p w:rsidR="00BA3F1A" w:rsidRPr="00065230" w:rsidRDefault="00BA3F1A" w:rsidP="00547B71">
      <w:pPr>
        <w:ind w:left="1410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  <w:t>метод лактационной аменореи, чи</w:t>
      </w:r>
      <w:r w:rsidR="00547B71" w:rsidRPr="00065230">
        <w:rPr>
          <w:sz w:val="22"/>
          <w:szCs w:val="22"/>
        </w:rPr>
        <w:t xml:space="preserve">сто </w:t>
      </w:r>
      <w:proofErr w:type="spellStart"/>
      <w:r w:rsidR="00547B71" w:rsidRPr="00065230">
        <w:rPr>
          <w:sz w:val="22"/>
          <w:szCs w:val="22"/>
        </w:rPr>
        <w:t>прогестиновые</w:t>
      </w:r>
      <w:proofErr w:type="spellEnd"/>
      <w:r w:rsidR="00547B71" w:rsidRPr="00065230">
        <w:rPr>
          <w:sz w:val="22"/>
          <w:szCs w:val="22"/>
        </w:rPr>
        <w:t xml:space="preserve"> препараты, </w:t>
      </w:r>
      <w:r w:rsidR="00547B71"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>барьерные методы, внутриматочные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34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 xml:space="preserve">Основным методом диагностики гипоксии плода во  </w:t>
      </w:r>
      <w:r w:rsidRPr="00065230">
        <w:rPr>
          <w:i/>
          <w:spacing w:val="-2"/>
          <w:sz w:val="22"/>
          <w:szCs w:val="22"/>
        </w:rPr>
        <w:t>время беременности является</w:t>
      </w:r>
      <w:r w:rsidRPr="00065230">
        <w:rPr>
          <w:spacing w:val="-2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амниоцентез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кардиотокография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ультразвуковое исследование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определение уровня плацентарных гормонов.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35.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К основным причинам хронической гипоксии плода во вре</w:t>
      </w:r>
      <w:r w:rsidRPr="00065230">
        <w:rPr>
          <w:i/>
          <w:spacing w:val="-2"/>
          <w:sz w:val="22"/>
          <w:szCs w:val="22"/>
        </w:rPr>
        <w:t>мя беременности не относится: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переношенная беременность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обвитие пуповины вокруг шеи плода</w:t>
      </w:r>
    </w:p>
    <w:p w:rsidR="00547B71" w:rsidRPr="00065230" w:rsidRDefault="00547B71" w:rsidP="00547B71">
      <w:pPr>
        <w:rPr>
          <w:spacing w:val="-5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 xml:space="preserve">декомпенсация кровообращения при пороках сердца у </w:t>
      </w:r>
      <w:r w:rsidRPr="00065230">
        <w:rPr>
          <w:spacing w:val="-5"/>
          <w:sz w:val="22"/>
          <w:szCs w:val="22"/>
        </w:rPr>
        <w:t xml:space="preserve">матери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преэклампсия.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36.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Основная причина острой гипоксии плода в 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аномалии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переношенная беременность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тазовое</w:t>
      </w:r>
      <w:proofErr w:type="gramEnd"/>
      <w:r w:rsidRPr="00065230">
        <w:rPr>
          <w:spacing w:val="-2"/>
          <w:sz w:val="22"/>
          <w:szCs w:val="22"/>
        </w:rPr>
        <w:t xml:space="preserve"> предлежание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преэклампсия.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pacing w:val="-7"/>
          <w:sz w:val="22"/>
          <w:szCs w:val="22"/>
        </w:rPr>
        <w:t>37</w:t>
      </w:r>
      <w:r w:rsidRPr="00065230">
        <w:rPr>
          <w:b/>
          <w:spacing w:val="-7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Наиболее частая причина развития гипоксии плода в перио</w:t>
      </w:r>
      <w:r w:rsidRPr="00065230">
        <w:rPr>
          <w:i/>
          <w:spacing w:val="-2"/>
          <w:sz w:val="22"/>
          <w:szCs w:val="22"/>
        </w:rPr>
        <w:t>де изгнания</w:t>
      </w:r>
      <w:r w:rsidRPr="00065230">
        <w:rPr>
          <w:b/>
          <w:i/>
          <w:spacing w:val="-2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обвитие пуповины вокруг шеи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w w:val="86"/>
          <w:sz w:val="22"/>
          <w:szCs w:val="22"/>
        </w:rPr>
        <w:tab/>
      </w:r>
      <w:r w:rsidRPr="00065230">
        <w:rPr>
          <w:spacing w:val="-7"/>
          <w:w w:val="86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w w:val="86"/>
          <w:sz w:val="22"/>
          <w:szCs w:val="22"/>
        </w:rPr>
        <w:t>разрыв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быстрые роды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переношенная беременность.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pacing w:val="-7"/>
          <w:sz w:val="22"/>
          <w:szCs w:val="22"/>
        </w:rPr>
        <w:t>38</w:t>
      </w:r>
      <w:r w:rsidRPr="00065230">
        <w:rPr>
          <w:b/>
          <w:spacing w:val="-7"/>
          <w:sz w:val="22"/>
          <w:szCs w:val="22"/>
        </w:rPr>
        <w:t xml:space="preserve">. </w:t>
      </w:r>
      <w:r w:rsidRPr="00065230">
        <w:rPr>
          <w:i/>
          <w:sz w:val="22"/>
          <w:szCs w:val="22"/>
        </w:rPr>
        <w:t xml:space="preserve">Основной клинический признак острой гипоксии плода в </w:t>
      </w:r>
      <w:r w:rsidRPr="00065230">
        <w:rPr>
          <w:i/>
          <w:spacing w:val="-7"/>
          <w:sz w:val="22"/>
          <w:szCs w:val="22"/>
        </w:rPr>
        <w:t>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 </w:t>
      </w:r>
      <w:proofErr w:type="spellStart"/>
      <w:r w:rsidRPr="00065230">
        <w:rPr>
          <w:spacing w:val="-1"/>
          <w:sz w:val="22"/>
          <w:szCs w:val="22"/>
        </w:rPr>
        <w:t>урежение</w:t>
      </w:r>
      <w:proofErr w:type="spellEnd"/>
      <w:r w:rsidRPr="00065230">
        <w:rPr>
          <w:spacing w:val="-1"/>
          <w:sz w:val="22"/>
          <w:szCs w:val="22"/>
        </w:rPr>
        <w:t xml:space="preserve"> сердцебиения плода до 100 уд/мин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 xml:space="preserve">появление </w:t>
      </w:r>
      <w:proofErr w:type="spellStart"/>
      <w:r w:rsidRPr="00065230">
        <w:rPr>
          <w:spacing w:val="-3"/>
          <w:sz w:val="22"/>
          <w:szCs w:val="22"/>
        </w:rPr>
        <w:t>мекония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глухость тонов сердца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учащение сердцебиения плода до 150 уд/мин и более</w:t>
      </w:r>
    </w:p>
    <w:p w:rsidR="00547B71" w:rsidRPr="0030713A" w:rsidRDefault="00547B71" w:rsidP="00547B71">
      <w:pPr>
        <w:rPr>
          <w:i/>
          <w:sz w:val="22"/>
          <w:szCs w:val="22"/>
        </w:rPr>
      </w:pPr>
      <w:r w:rsidRPr="00065230">
        <w:rPr>
          <w:spacing w:val="-5"/>
          <w:sz w:val="22"/>
          <w:szCs w:val="22"/>
        </w:rPr>
        <w:t>39</w:t>
      </w:r>
      <w:r w:rsidRPr="00065230">
        <w:rPr>
          <w:b/>
          <w:spacing w:val="-5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 xml:space="preserve">Наиболее важное значение для развития хронической плацентарной недостаточности </w:t>
      </w:r>
      <w:proofErr w:type="spellStart"/>
      <w:r w:rsidRPr="00065230">
        <w:rPr>
          <w:i/>
          <w:sz w:val="22"/>
          <w:szCs w:val="22"/>
        </w:rPr>
        <w:t>имеет</w:t>
      </w:r>
      <w:proofErr w:type="gramStart"/>
      <w:r w:rsidRPr="00065230">
        <w:rPr>
          <w:i/>
          <w:sz w:val="22"/>
          <w:szCs w:val="22"/>
        </w:rPr>
        <w:t>:</w:t>
      </w:r>
      <w:r w:rsidRPr="00065230">
        <w:rPr>
          <w:sz w:val="22"/>
          <w:szCs w:val="22"/>
        </w:rPr>
        <w:t>а</w:t>
      </w:r>
      <w:proofErr w:type="spellEnd"/>
      <w:proofErr w:type="gramEnd"/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  <w:t>анемия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инфекционные заболевания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="00AA1133" w:rsidRPr="00065230">
        <w:rPr>
          <w:spacing w:val="-3"/>
          <w:sz w:val="22"/>
          <w:szCs w:val="22"/>
        </w:rPr>
        <w:t>преэклампсия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миопия высокой степени.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40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Шкала Апгар не включает оценку: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массы и длины тела новорожденного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цвета кожных покровов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состояния нервных рефлексов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частоты сердцебиения и дыхания новорожденного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41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преждевременным родам относятся роды при сроке беременности: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 xml:space="preserve">с 22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. до 37 </w:t>
      </w:r>
      <w:proofErr w:type="spellStart"/>
      <w:r w:rsidRPr="00065230">
        <w:rPr>
          <w:sz w:val="22"/>
          <w:szCs w:val="22"/>
        </w:rPr>
        <w:t>нед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 xml:space="preserve">с 28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 до 33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с 34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 до 37 </w:t>
      </w:r>
      <w:proofErr w:type="spellStart"/>
      <w:r w:rsidRPr="00065230">
        <w:rPr>
          <w:sz w:val="22"/>
          <w:szCs w:val="22"/>
        </w:rPr>
        <w:t>нед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 xml:space="preserve">&gt; 37 </w:t>
      </w:r>
      <w:proofErr w:type="spellStart"/>
      <w:r w:rsidRPr="00065230">
        <w:rPr>
          <w:sz w:val="22"/>
          <w:szCs w:val="22"/>
        </w:rPr>
        <w:t>нед</w:t>
      </w:r>
      <w:proofErr w:type="spellEnd"/>
    </w:p>
    <w:p w:rsidR="00547B71" w:rsidRPr="00065230" w:rsidRDefault="00547B71" w:rsidP="00547B71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i/>
          <w:sz w:val="22"/>
          <w:szCs w:val="22"/>
        </w:rPr>
      </w:pPr>
      <w:r w:rsidRPr="00065230">
        <w:rPr>
          <w:i/>
          <w:sz w:val="22"/>
          <w:szCs w:val="22"/>
        </w:rPr>
        <w:t>К наиболее значимым факторам риска преждевременных родов относятся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преждевременные роды в анамнезе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курение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  <w:t>инфекционные заболевания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преждевременное излитие околоплодных вод.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43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>акие препараты применяются для токолиза при угрозе преждевременных родов: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простагландины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окситоцин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β-</w:t>
      </w:r>
      <w:proofErr w:type="gramEnd"/>
      <w:r w:rsidRPr="00065230">
        <w:rPr>
          <w:sz w:val="22"/>
          <w:szCs w:val="22"/>
        </w:rPr>
        <w:t>миметики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сернокислая магнезия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44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возможным осложнениям при преждевременных родах не относится: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несвоевременное излитие околоплодных вод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быстрые роды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  <w:t xml:space="preserve">слабость или </w:t>
      </w:r>
      <w:proofErr w:type="spellStart"/>
      <w:r w:rsidRPr="00065230">
        <w:rPr>
          <w:sz w:val="22"/>
          <w:szCs w:val="22"/>
        </w:rPr>
        <w:t>дискоординация</w:t>
      </w:r>
      <w:proofErr w:type="spellEnd"/>
      <w:r w:rsidRPr="00065230">
        <w:rPr>
          <w:sz w:val="22"/>
          <w:szCs w:val="22"/>
        </w:rPr>
        <w:t xml:space="preserve">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клинически узкий таз.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45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В</w:t>
      </w:r>
      <w:proofErr w:type="gramEnd"/>
      <w:r w:rsidRPr="00065230">
        <w:rPr>
          <w:i/>
          <w:sz w:val="22"/>
          <w:szCs w:val="22"/>
        </w:rPr>
        <w:t xml:space="preserve"> какие сроки гестации проводится профилактика респираторного дистресс синдрома плода: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22-26 недель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26-30 недель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24-34 недели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26-37 недель.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46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В</w:t>
      </w:r>
      <w:proofErr w:type="gramEnd"/>
      <w:r w:rsidRPr="00065230">
        <w:rPr>
          <w:i/>
          <w:sz w:val="22"/>
          <w:szCs w:val="22"/>
        </w:rPr>
        <w:t>ыберите показание к операции кесарева сечения при преждевременных 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 мертвый плод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 xml:space="preserve"> многоплодие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аномалии родовой деятельности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преждевременное излитие околоплодных вод и незрелая шейка матки.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47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признакам недоношенности плода относятся все, кроме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обильная смазка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мягкие кости черепа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широкие швы, роднички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мацерация кожи стоп и ручек.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48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Истинно переношенной следует считать беременность:</w:t>
      </w:r>
    </w:p>
    <w:p w:rsidR="00547B71" w:rsidRPr="00065230" w:rsidRDefault="00547B71" w:rsidP="00547B71">
      <w:pPr>
        <w:ind w:left="1405"/>
        <w:rPr>
          <w:sz w:val="22"/>
          <w:szCs w:val="22"/>
        </w:rPr>
      </w:pPr>
      <w:r w:rsidRPr="00065230">
        <w:rPr>
          <w:sz w:val="22"/>
          <w:szCs w:val="22"/>
        </w:rPr>
        <w:t xml:space="preserve">а) </w:t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которая</w:t>
      </w:r>
      <w:proofErr w:type="gramEnd"/>
      <w:r w:rsidRPr="00065230">
        <w:rPr>
          <w:sz w:val="22"/>
          <w:szCs w:val="22"/>
        </w:rPr>
        <w:t xml:space="preserve"> продолжается 10-14 дней после ожидаемого срока родов (290-294 дня)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ребенок рождается с признаками незрелости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менее 294 дней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 xml:space="preserve">.ребенок рождается функционально </w:t>
      </w:r>
      <w:proofErr w:type="gramStart"/>
      <w:r w:rsidRPr="00065230">
        <w:rPr>
          <w:sz w:val="22"/>
          <w:szCs w:val="22"/>
        </w:rPr>
        <w:t>зрелым</w:t>
      </w:r>
      <w:proofErr w:type="gramEnd"/>
      <w:r w:rsidRPr="00065230">
        <w:rPr>
          <w:sz w:val="22"/>
          <w:szCs w:val="22"/>
        </w:rPr>
        <w:t xml:space="preserve"> без признаков перезрелости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49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Д</w:t>
      </w:r>
      <w:proofErr w:type="gramEnd"/>
      <w:r w:rsidRPr="00065230">
        <w:rPr>
          <w:i/>
          <w:sz w:val="22"/>
          <w:szCs w:val="22"/>
        </w:rPr>
        <w:t>ля переношенной беременности не характерны следующие симптомы: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уменьшение окружности живота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увеличение массы тела беременной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  <w:t>усиление возбудимости матки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увеличение плотности костей черепа, узость швов и родничков (при влагалищном исследовании).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w w:val="117"/>
          <w:sz w:val="22"/>
          <w:szCs w:val="22"/>
        </w:rPr>
        <w:t>50</w:t>
      </w:r>
      <w:proofErr w:type="gramStart"/>
      <w:r w:rsidRPr="00065230">
        <w:rPr>
          <w:w w:val="117"/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>Н</w:t>
      </w:r>
      <w:proofErr w:type="gramEnd"/>
      <w:r w:rsidRPr="00065230">
        <w:rPr>
          <w:i/>
          <w:spacing w:val="1"/>
          <w:sz w:val="22"/>
          <w:szCs w:val="22"/>
        </w:rPr>
        <w:t>аиболее частой причиной преждевременной отслойки нормально расположенной плаценты во время беременности является</w:t>
      </w:r>
      <w:r w:rsidRPr="00065230">
        <w:rPr>
          <w:spacing w:val="1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="00AA1133" w:rsidRPr="00065230">
        <w:rPr>
          <w:spacing w:val="-3"/>
          <w:sz w:val="22"/>
          <w:szCs w:val="22"/>
        </w:rPr>
        <w:t>преэклампсия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травма живота</w:t>
      </w:r>
    </w:p>
    <w:p w:rsidR="00547B71" w:rsidRPr="00065230" w:rsidRDefault="00547B71" w:rsidP="00547B71">
      <w:pPr>
        <w:rPr>
          <w:spacing w:val="-3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3"/>
          <w:sz w:val="22"/>
          <w:szCs w:val="22"/>
        </w:rPr>
        <w:t>перенашивание</w:t>
      </w:r>
      <w:proofErr w:type="spellEnd"/>
      <w:r w:rsidRPr="00065230">
        <w:rPr>
          <w:spacing w:val="-3"/>
          <w:sz w:val="22"/>
          <w:szCs w:val="22"/>
        </w:rPr>
        <w:t xml:space="preserve"> беременности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многоводие, многоплодие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pacing w:val="-15"/>
          <w:sz w:val="22"/>
          <w:szCs w:val="22"/>
        </w:rPr>
        <w:t>51</w:t>
      </w:r>
      <w:proofErr w:type="gramStart"/>
      <w:r w:rsidRPr="00065230">
        <w:rPr>
          <w:spacing w:val="-15"/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>К</w:t>
      </w:r>
      <w:proofErr w:type="gramEnd"/>
      <w:r w:rsidRPr="00065230">
        <w:rPr>
          <w:i/>
          <w:spacing w:val="1"/>
          <w:sz w:val="22"/>
          <w:szCs w:val="22"/>
        </w:rPr>
        <w:t xml:space="preserve"> кровотечению в раннем послеродовом периоде </w:t>
      </w:r>
      <w:r w:rsidRPr="00065230">
        <w:rPr>
          <w:i/>
          <w:sz w:val="22"/>
          <w:szCs w:val="22"/>
        </w:rPr>
        <w:t>предрасполагает: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слабость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роды в срок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ручное обследование полости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гипотрофичный</w:t>
      </w:r>
      <w:proofErr w:type="spellEnd"/>
      <w:r w:rsidRPr="00065230">
        <w:rPr>
          <w:sz w:val="22"/>
          <w:szCs w:val="22"/>
        </w:rPr>
        <w:t xml:space="preserve"> плод.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8"/>
          <w:sz w:val="22"/>
          <w:szCs w:val="22"/>
        </w:rPr>
        <w:t>52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Д</w:t>
      </w:r>
      <w:proofErr w:type="gramEnd"/>
      <w:r w:rsidRPr="00065230">
        <w:rPr>
          <w:i/>
          <w:spacing w:val="-1"/>
          <w:sz w:val="22"/>
          <w:szCs w:val="22"/>
        </w:rPr>
        <w:t>ля профилактики кровотечения в раннем после</w:t>
      </w:r>
      <w:r w:rsidRPr="00065230">
        <w:rPr>
          <w:i/>
          <w:sz w:val="22"/>
          <w:szCs w:val="22"/>
        </w:rPr>
        <w:t>родовом периоде применяется: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4"/>
          <w:sz w:val="22"/>
          <w:szCs w:val="22"/>
        </w:rPr>
        <w:t>эстрадиол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окситоцин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прегнантол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маммофизин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53.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Патологическая кровопотеря в раннем послеродовом периоде </w:t>
      </w:r>
      <w:proofErr w:type="gramStart"/>
      <w:r w:rsidRPr="00065230">
        <w:rPr>
          <w:i/>
          <w:spacing w:val="3"/>
          <w:sz w:val="22"/>
          <w:szCs w:val="22"/>
        </w:rPr>
        <w:t>требует</w:t>
      </w:r>
      <w:proofErr w:type="gramEnd"/>
      <w:r w:rsidRPr="00065230">
        <w:rPr>
          <w:i/>
          <w:spacing w:val="3"/>
          <w:sz w:val="22"/>
          <w:szCs w:val="22"/>
        </w:rPr>
        <w:t xml:space="preserve"> прежде всего</w:t>
      </w:r>
      <w:r w:rsidRPr="00065230">
        <w:rPr>
          <w:spacing w:val="3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прижать аорту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произвести баллонную тампонаду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ввести сокращающие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3"/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произвести ручное обследование полости матки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54.</w:t>
      </w:r>
      <w:r w:rsidRPr="00065230">
        <w:rPr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Показанием к удалению матки при преждевремен</w:t>
      </w:r>
      <w:r w:rsidRPr="00065230">
        <w:rPr>
          <w:i/>
          <w:spacing w:val="2"/>
          <w:sz w:val="22"/>
          <w:szCs w:val="22"/>
        </w:rPr>
        <w:t>ной отслойке нормально расположенной плаценты яв</w:t>
      </w:r>
      <w:r w:rsidRPr="00065230">
        <w:rPr>
          <w:i/>
          <w:spacing w:val="-2"/>
          <w:sz w:val="22"/>
          <w:szCs w:val="22"/>
        </w:rPr>
        <w:t>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3"/>
          <w:sz w:val="22"/>
          <w:szCs w:val="22"/>
        </w:rPr>
        <w:t>перерастяжение</w:t>
      </w:r>
      <w:proofErr w:type="spellEnd"/>
      <w:r w:rsidRPr="00065230">
        <w:rPr>
          <w:spacing w:val="-3"/>
          <w:sz w:val="22"/>
          <w:szCs w:val="22"/>
        </w:rPr>
        <w:t xml:space="preserve">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6"/>
          <w:sz w:val="22"/>
          <w:szCs w:val="22"/>
        </w:rPr>
        <w:tab/>
      </w:r>
      <w:r w:rsidRPr="00065230">
        <w:rPr>
          <w:spacing w:val="-6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гипотония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наличие </w:t>
      </w:r>
      <w:proofErr w:type="spellStart"/>
      <w:r w:rsidRPr="00065230">
        <w:rPr>
          <w:sz w:val="22"/>
          <w:szCs w:val="22"/>
        </w:rPr>
        <w:t>миоматозного</w:t>
      </w:r>
      <w:proofErr w:type="spellEnd"/>
      <w:r w:rsidRPr="00065230">
        <w:rPr>
          <w:sz w:val="22"/>
          <w:szCs w:val="22"/>
        </w:rPr>
        <w:t xml:space="preserve"> узла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имбибиция стенки матки кровью.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55.</w:t>
      </w:r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 xml:space="preserve">Для кровотечения при предлежании плаценты </w:t>
      </w:r>
      <w:r w:rsidRPr="00065230">
        <w:rPr>
          <w:i/>
          <w:spacing w:val="-1"/>
          <w:sz w:val="22"/>
          <w:szCs w:val="22"/>
        </w:rPr>
        <w:t>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внезапность возникновения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боль в нижних отделах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однократность возникновения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3"/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быстро прекращается.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56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>П</w:t>
      </w:r>
      <w:proofErr w:type="gramEnd"/>
      <w:r w:rsidRPr="00065230">
        <w:rPr>
          <w:i/>
          <w:spacing w:val="5"/>
          <w:sz w:val="22"/>
          <w:szCs w:val="22"/>
        </w:rPr>
        <w:t>ри кровотечении в третьем периоде родов и на</w:t>
      </w:r>
      <w:r w:rsidRPr="00065230">
        <w:rPr>
          <w:i/>
          <w:spacing w:val="8"/>
          <w:sz w:val="22"/>
          <w:szCs w:val="22"/>
        </w:rPr>
        <w:t>личии признаков отделения плаценты необходимо</w:t>
      </w:r>
      <w:r w:rsidRPr="00065230">
        <w:rPr>
          <w:spacing w:val="8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произвести наружный массаж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выделить послед наружными приемами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ввести сокращающие матку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положить лед на низ живота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57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>П</w:t>
      </w:r>
      <w:proofErr w:type="gramEnd"/>
      <w:r w:rsidRPr="00065230">
        <w:rPr>
          <w:i/>
          <w:spacing w:val="5"/>
          <w:sz w:val="22"/>
          <w:szCs w:val="22"/>
        </w:rPr>
        <w:t>ри кровотечении в третьем периоде родов и от</w:t>
      </w:r>
      <w:r w:rsidRPr="00065230">
        <w:rPr>
          <w:i/>
          <w:spacing w:val="7"/>
          <w:sz w:val="22"/>
          <w:szCs w:val="22"/>
        </w:rPr>
        <w:t>сутствии признаков отделения плаценты</w:t>
      </w:r>
      <w:r w:rsidRPr="00065230">
        <w:rPr>
          <w:spacing w:val="7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ввести сокращающие матку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 xml:space="preserve">применить метод </w:t>
      </w:r>
      <w:proofErr w:type="spellStart"/>
      <w:r w:rsidRPr="00065230">
        <w:rPr>
          <w:spacing w:val="4"/>
          <w:sz w:val="22"/>
          <w:szCs w:val="22"/>
        </w:rPr>
        <w:t>Креде-Лазаревича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применить прием Абуладзе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произвести ручное отделение и выделение последа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58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>Н</w:t>
      </w:r>
      <w:proofErr w:type="gramEnd"/>
      <w:r w:rsidRPr="00065230">
        <w:rPr>
          <w:i/>
          <w:spacing w:val="5"/>
          <w:sz w:val="22"/>
          <w:szCs w:val="22"/>
        </w:rPr>
        <w:t>аиболее частой причиной возникновения пред</w:t>
      </w:r>
      <w:r w:rsidRPr="00065230">
        <w:rPr>
          <w:i/>
          <w:spacing w:val="7"/>
          <w:sz w:val="22"/>
          <w:szCs w:val="22"/>
        </w:rPr>
        <w:t>лежания плаценты являются: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аномалии развития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воспалительные процессы гениталий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миома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6"/>
          <w:sz w:val="22"/>
          <w:szCs w:val="22"/>
        </w:rPr>
        <w:t>аборты.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59</w:t>
      </w:r>
      <w:r w:rsidRPr="00065230">
        <w:rPr>
          <w:sz w:val="22"/>
          <w:szCs w:val="22"/>
        </w:rPr>
        <w:tab/>
      </w:r>
      <w:r w:rsidRPr="00065230">
        <w:rPr>
          <w:i/>
          <w:spacing w:val="6"/>
          <w:sz w:val="22"/>
          <w:szCs w:val="22"/>
        </w:rPr>
        <w:t>Длительность третьего периода родов: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5 минут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>30 минут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1"/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10 минут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2 часа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60.</w:t>
      </w:r>
      <w:r w:rsidRPr="00065230">
        <w:rPr>
          <w:sz w:val="22"/>
          <w:szCs w:val="22"/>
        </w:rPr>
        <w:tab/>
      </w:r>
      <w:r w:rsidRPr="00065230">
        <w:rPr>
          <w:i/>
          <w:spacing w:val="6"/>
          <w:sz w:val="22"/>
          <w:szCs w:val="22"/>
        </w:rPr>
        <w:t>Физиологическая кровопотеря беременной жен</w:t>
      </w:r>
      <w:r w:rsidRPr="00065230">
        <w:rPr>
          <w:i/>
          <w:spacing w:val="3"/>
          <w:sz w:val="22"/>
          <w:szCs w:val="22"/>
        </w:rPr>
        <w:t>щины в 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0,5%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0,8%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1%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1,5%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61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>Е</w:t>
      </w:r>
      <w:proofErr w:type="gramEnd"/>
      <w:r w:rsidRPr="00065230">
        <w:rPr>
          <w:i/>
          <w:spacing w:val="3"/>
          <w:sz w:val="22"/>
          <w:szCs w:val="22"/>
        </w:rPr>
        <w:t>сли в течение 30 минут нет признаков отделе</w:t>
      </w:r>
      <w:r w:rsidRPr="00065230">
        <w:rPr>
          <w:i/>
          <w:spacing w:val="2"/>
          <w:sz w:val="22"/>
          <w:szCs w:val="22"/>
        </w:rPr>
        <w:t>ния плаценты, следует:</w:t>
      </w:r>
    </w:p>
    <w:p w:rsidR="00547B71" w:rsidRPr="00065230" w:rsidRDefault="00547B71" w:rsidP="003F4E16">
      <w:pPr>
        <w:ind w:firstLine="708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 xml:space="preserve">приступить к операции ручного отделения плаценты </w:t>
      </w:r>
      <w:r w:rsidRPr="00065230">
        <w:rPr>
          <w:spacing w:val="5"/>
          <w:sz w:val="22"/>
          <w:szCs w:val="22"/>
        </w:rPr>
        <w:t>и выделения последа</w:t>
      </w:r>
    </w:p>
    <w:p w:rsidR="00547B71" w:rsidRPr="00065230" w:rsidRDefault="003F4E16" w:rsidP="00547B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47B71" w:rsidRPr="00065230">
        <w:rPr>
          <w:sz w:val="22"/>
          <w:szCs w:val="22"/>
        </w:rPr>
        <w:t>б)</w:t>
      </w:r>
      <w:r w:rsidR="00547B71" w:rsidRPr="00065230">
        <w:rPr>
          <w:sz w:val="22"/>
          <w:szCs w:val="22"/>
        </w:rPr>
        <w:tab/>
      </w:r>
      <w:r w:rsidR="00547B71" w:rsidRPr="00065230">
        <w:rPr>
          <w:spacing w:val="6"/>
          <w:sz w:val="22"/>
          <w:szCs w:val="22"/>
        </w:rPr>
        <w:t>воспользоваться ультразвуковой диагностикой</w:t>
      </w:r>
    </w:p>
    <w:p w:rsidR="00547B71" w:rsidRPr="00065230" w:rsidRDefault="003F4E16" w:rsidP="00547B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47B71" w:rsidRPr="00065230">
        <w:rPr>
          <w:sz w:val="22"/>
          <w:szCs w:val="22"/>
        </w:rPr>
        <w:t>в)</w:t>
      </w:r>
      <w:r w:rsidR="00547B71" w:rsidRPr="00065230">
        <w:rPr>
          <w:sz w:val="22"/>
          <w:szCs w:val="22"/>
        </w:rPr>
        <w:tab/>
      </w:r>
      <w:r w:rsidR="00547B71" w:rsidRPr="00065230">
        <w:rPr>
          <w:spacing w:val="1"/>
          <w:sz w:val="22"/>
          <w:szCs w:val="22"/>
        </w:rPr>
        <w:t xml:space="preserve">применить прием </w:t>
      </w:r>
      <w:proofErr w:type="spellStart"/>
      <w:r w:rsidR="00547B71" w:rsidRPr="00065230">
        <w:rPr>
          <w:spacing w:val="1"/>
          <w:sz w:val="22"/>
          <w:szCs w:val="22"/>
        </w:rPr>
        <w:t>Креде-Лазаревича</w:t>
      </w:r>
      <w:proofErr w:type="spellEnd"/>
    </w:p>
    <w:p w:rsidR="00547B71" w:rsidRPr="00065230" w:rsidRDefault="003F4E16" w:rsidP="00547B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47B71" w:rsidRPr="00065230">
        <w:rPr>
          <w:sz w:val="22"/>
          <w:szCs w:val="22"/>
        </w:rPr>
        <w:t>г)</w:t>
      </w:r>
      <w:r w:rsidR="00547B71" w:rsidRPr="00065230">
        <w:rPr>
          <w:sz w:val="22"/>
          <w:szCs w:val="22"/>
        </w:rPr>
        <w:tab/>
      </w:r>
      <w:r w:rsidR="00547B71" w:rsidRPr="00065230">
        <w:rPr>
          <w:spacing w:val="5"/>
          <w:sz w:val="22"/>
          <w:szCs w:val="22"/>
        </w:rPr>
        <w:t>выделить послед по способу Абуладзе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62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Тяжелая преэклампсия характеризуется</w:t>
      </w:r>
      <w:r w:rsidRPr="00065230">
        <w:rPr>
          <w:spacing w:val="-1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повышением АД до 130/100 мм рт.ст.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4"/>
          <w:sz w:val="22"/>
          <w:szCs w:val="22"/>
        </w:rPr>
        <w:tab/>
      </w:r>
      <w:r w:rsidRPr="00065230">
        <w:rPr>
          <w:spacing w:val="-14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 xml:space="preserve">задержкой роста плода </w:t>
      </w:r>
      <w:r w:rsidRPr="00065230">
        <w:rPr>
          <w:sz w:val="22"/>
          <w:szCs w:val="22"/>
          <w:lang w:val="en-US"/>
        </w:rPr>
        <w:t>II</w:t>
      </w:r>
      <w:r w:rsidRPr="00065230">
        <w:rPr>
          <w:sz w:val="22"/>
          <w:szCs w:val="22"/>
        </w:rPr>
        <w:t xml:space="preserve"> степени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тромбоцитопенией до 150 000 в мл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протеинурией до 1 г/л.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63.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При </w:t>
      </w:r>
      <w:r w:rsidR="00AA1133" w:rsidRPr="00065230">
        <w:rPr>
          <w:i/>
          <w:spacing w:val="3"/>
          <w:sz w:val="22"/>
          <w:szCs w:val="22"/>
        </w:rPr>
        <w:t>преэклампсии</w:t>
      </w:r>
      <w:r w:rsidRPr="00065230">
        <w:rPr>
          <w:i/>
          <w:spacing w:val="3"/>
          <w:sz w:val="22"/>
          <w:szCs w:val="22"/>
        </w:rPr>
        <w:t xml:space="preserve"> в моче не выявляется: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белок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восковидные цилиндры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гиалиновые цилиндры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бактериурия.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64.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 xml:space="preserve">Для диагностики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-1"/>
          <w:sz w:val="22"/>
          <w:szCs w:val="22"/>
        </w:rPr>
        <w:t xml:space="preserve"> необходимо определение: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w w:val="86"/>
          <w:sz w:val="22"/>
          <w:szCs w:val="22"/>
        </w:rPr>
        <w:tab/>
      </w:r>
      <w:r w:rsidRPr="00065230">
        <w:rPr>
          <w:w w:val="86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1"/>
          <w:w w:val="86"/>
          <w:sz w:val="22"/>
          <w:szCs w:val="22"/>
        </w:rPr>
        <w:t>общего белка и белковых фракций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3"/>
          <w:sz w:val="22"/>
          <w:szCs w:val="22"/>
        </w:rPr>
        <w:tab/>
      </w:r>
      <w:r w:rsidRPr="00065230">
        <w:rPr>
          <w:spacing w:val="-13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 xml:space="preserve">содержания тромбоцитов и </w:t>
      </w:r>
      <w:proofErr w:type="spellStart"/>
      <w:r w:rsidRPr="00065230">
        <w:rPr>
          <w:sz w:val="22"/>
          <w:szCs w:val="22"/>
        </w:rPr>
        <w:t>коагулограмма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суточной протеинурии и электролитного состава плазмы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всего перечисленного в п. "а</w:t>
      </w:r>
      <w:proofErr w:type="gramStart"/>
      <w:r w:rsidRPr="00065230">
        <w:rPr>
          <w:spacing w:val="1"/>
          <w:sz w:val="22"/>
          <w:szCs w:val="22"/>
        </w:rPr>
        <w:t>"-</w:t>
      </w:r>
      <w:proofErr w:type="gramEnd"/>
      <w:r w:rsidRPr="00065230">
        <w:rPr>
          <w:spacing w:val="1"/>
          <w:sz w:val="22"/>
          <w:szCs w:val="22"/>
        </w:rPr>
        <w:t>"в".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65.</w:t>
      </w:r>
      <w:r w:rsidRPr="00065230">
        <w:rPr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Наиболее редкое осложнение, наблюдающееся у беременных</w:t>
      </w:r>
      <w:r w:rsidR="00936C2A" w:rsidRPr="00065230">
        <w:rPr>
          <w:i/>
          <w:spacing w:val="-2"/>
          <w:sz w:val="22"/>
          <w:szCs w:val="22"/>
        </w:rPr>
        <w:t xml:space="preserve"> </w:t>
      </w:r>
      <w:r w:rsidRPr="00065230">
        <w:rPr>
          <w:i/>
          <w:spacing w:val="-6"/>
          <w:sz w:val="22"/>
          <w:szCs w:val="22"/>
        </w:rPr>
        <w:t xml:space="preserve">при </w:t>
      </w:r>
      <w:r w:rsidR="00936C2A" w:rsidRPr="00065230">
        <w:rPr>
          <w:i/>
          <w:spacing w:val="-6"/>
          <w:sz w:val="22"/>
          <w:szCs w:val="22"/>
        </w:rPr>
        <w:t>преэклампсии</w:t>
      </w:r>
      <w:r w:rsidRPr="00065230">
        <w:rPr>
          <w:i/>
          <w:spacing w:val="-6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синдром задержки роста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хроническая гипоксия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отслойка сетчатки глаза</w:t>
      </w:r>
    </w:p>
    <w:p w:rsidR="00547B71" w:rsidRPr="00065230" w:rsidRDefault="00547B71" w:rsidP="00547B71">
      <w:pPr>
        <w:rPr>
          <w:spacing w:val="-6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 xml:space="preserve">преждевременная отслойка нормально расположенной </w:t>
      </w:r>
      <w:r w:rsidRPr="00065230">
        <w:rPr>
          <w:spacing w:val="-6"/>
          <w:sz w:val="22"/>
          <w:szCs w:val="22"/>
        </w:rPr>
        <w:t>плаценты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66.</w:t>
      </w:r>
      <w:r w:rsidRPr="00065230">
        <w:rPr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 xml:space="preserve">При лечении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-2"/>
          <w:sz w:val="22"/>
          <w:szCs w:val="22"/>
        </w:rPr>
        <w:t xml:space="preserve"> не используется: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создание лечебно-охранительного режима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гипотензивная терапия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 xml:space="preserve">введение </w:t>
      </w:r>
      <w:proofErr w:type="spellStart"/>
      <w:r w:rsidRPr="00065230">
        <w:rPr>
          <w:spacing w:val="-2"/>
          <w:sz w:val="22"/>
          <w:szCs w:val="22"/>
        </w:rPr>
        <w:t>диуретиков</w:t>
      </w:r>
      <w:proofErr w:type="spellEnd"/>
      <w:r w:rsidRPr="00065230">
        <w:rPr>
          <w:spacing w:val="-2"/>
          <w:sz w:val="22"/>
          <w:szCs w:val="22"/>
        </w:rPr>
        <w:t xml:space="preserve">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коррекция маточно-плацентарного кровообращения.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 xml:space="preserve">67. </w:t>
      </w:r>
      <w:r w:rsidRPr="00065230">
        <w:rPr>
          <w:i/>
          <w:sz w:val="22"/>
          <w:szCs w:val="22"/>
        </w:rPr>
        <w:t xml:space="preserve">Принципы ведения первого периода родов при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z w:val="22"/>
          <w:szCs w:val="22"/>
        </w:rPr>
        <w:t xml:space="preserve"> не </w:t>
      </w:r>
      <w:r w:rsidRPr="00065230">
        <w:rPr>
          <w:i/>
          <w:spacing w:val="-6"/>
          <w:sz w:val="22"/>
          <w:szCs w:val="22"/>
        </w:rPr>
        <w:t>включают: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обезболивание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введение дибазола и папаверина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введение сульфата магния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3"/>
          <w:sz w:val="22"/>
          <w:szCs w:val="22"/>
        </w:rPr>
        <w:t>перидуральную</w:t>
      </w:r>
      <w:proofErr w:type="spellEnd"/>
      <w:r w:rsidRPr="00065230">
        <w:rPr>
          <w:spacing w:val="3"/>
          <w:sz w:val="22"/>
          <w:szCs w:val="22"/>
        </w:rPr>
        <w:t xml:space="preserve"> аналгезию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д</w:t>
      </w:r>
      <w:proofErr w:type="spellEnd"/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4"/>
          <w:sz w:val="22"/>
          <w:szCs w:val="22"/>
        </w:rPr>
        <w:t>амниотомию</w:t>
      </w:r>
      <w:proofErr w:type="spellEnd"/>
      <w:r w:rsidRPr="00065230">
        <w:rPr>
          <w:spacing w:val="-4"/>
          <w:sz w:val="22"/>
          <w:szCs w:val="22"/>
        </w:rPr>
        <w:t>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68.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Принципы ведения второго периода родов при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3"/>
          <w:sz w:val="22"/>
          <w:szCs w:val="22"/>
        </w:rPr>
        <w:t xml:space="preserve"> предусматривают:</w:t>
      </w:r>
    </w:p>
    <w:p w:rsidR="00547B71" w:rsidRPr="00065230" w:rsidRDefault="003F4E16" w:rsidP="00547B71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47B71" w:rsidRPr="00065230">
        <w:rPr>
          <w:sz w:val="22"/>
          <w:szCs w:val="22"/>
        </w:rPr>
        <w:t>а)</w:t>
      </w:r>
      <w:r w:rsidR="00547B71" w:rsidRPr="00065230">
        <w:rPr>
          <w:sz w:val="22"/>
          <w:szCs w:val="22"/>
        </w:rPr>
        <w:tab/>
      </w:r>
      <w:r w:rsidR="00547B71" w:rsidRPr="00065230">
        <w:rPr>
          <w:spacing w:val="3"/>
          <w:sz w:val="22"/>
          <w:szCs w:val="22"/>
        </w:rPr>
        <w:t>введение гипотензивных препаратов</w:t>
      </w:r>
    </w:p>
    <w:p w:rsidR="00936C2A" w:rsidRPr="00065230" w:rsidRDefault="00E80191" w:rsidP="003F4E16">
      <w:pPr>
        <w:ind w:firstLine="708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</w:t>
      </w:r>
      <w:r w:rsidR="00547B71" w:rsidRPr="00065230">
        <w:rPr>
          <w:sz w:val="22"/>
          <w:szCs w:val="22"/>
        </w:rPr>
        <w:t>б)</w:t>
      </w:r>
      <w:r w:rsidR="00547B71" w:rsidRPr="00065230">
        <w:rPr>
          <w:sz w:val="22"/>
          <w:szCs w:val="22"/>
        </w:rPr>
        <w:tab/>
      </w:r>
      <w:r w:rsidR="00547B71" w:rsidRPr="00065230">
        <w:rPr>
          <w:spacing w:val="-1"/>
          <w:sz w:val="22"/>
          <w:szCs w:val="22"/>
        </w:rPr>
        <w:t>укорочение периода изгнания наложением акушерских щипцов</w:t>
      </w:r>
      <w:r w:rsidR="00936C2A" w:rsidRPr="00065230">
        <w:rPr>
          <w:spacing w:val="-1"/>
          <w:sz w:val="22"/>
          <w:szCs w:val="22"/>
        </w:rPr>
        <w:t xml:space="preserve"> (вакуум </w:t>
      </w:r>
      <w:r>
        <w:rPr>
          <w:spacing w:val="-1"/>
          <w:sz w:val="22"/>
          <w:szCs w:val="22"/>
        </w:rPr>
        <w:t xml:space="preserve">   </w:t>
      </w:r>
      <w:r w:rsidR="00936C2A" w:rsidRPr="00065230">
        <w:rPr>
          <w:spacing w:val="-1"/>
          <w:sz w:val="22"/>
          <w:szCs w:val="22"/>
        </w:rPr>
        <w:t>экстракция)</w:t>
      </w:r>
    </w:p>
    <w:p w:rsidR="00547B71" w:rsidRPr="00065230" w:rsidRDefault="00547B71" w:rsidP="003F4E16">
      <w:pPr>
        <w:ind w:left="1416" w:hanging="708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профилактику кровотечения в последовом и раннем по</w:t>
      </w:r>
      <w:r w:rsidRPr="00065230">
        <w:rPr>
          <w:spacing w:val="2"/>
          <w:sz w:val="22"/>
          <w:szCs w:val="22"/>
        </w:rPr>
        <w:t>слеродовом периодах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магнезиальную терапию.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69.</w:t>
      </w:r>
      <w:r w:rsidRPr="00065230">
        <w:rPr>
          <w:sz w:val="22"/>
          <w:szCs w:val="22"/>
        </w:rPr>
        <w:tab/>
      </w:r>
      <w:r w:rsidRPr="00065230">
        <w:rPr>
          <w:i/>
          <w:spacing w:val="2"/>
          <w:sz w:val="22"/>
          <w:szCs w:val="22"/>
        </w:rPr>
        <w:t xml:space="preserve">Показанием  к </w:t>
      </w:r>
      <w:proofErr w:type="gramStart"/>
      <w:r w:rsidRPr="00065230">
        <w:rPr>
          <w:i/>
          <w:spacing w:val="2"/>
          <w:sz w:val="22"/>
          <w:szCs w:val="22"/>
        </w:rPr>
        <w:t>досрочному</w:t>
      </w:r>
      <w:proofErr w:type="gramEnd"/>
      <w:r w:rsidRPr="00065230">
        <w:rPr>
          <w:i/>
          <w:spacing w:val="2"/>
          <w:sz w:val="22"/>
          <w:szCs w:val="22"/>
        </w:rPr>
        <w:t xml:space="preserve"> родоразрешению  при 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-2"/>
          <w:sz w:val="22"/>
          <w:szCs w:val="22"/>
        </w:rPr>
        <w:t xml:space="preserve"> 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задержка роста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наличие незрелых родовых путей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многоводие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неэффективность терапии.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70.</w:t>
      </w:r>
      <w:r w:rsidRPr="00065230">
        <w:rPr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 xml:space="preserve">Оптимальный вариант родоразрешения при </w:t>
      </w:r>
      <w:proofErr w:type="gramStart"/>
      <w:r w:rsidRPr="00065230">
        <w:rPr>
          <w:i/>
          <w:spacing w:val="1"/>
          <w:sz w:val="22"/>
          <w:szCs w:val="22"/>
        </w:rPr>
        <w:t>тяжелой</w:t>
      </w:r>
      <w:proofErr w:type="gramEnd"/>
      <w:r w:rsidRPr="00065230">
        <w:rPr>
          <w:i/>
          <w:spacing w:val="1"/>
          <w:sz w:val="22"/>
          <w:szCs w:val="22"/>
        </w:rPr>
        <w:t xml:space="preserve"> преэк</w:t>
      </w:r>
      <w:r w:rsidRPr="00065230">
        <w:rPr>
          <w:i/>
          <w:spacing w:val="-4"/>
          <w:sz w:val="22"/>
          <w:szCs w:val="22"/>
        </w:rPr>
        <w:t xml:space="preserve">лампсии: </w:t>
      </w:r>
    </w:p>
    <w:p w:rsidR="00547B71" w:rsidRPr="00065230" w:rsidRDefault="00547B71" w:rsidP="00547B71">
      <w:pPr>
        <w:ind w:left="1405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через естественные родовые пути с самостоятельным раз</w:t>
      </w:r>
      <w:r w:rsidRPr="00065230">
        <w:rPr>
          <w:spacing w:val="-2"/>
          <w:sz w:val="22"/>
          <w:szCs w:val="22"/>
        </w:rPr>
        <w:t>витием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досрочное родоразрешение с амниотомией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 xml:space="preserve">через естественные родовые пути с укорочением периода </w:t>
      </w:r>
      <w:r w:rsidRPr="00065230">
        <w:rPr>
          <w:spacing w:val="-3"/>
          <w:sz w:val="22"/>
          <w:szCs w:val="22"/>
        </w:rPr>
        <w:t>изгнания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кесарево сечение.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71.</w:t>
      </w:r>
      <w:r w:rsidRPr="00065230">
        <w:rPr>
          <w:sz w:val="22"/>
          <w:szCs w:val="22"/>
        </w:rPr>
        <w:tab/>
      </w:r>
      <w:r w:rsidRPr="00065230">
        <w:rPr>
          <w:i/>
          <w:spacing w:val="-4"/>
          <w:sz w:val="22"/>
          <w:szCs w:val="22"/>
        </w:rPr>
        <w:t xml:space="preserve">Особенности биомеханизма родов при </w:t>
      </w:r>
      <w:proofErr w:type="spellStart"/>
      <w:r w:rsidRPr="00065230">
        <w:rPr>
          <w:i/>
          <w:spacing w:val="-7"/>
          <w:sz w:val="22"/>
          <w:szCs w:val="22"/>
        </w:rPr>
        <w:t>общеравномерносуженном</w:t>
      </w:r>
      <w:proofErr w:type="spellEnd"/>
      <w:r w:rsidRPr="00065230">
        <w:rPr>
          <w:i/>
          <w:spacing w:val="-7"/>
          <w:sz w:val="22"/>
          <w:szCs w:val="22"/>
        </w:rPr>
        <w:t xml:space="preserve"> тазе: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асинклитизм</w:t>
      </w:r>
      <w:proofErr w:type="spellEnd"/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расположение стреловидного шва в косом размере плоскости входа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10"/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 xml:space="preserve">расположение стреловидного шва в поперечном размере </w:t>
      </w:r>
      <w:r w:rsidRPr="00065230">
        <w:rPr>
          <w:spacing w:val="-2"/>
          <w:sz w:val="22"/>
          <w:szCs w:val="22"/>
        </w:rPr>
        <w:t>плоскости входа</w:t>
      </w:r>
    </w:p>
    <w:p w:rsidR="00547B71" w:rsidRPr="00065230" w:rsidRDefault="00547B71" w:rsidP="00547B71">
      <w:pPr>
        <w:ind w:left="1003" w:firstLine="413"/>
        <w:rPr>
          <w:spacing w:val="-7"/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 xml:space="preserve">расположение стреловидного шва в прямом </w:t>
      </w:r>
      <w:r w:rsidRPr="00065230">
        <w:rPr>
          <w:spacing w:val="-7"/>
          <w:sz w:val="22"/>
          <w:szCs w:val="22"/>
        </w:rPr>
        <w:t xml:space="preserve">размере </w:t>
      </w:r>
      <w:r w:rsidRPr="00065230">
        <w:rPr>
          <w:spacing w:val="-2"/>
          <w:sz w:val="22"/>
          <w:szCs w:val="22"/>
        </w:rPr>
        <w:t>плоскости входа.</w:t>
      </w:r>
    </w:p>
    <w:p w:rsidR="00547B71" w:rsidRPr="00065230" w:rsidRDefault="00547B71" w:rsidP="00547B71">
      <w:pPr>
        <w:rPr>
          <w:spacing w:val="-3"/>
          <w:sz w:val="22"/>
          <w:szCs w:val="22"/>
        </w:rPr>
      </w:pPr>
      <w:r w:rsidRPr="00065230">
        <w:rPr>
          <w:sz w:val="22"/>
          <w:szCs w:val="22"/>
        </w:rPr>
        <w:t>72.</w:t>
      </w:r>
      <w:r w:rsidRPr="00065230">
        <w:rPr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Когда диагностируется клинически узкий таз</w:t>
      </w:r>
      <w:r w:rsidRPr="00065230">
        <w:rPr>
          <w:spacing w:val="-3"/>
          <w:sz w:val="22"/>
          <w:szCs w:val="22"/>
        </w:rPr>
        <w:t>?</w:t>
      </w: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5"/>
          <w:sz w:val="22"/>
          <w:szCs w:val="22"/>
        </w:rPr>
        <w:tab/>
      </w:r>
      <w:r w:rsidRPr="00065230">
        <w:rPr>
          <w:spacing w:val="-15"/>
          <w:sz w:val="22"/>
          <w:szCs w:val="22"/>
        </w:rPr>
        <w:tab/>
      </w: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 xml:space="preserve">  во время беременности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 xml:space="preserve"> в начале первого периода родов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</w:t>
      </w:r>
      <w:r w:rsidRPr="00065230">
        <w:rPr>
          <w:sz w:val="22"/>
          <w:szCs w:val="22"/>
        </w:rPr>
        <w:tab/>
        <w:t xml:space="preserve">в конце первого периода родов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  <w:t>во втором периоде родов.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73.</w:t>
      </w:r>
      <w:r w:rsidRPr="00065230">
        <w:rPr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 xml:space="preserve">Осложнение у женщин с узким </w:t>
      </w:r>
      <w:r w:rsidRPr="00065230">
        <w:rPr>
          <w:i/>
          <w:spacing w:val="-1"/>
          <w:sz w:val="22"/>
          <w:szCs w:val="22"/>
        </w:rPr>
        <w:t>тазом в первом периоде родов: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гипотоническое кровотечение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родовая травма плода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травматизм матери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6"/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w w:val="87"/>
          <w:sz w:val="22"/>
          <w:szCs w:val="22"/>
        </w:rPr>
        <w:t>раннее излитие околоплодных вод.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pacing w:val="-17"/>
          <w:sz w:val="22"/>
          <w:szCs w:val="22"/>
        </w:rPr>
        <w:t>74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аномалиям родовой деятельности относится: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чрезмерно сильная родовая деятельность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преждевременное излитие вод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запоздалые роды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г)</w:t>
      </w:r>
      <w:r w:rsidRPr="00065230">
        <w:rPr>
          <w:spacing w:val="-7"/>
          <w:sz w:val="22"/>
          <w:szCs w:val="22"/>
        </w:rPr>
        <w:tab/>
        <w:t>п</w:t>
      </w:r>
      <w:r w:rsidRPr="00065230">
        <w:rPr>
          <w:sz w:val="22"/>
          <w:szCs w:val="22"/>
        </w:rPr>
        <w:t>реждевременные роды.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75.</w:t>
      </w:r>
      <w:r w:rsidRPr="00065230">
        <w:rPr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>Возможные осложнения для роженицы при слабости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несвоевременное излитие околоплодных вод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преждевременная отслойка нормально расположенной плаценты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 xml:space="preserve">образование мочеполовых и </w:t>
      </w:r>
      <w:proofErr w:type="spellStart"/>
      <w:r w:rsidRPr="00065230">
        <w:rPr>
          <w:spacing w:val="-4"/>
          <w:sz w:val="22"/>
          <w:szCs w:val="22"/>
        </w:rPr>
        <w:t>кишечн</w:t>
      </w:r>
      <w:proofErr w:type="gramStart"/>
      <w:r w:rsidRPr="00065230">
        <w:rPr>
          <w:spacing w:val="-4"/>
          <w:sz w:val="22"/>
          <w:szCs w:val="22"/>
        </w:rPr>
        <w:t>о</w:t>
      </w:r>
      <w:proofErr w:type="spellEnd"/>
      <w:r w:rsidRPr="00065230">
        <w:rPr>
          <w:spacing w:val="-4"/>
          <w:sz w:val="22"/>
          <w:szCs w:val="22"/>
        </w:rPr>
        <w:t>-</w:t>
      </w:r>
      <w:proofErr w:type="gramEnd"/>
      <w:r w:rsidRPr="00065230">
        <w:rPr>
          <w:spacing w:val="-4"/>
          <w:sz w:val="22"/>
          <w:szCs w:val="22"/>
        </w:rPr>
        <w:t xml:space="preserve"> половых свищей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маточное кровотечение в </w:t>
      </w:r>
      <w:r w:rsidRPr="00065230">
        <w:rPr>
          <w:spacing w:val="-1"/>
          <w:sz w:val="22"/>
          <w:szCs w:val="22"/>
          <w:lang w:val="en-US"/>
        </w:rPr>
        <w:t>III</w:t>
      </w:r>
      <w:r w:rsidRPr="00065230">
        <w:rPr>
          <w:spacing w:val="-1"/>
          <w:sz w:val="22"/>
          <w:szCs w:val="22"/>
        </w:rPr>
        <w:t xml:space="preserve"> периоде родов и/или в раннем </w:t>
      </w:r>
      <w:r w:rsidRPr="00065230">
        <w:rPr>
          <w:sz w:val="22"/>
          <w:szCs w:val="22"/>
        </w:rPr>
        <w:t>послеродовом периоде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76</w:t>
      </w:r>
      <w:r w:rsidRPr="00065230">
        <w:rPr>
          <w:b/>
          <w:spacing w:val="-8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 xml:space="preserve">При упорной слабости родовой деятельности во 2 периоде родов (головка </w:t>
      </w:r>
      <w:r w:rsidRPr="00065230">
        <w:rPr>
          <w:i/>
          <w:sz w:val="22"/>
          <w:szCs w:val="22"/>
        </w:rPr>
        <w:t xml:space="preserve">плода находится в полости малого таза) используют </w:t>
      </w:r>
      <w:proofErr w:type="spellStart"/>
      <w:r w:rsidRPr="00065230">
        <w:rPr>
          <w:i/>
          <w:sz w:val="22"/>
          <w:szCs w:val="22"/>
        </w:rPr>
        <w:t>родоразрешающие</w:t>
      </w:r>
      <w:proofErr w:type="spellEnd"/>
      <w:r w:rsidRPr="00065230">
        <w:rPr>
          <w:i/>
          <w:sz w:val="22"/>
          <w:szCs w:val="22"/>
        </w:rPr>
        <w:t xml:space="preserve"> </w:t>
      </w:r>
      <w:r w:rsidRPr="00065230">
        <w:rPr>
          <w:i/>
          <w:spacing w:val="-1"/>
          <w:sz w:val="22"/>
          <w:szCs w:val="22"/>
        </w:rPr>
        <w:t>операции: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>а)</w:t>
      </w:r>
      <w:r w:rsidRPr="00065230">
        <w:rPr>
          <w:sz w:val="22"/>
          <w:szCs w:val="22"/>
        </w:rPr>
        <w:tab/>
        <w:t>кесарево сечение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>б)</w:t>
      </w:r>
      <w:r w:rsidR="00936C2A"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>вакуум-экстракцию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>в)</w:t>
      </w:r>
      <w:r w:rsidRPr="00065230">
        <w:rPr>
          <w:sz w:val="22"/>
          <w:szCs w:val="22"/>
        </w:rPr>
        <w:tab/>
        <w:t>наружный акушерский поворот и извлечение плода за тазовый конец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>г)</w:t>
      </w:r>
      <w:r w:rsidRPr="00065230">
        <w:rPr>
          <w:sz w:val="22"/>
          <w:szCs w:val="22"/>
        </w:rPr>
        <w:tab/>
        <w:t>извлечение плода за тазовый конец</w:t>
      </w:r>
    </w:p>
    <w:p w:rsidR="00547B71" w:rsidRPr="00065230" w:rsidRDefault="00547B71" w:rsidP="00547B71">
      <w:pPr>
        <w:rPr>
          <w:b/>
          <w:spacing w:val="-8"/>
          <w:sz w:val="22"/>
          <w:szCs w:val="22"/>
        </w:rPr>
      </w:pPr>
      <w:r w:rsidRPr="00065230">
        <w:rPr>
          <w:sz w:val="22"/>
          <w:szCs w:val="22"/>
        </w:rPr>
        <w:t>77.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 xml:space="preserve">При лечении слабости родовой </w:t>
      </w:r>
      <w:proofErr w:type="spellStart"/>
      <w:r w:rsidRPr="00065230">
        <w:rPr>
          <w:i/>
          <w:spacing w:val="-1"/>
          <w:sz w:val="22"/>
          <w:szCs w:val="22"/>
        </w:rPr>
        <w:t>деятельност</w:t>
      </w:r>
      <w:proofErr w:type="spellEnd"/>
      <w:r w:rsidRPr="00065230">
        <w:rPr>
          <w:i/>
          <w:spacing w:val="-1"/>
          <w:sz w:val="22"/>
          <w:szCs w:val="22"/>
        </w:rPr>
        <w:t>, прежде всего,  используются</w:t>
      </w:r>
      <w:r w:rsidRPr="00065230">
        <w:rPr>
          <w:spacing w:val="-1"/>
          <w:sz w:val="22"/>
          <w:szCs w:val="22"/>
        </w:rPr>
        <w:t>:</w:t>
      </w:r>
      <w:r w:rsidRPr="00065230">
        <w:rPr>
          <w:b/>
          <w:spacing w:val="-8"/>
          <w:sz w:val="22"/>
          <w:szCs w:val="22"/>
        </w:rPr>
        <w:tab/>
      </w:r>
      <w:r w:rsidRPr="00065230">
        <w:rPr>
          <w:b/>
          <w:spacing w:val="-8"/>
          <w:sz w:val="22"/>
          <w:szCs w:val="22"/>
        </w:rPr>
        <w:tab/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065230">
        <w:rPr>
          <w:sz w:val="22"/>
          <w:szCs w:val="22"/>
        </w:rPr>
        <w:t>спазган</w:t>
      </w:r>
      <w:proofErr w:type="spellEnd"/>
      <w:r w:rsidRPr="00065230">
        <w:rPr>
          <w:sz w:val="22"/>
          <w:szCs w:val="22"/>
        </w:rPr>
        <w:t xml:space="preserve"> и др.)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ab/>
        <w:t>6)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утеротонические</w:t>
      </w:r>
      <w:proofErr w:type="spellEnd"/>
      <w:r w:rsidRPr="00065230">
        <w:rPr>
          <w:sz w:val="22"/>
          <w:szCs w:val="22"/>
        </w:rPr>
        <w:t xml:space="preserve"> препараты (окситоцин)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эпидуральная</w:t>
      </w:r>
      <w:proofErr w:type="spellEnd"/>
      <w:r w:rsidRPr="00065230">
        <w:rPr>
          <w:sz w:val="22"/>
          <w:szCs w:val="22"/>
        </w:rPr>
        <w:t xml:space="preserve"> аналгезия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токолитические</w:t>
      </w:r>
      <w:proofErr w:type="spellEnd"/>
      <w:r w:rsidRPr="00065230">
        <w:rPr>
          <w:sz w:val="22"/>
          <w:szCs w:val="22"/>
        </w:rPr>
        <w:t xml:space="preserve"> препараты (гинипрал, </w:t>
      </w:r>
      <w:proofErr w:type="spellStart"/>
      <w:r w:rsidRPr="00065230">
        <w:rPr>
          <w:sz w:val="22"/>
          <w:szCs w:val="22"/>
        </w:rPr>
        <w:t>бриканил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партусистен</w:t>
      </w:r>
      <w:proofErr w:type="spellEnd"/>
      <w:r w:rsidRPr="00065230">
        <w:rPr>
          <w:sz w:val="22"/>
          <w:szCs w:val="22"/>
        </w:rPr>
        <w:t>)</w:t>
      </w:r>
    </w:p>
    <w:p w:rsidR="00547B71" w:rsidRPr="00065230" w:rsidRDefault="00865A1D" w:rsidP="00547B71">
      <w:pPr>
        <w:rPr>
          <w:b/>
          <w:sz w:val="22"/>
          <w:szCs w:val="22"/>
        </w:rPr>
      </w:pPr>
      <w:r w:rsidRPr="00065230">
        <w:rPr>
          <w:spacing w:val="-10"/>
          <w:sz w:val="22"/>
          <w:szCs w:val="22"/>
        </w:rPr>
        <w:t>7</w:t>
      </w:r>
      <w:r w:rsidR="00547B71" w:rsidRPr="00065230">
        <w:rPr>
          <w:spacing w:val="-10"/>
          <w:sz w:val="22"/>
          <w:szCs w:val="22"/>
        </w:rPr>
        <w:t>8.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>Препаратами выбора д</w:t>
      </w:r>
      <w:r w:rsidR="00547B71" w:rsidRPr="00065230">
        <w:rPr>
          <w:i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065230">
        <w:rPr>
          <w:sz w:val="22"/>
          <w:szCs w:val="22"/>
        </w:rPr>
        <w:t>спазган</w:t>
      </w:r>
      <w:proofErr w:type="spellEnd"/>
      <w:r w:rsidRPr="00065230">
        <w:rPr>
          <w:sz w:val="22"/>
          <w:szCs w:val="22"/>
        </w:rPr>
        <w:t xml:space="preserve"> и др.)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1"/>
          <w:sz w:val="22"/>
          <w:szCs w:val="22"/>
        </w:rPr>
        <w:t>глюкозо</w:t>
      </w:r>
      <w:proofErr w:type="spellEnd"/>
      <w:r w:rsidRPr="00065230">
        <w:rPr>
          <w:spacing w:val="-1"/>
          <w:sz w:val="22"/>
          <w:szCs w:val="22"/>
        </w:rPr>
        <w:t xml:space="preserve"> - гормонально - </w:t>
      </w:r>
      <w:proofErr w:type="gramStart"/>
      <w:r w:rsidRPr="00065230">
        <w:rPr>
          <w:spacing w:val="-1"/>
          <w:sz w:val="22"/>
          <w:szCs w:val="22"/>
        </w:rPr>
        <w:t>витамине</w:t>
      </w:r>
      <w:proofErr w:type="gramEnd"/>
      <w:r w:rsidRPr="00065230">
        <w:rPr>
          <w:spacing w:val="-1"/>
          <w:sz w:val="22"/>
          <w:szCs w:val="22"/>
        </w:rPr>
        <w:t xml:space="preserve"> - кальциевый фон (ГГВК - фон)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медикаментозный сон-отдых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токолитические</w:t>
      </w:r>
      <w:proofErr w:type="spellEnd"/>
      <w:r w:rsidRPr="00065230">
        <w:rPr>
          <w:sz w:val="22"/>
          <w:szCs w:val="22"/>
        </w:rPr>
        <w:t xml:space="preserve"> препараты (гинипрал, </w:t>
      </w:r>
      <w:proofErr w:type="spellStart"/>
      <w:r w:rsidRPr="00065230">
        <w:rPr>
          <w:sz w:val="22"/>
          <w:szCs w:val="22"/>
        </w:rPr>
        <w:t>бриканил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партусистен</w:t>
      </w:r>
      <w:proofErr w:type="spellEnd"/>
      <w:r w:rsidRPr="00065230">
        <w:rPr>
          <w:sz w:val="22"/>
          <w:szCs w:val="22"/>
        </w:rPr>
        <w:t>)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</w:t>
      </w:r>
      <w:r w:rsidR="00547B71" w:rsidRPr="00065230">
        <w:rPr>
          <w:sz w:val="22"/>
          <w:szCs w:val="22"/>
        </w:rPr>
        <w:t>9.</w:t>
      </w:r>
      <w:r w:rsidR="00547B71" w:rsidRPr="00065230">
        <w:rPr>
          <w:sz w:val="22"/>
          <w:szCs w:val="22"/>
        </w:rPr>
        <w:tab/>
      </w:r>
      <w:proofErr w:type="spellStart"/>
      <w:r w:rsidR="00547B71" w:rsidRPr="00065230">
        <w:rPr>
          <w:i/>
          <w:spacing w:val="-1"/>
          <w:sz w:val="22"/>
          <w:szCs w:val="22"/>
        </w:rPr>
        <w:t>Дискоординация</w:t>
      </w:r>
      <w:proofErr w:type="spellEnd"/>
      <w:r w:rsidR="00547B71" w:rsidRPr="00065230">
        <w:rPr>
          <w:i/>
          <w:spacing w:val="-1"/>
          <w:sz w:val="22"/>
          <w:szCs w:val="22"/>
        </w:rPr>
        <w:t xml:space="preserve"> родовой деятельности клинически проявляется: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слабыми и редкими схватками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частыми и болезненными схватками, различными по силе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болезненностью и напряжением нижнего сегмента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постоянным тонусом матки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0.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 xml:space="preserve">Для лечения </w:t>
      </w:r>
      <w:proofErr w:type="spellStart"/>
      <w:r w:rsidR="00547B71" w:rsidRPr="00065230">
        <w:rPr>
          <w:i/>
          <w:spacing w:val="-1"/>
          <w:sz w:val="22"/>
          <w:szCs w:val="22"/>
        </w:rPr>
        <w:t>дискоординации</w:t>
      </w:r>
      <w:proofErr w:type="spellEnd"/>
      <w:r w:rsidR="00547B71" w:rsidRPr="00065230">
        <w:rPr>
          <w:i/>
          <w:spacing w:val="-1"/>
          <w:sz w:val="22"/>
          <w:szCs w:val="22"/>
        </w:rPr>
        <w:t xml:space="preserve"> родовой деятельности используются: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спазмолитические препараты (но-шпа, </w:t>
      </w:r>
      <w:proofErr w:type="spellStart"/>
      <w:r w:rsidRPr="00065230">
        <w:rPr>
          <w:spacing w:val="-1"/>
          <w:sz w:val="22"/>
          <w:szCs w:val="22"/>
        </w:rPr>
        <w:t>спазган</w:t>
      </w:r>
      <w:proofErr w:type="spellEnd"/>
      <w:r w:rsidRPr="00065230">
        <w:rPr>
          <w:spacing w:val="-1"/>
          <w:sz w:val="22"/>
          <w:szCs w:val="22"/>
        </w:rPr>
        <w:t xml:space="preserve"> и др.)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5"/>
          <w:sz w:val="22"/>
          <w:szCs w:val="22"/>
        </w:rPr>
        <w:t>утеротонические</w:t>
      </w:r>
      <w:proofErr w:type="spellEnd"/>
      <w:r w:rsidRPr="00065230">
        <w:rPr>
          <w:spacing w:val="-5"/>
          <w:sz w:val="22"/>
          <w:szCs w:val="22"/>
        </w:rPr>
        <w:t xml:space="preserve"> препараты (окситоцин, </w:t>
      </w:r>
      <w:proofErr w:type="spellStart"/>
      <w:r w:rsidRPr="00065230">
        <w:rPr>
          <w:spacing w:val="-5"/>
          <w:sz w:val="22"/>
          <w:szCs w:val="22"/>
        </w:rPr>
        <w:t>энзапрост</w:t>
      </w:r>
      <w:proofErr w:type="spellEnd"/>
      <w:r w:rsidRPr="00065230">
        <w:rPr>
          <w:spacing w:val="-5"/>
          <w:sz w:val="22"/>
          <w:szCs w:val="22"/>
        </w:rPr>
        <w:t>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токолитические</w:t>
      </w:r>
      <w:proofErr w:type="spellEnd"/>
      <w:r w:rsidRPr="00065230">
        <w:rPr>
          <w:sz w:val="22"/>
          <w:szCs w:val="22"/>
        </w:rPr>
        <w:t xml:space="preserve"> препараты (гинипрал, </w:t>
      </w:r>
      <w:proofErr w:type="spellStart"/>
      <w:r w:rsidRPr="00065230">
        <w:rPr>
          <w:sz w:val="22"/>
          <w:szCs w:val="22"/>
        </w:rPr>
        <w:t>бриканил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партусистен</w:t>
      </w:r>
      <w:proofErr w:type="spellEnd"/>
      <w:r w:rsidRPr="00065230">
        <w:rPr>
          <w:sz w:val="22"/>
          <w:szCs w:val="22"/>
        </w:rPr>
        <w:t>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медикаментозный сон- отдых</w:t>
      </w:r>
    </w:p>
    <w:p w:rsidR="00547B71" w:rsidRPr="00065230" w:rsidRDefault="00865A1D" w:rsidP="00547B71">
      <w:pPr>
        <w:rPr>
          <w:b/>
          <w:i/>
          <w:spacing w:val="-2"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1.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2"/>
          <w:sz w:val="22"/>
          <w:szCs w:val="22"/>
        </w:rPr>
        <w:t xml:space="preserve">К признакам угрожающего разрыва матки по механическому типу </w:t>
      </w:r>
      <w:r w:rsidR="00547B71" w:rsidRPr="00065230">
        <w:rPr>
          <w:i/>
          <w:spacing w:val="-1"/>
          <w:sz w:val="22"/>
          <w:szCs w:val="22"/>
        </w:rPr>
        <w:t>относятся: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а) </w:t>
      </w:r>
      <w:r w:rsidRPr="00065230">
        <w:rPr>
          <w:sz w:val="22"/>
          <w:szCs w:val="22"/>
        </w:rPr>
        <w:tab/>
        <w:t xml:space="preserve"> болезненные схватки потужного характера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</w:t>
      </w:r>
      <w:r w:rsidRPr="00065230">
        <w:rPr>
          <w:sz w:val="22"/>
          <w:szCs w:val="22"/>
        </w:rPr>
        <w:tab/>
        <w:t xml:space="preserve"> косое стояние </w:t>
      </w:r>
      <w:proofErr w:type="spellStart"/>
      <w:r w:rsidRPr="00065230">
        <w:rPr>
          <w:sz w:val="22"/>
          <w:szCs w:val="22"/>
        </w:rPr>
        <w:t>контракционного</w:t>
      </w:r>
      <w:proofErr w:type="spellEnd"/>
      <w:r w:rsidRPr="00065230">
        <w:rPr>
          <w:sz w:val="22"/>
          <w:szCs w:val="22"/>
        </w:rPr>
        <w:t xml:space="preserve"> кольца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 </w:t>
      </w:r>
      <w:r w:rsidRPr="00065230">
        <w:rPr>
          <w:sz w:val="22"/>
          <w:szCs w:val="22"/>
        </w:rPr>
        <w:tab/>
        <w:t xml:space="preserve"> появление кровянистых выделений из половых путей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  </w:t>
      </w:r>
      <w:r w:rsidRPr="00065230">
        <w:rPr>
          <w:sz w:val="22"/>
          <w:szCs w:val="22"/>
        </w:rPr>
        <w:tab/>
        <w:t>отек шейки матки.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pacing w:val="-3"/>
          <w:sz w:val="22"/>
          <w:szCs w:val="22"/>
        </w:rPr>
        <w:t>8</w:t>
      </w:r>
      <w:r w:rsidR="00547B71" w:rsidRPr="00065230">
        <w:rPr>
          <w:spacing w:val="-3"/>
          <w:sz w:val="22"/>
          <w:szCs w:val="22"/>
        </w:rPr>
        <w:t>2.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 xml:space="preserve">Признаками начавшегося разрыва матки по механическому типу </w:t>
      </w:r>
      <w:r w:rsidR="00547B71" w:rsidRPr="00065230">
        <w:rPr>
          <w:i/>
          <w:spacing w:val="-2"/>
          <w:sz w:val="22"/>
          <w:szCs w:val="22"/>
        </w:rPr>
        <w:t>являются: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а)   </w:t>
      </w:r>
      <w:r w:rsidRPr="00065230">
        <w:rPr>
          <w:sz w:val="22"/>
          <w:szCs w:val="22"/>
        </w:rPr>
        <w:tab/>
        <w:t>схватки судорожного характера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</w:t>
      </w:r>
      <w:r w:rsidRPr="00065230">
        <w:rPr>
          <w:sz w:val="22"/>
          <w:szCs w:val="22"/>
        </w:rPr>
        <w:tab/>
        <w:t xml:space="preserve"> прекращение родовой деятельности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</w:t>
      </w:r>
      <w:r w:rsidRPr="00065230">
        <w:rPr>
          <w:sz w:val="22"/>
          <w:szCs w:val="22"/>
        </w:rPr>
        <w:tab/>
        <w:t xml:space="preserve"> матка между схватками не расслабляется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</w:t>
      </w:r>
      <w:r w:rsidRPr="00065230">
        <w:rPr>
          <w:sz w:val="22"/>
          <w:szCs w:val="22"/>
        </w:rPr>
        <w:tab/>
        <w:t xml:space="preserve"> примесь крови в околоплодных водах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8</w:t>
      </w:r>
      <w:r w:rsidR="00547B71" w:rsidRPr="00065230">
        <w:rPr>
          <w:spacing w:val="-8"/>
          <w:sz w:val="22"/>
          <w:szCs w:val="22"/>
        </w:rPr>
        <w:t>3.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>Признаки совершившегося разрыва матки: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 xml:space="preserve">а)  </w:t>
      </w:r>
      <w:r w:rsidRPr="00065230">
        <w:rPr>
          <w:sz w:val="22"/>
          <w:szCs w:val="22"/>
        </w:rPr>
        <w:tab/>
        <w:t>сильные, болезненные схватки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прекращение родовой деятельности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</w:t>
      </w:r>
      <w:r w:rsidRPr="00065230">
        <w:rPr>
          <w:sz w:val="22"/>
          <w:szCs w:val="22"/>
        </w:rPr>
        <w:tab/>
        <w:t xml:space="preserve"> повышенная двигательная активность плода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 </w:t>
      </w:r>
      <w:r w:rsidRPr="00065230">
        <w:rPr>
          <w:sz w:val="22"/>
          <w:szCs w:val="22"/>
        </w:rPr>
        <w:tab/>
        <w:t>гипертермия у женщины.</w:t>
      </w:r>
    </w:p>
    <w:p w:rsidR="00547B71" w:rsidRPr="00065230" w:rsidRDefault="00865A1D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4.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 w:rsidR="00547B71" w:rsidRPr="00065230">
        <w:rPr>
          <w:i/>
          <w:spacing w:val="-1"/>
          <w:sz w:val="22"/>
          <w:szCs w:val="22"/>
        </w:rPr>
        <w:t>беременности относятся: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>а)   тошнота, рвота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  боли в </w:t>
      </w:r>
      <w:proofErr w:type="spellStart"/>
      <w:r w:rsidRPr="00065230">
        <w:rPr>
          <w:sz w:val="22"/>
          <w:szCs w:val="22"/>
        </w:rPr>
        <w:t>эпигастрии</w:t>
      </w:r>
      <w:proofErr w:type="spellEnd"/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боли в области рубца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  кровянистые выделения из половых путей.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5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   анамнестических данных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 клинических данных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УЗИ, МРТ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  </w:t>
      </w:r>
      <w:proofErr w:type="spellStart"/>
      <w:r w:rsidRPr="00065230">
        <w:rPr>
          <w:sz w:val="22"/>
          <w:szCs w:val="22"/>
        </w:rPr>
        <w:t>гистеросальпингография</w:t>
      </w:r>
      <w:proofErr w:type="spellEnd"/>
      <w:r w:rsidRPr="00065230">
        <w:rPr>
          <w:sz w:val="22"/>
          <w:szCs w:val="22"/>
        </w:rPr>
        <w:t xml:space="preserve"> 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8</w:t>
      </w:r>
      <w:r w:rsidR="00547B71" w:rsidRPr="00065230">
        <w:rPr>
          <w:spacing w:val="-8"/>
          <w:sz w:val="22"/>
          <w:szCs w:val="22"/>
        </w:rPr>
        <w:t>6.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 xml:space="preserve">При решении вопроса о выборе метода родоразрешения беременных с </w:t>
      </w:r>
      <w:r w:rsidR="00547B71" w:rsidRPr="00065230">
        <w:rPr>
          <w:i/>
          <w:sz w:val="22"/>
          <w:szCs w:val="22"/>
        </w:rPr>
        <w:t>рубцом на матке необходимо учитывать: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  показания к</w:t>
      </w:r>
      <w:r w:rsidRPr="00065230">
        <w:rPr>
          <w:i/>
          <w:sz w:val="22"/>
          <w:szCs w:val="22"/>
        </w:rPr>
        <w:t xml:space="preserve"> </w:t>
      </w:r>
      <w:r w:rsidRPr="00065230">
        <w:rPr>
          <w:sz w:val="22"/>
          <w:szCs w:val="22"/>
        </w:rPr>
        <w:t>предшествующему кесареву сечению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желание пациентки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течение послеродового периода после предшествующих родов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   состоятельность рубца на матке.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7.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6"/>
          <w:sz w:val="22"/>
          <w:szCs w:val="22"/>
        </w:rPr>
        <w:t>О несостоятельности рубца на матке может свидетельствовать: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 xml:space="preserve">а) осложненное течение послеоперационного периода после предшествующей операции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«зрелая шейка матки» при доношенной беременности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деформация кожного рубца, спаянность его с подлежащими тканями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   болезненность при пальпации рубца.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8.</w:t>
      </w:r>
      <w:r w:rsidR="00547B71" w:rsidRPr="00065230">
        <w:rPr>
          <w:sz w:val="22"/>
          <w:szCs w:val="22"/>
        </w:rPr>
        <w:tab/>
      </w:r>
      <w:proofErr w:type="spellStart"/>
      <w:r w:rsidR="00547B71" w:rsidRPr="00065230">
        <w:rPr>
          <w:i/>
          <w:spacing w:val="-4"/>
          <w:sz w:val="22"/>
          <w:szCs w:val="22"/>
        </w:rPr>
        <w:t>Эхографическими</w:t>
      </w:r>
      <w:proofErr w:type="spellEnd"/>
      <w:r w:rsidR="00547B71" w:rsidRPr="00065230">
        <w:rPr>
          <w:i/>
          <w:spacing w:val="-4"/>
          <w:sz w:val="22"/>
          <w:szCs w:val="22"/>
        </w:rPr>
        <w:t xml:space="preserve">   признаками   несостоятельности   рубца   на   матке </w:t>
      </w:r>
      <w:r w:rsidR="00547B71" w:rsidRPr="00065230">
        <w:rPr>
          <w:i/>
          <w:spacing w:val="-7"/>
          <w:sz w:val="22"/>
          <w:szCs w:val="22"/>
        </w:rPr>
        <w:t>являются: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   истончение нижнего маточного сегмента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 визуализация соединительной ткани в области рубца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утолщение нижнего маточного сегмента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>г) неравномерная толщина стенки матки в месте предполагаемого рубца.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 xml:space="preserve">9. </w:t>
      </w:r>
      <w:proofErr w:type="spellStart"/>
      <w:r w:rsidR="00547B71" w:rsidRPr="00065230">
        <w:rPr>
          <w:i/>
          <w:sz w:val="22"/>
          <w:szCs w:val="22"/>
        </w:rPr>
        <w:t>Неушитые</w:t>
      </w:r>
      <w:proofErr w:type="spellEnd"/>
      <w:r w:rsidR="00547B71" w:rsidRPr="00065230">
        <w:rPr>
          <w:i/>
          <w:sz w:val="22"/>
          <w:szCs w:val="22"/>
        </w:rPr>
        <w:t xml:space="preserve"> разрывы шейки матки </w:t>
      </w:r>
      <w:proofErr w:type="gramStart"/>
      <w:r w:rsidR="00547B71" w:rsidRPr="00065230">
        <w:rPr>
          <w:i/>
          <w:sz w:val="22"/>
          <w:szCs w:val="22"/>
        </w:rPr>
        <w:t>в</w:t>
      </w:r>
      <w:proofErr w:type="gramEnd"/>
      <w:r w:rsidR="00547B71" w:rsidRPr="00065230">
        <w:rPr>
          <w:i/>
          <w:sz w:val="22"/>
          <w:szCs w:val="22"/>
        </w:rPr>
        <w:t xml:space="preserve"> после родов </w:t>
      </w:r>
      <w:r w:rsidR="00547B71" w:rsidRPr="00065230">
        <w:rPr>
          <w:i/>
          <w:spacing w:val="-1"/>
          <w:sz w:val="22"/>
          <w:szCs w:val="22"/>
        </w:rPr>
        <w:t>могут привести к: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а)   развитию </w:t>
      </w:r>
      <w:proofErr w:type="spellStart"/>
      <w:r w:rsidRPr="00065230">
        <w:rPr>
          <w:sz w:val="22"/>
          <w:szCs w:val="22"/>
        </w:rPr>
        <w:t>эрозированного</w:t>
      </w:r>
      <w:proofErr w:type="spellEnd"/>
      <w:r w:rsidRPr="00065230">
        <w:rPr>
          <w:sz w:val="22"/>
          <w:szCs w:val="22"/>
        </w:rPr>
        <w:t xml:space="preserve"> </w:t>
      </w:r>
      <w:proofErr w:type="spellStart"/>
      <w:r w:rsidRPr="00065230">
        <w:rPr>
          <w:sz w:val="22"/>
          <w:szCs w:val="22"/>
        </w:rPr>
        <w:t>эктропиона</w:t>
      </w:r>
      <w:proofErr w:type="spellEnd"/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 истмико-цервикальной недостаточности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  </w:t>
      </w:r>
      <w:proofErr w:type="gramStart"/>
      <w:r w:rsidRPr="00065230">
        <w:rPr>
          <w:sz w:val="22"/>
          <w:szCs w:val="22"/>
        </w:rPr>
        <w:t>привычному</w:t>
      </w:r>
      <w:proofErr w:type="gramEnd"/>
      <w:r w:rsidRPr="00065230">
        <w:rPr>
          <w:sz w:val="22"/>
          <w:szCs w:val="22"/>
        </w:rPr>
        <w:t xml:space="preserve"> </w:t>
      </w:r>
      <w:proofErr w:type="spellStart"/>
      <w:r w:rsidRPr="00065230">
        <w:rPr>
          <w:sz w:val="22"/>
          <w:szCs w:val="22"/>
        </w:rPr>
        <w:t>невынашиванию</w:t>
      </w:r>
      <w:proofErr w:type="spellEnd"/>
      <w:r w:rsidRPr="00065230">
        <w:rPr>
          <w:sz w:val="22"/>
          <w:szCs w:val="22"/>
        </w:rPr>
        <w:t xml:space="preserve"> беременности</w:t>
      </w:r>
    </w:p>
    <w:p w:rsidR="00547B71" w:rsidRPr="00065230" w:rsidRDefault="00865A1D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90</w:t>
      </w:r>
      <w:r w:rsidR="00547B71" w:rsidRPr="00065230">
        <w:rPr>
          <w:sz w:val="22"/>
          <w:szCs w:val="22"/>
        </w:rPr>
        <w:t>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>Показания для корпорального кесарева сечения: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многоплодная беременность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многоводие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тазовое</w:t>
      </w:r>
      <w:proofErr w:type="gramEnd"/>
      <w:r w:rsidRPr="00065230">
        <w:rPr>
          <w:spacing w:val="-2"/>
          <w:sz w:val="22"/>
          <w:szCs w:val="22"/>
        </w:rPr>
        <w:t xml:space="preserve"> предлежание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предлежание плаценты и поперечное положение плода.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91</w:t>
      </w:r>
      <w:r w:rsidR="00547B71" w:rsidRPr="00065230">
        <w:rPr>
          <w:i/>
          <w:sz w:val="22"/>
          <w:szCs w:val="22"/>
        </w:rPr>
        <w:t>. Для показаний к операции кесарева сечения в современных условиях  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расширение социальных показаний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расширение показаний со стороны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преобладание экстренных операций над </w:t>
      </w:r>
      <w:proofErr w:type="gramStart"/>
      <w:r w:rsidRPr="00065230">
        <w:rPr>
          <w:sz w:val="22"/>
          <w:szCs w:val="22"/>
        </w:rPr>
        <w:t>плановыми</w:t>
      </w:r>
      <w:proofErr w:type="gramEnd"/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92</w:t>
      </w:r>
      <w:r w:rsidR="00547B71" w:rsidRPr="00065230">
        <w:rPr>
          <w:i/>
          <w:sz w:val="22"/>
          <w:szCs w:val="22"/>
        </w:rPr>
        <w:t>. Наиболее частая форма послеродового воспалительного про</w:t>
      </w:r>
      <w:r w:rsidR="00547B71" w:rsidRPr="00065230">
        <w:rPr>
          <w:i/>
          <w:spacing w:val="-5"/>
          <w:sz w:val="22"/>
          <w:szCs w:val="22"/>
        </w:rPr>
        <w:t>цесса: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5"/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ab/>
        <w:t>а)</w:t>
      </w:r>
      <w:r w:rsidRPr="00065230">
        <w:rPr>
          <w:spacing w:val="-5"/>
          <w:sz w:val="22"/>
          <w:szCs w:val="22"/>
        </w:rPr>
        <w:tab/>
      </w:r>
      <w:r w:rsidRPr="00065230">
        <w:rPr>
          <w:sz w:val="22"/>
          <w:szCs w:val="22"/>
        </w:rPr>
        <w:t>мастит</w:t>
      </w:r>
      <w:r w:rsidRPr="00065230">
        <w:rPr>
          <w:sz w:val="22"/>
          <w:szCs w:val="22"/>
        </w:rPr>
        <w:tab/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метротромбофлебит   </w:t>
      </w:r>
    </w:p>
    <w:p w:rsidR="00547B71" w:rsidRPr="00065230" w:rsidRDefault="00547B71" w:rsidP="00547B71">
      <w:pPr>
        <w:rPr>
          <w:spacing w:val="-1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эндометрит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параметрит.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93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i/>
          <w:sz w:val="22"/>
          <w:szCs w:val="22"/>
        </w:rPr>
        <w:t>Клиническая картина послеродового эндометрита включает: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симптомы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отсутствие </w:t>
      </w:r>
      <w:proofErr w:type="spellStart"/>
      <w:r w:rsidRPr="00065230">
        <w:rPr>
          <w:spacing w:val="-1"/>
          <w:sz w:val="22"/>
          <w:szCs w:val="22"/>
        </w:rPr>
        <w:t>субинволюции</w:t>
      </w:r>
      <w:proofErr w:type="spellEnd"/>
      <w:r w:rsidRPr="00065230">
        <w:rPr>
          <w:spacing w:val="-1"/>
          <w:sz w:val="22"/>
          <w:szCs w:val="22"/>
        </w:rPr>
        <w:t xml:space="preserve"> матки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>в)</w:t>
      </w:r>
      <w:r w:rsidRPr="00065230">
        <w:rPr>
          <w:spacing w:val="-7"/>
          <w:sz w:val="22"/>
          <w:szCs w:val="22"/>
        </w:rPr>
        <w:tab/>
      </w:r>
      <w:r w:rsidRPr="00065230">
        <w:rPr>
          <w:sz w:val="22"/>
          <w:szCs w:val="22"/>
        </w:rPr>
        <w:t>мягкую консистенцию и болезненность матки при паль</w:t>
      </w:r>
      <w:r w:rsidRPr="00065230">
        <w:rPr>
          <w:spacing w:val="-1"/>
          <w:sz w:val="22"/>
          <w:szCs w:val="22"/>
        </w:rPr>
        <w:t>пации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>г)</w:t>
      </w:r>
      <w:r w:rsidRPr="00065230">
        <w:rPr>
          <w:spacing w:val="-7"/>
          <w:sz w:val="22"/>
          <w:szCs w:val="22"/>
        </w:rPr>
        <w:tab/>
      </w:r>
      <w:r w:rsidRPr="00065230">
        <w:rPr>
          <w:sz w:val="22"/>
          <w:szCs w:val="22"/>
        </w:rPr>
        <w:t xml:space="preserve">характер </w:t>
      </w:r>
      <w:proofErr w:type="spellStart"/>
      <w:r w:rsidRPr="00065230">
        <w:rPr>
          <w:sz w:val="22"/>
          <w:szCs w:val="22"/>
        </w:rPr>
        <w:t>лохий</w:t>
      </w:r>
      <w:proofErr w:type="spellEnd"/>
      <w:r w:rsidRPr="00065230">
        <w:rPr>
          <w:sz w:val="22"/>
          <w:szCs w:val="22"/>
        </w:rPr>
        <w:t xml:space="preserve">, соответствующий дню послеродового </w:t>
      </w:r>
      <w:r w:rsidRPr="00065230">
        <w:rPr>
          <w:spacing w:val="-3"/>
          <w:sz w:val="22"/>
          <w:szCs w:val="22"/>
        </w:rPr>
        <w:t>периода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pacing w:val="-6"/>
          <w:sz w:val="22"/>
          <w:szCs w:val="22"/>
        </w:rPr>
        <w:t>94</w:t>
      </w:r>
      <w:r w:rsidR="00547B71" w:rsidRPr="00065230">
        <w:rPr>
          <w:spacing w:val="-6"/>
          <w:sz w:val="22"/>
          <w:szCs w:val="22"/>
        </w:rPr>
        <w:t>.</w:t>
      </w:r>
      <w:r w:rsidR="00547B71" w:rsidRPr="00065230">
        <w:rPr>
          <w:spacing w:val="-6"/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>Группу риска по развитию эндометрита в послеродовом пе</w:t>
      </w:r>
      <w:r w:rsidR="00547B71" w:rsidRPr="00065230">
        <w:rPr>
          <w:i/>
          <w:spacing w:val="-1"/>
          <w:sz w:val="22"/>
          <w:szCs w:val="22"/>
        </w:rPr>
        <w:t>риоде составляют беременные и роженицы: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имеющие хронические очаги инфекции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 длительным безводным периодом в родах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после оперативного родоразрешения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все перечисленные в п. "а</w:t>
      </w:r>
      <w:proofErr w:type="gramStart"/>
      <w:r w:rsidRPr="00065230">
        <w:rPr>
          <w:spacing w:val="2"/>
          <w:sz w:val="22"/>
          <w:szCs w:val="22"/>
        </w:rPr>
        <w:t>"-</w:t>
      </w:r>
      <w:proofErr w:type="gramEnd"/>
      <w:r w:rsidRPr="00065230">
        <w:rPr>
          <w:spacing w:val="2"/>
          <w:sz w:val="22"/>
          <w:szCs w:val="22"/>
        </w:rPr>
        <w:t>"в</w:t>
      </w:r>
    </w:p>
    <w:p w:rsidR="00547B71" w:rsidRPr="00065230" w:rsidRDefault="00865A1D" w:rsidP="00547B71">
      <w:pPr>
        <w:rPr>
          <w:b/>
          <w:i/>
          <w:spacing w:val="-6"/>
          <w:sz w:val="22"/>
          <w:szCs w:val="22"/>
        </w:rPr>
      </w:pPr>
      <w:r w:rsidRPr="00065230">
        <w:rPr>
          <w:sz w:val="22"/>
          <w:szCs w:val="22"/>
        </w:rPr>
        <w:t>95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2"/>
          <w:sz w:val="22"/>
          <w:szCs w:val="22"/>
        </w:rPr>
        <w:t>Лечение послеродового эндометрита не включает:</w:t>
      </w:r>
      <w:r w:rsidR="00547B71" w:rsidRPr="00065230">
        <w:rPr>
          <w:b/>
          <w:i/>
          <w:spacing w:val="-6"/>
          <w:sz w:val="22"/>
          <w:szCs w:val="22"/>
        </w:rPr>
        <w:t xml:space="preserve">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6"/>
          <w:sz w:val="22"/>
          <w:szCs w:val="22"/>
        </w:rPr>
        <w:tab/>
      </w:r>
      <w:r w:rsidRPr="00065230">
        <w:rPr>
          <w:spacing w:val="-6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антибактериальную терапию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ab/>
        <w:t>б)</w:t>
      </w:r>
      <w:r w:rsidRPr="00065230">
        <w:rPr>
          <w:spacing w:val="-9"/>
          <w:sz w:val="22"/>
          <w:szCs w:val="22"/>
        </w:rPr>
        <w:tab/>
      </w:r>
      <w:r w:rsidRPr="00065230">
        <w:rPr>
          <w:sz w:val="22"/>
          <w:szCs w:val="22"/>
        </w:rPr>
        <w:t xml:space="preserve">выскабливание полости матки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ab/>
        <w:t>в)</w:t>
      </w:r>
      <w:r w:rsidRPr="00065230">
        <w:rPr>
          <w:spacing w:val="-9"/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дезинтоксикационную</w:t>
      </w:r>
      <w:proofErr w:type="spellEnd"/>
      <w:r w:rsidRPr="00065230">
        <w:rPr>
          <w:sz w:val="22"/>
          <w:szCs w:val="22"/>
        </w:rPr>
        <w:t xml:space="preserve"> терапию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применение </w:t>
      </w:r>
      <w:proofErr w:type="spellStart"/>
      <w:r w:rsidRPr="00065230">
        <w:rPr>
          <w:spacing w:val="-1"/>
          <w:sz w:val="22"/>
          <w:szCs w:val="22"/>
        </w:rPr>
        <w:t>иммуномодуляторов</w:t>
      </w:r>
      <w:proofErr w:type="spellEnd"/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96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 xml:space="preserve">Развитие перитонита в послеродовом периоде чаще всего </w:t>
      </w:r>
      <w:r w:rsidR="00547B71" w:rsidRPr="00065230">
        <w:rPr>
          <w:i/>
          <w:spacing w:val="-2"/>
          <w:sz w:val="22"/>
          <w:szCs w:val="22"/>
        </w:rPr>
        <w:t>обусловлено: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метроэндометритом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несостоятельностью швов на матке после кесарева сече</w:t>
      </w:r>
      <w:r w:rsidRPr="00065230">
        <w:rPr>
          <w:spacing w:val="-2"/>
          <w:sz w:val="22"/>
          <w:szCs w:val="22"/>
        </w:rPr>
        <w:t>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послеродовым аднекситом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метротромбофлебитом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97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 xml:space="preserve">Показанием к экстирпации матки в послеродовом периоде не </w:t>
      </w:r>
      <w:r w:rsidR="00547B71" w:rsidRPr="00065230">
        <w:rPr>
          <w:i/>
          <w:spacing w:val="-2"/>
          <w:sz w:val="22"/>
          <w:szCs w:val="22"/>
        </w:rPr>
        <w:t>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 тазовый тромбофлебит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перитонит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сепсис без метастазов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септический шок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98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i/>
          <w:sz w:val="22"/>
          <w:szCs w:val="22"/>
        </w:rPr>
        <w:t xml:space="preserve">Для </w:t>
      </w:r>
      <w:proofErr w:type="spellStart"/>
      <w:r w:rsidR="00547B71" w:rsidRPr="00065230">
        <w:rPr>
          <w:i/>
          <w:sz w:val="22"/>
          <w:szCs w:val="22"/>
        </w:rPr>
        <w:t>субинволюции</w:t>
      </w:r>
      <w:proofErr w:type="spellEnd"/>
      <w:r w:rsidR="00547B71" w:rsidRPr="00065230">
        <w:rPr>
          <w:i/>
          <w:sz w:val="22"/>
          <w:szCs w:val="22"/>
        </w:rPr>
        <w:t xml:space="preserve">  матки не 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отсутствие симптомов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наличие симптомов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 xml:space="preserve">несоответствие размера матки дню </w:t>
      </w:r>
      <w:r w:rsidRPr="00065230">
        <w:rPr>
          <w:spacing w:val="-2"/>
          <w:sz w:val="22"/>
          <w:szCs w:val="22"/>
        </w:rPr>
        <w:t>послеродового периода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мягкая безболезненная при пальпации матка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99.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3"/>
          <w:sz w:val="22"/>
          <w:szCs w:val="22"/>
        </w:rPr>
        <w:t xml:space="preserve">Объем оперативного лечения перитонита после операции </w:t>
      </w:r>
      <w:r w:rsidR="00547B71" w:rsidRPr="00065230">
        <w:rPr>
          <w:i/>
          <w:spacing w:val="-2"/>
          <w:sz w:val="22"/>
          <w:szCs w:val="22"/>
        </w:rPr>
        <w:t>кесарева сечения: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кольпотомия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экстирпация матки без придатков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 xml:space="preserve">экстирпация матки с трубами и дренирование брюшной </w:t>
      </w:r>
      <w:r w:rsidRPr="00065230">
        <w:rPr>
          <w:spacing w:val="-4"/>
          <w:sz w:val="22"/>
          <w:szCs w:val="22"/>
        </w:rPr>
        <w:t>полости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 xml:space="preserve">надвлагалищная ампутация матки и дренирование </w:t>
      </w:r>
      <w:r w:rsidRPr="00065230">
        <w:rPr>
          <w:sz w:val="22"/>
          <w:szCs w:val="22"/>
        </w:rPr>
        <w:t>брюшной полости</w:t>
      </w:r>
      <w:r w:rsidR="0061222E" w:rsidRPr="00065230">
        <w:rPr>
          <w:sz w:val="22"/>
          <w:szCs w:val="22"/>
        </w:rPr>
        <w:t>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100</w:t>
      </w:r>
      <w:r w:rsidR="00547B71" w:rsidRPr="00065230">
        <w:rPr>
          <w:sz w:val="22"/>
          <w:szCs w:val="22"/>
        </w:rPr>
        <w:t>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1"/>
          <w:sz w:val="22"/>
          <w:szCs w:val="22"/>
        </w:rPr>
        <w:t xml:space="preserve">Для </w:t>
      </w:r>
      <w:proofErr w:type="spellStart"/>
      <w:r w:rsidR="00547B71" w:rsidRPr="00065230">
        <w:rPr>
          <w:i/>
          <w:spacing w:val="1"/>
          <w:sz w:val="22"/>
          <w:szCs w:val="22"/>
        </w:rPr>
        <w:t>лактостаза</w:t>
      </w:r>
      <w:proofErr w:type="spellEnd"/>
      <w:r w:rsidR="00547B71" w:rsidRPr="00065230">
        <w:rPr>
          <w:i/>
          <w:spacing w:val="1"/>
          <w:sz w:val="22"/>
          <w:szCs w:val="22"/>
        </w:rPr>
        <w:t xml:space="preserve"> 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значительное</w:t>
      </w:r>
      <w:proofErr w:type="gramEnd"/>
      <w:r w:rsidRPr="00065230">
        <w:rPr>
          <w:sz w:val="22"/>
          <w:szCs w:val="22"/>
        </w:rPr>
        <w:t xml:space="preserve"> нагрубание молочных желез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ab/>
        <w:t>б)</w:t>
      </w:r>
      <w:r w:rsidRPr="00065230">
        <w:rPr>
          <w:spacing w:val="-9"/>
          <w:sz w:val="22"/>
          <w:szCs w:val="22"/>
        </w:rPr>
        <w:tab/>
        <w:t>с</w:t>
      </w:r>
      <w:r w:rsidRPr="00065230">
        <w:rPr>
          <w:sz w:val="22"/>
          <w:szCs w:val="22"/>
        </w:rPr>
        <w:t>имптомы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5"/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ab/>
        <w:t>в)</w:t>
      </w:r>
      <w:r w:rsidRPr="00065230">
        <w:rPr>
          <w:spacing w:val="-5"/>
          <w:sz w:val="22"/>
          <w:szCs w:val="22"/>
        </w:rPr>
        <w:tab/>
      </w:r>
      <w:r w:rsidRPr="00065230">
        <w:rPr>
          <w:sz w:val="22"/>
          <w:szCs w:val="22"/>
        </w:rPr>
        <w:t>ободное отделение молока</w:t>
      </w:r>
    </w:p>
    <w:p w:rsidR="00CB58EF" w:rsidRPr="00065230" w:rsidRDefault="00547B71" w:rsidP="00EF45CC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трещины на сосках</w:t>
      </w:r>
      <w:r w:rsidR="0061222E" w:rsidRPr="00065230">
        <w:rPr>
          <w:sz w:val="22"/>
          <w:szCs w:val="22"/>
        </w:rPr>
        <w:t>.</w:t>
      </w:r>
    </w:p>
    <w:p w:rsidR="00747387" w:rsidRDefault="00747387" w:rsidP="00EF45CC"/>
    <w:p w:rsidR="003F4E16" w:rsidRDefault="003F4E16" w:rsidP="00865A1D">
      <w:pPr>
        <w:jc w:val="center"/>
      </w:pPr>
    </w:p>
    <w:p w:rsidR="009E3EA2" w:rsidRDefault="009E3EA2" w:rsidP="00865A1D">
      <w:pPr>
        <w:jc w:val="center"/>
      </w:pPr>
    </w:p>
    <w:p w:rsidR="009E3EA2" w:rsidRDefault="009E3EA2" w:rsidP="00865A1D">
      <w:pPr>
        <w:jc w:val="center"/>
      </w:pPr>
    </w:p>
    <w:p w:rsidR="009E3EA2" w:rsidRDefault="009E3EA2" w:rsidP="00865A1D">
      <w:pPr>
        <w:jc w:val="center"/>
      </w:pPr>
    </w:p>
    <w:p w:rsidR="009E3EA2" w:rsidRDefault="009E3EA2" w:rsidP="00865A1D">
      <w:pPr>
        <w:jc w:val="center"/>
      </w:pPr>
    </w:p>
    <w:p w:rsidR="00865A1D" w:rsidRPr="009E3EA2" w:rsidRDefault="00865A1D" w:rsidP="00865A1D">
      <w:pPr>
        <w:jc w:val="center"/>
        <w:rPr>
          <w:b/>
        </w:rPr>
      </w:pPr>
      <w:r w:rsidRPr="009E3EA2">
        <w:rPr>
          <w:b/>
        </w:rPr>
        <w:lastRenderedPageBreak/>
        <w:t>Эталоны ответов на тестовые задания для промежуточной аттестации</w:t>
      </w:r>
    </w:p>
    <w:p w:rsidR="00865A1D" w:rsidRDefault="00865A1D" w:rsidP="00547B71"/>
    <w:tbl>
      <w:tblPr>
        <w:tblStyle w:val="af"/>
        <w:tblW w:w="0" w:type="auto"/>
        <w:tblInd w:w="295" w:type="dxa"/>
        <w:tblLook w:val="04A0"/>
      </w:tblPr>
      <w:tblGrid>
        <w:gridCol w:w="1150"/>
        <w:gridCol w:w="1150"/>
        <w:gridCol w:w="1150"/>
        <w:gridCol w:w="1150"/>
        <w:gridCol w:w="1150"/>
        <w:gridCol w:w="1151"/>
        <w:gridCol w:w="1151"/>
        <w:gridCol w:w="1151"/>
      </w:tblGrid>
      <w:tr w:rsidR="00865A1D" w:rsidTr="00E72A7D">
        <w:trPr>
          <w:cantSplit/>
          <w:trHeight w:val="1126"/>
        </w:trPr>
        <w:tc>
          <w:tcPr>
            <w:tcW w:w="1150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 xml:space="preserve">№  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вопроса</w:t>
            </w:r>
          </w:p>
        </w:tc>
        <w:tc>
          <w:tcPr>
            <w:tcW w:w="1150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  <w:tc>
          <w:tcPr>
            <w:tcW w:w="1150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>№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 xml:space="preserve"> </w:t>
            </w:r>
            <w:proofErr w:type="spellStart"/>
            <w:r w:rsidRPr="00E2499B">
              <w:t>ввопроса</w:t>
            </w:r>
            <w:proofErr w:type="spellEnd"/>
          </w:p>
        </w:tc>
        <w:tc>
          <w:tcPr>
            <w:tcW w:w="1150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  <w:tc>
          <w:tcPr>
            <w:tcW w:w="1150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 xml:space="preserve">№ 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вопроса</w:t>
            </w:r>
          </w:p>
        </w:tc>
        <w:tc>
          <w:tcPr>
            <w:tcW w:w="1151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  <w:tc>
          <w:tcPr>
            <w:tcW w:w="1151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 xml:space="preserve">№ 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вопроса</w:t>
            </w:r>
          </w:p>
        </w:tc>
        <w:tc>
          <w:tcPr>
            <w:tcW w:w="1151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39</w:t>
            </w:r>
          </w:p>
        </w:tc>
        <w:tc>
          <w:tcPr>
            <w:tcW w:w="1150" w:type="dxa"/>
          </w:tcPr>
          <w:p w:rsidR="00865A1D" w:rsidRPr="00865A1D" w:rsidRDefault="00C70A6B" w:rsidP="00C70A6B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100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</w:tr>
    </w:tbl>
    <w:p w:rsidR="0061222E" w:rsidRDefault="0061222E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9E3EA2" w:rsidRDefault="009E3EA2" w:rsidP="00604248"/>
    <w:p w:rsidR="00604248" w:rsidRPr="0046658D" w:rsidRDefault="00604248" w:rsidP="003F4E16">
      <w:r>
        <w:lastRenderedPageBreak/>
        <w:t>Р</w:t>
      </w:r>
      <w:r w:rsidRPr="0046658D">
        <w:t>абочая программа дисциплины разработана кафедрой</w:t>
      </w:r>
      <w:r w:rsidR="001F057B">
        <w:t xml:space="preserve"> Акушерства и гинекологии</w:t>
      </w:r>
    </w:p>
    <w:p w:rsidR="003F4E16" w:rsidRDefault="003F4E16" w:rsidP="00604248">
      <w:pPr>
        <w:widowControl w:val="0"/>
        <w:spacing w:after="120"/>
        <w:jc w:val="both"/>
      </w:pPr>
    </w:p>
    <w:p w:rsidR="00787BDE" w:rsidRDefault="00787BDE" w:rsidP="00604248">
      <w:pPr>
        <w:widowControl w:val="0"/>
        <w:spacing w:after="120"/>
        <w:jc w:val="both"/>
      </w:pPr>
    </w:p>
    <w:p w:rsidR="009E3EA2" w:rsidRDefault="00604248" w:rsidP="003F4E16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</w:t>
      </w:r>
      <w:r w:rsidR="001F057B">
        <w:t xml:space="preserve"> Акушерства и гинекологии</w:t>
      </w:r>
      <w:r w:rsidR="003F4E16">
        <w:t xml:space="preserve"> </w:t>
      </w:r>
    </w:p>
    <w:p w:rsidR="00604248" w:rsidRDefault="00604248" w:rsidP="003F4E16">
      <w:pPr>
        <w:widowControl w:val="0"/>
        <w:spacing w:after="120"/>
        <w:jc w:val="both"/>
      </w:pPr>
      <w:r w:rsidRPr="0046658D">
        <w:t>«</w:t>
      </w:r>
      <w:r w:rsidR="001858BC">
        <w:t>3</w:t>
      </w:r>
      <w:r w:rsidRPr="0046658D">
        <w:t xml:space="preserve">» </w:t>
      </w:r>
      <w:r w:rsidR="001858BC">
        <w:t>сентября</w:t>
      </w:r>
      <w:r w:rsidR="008E6F5C">
        <w:t xml:space="preserve"> </w:t>
      </w:r>
      <w:r w:rsidRPr="0046658D">
        <w:t>20</w:t>
      </w:r>
      <w:r w:rsidR="008E6F5C">
        <w:t xml:space="preserve">15 </w:t>
      </w:r>
      <w:r w:rsidRPr="0046658D">
        <w:t>г.</w:t>
      </w:r>
      <w:r>
        <w:t>, п</w:t>
      </w:r>
      <w:r w:rsidRPr="0046658D">
        <w:t xml:space="preserve">ротокол № </w:t>
      </w:r>
      <w:r w:rsidR="008E6F5C">
        <w:t>1</w:t>
      </w:r>
    </w:p>
    <w:p w:rsidR="003F4E16" w:rsidRDefault="003F4E16" w:rsidP="00604248">
      <w:pPr>
        <w:widowControl w:val="0"/>
        <w:jc w:val="both"/>
      </w:pPr>
    </w:p>
    <w:p w:rsidR="00787BDE" w:rsidRDefault="00787BDE" w:rsidP="00604248">
      <w:pPr>
        <w:widowControl w:val="0"/>
        <w:jc w:val="both"/>
      </w:pPr>
    </w:p>
    <w:p w:rsidR="00787BDE" w:rsidRDefault="00787BDE" w:rsidP="00604248">
      <w:pPr>
        <w:widowControl w:val="0"/>
        <w:jc w:val="both"/>
      </w:pPr>
    </w:p>
    <w:p w:rsidR="006C6D7E" w:rsidRDefault="003F4E16" w:rsidP="00604248">
      <w:pPr>
        <w:widowControl w:val="0"/>
        <w:jc w:val="both"/>
      </w:pPr>
      <w:r>
        <w:t>Актуализирована, утверждена на заседании кафедры акушерства и гинекологии</w:t>
      </w:r>
    </w:p>
    <w:p w:rsidR="003F4E16" w:rsidRPr="0046658D" w:rsidRDefault="003F4E16" w:rsidP="00604248">
      <w:pPr>
        <w:widowControl w:val="0"/>
        <w:jc w:val="both"/>
      </w:pPr>
      <w:r>
        <w:t xml:space="preserve"> «10» мая 2018 года, протокол №12.</w:t>
      </w:r>
    </w:p>
    <w:p w:rsidR="00604248" w:rsidRDefault="00604248" w:rsidP="00604248">
      <w:pPr>
        <w:widowControl w:val="0"/>
        <w:spacing w:after="120"/>
        <w:ind w:firstLine="709"/>
        <w:jc w:val="both"/>
      </w:pPr>
    </w:p>
    <w:p w:rsidR="00787BDE" w:rsidRDefault="00787BDE" w:rsidP="00604248">
      <w:pPr>
        <w:widowControl w:val="0"/>
        <w:spacing w:after="120"/>
        <w:ind w:firstLine="709"/>
        <w:jc w:val="both"/>
      </w:pPr>
    </w:p>
    <w:p w:rsidR="00787BDE" w:rsidRPr="0046658D" w:rsidRDefault="00787BDE" w:rsidP="00604248">
      <w:pPr>
        <w:widowControl w:val="0"/>
        <w:spacing w:after="120"/>
        <w:ind w:firstLine="709"/>
        <w:jc w:val="both"/>
      </w:pPr>
    </w:p>
    <w:p w:rsidR="003F4E16" w:rsidRDefault="00604248" w:rsidP="00604248">
      <w:r w:rsidRPr="0046658D">
        <w:t>Заведующ</w:t>
      </w:r>
      <w:r w:rsidR="006C6D7E">
        <w:t xml:space="preserve">ая </w:t>
      </w:r>
      <w:r w:rsidRPr="0046658D">
        <w:t xml:space="preserve"> кафедрой</w:t>
      </w:r>
    </w:p>
    <w:p w:rsidR="003F4E16" w:rsidRDefault="003F4E16" w:rsidP="00604248">
      <w:r>
        <w:t xml:space="preserve"> акушерства и гинекологии, </w:t>
      </w:r>
    </w:p>
    <w:p w:rsidR="00604248" w:rsidRPr="0046658D" w:rsidRDefault="003F4E16" w:rsidP="003F4E16">
      <w:r>
        <w:t>кандидат медицинских наук, доцент</w:t>
      </w:r>
      <w:r>
        <w:tab/>
      </w:r>
      <w:r>
        <w:tab/>
      </w:r>
      <w:r>
        <w:tab/>
      </w:r>
      <w:r>
        <w:tab/>
      </w:r>
      <w:r w:rsidR="00FD3996">
        <w:tab/>
      </w:r>
      <w:r>
        <w:t>М.В. Семенова</w:t>
      </w:r>
    </w:p>
    <w:p w:rsidR="00604248" w:rsidRDefault="00604248" w:rsidP="00604248">
      <w:pPr>
        <w:widowControl w:val="0"/>
        <w:spacing w:after="120"/>
        <w:ind w:firstLine="709"/>
        <w:jc w:val="both"/>
      </w:pPr>
    </w:p>
    <w:p w:rsidR="00604248" w:rsidRDefault="00604248" w:rsidP="00604248">
      <w:pPr>
        <w:widowControl w:val="0"/>
        <w:spacing w:after="120"/>
        <w:ind w:firstLine="709"/>
        <w:jc w:val="both"/>
      </w:pPr>
    </w:p>
    <w:p w:rsidR="00604248" w:rsidRPr="0046658D" w:rsidRDefault="00604248" w:rsidP="00604248">
      <w:pPr>
        <w:widowControl w:val="0"/>
        <w:jc w:val="both"/>
        <w:rPr>
          <w:color w:val="000000"/>
          <w:szCs w:val="18"/>
        </w:rPr>
      </w:pPr>
    </w:p>
    <w:p w:rsidR="00604248" w:rsidRPr="0046658D" w:rsidRDefault="00604248" w:rsidP="00604248">
      <w:pPr>
        <w:widowControl w:val="0"/>
        <w:jc w:val="both"/>
        <w:rPr>
          <w:bCs/>
        </w:rPr>
      </w:pPr>
    </w:p>
    <w:p w:rsidR="00604248" w:rsidRDefault="00604248" w:rsidP="00604248">
      <w:pPr>
        <w:widowControl w:val="0"/>
        <w:spacing w:after="120"/>
        <w:jc w:val="both"/>
      </w:pPr>
    </w:p>
    <w:p w:rsidR="00604248" w:rsidRDefault="00604248" w:rsidP="00604248">
      <w:pPr>
        <w:widowControl w:val="0"/>
        <w:spacing w:after="120"/>
        <w:jc w:val="both"/>
      </w:pPr>
    </w:p>
    <w:p w:rsidR="00604248" w:rsidRDefault="00604248" w:rsidP="00604248">
      <w:pPr>
        <w:widowControl w:val="0"/>
        <w:spacing w:after="120"/>
        <w:jc w:val="both"/>
      </w:pPr>
    </w:p>
    <w:p w:rsidR="00604248" w:rsidRDefault="00604248" w:rsidP="00604248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 w:rsidR="003F4E16">
        <w:t>стоматологического факультета</w:t>
      </w:r>
    </w:p>
    <w:p w:rsidR="003F4E16" w:rsidRDefault="003F4E16" w:rsidP="00604248">
      <w:pPr>
        <w:widowControl w:val="0"/>
        <w:spacing w:after="120"/>
        <w:jc w:val="both"/>
      </w:pPr>
      <w:r>
        <w:t>«</w:t>
      </w:r>
      <w:r w:rsidR="00787BDE">
        <w:t xml:space="preserve">        </w:t>
      </w:r>
      <w:r>
        <w:t xml:space="preserve">» </w:t>
      </w:r>
      <w:r w:rsidR="006C6D7E">
        <w:t xml:space="preserve">июня </w:t>
      </w:r>
      <w:r>
        <w:t>2018 г., протокол №</w:t>
      </w:r>
    </w:p>
    <w:p w:rsidR="003F4E16" w:rsidRDefault="003F4E16" w:rsidP="00604248"/>
    <w:p w:rsidR="00787BDE" w:rsidRDefault="00787BDE" w:rsidP="00604248"/>
    <w:p w:rsidR="00787BDE" w:rsidRDefault="00787BDE" w:rsidP="00604248"/>
    <w:p w:rsidR="00787BDE" w:rsidRDefault="00787BDE" w:rsidP="00604248"/>
    <w:p w:rsidR="003F4E16" w:rsidRDefault="003F4E16" w:rsidP="00604248"/>
    <w:p w:rsidR="00604248" w:rsidRPr="0046658D" w:rsidRDefault="00604248" w:rsidP="003F4E16">
      <w:r>
        <w:t>Председатель МС</w:t>
      </w:r>
      <w:r>
        <w:tab/>
      </w:r>
      <w:r>
        <w:tab/>
      </w:r>
      <w:r>
        <w:tab/>
      </w:r>
      <w:r>
        <w:tab/>
      </w:r>
      <w:r w:rsidR="00FD3996">
        <w:tab/>
      </w:r>
      <w:r w:rsidR="00FD3996">
        <w:tab/>
      </w:r>
      <w:r w:rsidR="00FD3996">
        <w:tab/>
      </w:r>
      <w:r w:rsidRPr="00FD3996">
        <w:tab/>
      </w:r>
      <w:r w:rsidR="001858BC" w:rsidRPr="00FD3996">
        <w:t>М.В. Мосеева</w:t>
      </w:r>
    </w:p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C6D7E" w:rsidRDefault="006C6D7E" w:rsidP="00604248"/>
    <w:p w:rsidR="006C6D7E" w:rsidRDefault="006C6D7E" w:rsidP="00604248"/>
    <w:p w:rsidR="006C6D7E" w:rsidRDefault="006C6D7E" w:rsidP="00604248"/>
    <w:p w:rsidR="006C6D7E" w:rsidRDefault="006C6D7E" w:rsidP="00604248"/>
    <w:p w:rsidR="006C6D7E" w:rsidRDefault="006C6D7E" w:rsidP="00604248"/>
    <w:p w:rsidR="00604248" w:rsidRDefault="00604248" w:rsidP="00604248"/>
    <w:p w:rsidR="00604248" w:rsidRPr="0046658D" w:rsidRDefault="00604248" w:rsidP="00604248">
      <w:r>
        <w:t>Порядок</w:t>
      </w:r>
      <w:r w:rsidRPr="0046658D">
        <w:t xml:space="preserve"> хранения:</w:t>
      </w:r>
    </w:p>
    <w:p w:rsidR="00604248" w:rsidRPr="0046658D" w:rsidRDefault="00604248" w:rsidP="00604248">
      <w:r>
        <w:t xml:space="preserve">Оригинал - </w:t>
      </w:r>
      <w:r>
        <w:tab/>
      </w:r>
      <w:r>
        <w:tab/>
        <w:t>деканат, кафедра</w:t>
      </w:r>
    </w:p>
    <w:p w:rsidR="00604248" w:rsidRPr="00547B71" w:rsidRDefault="00604248" w:rsidP="00547B71">
      <w:r w:rsidRPr="0046658D">
        <w:t>Электронная версия</w:t>
      </w:r>
      <w:r>
        <w:t xml:space="preserve"> </w:t>
      </w:r>
      <w:r w:rsidRPr="0046658D">
        <w:t xml:space="preserve"> -</w:t>
      </w:r>
      <w:r w:rsidRPr="0046658D">
        <w:tab/>
      </w:r>
      <w:r>
        <w:t xml:space="preserve">кафедра, </w:t>
      </w:r>
      <w:r w:rsidRPr="0046658D">
        <w:t>деканат</w:t>
      </w:r>
      <w:r>
        <w:t xml:space="preserve"> факультета, библиотека</w:t>
      </w:r>
    </w:p>
    <w:sectPr w:rsidR="00604248" w:rsidRPr="00547B71" w:rsidSect="005707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99" w:rsidRDefault="002B3099" w:rsidP="006C6D7E">
      <w:r>
        <w:separator/>
      </w:r>
    </w:p>
  </w:endnote>
  <w:endnote w:type="continuationSeparator" w:id="0">
    <w:p w:rsidR="002B3099" w:rsidRDefault="002B3099" w:rsidP="006C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9822"/>
      <w:docPartObj>
        <w:docPartGallery w:val="Page Numbers (Bottom of Page)"/>
        <w:docPartUnique/>
      </w:docPartObj>
    </w:sdtPr>
    <w:sdtContent>
      <w:p w:rsidR="006C6D7E" w:rsidRDefault="00CB5483">
        <w:pPr>
          <w:pStyle w:val="ae"/>
          <w:jc w:val="center"/>
        </w:pPr>
        <w:fldSimple w:instr=" PAGE   \* MERGEFORMAT ">
          <w:r w:rsidR="009E3EA2">
            <w:rPr>
              <w:noProof/>
            </w:rPr>
            <w:t>29</w:t>
          </w:r>
        </w:fldSimple>
      </w:p>
    </w:sdtContent>
  </w:sdt>
  <w:p w:rsidR="006C6D7E" w:rsidRDefault="006C6D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99" w:rsidRDefault="002B3099" w:rsidP="006C6D7E">
      <w:r>
        <w:separator/>
      </w:r>
    </w:p>
  </w:footnote>
  <w:footnote w:type="continuationSeparator" w:id="0">
    <w:p w:rsidR="002B3099" w:rsidRDefault="002B3099" w:rsidP="006C6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554173C"/>
    <w:multiLevelType w:val="hybridMultilevel"/>
    <w:tmpl w:val="7FCE796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3271"/>
    <w:multiLevelType w:val="hybridMultilevel"/>
    <w:tmpl w:val="8D84A87C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3C25D3"/>
    <w:multiLevelType w:val="hybridMultilevel"/>
    <w:tmpl w:val="A93AACE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E44479"/>
    <w:multiLevelType w:val="hybridMultilevel"/>
    <w:tmpl w:val="BEA8D428"/>
    <w:lvl w:ilvl="0" w:tplc="9CE8F8A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23D897E0">
      <w:numFmt w:val="none"/>
      <w:lvlText w:val=""/>
      <w:lvlJc w:val="left"/>
      <w:pPr>
        <w:tabs>
          <w:tab w:val="num" w:pos="360"/>
        </w:tabs>
      </w:pPr>
    </w:lvl>
    <w:lvl w:ilvl="2" w:tplc="111E217E">
      <w:numFmt w:val="none"/>
      <w:lvlText w:val=""/>
      <w:lvlJc w:val="left"/>
      <w:pPr>
        <w:tabs>
          <w:tab w:val="num" w:pos="360"/>
        </w:tabs>
      </w:pPr>
    </w:lvl>
    <w:lvl w:ilvl="3" w:tplc="4F7A4E9E">
      <w:numFmt w:val="none"/>
      <w:lvlText w:val=""/>
      <w:lvlJc w:val="left"/>
      <w:pPr>
        <w:tabs>
          <w:tab w:val="num" w:pos="360"/>
        </w:tabs>
      </w:pPr>
    </w:lvl>
    <w:lvl w:ilvl="4" w:tplc="90F8DE46">
      <w:numFmt w:val="none"/>
      <w:lvlText w:val=""/>
      <w:lvlJc w:val="left"/>
      <w:pPr>
        <w:tabs>
          <w:tab w:val="num" w:pos="360"/>
        </w:tabs>
      </w:pPr>
    </w:lvl>
    <w:lvl w:ilvl="5" w:tplc="A300A9AE">
      <w:numFmt w:val="none"/>
      <w:lvlText w:val=""/>
      <w:lvlJc w:val="left"/>
      <w:pPr>
        <w:tabs>
          <w:tab w:val="num" w:pos="360"/>
        </w:tabs>
      </w:pPr>
    </w:lvl>
    <w:lvl w:ilvl="6" w:tplc="170A2E98">
      <w:numFmt w:val="none"/>
      <w:lvlText w:val=""/>
      <w:lvlJc w:val="left"/>
      <w:pPr>
        <w:tabs>
          <w:tab w:val="num" w:pos="360"/>
        </w:tabs>
      </w:pPr>
    </w:lvl>
    <w:lvl w:ilvl="7" w:tplc="07A0CB82">
      <w:numFmt w:val="none"/>
      <w:lvlText w:val=""/>
      <w:lvlJc w:val="left"/>
      <w:pPr>
        <w:tabs>
          <w:tab w:val="num" w:pos="360"/>
        </w:tabs>
      </w:pPr>
    </w:lvl>
    <w:lvl w:ilvl="8" w:tplc="B5D65B4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F710B1"/>
    <w:multiLevelType w:val="hybridMultilevel"/>
    <w:tmpl w:val="0BDA217A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9F3AF1"/>
    <w:multiLevelType w:val="hybridMultilevel"/>
    <w:tmpl w:val="FA8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12EA"/>
    <w:multiLevelType w:val="hybridMultilevel"/>
    <w:tmpl w:val="A182908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766218"/>
    <w:multiLevelType w:val="hybridMultilevel"/>
    <w:tmpl w:val="1214EC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0756084"/>
    <w:multiLevelType w:val="hybridMultilevel"/>
    <w:tmpl w:val="8A80F594"/>
    <w:lvl w:ilvl="0" w:tplc="D2964452">
      <w:start w:val="2"/>
      <w:numFmt w:val="decimal"/>
      <w:lvlText w:val="%1"/>
      <w:lvlJc w:val="left"/>
      <w:pPr>
        <w:ind w:left="6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21EAD"/>
    <w:multiLevelType w:val="hybridMultilevel"/>
    <w:tmpl w:val="F8383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62755E7"/>
    <w:multiLevelType w:val="hybridMultilevel"/>
    <w:tmpl w:val="7688D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B31975"/>
    <w:multiLevelType w:val="hybridMultilevel"/>
    <w:tmpl w:val="80945134"/>
    <w:lvl w:ilvl="0" w:tplc="1204A2D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07AFC"/>
    <w:multiLevelType w:val="hybridMultilevel"/>
    <w:tmpl w:val="CB701566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D80C71"/>
    <w:multiLevelType w:val="hybridMultilevel"/>
    <w:tmpl w:val="1F76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351CA8"/>
    <w:multiLevelType w:val="hybridMultilevel"/>
    <w:tmpl w:val="36C69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24FBB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3378"/>
    <w:multiLevelType w:val="hybridMultilevel"/>
    <w:tmpl w:val="7304F338"/>
    <w:lvl w:ilvl="0" w:tplc="3118CEE2">
      <w:start w:val="3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3B7E06F9"/>
    <w:multiLevelType w:val="hybridMultilevel"/>
    <w:tmpl w:val="51B02244"/>
    <w:lvl w:ilvl="0" w:tplc="F90248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10C620A">
      <w:numFmt w:val="none"/>
      <w:lvlText w:val=""/>
      <w:lvlJc w:val="left"/>
      <w:pPr>
        <w:tabs>
          <w:tab w:val="num" w:pos="360"/>
        </w:tabs>
      </w:pPr>
    </w:lvl>
    <w:lvl w:ilvl="2" w:tplc="AD5C3C80">
      <w:numFmt w:val="none"/>
      <w:lvlText w:val=""/>
      <w:lvlJc w:val="left"/>
      <w:pPr>
        <w:tabs>
          <w:tab w:val="num" w:pos="360"/>
        </w:tabs>
      </w:pPr>
    </w:lvl>
    <w:lvl w:ilvl="3" w:tplc="5D2A6F9E">
      <w:numFmt w:val="none"/>
      <w:lvlText w:val=""/>
      <w:lvlJc w:val="left"/>
      <w:pPr>
        <w:tabs>
          <w:tab w:val="num" w:pos="360"/>
        </w:tabs>
      </w:pPr>
    </w:lvl>
    <w:lvl w:ilvl="4" w:tplc="6268CDB6">
      <w:numFmt w:val="none"/>
      <w:lvlText w:val=""/>
      <w:lvlJc w:val="left"/>
      <w:pPr>
        <w:tabs>
          <w:tab w:val="num" w:pos="360"/>
        </w:tabs>
      </w:pPr>
    </w:lvl>
    <w:lvl w:ilvl="5" w:tplc="333E2D34">
      <w:numFmt w:val="none"/>
      <w:lvlText w:val=""/>
      <w:lvlJc w:val="left"/>
      <w:pPr>
        <w:tabs>
          <w:tab w:val="num" w:pos="360"/>
        </w:tabs>
      </w:pPr>
    </w:lvl>
    <w:lvl w:ilvl="6" w:tplc="7DB646CA">
      <w:numFmt w:val="none"/>
      <w:lvlText w:val=""/>
      <w:lvlJc w:val="left"/>
      <w:pPr>
        <w:tabs>
          <w:tab w:val="num" w:pos="360"/>
        </w:tabs>
      </w:pPr>
    </w:lvl>
    <w:lvl w:ilvl="7" w:tplc="FFE80902">
      <w:numFmt w:val="none"/>
      <w:lvlText w:val=""/>
      <w:lvlJc w:val="left"/>
      <w:pPr>
        <w:tabs>
          <w:tab w:val="num" w:pos="360"/>
        </w:tabs>
      </w:pPr>
    </w:lvl>
    <w:lvl w:ilvl="8" w:tplc="EB20D4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E120759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106271"/>
    <w:multiLevelType w:val="hybridMultilevel"/>
    <w:tmpl w:val="9A7AD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B7E6F5D"/>
    <w:multiLevelType w:val="hybridMultilevel"/>
    <w:tmpl w:val="5DD88288"/>
    <w:lvl w:ilvl="0" w:tplc="787E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A3614"/>
    <w:multiLevelType w:val="hybridMultilevel"/>
    <w:tmpl w:val="60C624B0"/>
    <w:lvl w:ilvl="0" w:tplc="FB545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C7972E4"/>
    <w:multiLevelType w:val="hybridMultilevel"/>
    <w:tmpl w:val="A6B0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716DD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F54757"/>
    <w:multiLevelType w:val="hybridMultilevel"/>
    <w:tmpl w:val="36107CD0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4531D"/>
    <w:multiLevelType w:val="hybridMultilevel"/>
    <w:tmpl w:val="A942F45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F852D3"/>
    <w:multiLevelType w:val="hybridMultilevel"/>
    <w:tmpl w:val="58C867CC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57E35"/>
    <w:multiLevelType w:val="hybridMultilevel"/>
    <w:tmpl w:val="028852A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B44D8D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BCA7992"/>
    <w:multiLevelType w:val="hybridMultilevel"/>
    <w:tmpl w:val="5DE2143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9231E1"/>
    <w:multiLevelType w:val="hybridMultilevel"/>
    <w:tmpl w:val="77E4D5B6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306C91"/>
    <w:multiLevelType w:val="hybridMultilevel"/>
    <w:tmpl w:val="7F904E70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520EF"/>
    <w:multiLevelType w:val="hybridMultilevel"/>
    <w:tmpl w:val="7648077E"/>
    <w:lvl w:ilvl="0" w:tplc="EFB6AD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ED468B3"/>
    <w:multiLevelType w:val="hybridMultilevel"/>
    <w:tmpl w:val="E592A66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6934CB"/>
    <w:multiLevelType w:val="hybridMultilevel"/>
    <w:tmpl w:val="3DC8B6CC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0"/>
  </w:num>
  <w:num w:numId="4">
    <w:abstractNumId w:val="5"/>
  </w:num>
  <w:num w:numId="5">
    <w:abstractNumId w:val="4"/>
  </w:num>
  <w:num w:numId="6">
    <w:abstractNumId w:val="23"/>
  </w:num>
  <w:num w:numId="7">
    <w:abstractNumId w:val="3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2"/>
  </w:num>
  <w:num w:numId="17">
    <w:abstractNumId w:val="2"/>
  </w:num>
  <w:num w:numId="18">
    <w:abstractNumId w:val="3"/>
  </w:num>
  <w:num w:numId="19">
    <w:abstractNumId w:val="8"/>
  </w:num>
  <w:num w:numId="20">
    <w:abstractNumId w:val="21"/>
  </w:num>
  <w:num w:numId="21">
    <w:abstractNumId w:val="9"/>
  </w:num>
  <w:num w:numId="22">
    <w:abstractNumId w:val="36"/>
  </w:num>
  <w:num w:numId="23">
    <w:abstractNumId w:val="13"/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9"/>
  </w:num>
  <w:num w:numId="35">
    <w:abstractNumId w:val="28"/>
  </w:num>
  <w:num w:numId="36">
    <w:abstractNumId w:val="10"/>
  </w:num>
  <w:num w:numId="37">
    <w:abstractNumId w:val="26"/>
  </w:num>
  <w:num w:numId="38">
    <w:abstractNumId w:val="32"/>
  </w:num>
  <w:num w:numId="39">
    <w:abstractNumId w:val="6"/>
  </w:num>
  <w:num w:numId="40">
    <w:abstractNumId w:val="17"/>
  </w:num>
  <w:num w:numId="41">
    <w:abstractNumId w:val="42"/>
  </w:num>
  <w:num w:numId="42">
    <w:abstractNumId w:val="37"/>
  </w:num>
  <w:num w:numId="43">
    <w:abstractNumId w:val="40"/>
  </w:num>
  <w:num w:numId="44">
    <w:abstractNumId w:val="35"/>
  </w:num>
  <w:num w:numId="45">
    <w:abstractNumId w:val="11"/>
  </w:num>
  <w:num w:numId="46">
    <w:abstractNumId w:val="41"/>
  </w:num>
  <w:num w:numId="47">
    <w:abstractNumId w:val="15"/>
  </w:num>
  <w:num w:numId="48">
    <w:abstractNumId w:val="25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8DB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5EB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30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4F76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8DE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E5E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A2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8B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57B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9F7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1C9B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655D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099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3897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D7907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C35"/>
    <w:rsid w:val="00304D43"/>
    <w:rsid w:val="003050EA"/>
    <w:rsid w:val="00305393"/>
    <w:rsid w:val="0030559B"/>
    <w:rsid w:val="00305B70"/>
    <w:rsid w:val="00306226"/>
    <w:rsid w:val="0030713A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5EA6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1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118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4E16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056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049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067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37BE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628"/>
    <w:rsid w:val="00492724"/>
    <w:rsid w:val="00492C1A"/>
    <w:rsid w:val="00492C2A"/>
    <w:rsid w:val="00492E9D"/>
    <w:rsid w:val="004939E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CA5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96C"/>
    <w:rsid w:val="00547A7A"/>
    <w:rsid w:val="00547ABE"/>
    <w:rsid w:val="00547B71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6FC1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2C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9EE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3DE5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270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4FE7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03C"/>
    <w:rsid w:val="006021C5"/>
    <w:rsid w:val="00602948"/>
    <w:rsid w:val="00602AC7"/>
    <w:rsid w:val="006035BE"/>
    <w:rsid w:val="006036EC"/>
    <w:rsid w:val="00603A8E"/>
    <w:rsid w:val="00603D25"/>
    <w:rsid w:val="00604248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222E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09F"/>
    <w:rsid w:val="00632896"/>
    <w:rsid w:val="00633575"/>
    <w:rsid w:val="0063411B"/>
    <w:rsid w:val="006349D3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4B"/>
    <w:rsid w:val="006436D7"/>
    <w:rsid w:val="00643D06"/>
    <w:rsid w:val="00644668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5D8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3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D7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7EE"/>
    <w:rsid w:val="006E796B"/>
    <w:rsid w:val="006E7C80"/>
    <w:rsid w:val="006E7E57"/>
    <w:rsid w:val="006F0FC0"/>
    <w:rsid w:val="006F102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387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87BDE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0950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C89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5A1D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B4E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51B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E6F5C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04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C2A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4EE8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4E1E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3EA2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08DB"/>
    <w:rsid w:val="00A20DB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1D24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33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2811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AAE"/>
    <w:rsid w:val="00AC3BD9"/>
    <w:rsid w:val="00AC418D"/>
    <w:rsid w:val="00AC464C"/>
    <w:rsid w:val="00AC4962"/>
    <w:rsid w:val="00AC4B56"/>
    <w:rsid w:val="00AC507D"/>
    <w:rsid w:val="00AC5A1B"/>
    <w:rsid w:val="00AC70BF"/>
    <w:rsid w:val="00AD07ED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1C27"/>
    <w:rsid w:val="00B22247"/>
    <w:rsid w:val="00B22F50"/>
    <w:rsid w:val="00B23326"/>
    <w:rsid w:val="00B23509"/>
    <w:rsid w:val="00B23B28"/>
    <w:rsid w:val="00B24D19"/>
    <w:rsid w:val="00B24E43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2EB1"/>
    <w:rsid w:val="00B93004"/>
    <w:rsid w:val="00B930B1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3F1A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2FE0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682F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0A6B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483"/>
    <w:rsid w:val="00CB58EF"/>
    <w:rsid w:val="00CB5BAE"/>
    <w:rsid w:val="00CB5C1D"/>
    <w:rsid w:val="00CB6878"/>
    <w:rsid w:val="00CB722D"/>
    <w:rsid w:val="00CC075D"/>
    <w:rsid w:val="00CC09F5"/>
    <w:rsid w:val="00CC0B44"/>
    <w:rsid w:val="00CC18B8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585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A42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1CAD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ACC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1A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060E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A7D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191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986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5CC"/>
    <w:rsid w:val="00EF4601"/>
    <w:rsid w:val="00EF53C0"/>
    <w:rsid w:val="00EF5513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96C"/>
    <w:rsid w:val="00FB6C27"/>
    <w:rsid w:val="00FB7B38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1902"/>
    <w:rsid w:val="00FD29FA"/>
    <w:rsid w:val="00FD30D1"/>
    <w:rsid w:val="00FD31F3"/>
    <w:rsid w:val="00FD371D"/>
    <w:rsid w:val="00FD3996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848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46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7B71"/>
    <w:pPr>
      <w:keepNext/>
      <w:shd w:val="clear" w:color="auto" w:fill="FFFFFF"/>
      <w:spacing w:before="7"/>
      <w:ind w:left="1932" w:right="-573" w:firstLine="900"/>
      <w:jc w:val="both"/>
      <w:outlineLvl w:val="0"/>
    </w:pPr>
    <w:rPr>
      <w:b/>
      <w:iCs/>
      <w:color w:val="000000"/>
      <w:w w:val="84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B71"/>
    <w:pPr>
      <w:keepNext/>
      <w:widowControl w:val="0"/>
      <w:shd w:val="clear" w:color="auto" w:fill="FFFFFF"/>
      <w:autoSpaceDE w:val="0"/>
      <w:autoSpaceDN w:val="0"/>
      <w:adjustRightInd w:val="0"/>
      <w:spacing w:before="240" w:after="60"/>
      <w:ind w:left="295"/>
      <w:jc w:val="both"/>
      <w:outlineLvl w:val="1"/>
    </w:pPr>
    <w:rPr>
      <w:rFonts w:ascii="Arial" w:hAnsi="Arial" w:cs="Arial"/>
      <w:bCs/>
      <w:i/>
      <w:color w:val="000000"/>
      <w:w w:val="84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7B71"/>
    <w:rPr>
      <w:rFonts w:ascii="Times New Roman" w:eastAsia="Times New Roman" w:hAnsi="Times New Roman" w:cs="Times New Roman"/>
      <w:b/>
      <w:iCs/>
      <w:color w:val="000000"/>
      <w:w w:val="84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semiHidden/>
    <w:rsid w:val="00547B71"/>
    <w:rPr>
      <w:rFonts w:ascii="Arial" w:eastAsia="Times New Roman" w:hAnsi="Arial" w:cs="Arial"/>
      <w:bCs/>
      <w:i/>
      <w:color w:val="000000"/>
      <w:w w:val="84"/>
      <w:sz w:val="28"/>
      <w:szCs w:val="28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A208DB"/>
    <w:pPr>
      <w:jc w:val="center"/>
      <w:outlineLvl w:val="2"/>
    </w:pPr>
    <w:rPr>
      <w:b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208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Normal (Web)"/>
    <w:basedOn w:val="a0"/>
    <w:uiPriority w:val="99"/>
    <w:rsid w:val="00A208DB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11">
    <w:name w:val="Стиль1"/>
    <w:basedOn w:val="a0"/>
    <w:qFormat/>
    <w:rsid w:val="00A208DB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6">
    <w:name w:val="Strong"/>
    <w:basedOn w:val="a1"/>
    <w:uiPriority w:val="22"/>
    <w:qFormat/>
    <w:rsid w:val="00A208DB"/>
    <w:rPr>
      <w:b/>
      <w:bCs/>
    </w:rPr>
  </w:style>
  <w:style w:type="paragraph" w:styleId="a7">
    <w:name w:val="List Paragraph"/>
    <w:basedOn w:val="a0"/>
    <w:uiPriority w:val="34"/>
    <w:qFormat/>
    <w:rsid w:val="00DB1CAD"/>
    <w:pPr>
      <w:ind w:left="720"/>
      <w:contextualSpacing/>
    </w:pPr>
  </w:style>
  <w:style w:type="paragraph" w:customStyle="1" w:styleId="ConsPlusNormal">
    <w:name w:val="ConsPlusNormal"/>
    <w:rsid w:val="006E77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5E4FE7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5E4FE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pacing w:val="-2"/>
      <w:sz w:val="22"/>
      <w:szCs w:val="22"/>
      <w:lang w:eastAsia="en-US"/>
    </w:rPr>
  </w:style>
  <w:style w:type="character" w:customStyle="1" w:styleId="11pt">
    <w:name w:val="Основной текст + 11 pt"/>
    <w:uiPriority w:val="99"/>
    <w:rsid w:val="005E4FE7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8">
    <w:name w:val="Знак Знак"/>
    <w:uiPriority w:val="99"/>
    <w:rsid w:val="009D4E1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9">
    <w:name w:val="footnote text"/>
    <w:basedOn w:val="a0"/>
    <w:link w:val="aa"/>
    <w:semiHidden/>
    <w:rsid w:val="00D3458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D34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547B71"/>
    <w:rPr>
      <w:rFonts w:ascii="Times New Roman" w:eastAsia="Times New Roman" w:hAnsi="Times New Roman" w:cs="Times New Roman"/>
      <w:bCs/>
      <w:iCs/>
      <w:color w:val="000000"/>
      <w:w w:val="84"/>
      <w:sz w:val="28"/>
      <w:szCs w:val="28"/>
      <w:shd w:val="clear" w:color="auto" w:fill="FFFFFF"/>
      <w:lang w:eastAsia="ru-RU"/>
    </w:rPr>
  </w:style>
  <w:style w:type="paragraph" w:styleId="ac">
    <w:name w:val="header"/>
    <w:basedOn w:val="a0"/>
    <w:link w:val="ab"/>
    <w:semiHidden/>
    <w:unhideWhenUsed/>
    <w:rsid w:val="00547B71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before="7"/>
      <w:ind w:left="295"/>
      <w:jc w:val="both"/>
    </w:pPr>
    <w:rPr>
      <w:bCs/>
      <w:iCs/>
      <w:color w:val="000000"/>
      <w:w w:val="84"/>
      <w:sz w:val="28"/>
      <w:szCs w:val="28"/>
    </w:rPr>
  </w:style>
  <w:style w:type="character" w:customStyle="1" w:styleId="ad">
    <w:name w:val="Нижний колонтитул Знак"/>
    <w:basedOn w:val="a1"/>
    <w:link w:val="ae"/>
    <w:uiPriority w:val="99"/>
    <w:rsid w:val="00547B71"/>
    <w:rPr>
      <w:rFonts w:ascii="Times New Roman" w:eastAsia="Times New Roman" w:hAnsi="Times New Roman" w:cs="Times New Roman"/>
      <w:bCs/>
      <w:iCs/>
      <w:color w:val="000000"/>
      <w:w w:val="84"/>
      <w:sz w:val="28"/>
      <w:szCs w:val="28"/>
      <w:shd w:val="clear" w:color="auto" w:fill="FFFFFF"/>
      <w:lang w:eastAsia="ru-RU"/>
    </w:rPr>
  </w:style>
  <w:style w:type="paragraph" w:styleId="ae">
    <w:name w:val="footer"/>
    <w:basedOn w:val="a0"/>
    <w:link w:val="ad"/>
    <w:uiPriority w:val="99"/>
    <w:unhideWhenUsed/>
    <w:rsid w:val="00547B71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before="7"/>
      <w:ind w:left="295"/>
      <w:jc w:val="both"/>
    </w:pPr>
    <w:rPr>
      <w:bCs/>
      <w:iCs/>
      <w:color w:val="000000"/>
      <w:w w:val="84"/>
      <w:sz w:val="28"/>
      <w:szCs w:val="28"/>
    </w:rPr>
  </w:style>
  <w:style w:type="character" w:customStyle="1" w:styleId="21">
    <w:name w:val="Основной текст 2 Знак"/>
    <w:basedOn w:val="a1"/>
    <w:link w:val="22"/>
    <w:semiHidden/>
    <w:rsid w:val="00547B71"/>
    <w:rPr>
      <w:rFonts w:ascii="Times New Roman" w:eastAsia="Times New Roman" w:hAnsi="Times New Roman" w:cs="Times New Roman"/>
      <w:b/>
      <w:iCs/>
      <w:color w:val="000000"/>
      <w:w w:val="84"/>
      <w:sz w:val="28"/>
      <w:szCs w:val="24"/>
      <w:shd w:val="clear" w:color="auto" w:fill="FFFFFF"/>
      <w:lang w:eastAsia="ru-RU"/>
    </w:rPr>
  </w:style>
  <w:style w:type="paragraph" w:styleId="22">
    <w:name w:val="Body Text 2"/>
    <w:basedOn w:val="a0"/>
    <w:link w:val="21"/>
    <w:semiHidden/>
    <w:unhideWhenUsed/>
    <w:rsid w:val="00547B71"/>
    <w:pPr>
      <w:shd w:val="clear" w:color="auto" w:fill="FFFFFF"/>
      <w:spacing w:before="7"/>
      <w:ind w:left="295"/>
      <w:jc w:val="both"/>
    </w:pPr>
    <w:rPr>
      <w:b/>
      <w:iCs/>
      <w:color w:val="000000"/>
      <w:w w:val="84"/>
      <w:sz w:val="28"/>
    </w:rPr>
  </w:style>
  <w:style w:type="table" w:styleId="af">
    <w:name w:val="Table Grid"/>
    <w:basedOn w:val="a2"/>
    <w:rsid w:val="0086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1"/>
    <w:rsid w:val="0018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31</cp:revision>
  <cp:lastPrinted>2015-11-24T06:16:00Z</cp:lastPrinted>
  <dcterms:created xsi:type="dcterms:W3CDTF">2015-10-25T16:09:00Z</dcterms:created>
  <dcterms:modified xsi:type="dcterms:W3CDTF">2018-11-30T03:36:00Z</dcterms:modified>
</cp:coreProperties>
</file>