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8A" w:rsidRPr="004C75C0" w:rsidRDefault="00D0258A" w:rsidP="00D0258A">
      <w:pPr>
        <w:jc w:val="right"/>
      </w:pPr>
    </w:p>
    <w:p w:rsidR="003B3962" w:rsidRDefault="003B3962" w:rsidP="003B3962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Российской Федерации</w:t>
      </w:r>
    </w:p>
    <w:p w:rsidR="003B3962" w:rsidRDefault="003B3962" w:rsidP="003B3962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3B3962" w:rsidRDefault="003B3962" w:rsidP="003B3962">
      <w:pPr>
        <w:spacing w:before="120"/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3B3962" w:rsidRDefault="003B3962" w:rsidP="003B3962">
      <w:pPr>
        <w:ind w:left="4320" w:hanging="66"/>
        <w:jc w:val="both"/>
      </w:pPr>
    </w:p>
    <w:p w:rsidR="003B3962" w:rsidRDefault="003B3962" w:rsidP="003B3962">
      <w:pPr>
        <w:ind w:left="4320" w:hanging="66"/>
        <w:jc w:val="both"/>
      </w:pPr>
    </w:p>
    <w:p w:rsidR="003B3962" w:rsidRDefault="003B3962" w:rsidP="003B3962">
      <w:pPr>
        <w:ind w:left="4320" w:hanging="66"/>
        <w:jc w:val="both"/>
      </w:pPr>
    </w:p>
    <w:p w:rsidR="003B3962" w:rsidRDefault="003B3962" w:rsidP="003B3962">
      <w:pPr>
        <w:ind w:left="4320" w:hanging="66"/>
        <w:jc w:val="both"/>
      </w:pPr>
    </w:p>
    <w:p w:rsidR="003B3962" w:rsidRDefault="003B3962" w:rsidP="003B3962">
      <w:pPr>
        <w:ind w:left="4860"/>
        <w:jc w:val="both"/>
      </w:pPr>
      <w:r>
        <w:t>Утверждено</w:t>
      </w:r>
    </w:p>
    <w:p w:rsidR="003B3962" w:rsidRDefault="003B3962" w:rsidP="003B3962">
      <w:pPr>
        <w:ind w:left="4860"/>
        <w:jc w:val="both"/>
      </w:pPr>
      <w:r>
        <w:t xml:space="preserve">Ученый совет ФГБОУ ВО ИГМА </w:t>
      </w:r>
    </w:p>
    <w:p w:rsidR="003B3962" w:rsidRDefault="003B3962" w:rsidP="003B3962">
      <w:pPr>
        <w:ind w:left="4860"/>
        <w:jc w:val="both"/>
      </w:pPr>
      <w:r>
        <w:t>Министерства здравоохранения России</w:t>
      </w:r>
    </w:p>
    <w:p w:rsidR="003B3962" w:rsidRDefault="003B3962" w:rsidP="003B3962">
      <w:pPr>
        <w:ind w:left="4860"/>
        <w:jc w:val="both"/>
      </w:pPr>
      <w:r>
        <w:t>«26» июня 2018 года</w:t>
      </w:r>
    </w:p>
    <w:p w:rsidR="003B3962" w:rsidRDefault="003B3962" w:rsidP="003B3962">
      <w:pPr>
        <w:ind w:left="4860"/>
        <w:jc w:val="both"/>
        <w:rPr>
          <w:b/>
        </w:rPr>
      </w:pPr>
      <w:r>
        <w:t>протокол № 10</w:t>
      </w: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</w:rPr>
      </w:pPr>
      <w:r w:rsidRPr="004C75C0">
        <w:rPr>
          <w:bCs/>
        </w:rPr>
        <w:t>РАБОЧАЯ ПРОГРАММА</w:t>
      </w:r>
      <w:r w:rsidRPr="004C75C0">
        <w:rPr>
          <w:bCs/>
          <w:sz w:val="16"/>
          <w:szCs w:val="16"/>
        </w:rPr>
        <w:t xml:space="preserve"> </w:t>
      </w:r>
      <w:r w:rsidRPr="004C75C0">
        <w:rPr>
          <w:bCs/>
        </w:rPr>
        <w:t xml:space="preserve">ДИСЦИПЛИНЫ </w:t>
      </w: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  <w:r w:rsidRPr="004C75C0">
        <w:rPr>
          <w:bCs/>
          <w:sz w:val="36"/>
          <w:szCs w:val="36"/>
          <w:u w:val="single"/>
        </w:rPr>
        <w:t>Акушерство и гинекология</w:t>
      </w:r>
    </w:p>
    <w:p w:rsidR="003B3962" w:rsidRDefault="003B3962" w:rsidP="003B3962">
      <w:pPr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t xml:space="preserve">(актуализированный вариант на 2018-2019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гг.)</w:t>
      </w:r>
    </w:p>
    <w:p w:rsidR="003B3962" w:rsidRDefault="003B3962" w:rsidP="003B3962">
      <w:pPr>
        <w:tabs>
          <w:tab w:val="right" w:leader="underscore" w:pos="8505"/>
        </w:tabs>
        <w:jc w:val="both"/>
        <w:rPr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</w:p>
    <w:p w:rsidR="003B3962" w:rsidRDefault="008B7F18" w:rsidP="003B3962">
      <w:pPr>
        <w:jc w:val="both"/>
        <w:rPr>
          <w:bCs/>
        </w:rPr>
      </w:pPr>
      <w:r>
        <w:rPr>
          <w:bCs/>
        </w:rPr>
        <w:t>Уровень высшего образования</w:t>
      </w:r>
      <w:r>
        <w:rPr>
          <w:bCs/>
        </w:rPr>
        <w:tab/>
      </w:r>
      <w:r>
        <w:rPr>
          <w:bCs/>
        </w:rPr>
        <w:tab/>
      </w:r>
      <w:r w:rsidR="003B3962">
        <w:rPr>
          <w:u w:val="single"/>
          <w:lang w:eastAsia="ar-SA"/>
        </w:rPr>
        <w:t>«</w:t>
      </w:r>
      <w:proofErr w:type="spellStart"/>
      <w:r w:rsidR="003B3962">
        <w:rPr>
          <w:u w:val="single"/>
          <w:lang w:eastAsia="ar-SA"/>
        </w:rPr>
        <w:t>Специалитет</w:t>
      </w:r>
      <w:proofErr w:type="spellEnd"/>
      <w:r w:rsidR="003B3962">
        <w:rPr>
          <w:u w:val="single"/>
          <w:lang w:eastAsia="ar-SA"/>
        </w:rPr>
        <w:t>»</w:t>
      </w:r>
    </w:p>
    <w:p w:rsidR="003B3962" w:rsidRDefault="003B3962" w:rsidP="003B3962">
      <w:pPr>
        <w:tabs>
          <w:tab w:val="right" w:leader="underscore" w:pos="9639"/>
        </w:tabs>
        <w:jc w:val="both"/>
        <w:rPr>
          <w:bCs/>
        </w:rPr>
      </w:pPr>
    </w:p>
    <w:p w:rsidR="003B3962" w:rsidRDefault="008B7F18" w:rsidP="003B3962">
      <w:pPr>
        <w:jc w:val="both"/>
        <w:rPr>
          <w:bCs/>
        </w:rPr>
      </w:pPr>
      <w:r>
        <w:rPr>
          <w:bCs/>
        </w:rPr>
        <w:t>Специальность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B3962">
        <w:rPr>
          <w:bCs/>
        </w:rPr>
        <w:t>31.05.02</w:t>
      </w:r>
      <w:r w:rsidR="003B3962">
        <w:rPr>
          <w:bCs/>
          <w:u w:val="single"/>
        </w:rPr>
        <w:t xml:space="preserve"> «Педиатрия»</w:t>
      </w:r>
    </w:p>
    <w:p w:rsidR="003B3962" w:rsidRDefault="003B3962" w:rsidP="003B3962">
      <w:pPr>
        <w:tabs>
          <w:tab w:val="right" w:leader="underscore" w:pos="9639"/>
        </w:tabs>
        <w:jc w:val="both"/>
        <w:rPr>
          <w:bCs/>
        </w:rPr>
      </w:pPr>
    </w:p>
    <w:p w:rsidR="003B3962" w:rsidRDefault="008B7F18" w:rsidP="003B3962">
      <w:pPr>
        <w:tabs>
          <w:tab w:val="left" w:pos="0"/>
        </w:tabs>
        <w:suppressAutoHyphens/>
        <w:spacing w:line="360" w:lineRule="auto"/>
        <w:rPr>
          <w:bCs/>
          <w:color w:val="000000"/>
        </w:rPr>
      </w:pPr>
      <w:r>
        <w:rPr>
          <w:color w:val="000000"/>
        </w:rPr>
        <w:t xml:space="preserve">Квалификация: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Врач – педиатр (</w:t>
      </w:r>
      <w:r w:rsidR="003B3962">
        <w:rPr>
          <w:color w:val="000000"/>
        </w:rPr>
        <w:t xml:space="preserve">Врач – педиатр </w:t>
      </w:r>
      <w:r>
        <w:rPr>
          <w:color w:val="000000"/>
        </w:rPr>
        <w:t>участковый)</w:t>
      </w:r>
    </w:p>
    <w:p w:rsidR="003B3962" w:rsidRDefault="003B3962" w:rsidP="003B3962">
      <w:pPr>
        <w:tabs>
          <w:tab w:val="right" w:leader="underscore" w:pos="8505"/>
        </w:tabs>
        <w:jc w:val="both"/>
        <w:rPr>
          <w:bCs/>
        </w:rPr>
      </w:pPr>
    </w:p>
    <w:p w:rsidR="003B3962" w:rsidRDefault="003B3962" w:rsidP="003B3962">
      <w:pPr>
        <w:tabs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Трудоемкость дисциплины 9 </w:t>
      </w:r>
      <w:proofErr w:type="gramStart"/>
      <w:r>
        <w:rPr>
          <w:bCs/>
        </w:rPr>
        <w:t>зачетных</w:t>
      </w:r>
      <w:proofErr w:type="gramEnd"/>
      <w:r>
        <w:rPr>
          <w:bCs/>
        </w:rPr>
        <w:t xml:space="preserve"> единицы (324 часа)</w:t>
      </w: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0258A" w:rsidRPr="004C75C0" w:rsidRDefault="00D0258A" w:rsidP="00D0258A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4C75C0">
        <w:rPr>
          <w:rFonts w:ascii="Times New Roman" w:hAnsi="Times New Roman"/>
          <w:b w:val="0"/>
          <w:bCs/>
          <w:caps w:val="0"/>
        </w:rPr>
        <w:br w:type="page"/>
      </w:r>
      <w:r w:rsidRPr="004C75C0"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D0258A" w:rsidRPr="004C75C0" w:rsidRDefault="00D0258A" w:rsidP="00D0258A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по разработке программы по дисциплине «</w:t>
      </w:r>
      <w:r w:rsidRPr="004C75C0">
        <w:rPr>
          <w:b/>
          <w:sz w:val="28"/>
          <w:szCs w:val="28"/>
          <w:u w:val="single"/>
        </w:rPr>
        <w:t>Акушерство</w:t>
      </w:r>
      <w:r w:rsidRPr="004C75C0">
        <w:rPr>
          <w:b/>
          <w:sz w:val="28"/>
          <w:szCs w:val="28"/>
        </w:rPr>
        <w:t>»</w:t>
      </w:r>
    </w:p>
    <w:p w:rsidR="00D0258A" w:rsidRPr="004C75C0" w:rsidRDefault="00D0258A" w:rsidP="00D0258A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№</w:t>
            </w:r>
          </w:p>
          <w:p w:rsidR="00D0258A" w:rsidRPr="004C75C0" w:rsidRDefault="00D0258A" w:rsidP="002708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75C0">
              <w:rPr>
                <w:b/>
                <w:sz w:val="28"/>
                <w:szCs w:val="28"/>
              </w:rPr>
              <w:t>пп</w:t>
            </w:r>
            <w:proofErr w:type="spellEnd"/>
            <w:r w:rsidRPr="004C75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3B3962" w:rsidP="0027085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</w:t>
            </w:r>
            <w:r w:rsidRPr="004C75C0">
              <w:rPr>
                <w:sz w:val="28"/>
                <w:szCs w:val="28"/>
              </w:rPr>
              <w:t>О ИГМА</w:t>
            </w:r>
          </w:p>
        </w:tc>
      </w:tr>
      <w:tr w:rsidR="003B3962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3B3962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Халимова</w:t>
            </w:r>
            <w:proofErr w:type="spellEnd"/>
            <w:r w:rsidRPr="004C75C0">
              <w:rPr>
                <w:sz w:val="28"/>
                <w:szCs w:val="28"/>
              </w:rPr>
              <w:t xml:space="preserve"> </w:t>
            </w:r>
            <w:proofErr w:type="spellStart"/>
            <w:r w:rsidRPr="004C75C0">
              <w:rPr>
                <w:sz w:val="28"/>
                <w:szCs w:val="28"/>
              </w:rPr>
              <w:t>Дилара</w:t>
            </w:r>
            <w:proofErr w:type="spellEnd"/>
            <w:r w:rsidRPr="004C75C0">
              <w:rPr>
                <w:sz w:val="28"/>
                <w:szCs w:val="28"/>
              </w:rPr>
              <w:t xml:space="preserve"> </w:t>
            </w:r>
            <w:proofErr w:type="spellStart"/>
            <w:r w:rsidRPr="004C75C0">
              <w:rPr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3B3962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Докт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3B3962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62" w:rsidRPr="004C75C0" w:rsidRDefault="003B3962" w:rsidP="003B3962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</w:t>
            </w:r>
            <w:r w:rsidRPr="004C75C0">
              <w:rPr>
                <w:sz w:val="28"/>
                <w:szCs w:val="28"/>
              </w:rPr>
              <w:t>О ИГМА</w:t>
            </w:r>
          </w:p>
        </w:tc>
      </w:tr>
      <w:tr w:rsidR="003B3962" w:rsidRPr="004C75C0" w:rsidTr="0027085B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962" w:rsidRPr="004C75C0" w:rsidRDefault="003B3962" w:rsidP="0027085B">
            <w:pPr>
              <w:jc w:val="center"/>
              <w:rPr>
                <w:b/>
                <w:sz w:val="28"/>
                <w:szCs w:val="28"/>
              </w:rPr>
            </w:pPr>
          </w:p>
          <w:p w:rsidR="003B3962" w:rsidRPr="004C75C0" w:rsidRDefault="003B3962" w:rsidP="0027085B">
            <w:pPr>
              <w:jc w:val="center"/>
              <w:rPr>
                <w:i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3B3962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spacing w:after="120"/>
            </w:pPr>
            <w:r w:rsidRPr="004C75C0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Брындин</w:t>
            </w:r>
            <w:proofErr w:type="spellEnd"/>
            <w:r w:rsidRPr="004C75C0">
              <w:rPr>
                <w:sz w:val="28"/>
                <w:szCs w:val="28"/>
              </w:rPr>
              <w:t xml:space="preserve"> Владимир Викторович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27085B">
            <w:pPr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62" w:rsidRPr="004C75C0" w:rsidRDefault="003B3962" w:rsidP="0027085B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</w:t>
            </w:r>
            <w:r w:rsidRPr="004C75C0">
              <w:rPr>
                <w:sz w:val="28"/>
                <w:szCs w:val="28"/>
              </w:rPr>
              <w:t>О ИГМА</w:t>
            </w:r>
          </w:p>
        </w:tc>
      </w:tr>
      <w:tr w:rsidR="003B3962" w:rsidRPr="004C75C0" w:rsidTr="0027085B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spacing w:after="120"/>
            </w:pPr>
            <w:r w:rsidRPr="004C75C0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Лосева Ольга Ивановна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962" w:rsidRPr="004C75C0" w:rsidRDefault="003B3962" w:rsidP="0027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</w:t>
            </w:r>
            <w:r w:rsidRPr="004C75C0">
              <w:rPr>
                <w:sz w:val="28"/>
                <w:szCs w:val="28"/>
              </w:rPr>
              <w:t>О ИГМА</w:t>
            </w:r>
          </w:p>
        </w:tc>
      </w:tr>
      <w:tr w:rsidR="003B3962" w:rsidRPr="004C75C0" w:rsidTr="0027085B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spacing w:after="120"/>
            </w:pPr>
            <w:r w:rsidRPr="004C75C0"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Иванова Марина Константиновна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Докт</w:t>
            </w:r>
            <w:proofErr w:type="spellEnd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. мед</w:t>
            </w:r>
            <w:proofErr w:type="gramStart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аук,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3B3962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Декан педиатрического факультета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962" w:rsidRPr="004C75C0" w:rsidRDefault="003B3962" w:rsidP="0027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</w:t>
            </w:r>
            <w:r w:rsidRPr="004C75C0">
              <w:rPr>
                <w:sz w:val="28"/>
                <w:szCs w:val="28"/>
              </w:rPr>
              <w:t>О ИГМА</w:t>
            </w:r>
          </w:p>
        </w:tc>
      </w:tr>
      <w:tr w:rsidR="003B3962" w:rsidRPr="004C75C0" w:rsidTr="0027085B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spacing w:after="120"/>
            </w:pPr>
            <w:r w:rsidRPr="004C75C0"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27085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4C75C0">
              <w:rPr>
                <w:color w:val="000000" w:themeColor="text1"/>
                <w:sz w:val="28"/>
                <w:szCs w:val="28"/>
              </w:rPr>
              <w:t>Пенкина Надежда Ильинична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594E4D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Докт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 xml:space="preserve">, профессор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B3962" w:rsidRPr="004C75C0" w:rsidRDefault="003B3962" w:rsidP="003B3962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Председатель метод совета </w:t>
            </w:r>
            <w:r>
              <w:rPr>
                <w:sz w:val="28"/>
                <w:szCs w:val="28"/>
              </w:rPr>
              <w:t>педиатрического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3962" w:rsidRPr="004C75C0" w:rsidRDefault="003B3962" w:rsidP="002708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ФГБОУ В</w:t>
            </w:r>
            <w:r w:rsidRPr="004C75C0">
              <w:rPr>
                <w:sz w:val="28"/>
                <w:szCs w:val="28"/>
              </w:rPr>
              <w:t>О ИГМА</w:t>
            </w:r>
          </w:p>
        </w:tc>
      </w:tr>
    </w:tbl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805C5" w:rsidRDefault="008805C5" w:rsidP="00D0258A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D0258A" w:rsidRPr="004C75C0" w:rsidRDefault="00D0258A" w:rsidP="00D0258A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4C75C0">
        <w:rPr>
          <w:rFonts w:ascii="Times New Roman" w:hAnsi="Times New Roman"/>
          <w:b w:val="0"/>
          <w:szCs w:val="28"/>
        </w:rPr>
        <w:lastRenderedPageBreak/>
        <w:t>2. Цель и задачи дисциплины.</w:t>
      </w:r>
    </w:p>
    <w:p w:rsidR="00D0258A" w:rsidRDefault="003B3962" w:rsidP="00D0258A">
      <w:pPr>
        <w:jc w:val="both"/>
      </w:pPr>
      <w:r w:rsidRPr="00970EB9">
        <w:rPr>
          <w:lang w:eastAsia="ar-SA"/>
        </w:rPr>
        <w:t xml:space="preserve">Целью освоения дисциплины </w:t>
      </w:r>
      <w:r w:rsidRPr="00970EB9">
        <w:t>является подготовка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3B3962" w:rsidRPr="004C75C0" w:rsidRDefault="003B3962" w:rsidP="00D0258A">
      <w:pPr>
        <w:jc w:val="both"/>
        <w:rPr>
          <w:b/>
          <w:color w:val="000000" w:themeColor="text1"/>
          <w:sz w:val="28"/>
          <w:szCs w:val="28"/>
        </w:rPr>
      </w:pPr>
    </w:p>
    <w:p w:rsidR="002E6A50" w:rsidRPr="003B3962" w:rsidRDefault="00D0258A" w:rsidP="00594E4D">
      <w:pPr>
        <w:jc w:val="both"/>
      </w:pPr>
      <w:r w:rsidRPr="003B3962">
        <w:t>Выпускник должен обладать следующими компетенциями:</w:t>
      </w:r>
    </w:p>
    <w:p w:rsidR="002E6A50" w:rsidRPr="003B3962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2E6A50" w:rsidRPr="003B3962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2E6A50" w:rsidRPr="003B3962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 xml:space="preserve">способность и готовность к осуществлению комплекса мероприятий, направленных на сохранение и укрепление здоровья </w:t>
      </w:r>
      <w:r w:rsidR="00594E4D" w:rsidRPr="003B3962">
        <w:rPr>
          <w:rFonts w:ascii="Times New Roman" w:hAnsi="Times New Roman" w:cs="Times New Roman"/>
          <w:sz w:val="24"/>
          <w:szCs w:val="24"/>
        </w:rPr>
        <w:t>беременных, рожениц и родильниц</w:t>
      </w:r>
      <w:r w:rsidRPr="003B3962">
        <w:rPr>
          <w:rFonts w:ascii="Times New Roman" w:hAnsi="Times New Roman" w:cs="Times New Roman"/>
          <w:sz w:val="24"/>
          <w:szCs w:val="24"/>
        </w:rPr>
        <w:t xml:space="preserve">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2E6A50" w:rsidRPr="003B3962" w:rsidRDefault="002E6A50" w:rsidP="002E6A5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3B3962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3B3962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2E6A50" w:rsidRPr="003B3962" w:rsidRDefault="002E6A50" w:rsidP="002E6A5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2E6A50" w:rsidRPr="003B3962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2E6A50" w:rsidRPr="003B3962" w:rsidRDefault="002E6A50" w:rsidP="002E6A5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</w:t>
      </w:r>
      <w:r w:rsidR="00594E4D" w:rsidRPr="003B3962">
        <w:rPr>
          <w:rFonts w:ascii="Times New Roman" w:hAnsi="Times New Roman" w:cs="Times New Roman"/>
          <w:sz w:val="24"/>
          <w:szCs w:val="24"/>
        </w:rPr>
        <w:t>еменности, приему родов (ПК-12)</w:t>
      </w:r>
    </w:p>
    <w:p w:rsidR="00D0258A" w:rsidRDefault="00D0258A" w:rsidP="00D0258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B3962" w:rsidRPr="00970EB9" w:rsidRDefault="003B3962" w:rsidP="003B3962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70EB9">
        <w:rPr>
          <w:b/>
        </w:rPr>
        <w:t>Задачи дисциплины:</w:t>
      </w:r>
    </w:p>
    <w:p w:rsidR="003B3962" w:rsidRPr="00970EB9" w:rsidRDefault="003B3962" w:rsidP="003B3962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3B3962" w:rsidRPr="00970EB9" w:rsidRDefault="003B3962" w:rsidP="003B3962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3B3962" w:rsidRPr="00970EB9" w:rsidRDefault="003B3962" w:rsidP="003B3962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3B3962" w:rsidRPr="004C75C0" w:rsidRDefault="003B3962" w:rsidP="00D0258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3B3962" w:rsidRDefault="003B3962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 w:rsidRPr="00970EB9">
        <w:t>В результате освоения дисциплины студент должен:</w:t>
      </w:r>
    </w:p>
    <w:p w:rsidR="002E6A50" w:rsidRPr="003B3962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3B3962">
        <w:rPr>
          <w:b/>
        </w:rPr>
        <w:t>Знать: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Методы проведения неотложных мероприятий и показания для госпитализации больных.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Организацию акушерской помощи населению, диагностику и ведение беременности.</w:t>
      </w:r>
    </w:p>
    <w:p w:rsidR="002E6A50" w:rsidRPr="003B3962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2E6A50" w:rsidRPr="003B3962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3B3962">
        <w:rPr>
          <w:b/>
        </w:rPr>
        <w:t>Уметь: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Собрать полный медицинский анамнез пациента.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lastRenderedPageBreak/>
        <w:t xml:space="preserve">Провести </w:t>
      </w:r>
      <w:proofErr w:type="spellStart"/>
      <w:r w:rsidRPr="003B3962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3B3962">
        <w:rPr>
          <w:rFonts w:ascii="Times New Roman" w:hAnsi="Times New Roman" w:cs="Times New Roman"/>
          <w:sz w:val="24"/>
          <w:szCs w:val="24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Оказать неотложную помощь при родах.</w:t>
      </w:r>
    </w:p>
    <w:p w:rsidR="002E6A50" w:rsidRPr="003B3962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2E6A50" w:rsidRPr="003B3962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3B3962">
        <w:rPr>
          <w:b/>
        </w:rPr>
        <w:t>Владеть: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Методами общего клинического обследования беременных, рожениц и родильниц.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Интерпретацией результатов лабораторных, инструментальных методов диагностики.</w:t>
      </w:r>
    </w:p>
    <w:p w:rsidR="002E6A50" w:rsidRPr="003B3962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2E6A50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B3962">
        <w:rPr>
          <w:rFonts w:ascii="Times New Roman" w:hAnsi="Times New Roman" w:cs="Times New Roman"/>
          <w:sz w:val="24"/>
          <w:szCs w:val="24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3B3962" w:rsidRPr="003B3962" w:rsidRDefault="003B3962" w:rsidP="003B3962">
      <w:pPr>
        <w:pStyle w:val="a9"/>
        <w:widowControl w:val="0"/>
        <w:shd w:val="clear" w:color="auto" w:fill="FFFFFF"/>
        <w:tabs>
          <w:tab w:val="left" w:pos="709"/>
        </w:tabs>
        <w:ind w:left="704"/>
        <w:rPr>
          <w:rFonts w:ascii="Times New Roman" w:hAnsi="Times New Roman" w:cs="Times New Roman"/>
          <w:sz w:val="24"/>
          <w:szCs w:val="24"/>
        </w:rPr>
      </w:pPr>
    </w:p>
    <w:p w:rsidR="002E6A50" w:rsidRDefault="003B3962" w:rsidP="002E6A50">
      <w:pPr>
        <w:widowControl w:val="0"/>
        <w:shd w:val="clear" w:color="auto" w:fill="FFFFFF"/>
        <w:tabs>
          <w:tab w:val="left" w:pos="709"/>
        </w:tabs>
        <w:jc w:val="both"/>
      </w:pPr>
      <w:r w:rsidRPr="00970EB9">
        <w:t>Преподавание «</w:t>
      </w:r>
      <w:r>
        <w:t>Акушерства и гинекологии</w:t>
      </w:r>
      <w:r w:rsidRPr="00970EB9">
        <w:t>» направлено на формирование у обучающегося следующих профессиональных компетенций (Приказ Министерства труда и социальной защиты РФ от 2</w:t>
      </w:r>
      <w:r>
        <w:t>7</w:t>
      </w:r>
      <w:r w:rsidRPr="00970EB9">
        <w:t xml:space="preserve">.03.2017 г. № </w:t>
      </w:r>
      <w:r>
        <w:t>306</w:t>
      </w:r>
      <w:r w:rsidRPr="00970EB9">
        <w:t>н «Об утверждении профессионального стандарта «Врач-</w:t>
      </w:r>
      <w:r>
        <w:t>педиатр</w:t>
      </w:r>
      <w:r w:rsidRPr="00970EB9">
        <w:t xml:space="preserve"> (врач-</w:t>
      </w:r>
      <w:r>
        <w:t>педиатр</w:t>
      </w:r>
      <w:r w:rsidRPr="00970EB9">
        <w:t xml:space="preserve"> участковый)»)</w:t>
      </w:r>
    </w:p>
    <w:p w:rsidR="003B3962" w:rsidRDefault="003B3962" w:rsidP="003B3962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:rsidR="003B3962" w:rsidRPr="00970EB9" w:rsidRDefault="003B3962" w:rsidP="003B3962">
      <w:pPr>
        <w:ind w:firstLine="709"/>
        <w:jc w:val="both"/>
        <w:rPr>
          <w:b/>
          <w:bCs/>
          <w:color w:val="000000"/>
          <w:lang w:bidi="ru-RU"/>
        </w:rPr>
      </w:pPr>
      <w:r w:rsidRPr="00970EB9">
        <w:rPr>
          <w:b/>
          <w:lang w:val="en-US"/>
        </w:rPr>
        <w:t>I</w:t>
      </w:r>
      <w:r w:rsidRPr="00970EB9">
        <w:rPr>
          <w:b/>
        </w:rPr>
        <w:t xml:space="preserve">. </w:t>
      </w:r>
      <w:r w:rsidRPr="00970EB9">
        <w:rPr>
          <w:b/>
          <w:bCs/>
          <w:color w:val="000000"/>
          <w:lang w:bidi="ru-RU"/>
        </w:rPr>
        <w:t>Необходимые знания:</w:t>
      </w:r>
    </w:p>
    <w:p w:rsidR="000004DA" w:rsidRDefault="003B3962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</w:t>
      </w:r>
      <w:r w:rsidR="000004DA">
        <w:rPr>
          <w:rFonts w:eastAsia="Calibri"/>
        </w:rPr>
        <w:t xml:space="preserve"> методика сбора и оценки данных о состоянии здоровья ближних родственников и лиц, осуществляющих уход за ребенком </w:t>
      </w:r>
      <w:r w:rsidR="000004DA" w:rsidRPr="000004DA">
        <w:rPr>
          <w:rFonts w:eastAsia="Calibri"/>
          <w:b/>
        </w:rPr>
        <w:t>Код</w:t>
      </w:r>
      <w:proofErr w:type="gramStart"/>
      <w:r w:rsidR="000004DA" w:rsidRPr="000004DA">
        <w:rPr>
          <w:rFonts w:eastAsia="Calibri"/>
          <w:b/>
        </w:rPr>
        <w:t xml:space="preserve"> А</w:t>
      </w:r>
      <w:proofErr w:type="gramEnd"/>
      <w:r w:rsidR="000004DA" w:rsidRPr="000004DA">
        <w:rPr>
          <w:rFonts w:eastAsia="Calibri"/>
          <w:b/>
        </w:rPr>
        <w:t>/01.7</w:t>
      </w:r>
    </w:p>
    <w:p w:rsidR="000004DA" w:rsidRDefault="000004DA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</w:rPr>
        <w:t xml:space="preserve">- особенности диагностики и клинического течения заболеваний у детей разного возраста </w:t>
      </w:r>
      <w:r w:rsidRPr="000004DA">
        <w:rPr>
          <w:rFonts w:eastAsia="Calibri"/>
          <w:b/>
        </w:rPr>
        <w:t>Код</w:t>
      </w:r>
      <w:proofErr w:type="gramStart"/>
      <w:r w:rsidRPr="000004DA">
        <w:rPr>
          <w:rFonts w:eastAsia="Calibri"/>
          <w:b/>
        </w:rPr>
        <w:t xml:space="preserve"> А</w:t>
      </w:r>
      <w:proofErr w:type="gramEnd"/>
      <w:r w:rsidRPr="000004DA">
        <w:rPr>
          <w:rFonts w:eastAsia="Calibri"/>
          <w:b/>
        </w:rPr>
        <w:t>/01.7</w:t>
      </w:r>
    </w:p>
    <w:p w:rsidR="000004DA" w:rsidRPr="000004DA" w:rsidRDefault="000004DA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- </w:t>
      </w:r>
      <w:r w:rsidRPr="000004DA">
        <w:rPr>
          <w:rFonts w:eastAsia="Calibri"/>
        </w:rPr>
        <w:t>клиническая картина состояний у детей, требующих назначения лабораторного обследования, направления к специалистам, требующим оказания экстренной помощи</w:t>
      </w:r>
      <w:r>
        <w:rPr>
          <w:rFonts w:eastAsia="Calibri"/>
          <w:b/>
        </w:rPr>
        <w:t xml:space="preserve"> </w:t>
      </w:r>
      <w:r w:rsidRPr="000004DA">
        <w:rPr>
          <w:rFonts w:eastAsia="Calibri"/>
          <w:b/>
        </w:rPr>
        <w:t>Код</w:t>
      </w:r>
      <w:proofErr w:type="gramStart"/>
      <w:r w:rsidRPr="000004DA">
        <w:rPr>
          <w:rFonts w:eastAsia="Calibri"/>
          <w:b/>
        </w:rPr>
        <w:t xml:space="preserve"> А</w:t>
      </w:r>
      <w:proofErr w:type="gramEnd"/>
      <w:r w:rsidRPr="000004DA">
        <w:rPr>
          <w:rFonts w:eastAsia="Calibri"/>
          <w:b/>
        </w:rPr>
        <w:t>/0</w:t>
      </w:r>
      <w:r>
        <w:rPr>
          <w:rFonts w:eastAsia="Calibri"/>
          <w:b/>
        </w:rPr>
        <w:t>1</w:t>
      </w:r>
      <w:r w:rsidRPr="000004DA">
        <w:rPr>
          <w:rFonts w:eastAsia="Calibri"/>
          <w:b/>
        </w:rPr>
        <w:t>.7</w:t>
      </w:r>
      <w:r w:rsidR="00CE33B4">
        <w:rPr>
          <w:rFonts w:eastAsia="Calibri"/>
          <w:b/>
        </w:rPr>
        <w:t xml:space="preserve">, </w:t>
      </w:r>
      <w:r w:rsidR="00CE33B4" w:rsidRPr="00970EB9">
        <w:rPr>
          <w:rFonts w:eastAsia="Calibri"/>
          <w:b/>
          <w:lang w:eastAsia="en-US"/>
        </w:rPr>
        <w:t>Код А/0</w:t>
      </w:r>
      <w:r w:rsidR="00CE33B4">
        <w:rPr>
          <w:rFonts w:eastAsia="Calibri"/>
          <w:b/>
          <w:lang w:eastAsia="en-US"/>
        </w:rPr>
        <w:t>4</w:t>
      </w:r>
      <w:r w:rsidR="00CE33B4" w:rsidRPr="00970EB9">
        <w:rPr>
          <w:rFonts w:eastAsia="Calibri"/>
          <w:b/>
          <w:lang w:eastAsia="en-US"/>
        </w:rPr>
        <w:t>.7</w:t>
      </w:r>
      <w:r w:rsidR="00CE33B4">
        <w:rPr>
          <w:rFonts w:eastAsia="Calibri"/>
          <w:b/>
          <w:lang w:eastAsia="en-US"/>
        </w:rPr>
        <w:t>.</w:t>
      </w:r>
    </w:p>
    <w:p w:rsidR="003B3962" w:rsidRPr="00970EB9" w:rsidRDefault="003B3962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 xml:space="preserve"> </w:t>
      </w:r>
      <w:r w:rsidR="000004DA">
        <w:rPr>
          <w:rFonts w:eastAsia="Calibri"/>
        </w:rPr>
        <w:t xml:space="preserve">- современные методы медикаментозной терапии и состояния детей в соответствии с действующими клиническими рекомендациями </w:t>
      </w:r>
      <w:r w:rsidRPr="00970EB9">
        <w:rPr>
          <w:rFonts w:eastAsia="Calibri"/>
          <w:b/>
          <w:lang w:eastAsia="en-US"/>
        </w:rPr>
        <w:t>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</w:t>
      </w:r>
    </w:p>
    <w:p w:rsidR="003B3962" w:rsidRPr="00970EB9" w:rsidRDefault="003B3962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 xml:space="preserve">- </w:t>
      </w:r>
      <w:r w:rsidR="000004DA">
        <w:rPr>
          <w:rFonts w:eastAsia="Calibri"/>
        </w:rPr>
        <w:t>механизм действия лекарственных препаратов</w:t>
      </w:r>
      <w:r w:rsidR="00CE33B4">
        <w:rPr>
          <w:rFonts w:eastAsia="Calibri"/>
        </w:rPr>
        <w:t>, показания и противопоказания к их назначению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/02.7.</w:t>
      </w:r>
    </w:p>
    <w:p w:rsidR="003B3962" w:rsidRPr="00970EB9" w:rsidRDefault="003B3962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 xml:space="preserve">- </w:t>
      </w:r>
      <w:r w:rsidR="00CE33B4">
        <w:rPr>
          <w:rFonts w:eastAsia="Calibri"/>
        </w:rPr>
        <w:t>основные принципы профилактического наблюдения за детьми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</w:t>
      </w:r>
      <w:r w:rsidR="00CE33B4">
        <w:rPr>
          <w:rFonts w:eastAsia="Calibri"/>
          <w:b/>
          <w:lang w:eastAsia="en-US"/>
        </w:rPr>
        <w:t>4</w:t>
      </w:r>
      <w:r w:rsidRPr="00970EB9">
        <w:rPr>
          <w:rFonts w:eastAsia="Calibri"/>
          <w:b/>
          <w:lang w:eastAsia="en-US"/>
        </w:rPr>
        <w:t>.7.</w:t>
      </w:r>
    </w:p>
    <w:p w:rsidR="003B3962" w:rsidRDefault="003B3962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70EB9">
        <w:rPr>
          <w:rFonts w:eastAsia="Calibri"/>
        </w:rPr>
        <w:t xml:space="preserve">- </w:t>
      </w:r>
      <w:r w:rsidR="00CE33B4">
        <w:rPr>
          <w:rFonts w:eastAsia="Calibri"/>
        </w:rPr>
        <w:t>правила грудного вскармливания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</w:t>
      </w:r>
      <w:r w:rsidR="00CE33B4">
        <w:rPr>
          <w:rFonts w:eastAsia="Calibri"/>
          <w:b/>
          <w:lang w:eastAsia="en-US"/>
        </w:rPr>
        <w:t>4</w:t>
      </w:r>
      <w:r w:rsidRPr="00970EB9">
        <w:rPr>
          <w:rFonts w:eastAsia="Calibri"/>
          <w:b/>
          <w:lang w:eastAsia="en-US"/>
        </w:rPr>
        <w:t>.7.</w:t>
      </w:r>
    </w:p>
    <w:p w:rsidR="00CE33B4" w:rsidRPr="00970EB9" w:rsidRDefault="00CE33B4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  <w:lang w:eastAsia="en-US"/>
        </w:rPr>
        <w:t xml:space="preserve">- </w:t>
      </w:r>
      <w:r>
        <w:rPr>
          <w:rFonts w:eastAsia="Calibri"/>
        </w:rPr>
        <w:t xml:space="preserve">- 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</w:t>
      </w:r>
      <w:proofErr w:type="spellStart"/>
      <w:r>
        <w:rPr>
          <w:rFonts w:eastAsia="Calibri"/>
        </w:rPr>
        <w:t>работников</w:t>
      </w:r>
      <w:r>
        <w:rPr>
          <w:rFonts w:eastAsia="Calibri"/>
          <w:b/>
          <w:lang w:eastAsia="en-US"/>
        </w:rPr>
        <w:t>Код</w:t>
      </w:r>
      <w:proofErr w:type="spellEnd"/>
      <w:proofErr w:type="gramStart"/>
      <w:r>
        <w:rPr>
          <w:rFonts w:eastAsia="Calibri"/>
          <w:b/>
          <w:lang w:eastAsia="en-US"/>
        </w:rPr>
        <w:t xml:space="preserve"> А</w:t>
      </w:r>
      <w:proofErr w:type="gramEnd"/>
      <w:r>
        <w:rPr>
          <w:rFonts w:eastAsia="Calibri"/>
          <w:b/>
          <w:lang w:eastAsia="en-US"/>
        </w:rPr>
        <w:t>/06.7</w:t>
      </w:r>
    </w:p>
    <w:p w:rsidR="003B3962" w:rsidRPr="00CE33B4" w:rsidRDefault="003B3962" w:rsidP="00CE33B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bidi="ru-RU"/>
        </w:rPr>
      </w:pPr>
      <w:r w:rsidRPr="00970EB9">
        <w:rPr>
          <w:rFonts w:eastAsia="Calibri"/>
          <w:bCs/>
          <w:color w:val="000000"/>
          <w:lang w:bidi="ru-RU"/>
        </w:rPr>
        <w:t xml:space="preserve">- правила оформления медицинской документации в медицинских организациях, оказывающих медицинскую помощь </w:t>
      </w:r>
      <w:proofErr w:type="spellStart"/>
      <w:r w:rsidRPr="00970EB9">
        <w:rPr>
          <w:rFonts w:eastAsia="Calibri"/>
          <w:bCs/>
          <w:color w:val="000000"/>
          <w:lang w:bidi="ru-RU"/>
        </w:rPr>
        <w:t>амбулаторно</w:t>
      </w:r>
      <w:proofErr w:type="spellEnd"/>
      <w:r w:rsidRPr="00970EB9">
        <w:rPr>
          <w:rFonts w:eastAsia="Calibri"/>
          <w:bCs/>
          <w:color w:val="000000"/>
          <w:lang w:bidi="ru-RU"/>
        </w:rPr>
        <w:t>, в том числе на дому при вызове медицинского работника;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/06.7.</w:t>
      </w:r>
    </w:p>
    <w:p w:rsidR="003B3962" w:rsidRPr="00970EB9" w:rsidRDefault="003B3962" w:rsidP="003B3962">
      <w:pPr>
        <w:ind w:firstLine="709"/>
        <w:jc w:val="both"/>
        <w:rPr>
          <w:b/>
        </w:rPr>
      </w:pPr>
    </w:p>
    <w:p w:rsidR="003B3962" w:rsidRPr="00970EB9" w:rsidRDefault="003B3962" w:rsidP="003B3962">
      <w:pPr>
        <w:ind w:firstLine="709"/>
        <w:jc w:val="both"/>
        <w:rPr>
          <w:b/>
        </w:rPr>
      </w:pPr>
      <w:r w:rsidRPr="00970EB9">
        <w:rPr>
          <w:b/>
          <w:lang w:val="en-US"/>
        </w:rPr>
        <w:t>II</w:t>
      </w:r>
      <w:r w:rsidRPr="00970EB9">
        <w:rPr>
          <w:b/>
        </w:rPr>
        <w:t>. Необходимые умения:</w:t>
      </w:r>
    </w:p>
    <w:p w:rsidR="003B3962" w:rsidRPr="00970EB9" w:rsidRDefault="003B3962" w:rsidP="003B3962">
      <w:pPr>
        <w:autoSpaceDE w:val="0"/>
        <w:autoSpaceDN w:val="0"/>
        <w:adjustRightInd w:val="0"/>
        <w:ind w:firstLine="709"/>
        <w:jc w:val="both"/>
      </w:pPr>
      <w:r w:rsidRPr="00970EB9">
        <w:lastRenderedPageBreak/>
        <w:t xml:space="preserve">- </w:t>
      </w:r>
      <w:r w:rsidR="00CE33B4">
        <w:t>получать информацию об анамнезе жизни ребенка, о течении настоящей беременности и родов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 w:rsidR="00CE33B4">
        <w:rPr>
          <w:b/>
        </w:rPr>
        <w:t>1</w:t>
      </w:r>
      <w:r w:rsidRPr="00970EB9">
        <w:rPr>
          <w:b/>
        </w:rPr>
        <w:t>.7</w:t>
      </w:r>
    </w:p>
    <w:p w:rsidR="003B3962" w:rsidRDefault="003B3962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0EB9">
        <w:t xml:space="preserve">- </w:t>
      </w:r>
      <w:r w:rsidR="00CE33B4">
        <w:t>получать информацию о жалобах, сроках начала заболевания, первого и повторного обращений, проведенной терапии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/01.7</w:t>
      </w:r>
    </w:p>
    <w:p w:rsidR="00CE33B4" w:rsidRDefault="00CE33B4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Pr="00CE33B4">
        <w:t>оценивать клиническую картину болезней и состояний, требующих экстренной помощи детям</w:t>
      </w:r>
      <w:r>
        <w:rPr>
          <w:b/>
        </w:rPr>
        <w:t xml:space="preserve">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/01.7</w:t>
      </w:r>
    </w:p>
    <w:p w:rsidR="0091010D" w:rsidRDefault="0091010D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-</w:t>
      </w:r>
      <w:r>
        <w:t xml:space="preserve"> назначить медикаментозную терапию с учетом возраста ребенка, диагноза и клинической картины заболевания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2</w:t>
      </w:r>
      <w:r w:rsidRPr="00970EB9">
        <w:rPr>
          <w:b/>
        </w:rPr>
        <w:t>.7</w:t>
      </w:r>
    </w:p>
    <w:p w:rsidR="0091010D" w:rsidRDefault="0091010D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>
        <w:t xml:space="preserve">оказывать медицинскую помощь при внезапных острых заболеваниях и состояниях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2</w:t>
      </w:r>
      <w:r w:rsidRPr="00970EB9">
        <w:rPr>
          <w:b/>
        </w:rPr>
        <w:t>.7</w:t>
      </w:r>
    </w:p>
    <w:p w:rsidR="0091010D" w:rsidRDefault="0091010D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Pr="0091010D">
        <w:t xml:space="preserve">организовывать и обеспечивать проведение </w:t>
      </w:r>
      <w:proofErr w:type="spellStart"/>
      <w:r w:rsidRPr="0091010D">
        <w:t>проведение</w:t>
      </w:r>
      <w:proofErr w:type="spellEnd"/>
      <w:r w:rsidRPr="0091010D">
        <w:t xml:space="preserve"> профилактических медицинских осмотров детей с учетом их возраста и состояния здоровья в соответствии с действующими нормативными правовыми актами</w:t>
      </w:r>
      <w:r>
        <w:rPr>
          <w:b/>
        </w:rPr>
        <w:t xml:space="preserve">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4</w:t>
      </w:r>
      <w:r w:rsidRPr="00970EB9">
        <w:rPr>
          <w:b/>
        </w:rPr>
        <w:t>.7</w:t>
      </w:r>
    </w:p>
    <w:p w:rsidR="0091010D" w:rsidRDefault="0091010D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Pr="0091010D">
        <w:t xml:space="preserve">разъяснять матерям пользу грудного вскармливания не менее чем до одного года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4</w:t>
      </w:r>
      <w:r w:rsidRPr="00970EB9">
        <w:rPr>
          <w:b/>
        </w:rPr>
        <w:t>.7</w:t>
      </w:r>
    </w:p>
    <w:p w:rsidR="0091010D" w:rsidRPr="0091010D" w:rsidRDefault="0091010D" w:rsidP="003B3962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- </w:t>
      </w:r>
      <w:r w:rsidRPr="0091010D">
        <w:t>разъяснять детям, их родителям, законным представителям  элементы и правила формирования здорового образа жизни с учетом возраста ребенка</w:t>
      </w:r>
      <w:r>
        <w:rPr>
          <w:b/>
        </w:rPr>
        <w:t xml:space="preserve">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4</w:t>
      </w:r>
      <w:r w:rsidRPr="00970EB9">
        <w:rPr>
          <w:b/>
        </w:rPr>
        <w:t>.7</w:t>
      </w:r>
    </w:p>
    <w:p w:rsidR="003B3962" w:rsidRDefault="003B3962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0EB9">
        <w:t>- заполнять медицинскую документацию, в том числе в электронном виде;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/06.7.</w:t>
      </w:r>
    </w:p>
    <w:p w:rsidR="0091010D" w:rsidRDefault="0091010D" w:rsidP="003B396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Pr="0091010D">
        <w:t>получать согласие родителей и детей старше 15 лет на проведение обследования и иммунопрофилактику</w:t>
      </w:r>
      <w:r>
        <w:t xml:space="preserve">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5</w:t>
      </w:r>
      <w:r w:rsidRPr="00970EB9">
        <w:rPr>
          <w:b/>
        </w:rPr>
        <w:t>.7</w:t>
      </w:r>
    </w:p>
    <w:p w:rsidR="003B3962" w:rsidRPr="00970EB9" w:rsidRDefault="003B3962" w:rsidP="0091010D">
      <w:pPr>
        <w:autoSpaceDE w:val="0"/>
        <w:autoSpaceDN w:val="0"/>
        <w:adjustRightInd w:val="0"/>
        <w:jc w:val="both"/>
      </w:pPr>
    </w:p>
    <w:p w:rsidR="003B3962" w:rsidRPr="00970EB9" w:rsidRDefault="003B3962" w:rsidP="003B396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  <w:b/>
          <w:lang w:val="en-US"/>
        </w:rPr>
        <w:t>III</w:t>
      </w:r>
      <w:r w:rsidRPr="00970EB9">
        <w:rPr>
          <w:rFonts w:eastAsia="Calibri"/>
          <w:b/>
        </w:rPr>
        <w:t>. Необходимые трудовые действия</w:t>
      </w:r>
      <w:r w:rsidRPr="00970EB9">
        <w:rPr>
          <w:rFonts w:eastAsia="Calibri"/>
        </w:rPr>
        <w:t>:</w:t>
      </w:r>
    </w:p>
    <w:p w:rsidR="003B3962" w:rsidRPr="00970EB9" w:rsidRDefault="003B3962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 xml:space="preserve">- </w:t>
      </w:r>
      <w:r w:rsidR="0051448B">
        <w:rPr>
          <w:rFonts w:eastAsia="Calibri"/>
        </w:rPr>
        <w:t xml:space="preserve">сбор анамнеза </w:t>
      </w:r>
      <w:proofErr w:type="spellStart"/>
      <w:r w:rsidR="0051448B">
        <w:rPr>
          <w:rFonts w:eastAsia="Calibri"/>
        </w:rPr>
        <w:t>заюолевания</w:t>
      </w:r>
      <w:proofErr w:type="spellEnd"/>
      <w:r w:rsidR="0051448B">
        <w:rPr>
          <w:rFonts w:eastAsia="Calibri"/>
          <w:b/>
          <w:lang w:eastAsia="en-US"/>
        </w:rPr>
        <w:t xml:space="preserve"> Код</w:t>
      </w:r>
      <w:proofErr w:type="gramStart"/>
      <w:r w:rsidR="0051448B">
        <w:rPr>
          <w:rFonts w:eastAsia="Calibri"/>
          <w:b/>
          <w:lang w:eastAsia="en-US"/>
        </w:rPr>
        <w:t xml:space="preserve"> А</w:t>
      </w:r>
      <w:proofErr w:type="gramEnd"/>
      <w:r w:rsidR="0051448B">
        <w:rPr>
          <w:rFonts w:eastAsia="Calibri"/>
          <w:b/>
          <w:lang w:eastAsia="en-US"/>
        </w:rPr>
        <w:t>/01</w:t>
      </w:r>
      <w:r w:rsidRPr="00970EB9">
        <w:rPr>
          <w:rFonts w:eastAsia="Calibri"/>
          <w:b/>
          <w:lang w:eastAsia="en-US"/>
        </w:rPr>
        <w:t>.7</w:t>
      </w:r>
    </w:p>
    <w:p w:rsidR="003B3962" w:rsidRPr="00970EB9" w:rsidRDefault="003B3962" w:rsidP="003B396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 xml:space="preserve">- </w:t>
      </w:r>
      <w:r w:rsidR="0051448B">
        <w:rPr>
          <w:rFonts w:eastAsia="Calibri"/>
        </w:rPr>
        <w:t xml:space="preserve">направление детей на лабораторное обследование в </w:t>
      </w:r>
      <w:proofErr w:type="spellStart"/>
      <w:r w:rsidR="0051448B">
        <w:rPr>
          <w:rFonts w:eastAsia="Calibri"/>
        </w:rPr>
        <w:t>соотвествии</w:t>
      </w:r>
      <w:proofErr w:type="spellEnd"/>
      <w:r w:rsidR="0051448B">
        <w:rPr>
          <w:rFonts w:eastAsia="Calibri"/>
        </w:rPr>
        <w:t xml:space="preserve"> с действующими клиническими рекомендациями (протоколами лечения, порядками оказания медицинской помощи, с учетом стандартов) </w:t>
      </w:r>
      <w:r w:rsidR="0051448B" w:rsidRPr="00970EB9">
        <w:rPr>
          <w:b/>
        </w:rPr>
        <w:t>Код</w:t>
      </w:r>
      <w:proofErr w:type="gramStart"/>
      <w:r w:rsidR="0051448B" w:rsidRPr="00970EB9">
        <w:rPr>
          <w:b/>
        </w:rPr>
        <w:t xml:space="preserve"> А</w:t>
      </w:r>
      <w:proofErr w:type="gramEnd"/>
      <w:r w:rsidR="0051448B" w:rsidRPr="00970EB9">
        <w:rPr>
          <w:b/>
        </w:rPr>
        <w:t>/01.7</w:t>
      </w:r>
    </w:p>
    <w:p w:rsidR="0051448B" w:rsidRDefault="003B3962" w:rsidP="00514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970EB9">
        <w:rPr>
          <w:rFonts w:eastAsia="Calibri"/>
        </w:rPr>
        <w:t xml:space="preserve">- </w:t>
      </w:r>
      <w:r w:rsidR="0051448B">
        <w:rPr>
          <w:rFonts w:eastAsia="Calibri"/>
        </w:rPr>
        <w:t xml:space="preserve">направление детей на консультации специалистов в </w:t>
      </w:r>
      <w:proofErr w:type="spellStart"/>
      <w:r w:rsidR="0051448B">
        <w:rPr>
          <w:rFonts w:eastAsia="Calibri"/>
        </w:rPr>
        <w:t>соотвествии</w:t>
      </w:r>
      <w:proofErr w:type="spellEnd"/>
      <w:r w:rsidR="0051448B">
        <w:rPr>
          <w:rFonts w:eastAsia="Calibri"/>
        </w:rPr>
        <w:t xml:space="preserve"> с действующими клиническими рекомендациями (протоколами лечения, порядками оказания медицинской помощи, с учетом стандартов) </w:t>
      </w:r>
      <w:r w:rsidR="0051448B" w:rsidRPr="00970EB9">
        <w:rPr>
          <w:b/>
        </w:rPr>
        <w:t>Код</w:t>
      </w:r>
      <w:proofErr w:type="gramStart"/>
      <w:r w:rsidR="0051448B" w:rsidRPr="00970EB9">
        <w:rPr>
          <w:b/>
        </w:rPr>
        <w:t xml:space="preserve"> А</w:t>
      </w:r>
      <w:proofErr w:type="gramEnd"/>
      <w:r w:rsidR="0051448B" w:rsidRPr="00970EB9">
        <w:rPr>
          <w:b/>
        </w:rPr>
        <w:t>/01.7</w:t>
      </w:r>
    </w:p>
    <w:p w:rsidR="0051448B" w:rsidRPr="00970EB9" w:rsidRDefault="0051448B" w:rsidP="00514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b/>
        </w:rPr>
        <w:t xml:space="preserve">- </w:t>
      </w:r>
      <w:r w:rsidRPr="0051448B">
        <w:t>разработка плана лечения</w:t>
      </w:r>
      <w:r>
        <w:t xml:space="preserve">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2</w:t>
      </w:r>
      <w:r w:rsidRPr="00970EB9">
        <w:rPr>
          <w:b/>
        </w:rPr>
        <w:t>.7</w:t>
      </w:r>
    </w:p>
    <w:p w:rsidR="003B3962" w:rsidRDefault="003B3962" w:rsidP="00514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970EB9">
        <w:rPr>
          <w:rFonts w:eastAsia="Calibri"/>
        </w:rPr>
        <w:t xml:space="preserve">- </w:t>
      </w:r>
      <w:r w:rsidR="0051448B">
        <w:rPr>
          <w:rFonts w:eastAsia="Calibri"/>
        </w:rPr>
        <w:t>оказание медицинской помощи детям при внезапных состояниях с явлениями признаков угрозы жизни пациента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</w:t>
      </w:r>
      <w:r w:rsidR="0051448B">
        <w:rPr>
          <w:rFonts w:eastAsia="Calibri"/>
          <w:b/>
          <w:lang w:eastAsia="en-US"/>
        </w:rPr>
        <w:t>2</w:t>
      </w:r>
      <w:r w:rsidRPr="00970EB9">
        <w:rPr>
          <w:rFonts w:eastAsia="Calibri"/>
          <w:b/>
          <w:lang w:eastAsia="en-US"/>
        </w:rPr>
        <w:t>.7</w:t>
      </w:r>
    </w:p>
    <w:p w:rsidR="0051448B" w:rsidRPr="00970EB9" w:rsidRDefault="0051448B" w:rsidP="0051448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  <w:lang w:eastAsia="en-US"/>
        </w:rPr>
        <w:t xml:space="preserve">- </w:t>
      </w:r>
      <w:r w:rsidRPr="0051448B">
        <w:rPr>
          <w:rFonts w:eastAsia="Calibri"/>
          <w:lang w:eastAsia="en-US"/>
        </w:rPr>
        <w:t>формирование приверженности матерей к грудному вскармливанию</w:t>
      </w:r>
      <w:r>
        <w:rPr>
          <w:rFonts w:eastAsia="Calibri"/>
          <w:b/>
          <w:lang w:eastAsia="en-US"/>
        </w:rPr>
        <w:t xml:space="preserve"> </w:t>
      </w:r>
      <w:r w:rsidRPr="00970EB9">
        <w:rPr>
          <w:b/>
        </w:rPr>
        <w:t>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</w:t>
      </w:r>
      <w:r>
        <w:rPr>
          <w:b/>
        </w:rPr>
        <w:t>4</w:t>
      </w:r>
      <w:r w:rsidRPr="00970EB9">
        <w:rPr>
          <w:b/>
        </w:rPr>
        <w:t>.7</w:t>
      </w:r>
    </w:p>
    <w:p w:rsidR="003B3962" w:rsidRPr="00970EB9" w:rsidRDefault="003B3962" w:rsidP="0051448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 xml:space="preserve">- </w:t>
      </w:r>
      <w:r w:rsidR="0051448B">
        <w:rPr>
          <w:rFonts w:eastAsia="Calibri"/>
        </w:rPr>
        <w:t xml:space="preserve">получение информированного добровольного согласия родителей (законных представителей и детей старше 15 лет на проведение обследования, лечение, иммунопрофилактику </w:t>
      </w:r>
      <w:r w:rsidR="0051448B" w:rsidRPr="00970EB9">
        <w:rPr>
          <w:b/>
        </w:rPr>
        <w:t>Код</w:t>
      </w:r>
      <w:proofErr w:type="gramStart"/>
      <w:r w:rsidR="0051448B" w:rsidRPr="00970EB9">
        <w:rPr>
          <w:b/>
        </w:rPr>
        <w:t xml:space="preserve"> А</w:t>
      </w:r>
      <w:proofErr w:type="gramEnd"/>
      <w:r w:rsidR="0051448B" w:rsidRPr="00970EB9">
        <w:rPr>
          <w:b/>
        </w:rPr>
        <w:t>/0</w:t>
      </w:r>
      <w:r w:rsidR="0051448B">
        <w:rPr>
          <w:b/>
        </w:rPr>
        <w:t>5</w:t>
      </w:r>
      <w:r w:rsidR="0051448B" w:rsidRPr="00970EB9">
        <w:rPr>
          <w:b/>
        </w:rPr>
        <w:t>.7</w:t>
      </w:r>
    </w:p>
    <w:p w:rsidR="003B3962" w:rsidRDefault="003B3962" w:rsidP="003B3962">
      <w:pPr>
        <w:widowControl w:val="0"/>
        <w:shd w:val="clear" w:color="auto" w:fill="FFFFFF"/>
        <w:tabs>
          <w:tab w:val="left" w:pos="709"/>
        </w:tabs>
        <w:jc w:val="both"/>
        <w:rPr>
          <w:bCs/>
        </w:rPr>
      </w:pPr>
    </w:p>
    <w:p w:rsidR="003B3962" w:rsidRDefault="003B3962" w:rsidP="003B3962">
      <w:pPr>
        <w:tabs>
          <w:tab w:val="left" w:pos="851"/>
        </w:tabs>
        <w:ind w:left="349"/>
        <w:jc w:val="both"/>
        <w:rPr>
          <w:b/>
          <w:bCs/>
          <w:lang w:eastAsia="ar-SA"/>
        </w:rPr>
      </w:pPr>
      <w:bookmarkStart w:id="0" w:name="bookmark90"/>
      <w:r>
        <w:rPr>
          <w:b/>
          <w:bCs/>
          <w:lang w:eastAsia="ar-SA"/>
        </w:rPr>
        <w:t xml:space="preserve">2. Место учебной дисциплины в структуре </w:t>
      </w:r>
      <w:r>
        <w:rPr>
          <w:b/>
          <w:bCs/>
          <w:caps/>
          <w:lang w:eastAsia="ar-SA"/>
        </w:rPr>
        <w:t>ооп</w:t>
      </w:r>
      <w:r>
        <w:rPr>
          <w:b/>
          <w:bCs/>
          <w:lang w:eastAsia="ar-SA"/>
        </w:rPr>
        <w:t xml:space="preserve"> </w:t>
      </w:r>
      <w:r>
        <w:rPr>
          <w:b/>
          <w:lang w:eastAsia="ar-SA"/>
        </w:rPr>
        <w:t>ВПО</w:t>
      </w:r>
      <w:r>
        <w:rPr>
          <w:b/>
          <w:bCs/>
          <w:lang w:eastAsia="ar-SA"/>
        </w:rPr>
        <w:t xml:space="preserve"> Академии</w:t>
      </w:r>
    </w:p>
    <w:bookmarkEnd w:id="0"/>
    <w:p w:rsidR="003B3962" w:rsidRDefault="003B3962" w:rsidP="003B3962">
      <w:pPr>
        <w:ind w:firstLine="709"/>
        <w:jc w:val="both"/>
      </w:pPr>
    </w:p>
    <w:p w:rsidR="00AC215C" w:rsidRDefault="00AC215C" w:rsidP="00AC215C">
      <w:pPr>
        <w:tabs>
          <w:tab w:val="left" w:pos="851"/>
        </w:tabs>
        <w:ind w:left="34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 Место учебной дисциплины в структуре </w:t>
      </w:r>
      <w:r>
        <w:rPr>
          <w:b/>
          <w:bCs/>
          <w:caps/>
          <w:lang w:eastAsia="ar-SA"/>
        </w:rPr>
        <w:t>ооп</w:t>
      </w:r>
      <w:r>
        <w:rPr>
          <w:b/>
          <w:bCs/>
          <w:lang w:eastAsia="ar-SA"/>
        </w:rPr>
        <w:t xml:space="preserve"> </w:t>
      </w:r>
      <w:r>
        <w:rPr>
          <w:b/>
          <w:lang w:eastAsia="ar-SA"/>
        </w:rPr>
        <w:t>ВПО</w:t>
      </w:r>
      <w:r>
        <w:rPr>
          <w:b/>
          <w:bCs/>
          <w:lang w:eastAsia="ar-SA"/>
        </w:rPr>
        <w:t xml:space="preserve"> Академии</w:t>
      </w:r>
    </w:p>
    <w:p w:rsidR="00AC215C" w:rsidRDefault="00AC215C" w:rsidP="00AC215C">
      <w:pPr>
        <w:ind w:firstLine="709"/>
        <w:jc w:val="both"/>
      </w:pPr>
    </w:p>
    <w:p w:rsidR="00AC215C" w:rsidRDefault="00AC215C" w:rsidP="00AC215C">
      <w:pPr>
        <w:tabs>
          <w:tab w:val="left" w:pos="708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2.1. Учебная дисциплина «Акушерство и гинекология» относится к </w:t>
      </w:r>
      <w:r>
        <w:rPr>
          <w:b/>
          <w:i/>
          <w:lang w:eastAsia="ar-SA"/>
        </w:rPr>
        <w:t>Базовой части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программы ООП ВПО Академии. </w:t>
      </w:r>
    </w:p>
    <w:p w:rsidR="00AC215C" w:rsidRDefault="00AC215C" w:rsidP="00AC215C">
      <w:pPr>
        <w:tabs>
          <w:tab w:val="left" w:pos="708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2.2. Для изучения дисциплины необходимы знания, умения и навыки, формируемые предшествующими дисциплинами: </w:t>
      </w:r>
    </w:p>
    <w:p w:rsidR="00AC215C" w:rsidRDefault="00AC215C" w:rsidP="00AC215C">
      <w:pPr>
        <w:tabs>
          <w:tab w:val="left" w:pos="708"/>
        </w:tabs>
        <w:jc w:val="both"/>
        <w:rPr>
          <w:b/>
          <w:i/>
          <w:lang w:eastAsia="ar-SA"/>
        </w:rPr>
      </w:pPr>
    </w:p>
    <w:p w:rsidR="00AC215C" w:rsidRDefault="00AC215C" w:rsidP="00AC215C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Физика, математика</w:t>
      </w:r>
    </w:p>
    <w:p w:rsidR="00AC215C" w:rsidRPr="00970EB9" w:rsidRDefault="00AC215C" w:rsidP="00AC215C">
      <w:pPr>
        <w:tabs>
          <w:tab w:val="left" w:pos="708"/>
          <w:tab w:val="left" w:pos="1134"/>
        </w:tabs>
        <w:jc w:val="both"/>
        <w:rPr>
          <w:i/>
          <w:lang w:eastAsia="ar-SA"/>
        </w:rPr>
      </w:pPr>
      <w:proofErr w:type="spellStart"/>
      <w:r>
        <w:rPr>
          <w:i/>
          <w:lang w:eastAsia="ar-SA"/>
        </w:rPr>
        <w:t>Знать</w:t>
      </w:r>
      <w:proofErr w:type="gramStart"/>
      <w:r>
        <w:rPr>
          <w:i/>
          <w:lang w:eastAsia="ar-SA"/>
        </w:rPr>
        <w:t>:</w:t>
      </w:r>
      <w:r>
        <w:rPr>
          <w:lang w:eastAsia="ar-SA"/>
        </w:rPr>
        <w:t>ф</w:t>
      </w:r>
      <w:proofErr w:type="gramEnd"/>
      <w:r>
        <w:rPr>
          <w:lang w:eastAsia="ar-SA"/>
        </w:rPr>
        <w:t>изические</w:t>
      </w:r>
      <w:proofErr w:type="spellEnd"/>
      <w:r>
        <w:rPr>
          <w:lang w:eastAsia="ar-SA"/>
        </w:rPr>
        <w:t xml:space="preserve"> явления и процессы, лежащие в основе жизнедеятельности организма и их характеристики;</w:t>
      </w:r>
    </w:p>
    <w:p w:rsidR="00AC215C" w:rsidRPr="00970EB9" w:rsidRDefault="00AC215C" w:rsidP="00AC215C">
      <w:pPr>
        <w:tabs>
          <w:tab w:val="left" w:pos="708"/>
          <w:tab w:val="left" w:pos="1134"/>
        </w:tabs>
        <w:jc w:val="both"/>
        <w:rPr>
          <w:i/>
          <w:lang w:eastAsia="ar-SA"/>
        </w:rPr>
      </w:pPr>
      <w:proofErr w:type="spellStart"/>
      <w:r>
        <w:rPr>
          <w:i/>
          <w:lang w:eastAsia="ar-SA"/>
        </w:rPr>
        <w:t>Уметь</w:t>
      </w:r>
      <w:proofErr w:type="gramStart"/>
      <w:r>
        <w:rPr>
          <w:i/>
          <w:lang w:eastAsia="ar-SA"/>
        </w:rPr>
        <w:t>:</w:t>
      </w:r>
      <w:r>
        <w:rPr>
          <w:lang w:eastAsia="ar-SA"/>
        </w:rPr>
        <w:t>и</w:t>
      </w:r>
      <w:proofErr w:type="gramEnd"/>
      <w:r>
        <w:rPr>
          <w:lang w:eastAsia="ar-SA"/>
        </w:rPr>
        <w:t>змерять</w:t>
      </w:r>
      <w:proofErr w:type="spellEnd"/>
      <w:r>
        <w:rPr>
          <w:lang w:eastAsia="ar-SA"/>
        </w:rPr>
        <w:t xml:space="preserve"> физические параметры и оценивать физические свойства – биологических объектов с помощью механических, электрических и оптических методов;</w:t>
      </w:r>
    </w:p>
    <w:p w:rsidR="00AC215C" w:rsidRDefault="00AC215C" w:rsidP="00AC215C">
      <w:pPr>
        <w:tabs>
          <w:tab w:val="left" w:pos="708"/>
          <w:tab w:val="left" w:pos="1134"/>
        </w:tabs>
        <w:jc w:val="both"/>
        <w:rPr>
          <w:lang w:eastAsia="ar-SA"/>
        </w:rPr>
      </w:pPr>
      <w:r>
        <w:rPr>
          <w:i/>
          <w:lang w:eastAsia="ar-SA"/>
        </w:rPr>
        <w:lastRenderedPageBreak/>
        <w:t xml:space="preserve">Владеть: </w:t>
      </w:r>
      <w:r>
        <w:rPr>
          <w:lang w:eastAsia="ar-SA"/>
        </w:rPr>
        <w:t>навыками пользования измерительными приборами, вычислительными средствами, статистической обработки результатов, основами техники безопасности при работе с аппаратурой.</w:t>
      </w:r>
    </w:p>
    <w:p w:rsidR="00AC215C" w:rsidRPr="00970EB9" w:rsidRDefault="00AC215C" w:rsidP="00AC215C">
      <w:pPr>
        <w:tabs>
          <w:tab w:val="left" w:pos="708"/>
          <w:tab w:val="left" w:pos="1134"/>
        </w:tabs>
        <w:jc w:val="both"/>
        <w:rPr>
          <w:i/>
          <w:lang w:eastAsia="ar-SA"/>
        </w:rPr>
      </w:pPr>
      <w:r>
        <w:rPr>
          <w:b/>
          <w:lang w:eastAsia="ar-SA"/>
        </w:rPr>
        <w:t>Биофизика и основы информатики</w:t>
      </w:r>
    </w:p>
    <w:p w:rsidR="00AC215C" w:rsidRDefault="00AC215C" w:rsidP="00AC215C">
      <w:pPr>
        <w:tabs>
          <w:tab w:val="left" w:pos="708"/>
        </w:tabs>
        <w:jc w:val="both"/>
        <w:rPr>
          <w:lang w:eastAsia="ar-SA"/>
        </w:rPr>
      </w:pPr>
      <w:r>
        <w:rPr>
          <w:i/>
          <w:lang w:eastAsia="ar-SA"/>
        </w:rPr>
        <w:t>Знать:</w:t>
      </w:r>
      <w:r>
        <w:rPr>
          <w:lang w:eastAsia="ar-SA"/>
        </w:rPr>
        <w:t xml:space="preserve"> </w:t>
      </w:r>
      <w:r>
        <w:t>характеристики воздействия физических факторов (электрического тока, электромагнитных полей, ионизирующих излучений и пр.) на организм;</w:t>
      </w:r>
    </w:p>
    <w:p w:rsidR="00AC215C" w:rsidRDefault="00AC215C" w:rsidP="00AC215C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применять математические методы решения качественных и количественных задач медицинской проблематики;</w:t>
      </w:r>
    </w:p>
    <w:p w:rsidR="00AC215C" w:rsidRPr="00970EB9" w:rsidRDefault="00AC215C" w:rsidP="00AC215C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понятийным аппаратом физики и математики в объеме, предусмотренном содержанием разделов настоящей программы.</w:t>
      </w:r>
    </w:p>
    <w:p w:rsidR="00AC215C" w:rsidRDefault="00AC215C" w:rsidP="00AC215C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Биология</w:t>
      </w:r>
    </w:p>
    <w:p w:rsidR="00AC215C" w:rsidRDefault="00AC215C" w:rsidP="00AC215C">
      <w:pPr>
        <w:tabs>
          <w:tab w:val="left" w:pos="708"/>
        </w:tabs>
        <w:jc w:val="both"/>
        <w:rPr>
          <w:lang w:eastAsia="ar-SA"/>
        </w:rPr>
      </w:pPr>
      <w:proofErr w:type="gramStart"/>
      <w:r>
        <w:rPr>
          <w:i/>
          <w:lang w:eastAsia="ar-SA"/>
        </w:rPr>
        <w:t>Знать:</w:t>
      </w:r>
      <w:r>
        <w:rPr>
          <w:lang w:eastAsia="ar-SA"/>
        </w:rPr>
        <w:t xml:space="preserve"> </w:t>
      </w:r>
      <w:r>
        <w:t>физико-химическую сущность процессов, происходящих в живом организме на молекулярном, клеточном, тканевом и органном уровнях;</w:t>
      </w:r>
      <w:proofErr w:type="gramEnd"/>
    </w:p>
    <w:p w:rsidR="00AC215C" w:rsidRPr="00970EB9" w:rsidRDefault="00AC215C" w:rsidP="00AC215C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пользоваться физическим, химическим и биологическим оборудованием;</w:t>
      </w:r>
    </w:p>
    <w:p w:rsidR="00AC215C" w:rsidRPr="00970EB9" w:rsidRDefault="00AC215C" w:rsidP="00AC215C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 xml:space="preserve">навыками </w:t>
      </w:r>
      <w:proofErr w:type="spellStart"/>
      <w:r>
        <w:rPr>
          <w:lang w:eastAsia="ar-SA"/>
        </w:rPr>
        <w:t>микроскопирования</w:t>
      </w:r>
      <w:proofErr w:type="spellEnd"/>
      <w:r>
        <w:rPr>
          <w:lang w:eastAsia="ar-SA"/>
        </w:rPr>
        <w:t xml:space="preserve"> и анализа гистологических препаратов и электронных микрофотографий;</w:t>
      </w:r>
    </w:p>
    <w:p w:rsidR="00AC215C" w:rsidRDefault="00AC215C" w:rsidP="00AC215C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Анатомия</w:t>
      </w:r>
    </w:p>
    <w:p w:rsidR="00AC215C" w:rsidRPr="00970EB9" w:rsidRDefault="00AC215C" w:rsidP="00AC215C">
      <w:pPr>
        <w:tabs>
          <w:tab w:val="left" w:pos="708"/>
        </w:tabs>
        <w:jc w:val="both"/>
        <w:rPr>
          <w:b/>
          <w:lang w:eastAsia="ar-SA"/>
        </w:rPr>
      </w:pPr>
      <w:r>
        <w:rPr>
          <w:i/>
          <w:lang w:eastAsia="ar-SA"/>
        </w:rPr>
        <w:t>Знать:</w:t>
      </w:r>
      <w:r>
        <w:rPr>
          <w:b/>
          <w:lang w:eastAsia="ar-SA"/>
        </w:rPr>
        <w:t xml:space="preserve"> </w:t>
      </w:r>
      <w:r>
        <w:t>строение, топографию и развитие тканей, органов и систем организма во взаимодействии с их функцией в норме;</w:t>
      </w:r>
      <w:r>
        <w:rPr>
          <w:b/>
          <w:lang w:eastAsia="ar-SA"/>
        </w:rPr>
        <w:t xml:space="preserve"> </w:t>
      </w:r>
      <w:r>
        <w:t>анатомо-физиологические, возрастно-половые и индивидуальные особенности строения и развития здорового организма;</w:t>
      </w:r>
    </w:p>
    <w:p w:rsidR="00AC215C" w:rsidRPr="00A74DE2" w:rsidRDefault="00AC215C" w:rsidP="00AC215C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пользоваться химическим и биологическим материалом (анатомические препараты, фиксирующие жидкости);</w:t>
      </w:r>
    </w:p>
    <w:p w:rsidR="00AC215C" w:rsidRPr="00A74DE2" w:rsidRDefault="00AC215C" w:rsidP="00AC215C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медико-анатомическим понятийным аппаратом.</w:t>
      </w:r>
    </w:p>
    <w:p w:rsidR="00AC215C" w:rsidRDefault="00AC215C" w:rsidP="00AC215C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Патологическая анатомия, клиническая патологическая анатомия</w:t>
      </w:r>
    </w:p>
    <w:p w:rsidR="00AC215C" w:rsidRPr="00A74DE2" w:rsidRDefault="00AC215C" w:rsidP="00AC215C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визуально оценивать и протоколировать изменения в органах и тканях трупа, обосновать характер патологического процесса и его клинические проявлениях;</w:t>
      </w:r>
    </w:p>
    <w:p w:rsidR="00AC215C" w:rsidRDefault="00AC215C" w:rsidP="00AC215C">
      <w:pPr>
        <w:tabs>
          <w:tab w:val="left" w:pos="708"/>
        </w:tabs>
        <w:jc w:val="both"/>
        <w:rPr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rFonts w:eastAsia="CourierNewPSMT"/>
        </w:rPr>
        <w:t xml:space="preserve">методами клинико-анатомического анализа вскрытия, исследования </w:t>
      </w:r>
      <w:proofErr w:type="spellStart"/>
      <w:r>
        <w:rPr>
          <w:rFonts w:eastAsia="CourierNewPSMT"/>
        </w:rPr>
        <w:t>биопсийного</w:t>
      </w:r>
      <w:proofErr w:type="spellEnd"/>
      <w:r>
        <w:rPr>
          <w:rFonts w:eastAsia="CourierNewPSMT"/>
        </w:rPr>
        <w:t xml:space="preserve"> и операционного материала</w:t>
      </w:r>
      <w:r>
        <w:rPr>
          <w:lang w:eastAsia="ar-SA"/>
        </w:rPr>
        <w:t>;</w:t>
      </w:r>
    </w:p>
    <w:p w:rsidR="00AC215C" w:rsidRPr="00A74DE2" w:rsidRDefault="00AC215C" w:rsidP="00AC215C">
      <w:pPr>
        <w:tabs>
          <w:tab w:val="left" w:pos="708"/>
        </w:tabs>
        <w:jc w:val="both"/>
        <w:rPr>
          <w:b/>
          <w:lang w:eastAsia="ar-SA"/>
        </w:rPr>
      </w:pPr>
      <w:r w:rsidRPr="00A74DE2">
        <w:rPr>
          <w:b/>
          <w:lang w:eastAsia="ar-SA"/>
        </w:rPr>
        <w:t>Внутренние болезни</w:t>
      </w:r>
    </w:p>
    <w:p w:rsidR="00AC215C" w:rsidRDefault="00AC215C" w:rsidP="00AC215C">
      <w:pPr>
        <w:tabs>
          <w:tab w:val="left" w:pos="708"/>
        </w:tabs>
        <w:jc w:val="both"/>
        <w:rPr>
          <w:lang w:eastAsia="ar-SA"/>
        </w:rPr>
      </w:pPr>
      <w:r w:rsidRPr="00A74DE2">
        <w:rPr>
          <w:i/>
          <w:lang w:eastAsia="ar-SA"/>
        </w:rPr>
        <w:t>Знать</w:t>
      </w:r>
      <w:r>
        <w:rPr>
          <w:lang w:eastAsia="ar-SA"/>
        </w:rPr>
        <w:t>: основные проявления, этиологию, патогенез, основных заболеваний внутренних органов в различные возрастные периоды женщин;</w:t>
      </w:r>
    </w:p>
    <w:p w:rsidR="00AC215C" w:rsidRDefault="00AC215C" w:rsidP="00AC215C">
      <w:pPr>
        <w:tabs>
          <w:tab w:val="left" w:pos="708"/>
        </w:tabs>
        <w:jc w:val="both"/>
        <w:rPr>
          <w:lang w:eastAsia="ar-SA"/>
        </w:rPr>
      </w:pPr>
      <w:r w:rsidRPr="00A74DE2">
        <w:rPr>
          <w:i/>
          <w:lang w:eastAsia="ar-SA"/>
        </w:rPr>
        <w:t>Уметь</w:t>
      </w:r>
      <w:r>
        <w:rPr>
          <w:lang w:eastAsia="ar-SA"/>
        </w:rPr>
        <w:t xml:space="preserve">: провести обследование органов и систем, назначить обследование, консультации специалистов, лечение. </w:t>
      </w:r>
    </w:p>
    <w:p w:rsidR="00AC215C" w:rsidRDefault="00AC215C" w:rsidP="00AC215C">
      <w:pPr>
        <w:tabs>
          <w:tab w:val="left" w:pos="708"/>
        </w:tabs>
        <w:jc w:val="both"/>
        <w:rPr>
          <w:lang w:eastAsia="ar-SA"/>
        </w:rPr>
      </w:pPr>
      <w:r w:rsidRPr="00A74DE2">
        <w:rPr>
          <w:i/>
          <w:lang w:eastAsia="ar-SA"/>
        </w:rPr>
        <w:t>Владеть:</w:t>
      </w:r>
      <w:r>
        <w:rPr>
          <w:lang w:eastAsia="ar-SA"/>
        </w:rPr>
        <w:t xml:space="preserve"> методиками постановки диагноза, выполнения манипуляций, необходимых для постановки диагноза, адекватного лечения больных, беременных, рожениц и родильниц</w:t>
      </w:r>
    </w:p>
    <w:p w:rsidR="00AC215C" w:rsidRDefault="00AC215C" w:rsidP="00AC215C">
      <w:pPr>
        <w:tabs>
          <w:tab w:val="left" w:pos="900"/>
        </w:tabs>
        <w:ind w:firstLine="720"/>
        <w:jc w:val="both"/>
        <w:rPr>
          <w:bCs/>
          <w:lang w:eastAsia="ar-SA"/>
        </w:rPr>
      </w:pPr>
    </w:p>
    <w:p w:rsidR="00AC215C" w:rsidRDefault="00AC215C" w:rsidP="00AC215C">
      <w:pPr>
        <w:tabs>
          <w:tab w:val="left" w:pos="900"/>
        </w:tabs>
        <w:ind w:firstLine="720"/>
        <w:jc w:val="both"/>
        <w:rPr>
          <w:lang w:eastAsia="ar-SA"/>
        </w:rPr>
      </w:pPr>
      <w:r>
        <w:rPr>
          <w:bCs/>
          <w:lang w:eastAsia="ar-SA"/>
        </w:rPr>
        <w:t>2.3. И</w:t>
      </w:r>
      <w:r>
        <w:rPr>
          <w:lang w:eastAsia="ar-SA"/>
        </w:rPr>
        <w:t xml:space="preserve">зучение дисциплины необходимо для знаний, умений и навыков, формируемых дисциплинами </w:t>
      </w:r>
      <w:r>
        <w:rPr>
          <w:color w:val="000000"/>
          <w:lang w:eastAsia="ar-SA"/>
        </w:rPr>
        <w:t>профессионального цикла (безопасность жизнедеятельности, медицина катастроф, госпитальная терапия, эндокринология, фтизиатрия, поликлиническая терапия)</w:t>
      </w:r>
      <w:r>
        <w:rPr>
          <w:lang w:eastAsia="ar-SA"/>
        </w:rPr>
        <w:t>.</w:t>
      </w:r>
    </w:p>
    <w:p w:rsidR="00AC215C" w:rsidRDefault="00AC215C" w:rsidP="00AC215C">
      <w:pPr>
        <w:tabs>
          <w:tab w:val="left" w:pos="900"/>
        </w:tabs>
        <w:ind w:firstLine="720"/>
        <w:jc w:val="both"/>
        <w:rPr>
          <w:lang w:eastAsia="ar-SA"/>
        </w:rPr>
      </w:pPr>
    </w:p>
    <w:p w:rsidR="00D0258A" w:rsidRPr="00AC215C" w:rsidRDefault="00D0258A" w:rsidP="00D0258A">
      <w:pPr>
        <w:widowControl w:val="0"/>
        <w:suppressLineNumbers/>
        <w:suppressAutoHyphens/>
        <w:snapToGrid w:val="0"/>
        <w:rPr>
          <w:b/>
        </w:rPr>
      </w:pPr>
      <w:r w:rsidRPr="00AC215C">
        <w:rPr>
          <w:b/>
        </w:rPr>
        <w:t>3. Требования к результатам освоения дисциплины.</w:t>
      </w:r>
    </w:p>
    <w:p w:rsidR="00D0258A" w:rsidRPr="00AC215C" w:rsidRDefault="00D0258A" w:rsidP="00D0258A">
      <w:pPr>
        <w:jc w:val="right"/>
      </w:pPr>
    </w:p>
    <w:tbl>
      <w:tblPr>
        <w:tblW w:w="1048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974"/>
        <w:gridCol w:w="2551"/>
        <w:gridCol w:w="2692"/>
        <w:gridCol w:w="1133"/>
      </w:tblGrid>
      <w:tr w:rsidR="00D0258A" w:rsidRPr="00AC215C" w:rsidTr="002E6A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AC215C" w:rsidRDefault="00D0258A">
            <w:pPr>
              <w:rPr>
                <w:b/>
                <w:bCs/>
              </w:rPr>
            </w:pPr>
            <w:r w:rsidRPr="00AC215C">
              <w:rPr>
                <w:b/>
              </w:rPr>
              <w:t>Код компетенции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AC215C" w:rsidRDefault="00D0258A">
            <w:pPr>
              <w:rPr>
                <w:b/>
              </w:rPr>
            </w:pPr>
            <w:r w:rsidRPr="00AC215C">
              <w:rPr>
                <w:b/>
              </w:rPr>
              <w:t>Название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AC215C" w:rsidRDefault="00D0258A">
            <w:pPr>
              <w:rPr>
                <w:b/>
                <w:bCs/>
              </w:rPr>
            </w:pPr>
            <w:r w:rsidRPr="00AC215C">
              <w:rPr>
                <w:b/>
                <w:bCs/>
              </w:rPr>
              <w:t>Характеристика компетенций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AC215C" w:rsidRDefault="00D0258A">
            <w:pPr>
              <w:rPr>
                <w:b/>
                <w:bCs/>
              </w:rPr>
            </w:pPr>
            <w:r w:rsidRPr="00AC215C">
              <w:rPr>
                <w:b/>
                <w:bCs/>
              </w:rPr>
              <w:t xml:space="preserve"> </w:t>
            </w:r>
            <w:r w:rsidRPr="00AC215C">
              <w:rPr>
                <w:b/>
                <w:bCs/>
                <w:kern w:val="2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A" w:rsidRPr="00AC215C" w:rsidRDefault="00D0258A">
            <w:pPr>
              <w:rPr>
                <w:b/>
                <w:bCs/>
              </w:rPr>
            </w:pPr>
            <w:r w:rsidRPr="00AC215C">
              <w:rPr>
                <w:b/>
                <w:bCs/>
              </w:rPr>
              <w:t>Фонд оценочных средств</w:t>
            </w:r>
          </w:p>
          <w:p w:rsidR="00D0258A" w:rsidRPr="00AC215C" w:rsidRDefault="00D0258A">
            <w:pPr>
              <w:rPr>
                <w:b/>
                <w:bCs/>
              </w:rPr>
            </w:pPr>
          </w:p>
        </w:tc>
      </w:tr>
      <w:tr w:rsidR="00D0258A" w:rsidRPr="00AC215C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AC215C" w:rsidRDefault="00D0258A">
            <w:r w:rsidRPr="00AC215C"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AC215C" w:rsidRDefault="00D0258A">
            <w:r w:rsidRPr="00AC215C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AC215C" w:rsidRDefault="00D0258A">
            <w:r w:rsidRPr="00AC215C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AC215C" w:rsidRDefault="00D0258A">
            <w:r w:rsidRPr="00AC215C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AC215C" w:rsidRDefault="00D0258A">
            <w:r w:rsidRPr="00AC215C">
              <w:t>5</w:t>
            </w:r>
          </w:p>
        </w:tc>
      </w:tr>
      <w:tr w:rsidR="00D0258A" w:rsidRPr="00AC215C" w:rsidTr="002E6A5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AC215C" w:rsidRDefault="00D0258A">
            <w:pPr>
              <w:jc w:val="center"/>
            </w:pPr>
            <w:proofErr w:type="spellStart"/>
            <w:r w:rsidRPr="00AC215C">
              <w:rPr>
                <w:b/>
                <w:kern w:val="2"/>
              </w:rPr>
              <w:t>Общепрофессиональные</w:t>
            </w:r>
            <w:proofErr w:type="spellEnd"/>
            <w:r w:rsidRPr="00AC215C">
              <w:rPr>
                <w:b/>
                <w:kern w:val="2"/>
              </w:rPr>
              <w:t xml:space="preserve"> компетенции (ОПК)</w:t>
            </w:r>
          </w:p>
        </w:tc>
      </w:tr>
      <w:tr w:rsidR="00546244" w:rsidRPr="00AC215C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AC215C" w:rsidRDefault="00546244">
            <w:r w:rsidRPr="00AC215C">
              <w:lastRenderedPageBreak/>
              <w:t>ОПК-8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 w:rsidP="002E6A50">
            <w:r w:rsidRPr="00AC215C"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AC215C">
              <w:rPr>
                <w:b/>
                <w:kern w:val="1"/>
              </w:rPr>
              <w:t>Знать;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 xml:space="preserve">-классификацию и основные характеристики лекарственных средств, </w:t>
            </w:r>
            <w:proofErr w:type="spellStart"/>
            <w:r w:rsidRPr="00AC215C">
              <w:t>фармакокинетику</w:t>
            </w:r>
            <w:proofErr w:type="spellEnd"/>
            <w:r w:rsidRPr="00AC215C">
              <w:t xml:space="preserve"> и </w:t>
            </w:r>
            <w:proofErr w:type="spellStart"/>
            <w:r w:rsidRPr="00AC215C">
              <w:t>фармакодинамику</w:t>
            </w:r>
            <w:proofErr w:type="spellEnd"/>
            <w:r w:rsidRPr="00AC215C">
              <w:t>, показания и противопоказания к применению лекарственных средств,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-влияние лекарственных препаратов на плод.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Уметь:</w:t>
            </w:r>
          </w:p>
          <w:p w:rsidR="003B3962" w:rsidRPr="00AC215C" w:rsidRDefault="00546244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 xml:space="preserve">-обосновать фармакотерапию у конкретного пациента при основных клинических проявлениях заболевания, а также при физиологических состояниях (ведение родов). 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Владеть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t>-м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>етодами комплексной терапии основных состояний в акушерстве</w:t>
            </w:r>
            <w:r w:rsidR="00C26756" w:rsidRPr="00AC215C">
              <w:rPr>
                <w:color w:val="000000"/>
                <w:spacing w:val="-2"/>
                <w:shd w:val="clear" w:color="auto" w:fill="FFFFFF"/>
              </w:rPr>
              <w:t xml:space="preserve"> и гинекологии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3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t>Плацентарная недостаточность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AC215C">
              <w:rPr>
                <w:kern w:val="1"/>
              </w:rPr>
              <w:t>Преэклампсия</w:t>
            </w:r>
            <w:proofErr w:type="spellEnd"/>
            <w:r w:rsidRPr="00AC215C">
              <w:rPr>
                <w:kern w:val="1"/>
              </w:rPr>
              <w:t>.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t>Акушерские кровотечения.</w:t>
            </w:r>
          </w:p>
          <w:p w:rsidR="00546244" w:rsidRPr="00AC215C" w:rsidRDefault="00546244" w:rsidP="0027085B">
            <w:pPr>
              <w:rPr>
                <w:iCs/>
              </w:rPr>
            </w:pPr>
            <w:r w:rsidRPr="00AC215C">
              <w:rPr>
                <w:iCs/>
              </w:rPr>
              <w:t>Внутриутробная инфекция (ВУИ).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Послеродовые гнойно-воспалительные заболевания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Аномалии родовой деятельности.</w:t>
            </w: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Преждевременные роды. Переношенная беременность</w:t>
            </w:r>
          </w:p>
          <w:p w:rsidR="00C26756" w:rsidRPr="00AC215C" w:rsidRDefault="00C26756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Аномальные маточные кровотечения.</w:t>
            </w:r>
          </w:p>
          <w:p w:rsidR="00C26756" w:rsidRPr="00AC215C" w:rsidRDefault="00C26756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Воспалительные заболевания половых органов у женщин и детей.</w:t>
            </w:r>
          </w:p>
          <w:p w:rsidR="00C26756" w:rsidRPr="00AC215C" w:rsidRDefault="00C26756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Миома матки.</w:t>
            </w:r>
          </w:p>
          <w:p w:rsidR="00C26756" w:rsidRPr="00AC215C" w:rsidRDefault="00C26756" w:rsidP="0027085B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AC215C">
              <w:t>Эндометриоз</w:t>
            </w:r>
            <w:proofErr w:type="spellEnd"/>
            <w:r w:rsidRPr="00AC215C">
              <w:t>.</w:t>
            </w:r>
          </w:p>
          <w:p w:rsidR="00C26756" w:rsidRPr="00AC215C" w:rsidRDefault="00C26756" w:rsidP="0027085B">
            <w:pPr>
              <w:widowControl w:val="0"/>
              <w:suppressLineNumbers/>
              <w:suppressAutoHyphens/>
              <w:snapToGrid w:val="0"/>
            </w:pPr>
          </w:p>
          <w:p w:rsidR="00C26756" w:rsidRPr="00AC215C" w:rsidRDefault="00C26756" w:rsidP="0027085B">
            <w:pPr>
              <w:widowControl w:val="0"/>
              <w:suppressLineNumbers/>
              <w:suppressAutoHyphens/>
              <w:snapToGrid w:val="0"/>
            </w:pPr>
          </w:p>
          <w:p w:rsidR="00546244" w:rsidRPr="00AC215C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 w:rsidP="0027085B">
            <w:r w:rsidRPr="00AC215C">
              <w:t>Тесты</w:t>
            </w:r>
          </w:p>
        </w:tc>
      </w:tr>
      <w:tr w:rsidR="00546244" w:rsidRPr="00AC215C" w:rsidTr="002E6A5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AC215C" w:rsidRDefault="00546244">
            <w:pPr>
              <w:jc w:val="center"/>
            </w:pPr>
            <w:r w:rsidRPr="00AC215C">
              <w:rPr>
                <w:b/>
                <w:kern w:val="2"/>
              </w:rPr>
              <w:t>Профессиональные компетенции (ПК)</w:t>
            </w:r>
          </w:p>
        </w:tc>
      </w:tr>
      <w:tr w:rsidR="00546244" w:rsidRPr="00AC215C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AC215C" w:rsidRDefault="00546244">
            <w:r w:rsidRPr="00AC215C">
              <w:t>ПК-1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pPr>
              <w:rPr>
                <w:bCs/>
              </w:rPr>
            </w:pPr>
            <w:r w:rsidRPr="00AC215C">
              <w:t xml:space="preserve"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AC215C">
              <w:t>влияния</w:t>
            </w:r>
            <w:proofErr w:type="gramEnd"/>
            <w:r w:rsidRPr="00AC215C">
              <w:t xml:space="preserve"> на здоровье детей </w:t>
            </w:r>
            <w:r w:rsidRPr="00AC215C">
              <w:lastRenderedPageBreak/>
              <w:t>факторов среды их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AC215C">
              <w:rPr>
                <w:b/>
                <w:kern w:val="1"/>
              </w:rPr>
              <w:lastRenderedPageBreak/>
              <w:t>Знать: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AC215C">
              <w:rPr>
                <w:b/>
                <w:kern w:val="1"/>
              </w:rPr>
              <w:t>-</w:t>
            </w:r>
            <w:r w:rsidRPr="00AC215C">
              <w:rPr>
                <w:rStyle w:val="6"/>
                <w:color w:val="000000"/>
              </w:rPr>
              <w:t xml:space="preserve">понятия этиологии, патогенеза, морфогенеза, </w:t>
            </w:r>
            <w:r w:rsidRPr="00AC215C">
              <w:rPr>
                <w:rStyle w:val="11pt"/>
                <w:b w:val="0"/>
                <w:color w:val="000000"/>
                <w:sz w:val="24"/>
                <w:szCs w:val="24"/>
              </w:rPr>
              <w:t>применение в медицине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 xml:space="preserve">-основные проявления влияния вредных факторов внешней </w:t>
            </w:r>
            <w:proofErr w:type="gramStart"/>
            <w:r w:rsidRPr="00AC215C">
              <w:t>среды</w:t>
            </w:r>
            <w:proofErr w:type="gramEnd"/>
            <w:r w:rsidRPr="00AC215C">
              <w:t xml:space="preserve"> в том числе на плод;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-методы оценки состояния плода.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Уметь: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AC215C">
              <w:rPr>
                <w:rStyle w:val="11pt"/>
                <w:b w:val="0"/>
                <w:color w:val="000000"/>
                <w:sz w:val="24"/>
                <w:szCs w:val="24"/>
              </w:rPr>
              <w:t xml:space="preserve">-использовать методы первичной и вторичной профилактики (на основе доказательной медицины), устанавливать </w:t>
            </w:r>
            <w:r w:rsidRPr="00AC215C">
              <w:rPr>
                <w:rStyle w:val="11pt"/>
                <w:b w:val="0"/>
                <w:color w:val="000000"/>
                <w:sz w:val="24"/>
                <w:szCs w:val="24"/>
              </w:rPr>
              <w:lastRenderedPageBreak/>
              <w:t>причинн</w:t>
            </w:r>
            <w:proofErr w:type="gramStart"/>
            <w:r w:rsidRPr="00AC215C">
              <w:rPr>
                <w:rStyle w:val="11pt"/>
                <w:b w:val="0"/>
                <w:color w:val="000000"/>
                <w:sz w:val="24"/>
                <w:szCs w:val="24"/>
              </w:rPr>
              <w:t>о-</w:t>
            </w:r>
            <w:proofErr w:type="gramEnd"/>
            <w:r w:rsidRPr="00AC215C">
              <w:rPr>
                <w:rStyle w:val="11pt"/>
                <w:b w:val="0"/>
                <w:color w:val="000000"/>
                <w:sz w:val="24"/>
                <w:szCs w:val="24"/>
              </w:rPr>
              <w:t xml:space="preserve"> следственные связи изменений состояния здоровья от воздействия факторов среды обитания,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Владеть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t xml:space="preserve">-оценками состояния здоровья населения различных возрастных групп, в том числе </w:t>
            </w:r>
            <w:proofErr w:type="spellStart"/>
            <w:r w:rsidRPr="00AC215C">
              <w:t>беременныхженщин</w:t>
            </w:r>
            <w:proofErr w:type="spellEnd"/>
            <w:r w:rsidRPr="00AC215C">
              <w:t>.</w:t>
            </w:r>
          </w:p>
          <w:p w:rsidR="00546244" w:rsidRPr="00AC215C" w:rsidRDefault="0054624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AC215C" w:rsidRDefault="004029D6">
            <w:r w:rsidRPr="00AC215C">
              <w:lastRenderedPageBreak/>
              <w:t>Нарушения полового развития: опережение полового развития, задержка полового развития.</w:t>
            </w:r>
          </w:p>
          <w:p w:rsidR="004029D6" w:rsidRPr="00AC215C" w:rsidRDefault="004029D6">
            <w:r w:rsidRPr="00AC215C">
              <w:t>Аномальные маточные кровотечения</w:t>
            </w:r>
          </w:p>
          <w:p w:rsidR="004029D6" w:rsidRPr="00AC215C" w:rsidRDefault="004029D6">
            <w:r w:rsidRPr="00AC215C">
              <w:t>Воспалительные заболевания органов малого таза</w:t>
            </w:r>
          </w:p>
          <w:p w:rsidR="004029D6" w:rsidRPr="00AC215C" w:rsidRDefault="004029D6">
            <w:r w:rsidRPr="00AC215C">
              <w:t>Доброкачественные опухоли  и опухолевидные образования яичников.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4029D6">
            <w:r w:rsidRPr="00AC215C">
              <w:t>Тесты</w:t>
            </w:r>
          </w:p>
        </w:tc>
      </w:tr>
      <w:tr w:rsidR="00546244" w:rsidRPr="00AC215C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r w:rsidRPr="00AC215C">
              <w:lastRenderedPageBreak/>
              <w:t>ПК-5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pPr>
              <w:rPr>
                <w:bCs/>
              </w:rPr>
            </w:pPr>
            <w:r w:rsidRPr="00AC215C"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AC215C">
              <w:t>патолого-анатомических</w:t>
            </w:r>
            <w:proofErr w:type="spellEnd"/>
            <w:proofErr w:type="gramEnd"/>
            <w:r w:rsidRPr="00AC215C"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AC215C">
              <w:rPr>
                <w:b/>
                <w:kern w:val="1"/>
              </w:rPr>
              <w:t>Знать: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AC215C">
              <w:rPr>
                <w:color w:val="000000"/>
                <w:spacing w:val="-2"/>
                <w:shd w:val="clear" w:color="auto" w:fill="FFFFFF"/>
              </w:rPr>
              <w:t>-современные методы 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AC215C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Уметь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AC215C">
              <w:rPr>
                <w:rStyle w:val="6"/>
                <w:color w:val="000000"/>
              </w:rPr>
              <w:t xml:space="preserve">-обосновать объем обследования 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AC215C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AC215C">
              <w:t>-с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AC215C">
              <w:rPr>
                <w:color w:val="000000"/>
                <w:spacing w:val="-2"/>
                <w:shd w:val="clear" w:color="auto" w:fill="FFFFFF"/>
              </w:rPr>
              <w:t xml:space="preserve">-провести </w:t>
            </w:r>
            <w:proofErr w:type="spellStart"/>
            <w:r w:rsidRPr="00AC215C">
              <w:rPr>
                <w:color w:val="000000"/>
                <w:spacing w:val="-2"/>
                <w:shd w:val="clear" w:color="auto" w:fill="FFFFFF"/>
              </w:rPr>
              <w:t>физикальное</w:t>
            </w:r>
            <w:proofErr w:type="spellEnd"/>
            <w:r w:rsidRPr="00AC215C">
              <w:rPr>
                <w:color w:val="000000"/>
                <w:spacing w:val="-2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AC215C">
              <w:rPr>
                <w:color w:val="000000"/>
                <w:spacing w:val="-2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Владеть</w:t>
            </w:r>
          </w:p>
          <w:p w:rsidR="00546244" w:rsidRPr="00AC215C" w:rsidRDefault="0027085B" w:rsidP="0027085B">
            <w:r w:rsidRPr="00AC215C">
              <w:t xml:space="preserve">-навыками постановки предварительного диагноза на основании результатов </w:t>
            </w:r>
            <w:r w:rsidRPr="00AC215C">
              <w:lastRenderedPageBreak/>
              <w:t xml:space="preserve">лабораторного и инструментального обследования 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AC215C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lastRenderedPageBreak/>
              <w:t>Плацентарная недостаточность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AC215C">
              <w:rPr>
                <w:kern w:val="1"/>
              </w:rPr>
              <w:t>Преэклампсия</w:t>
            </w:r>
            <w:proofErr w:type="spellEnd"/>
            <w:r w:rsidRPr="00AC215C">
              <w:rPr>
                <w:kern w:val="1"/>
              </w:rPr>
              <w:t>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t>Акушерские кровотечения.</w:t>
            </w:r>
          </w:p>
          <w:p w:rsidR="004029D6" w:rsidRPr="00AC215C" w:rsidRDefault="004029D6" w:rsidP="004029D6">
            <w:pPr>
              <w:rPr>
                <w:iCs/>
              </w:rPr>
            </w:pPr>
            <w:r w:rsidRPr="00AC215C">
              <w:rPr>
                <w:iCs/>
              </w:rPr>
              <w:t>Внутриутробная инфекция (ВУИ).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Послеродовые гнойно-воспалительные заболевания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Аномалии родовой деятельности.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Преждевременные роды. Переношенная беременность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Аномальные маточные кровотечения.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Воспалительные заболевания половых органов у женщин и детей.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Миома матки.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AC215C">
              <w:t>Эндометриоз</w:t>
            </w:r>
            <w:proofErr w:type="spellEnd"/>
            <w:r w:rsidRPr="00AC215C">
              <w:t>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</w:p>
          <w:p w:rsidR="00546244" w:rsidRPr="00AC215C" w:rsidRDefault="005462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4029D6">
            <w:r w:rsidRPr="00AC215C">
              <w:t>Тесты</w:t>
            </w:r>
          </w:p>
        </w:tc>
      </w:tr>
      <w:tr w:rsidR="00546244" w:rsidRPr="00AC215C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r w:rsidRPr="00AC215C">
              <w:lastRenderedPageBreak/>
              <w:t>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pPr>
              <w:rPr>
                <w:bCs/>
              </w:rPr>
            </w:pPr>
            <w:r w:rsidRPr="00AC215C">
      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AC215C">
              <w:rPr>
                <w:b/>
                <w:kern w:val="1"/>
              </w:rPr>
              <w:t>Знать: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AC215C">
              <w:rPr>
                <w:rStyle w:val="aa"/>
                <w:color w:val="000000"/>
                <w:sz w:val="24"/>
                <w:szCs w:val="24"/>
              </w:rPr>
              <w:t>-п</w:t>
            </w:r>
            <w:r w:rsidRPr="00AC215C">
              <w:rPr>
                <w:rStyle w:val="11pt"/>
                <w:b w:val="0"/>
                <w:color w:val="000000"/>
                <w:sz w:val="24"/>
                <w:szCs w:val="24"/>
              </w:rPr>
              <w:t>онятие</w:t>
            </w:r>
            <w:r w:rsidRPr="00AC215C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215C">
              <w:rPr>
                <w:rStyle w:val="6"/>
                <w:color w:val="000000"/>
              </w:rPr>
              <w:t>патоморфоза</w:t>
            </w:r>
            <w:proofErr w:type="spellEnd"/>
            <w:r w:rsidRPr="00AC215C">
              <w:rPr>
                <w:rStyle w:val="6"/>
                <w:color w:val="000000"/>
              </w:rPr>
              <w:t xml:space="preserve"> болезни, принципы класси</w:t>
            </w:r>
            <w:r w:rsidRPr="00AC215C">
              <w:rPr>
                <w:rStyle w:val="6"/>
                <w:color w:val="000000"/>
              </w:rPr>
              <w:softHyphen/>
              <w:t>фикации болезней, основные понятия общей нозологии,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-клиническую картину, особенности течения и возможные осложнения наиболее распространённых осложнений беременности, протекающих в типичной форме,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Уметь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AC215C">
              <w:rPr>
                <w:rStyle w:val="6"/>
                <w:color w:val="000000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Владеть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AC215C">
              <w:t xml:space="preserve">-интерпретацией результатов лабораторных, инструментальных методов диагностики у 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AC215C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546244" w:rsidRPr="00AC215C" w:rsidRDefault="0027085B" w:rsidP="0027085B">
            <w:r w:rsidRPr="00AC215C">
              <w:t>-а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 xml:space="preserve"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</w:t>
            </w:r>
            <w:r w:rsidRPr="00AC215C">
              <w:rPr>
                <w:color w:val="000000"/>
                <w:spacing w:val="-2"/>
                <w:shd w:val="clear" w:color="auto" w:fill="FFFFFF"/>
              </w:rPr>
              <w:lastRenderedPageBreak/>
              <w:t>алгоритмом постановки развернутого клинического диагноза</w:t>
            </w:r>
            <w:proofErr w:type="gramStart"/>
            <w:r w:rsidRPr="00AC215C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lastRenderedPageBreak/>
              <w:t>Плацентарная недостаточность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AC215C">
              <w:rPr>
                <w:kern w:val="1"/>
              </w:rPr>
              <w:t>Преэклампсия</w:t>
            </w:r>
            <w:proofErr w:type="spellEnd"/>
            <w:r w:rsidRPr="00AC215C">
              <w:rPr>
                <w:kern w:val="1"/>
              </w:rPr>
              <w:t>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t>Акушерские кровотечения.</w:t>
            </w:r>
          </w:p>
          <w:p w:rsidR="004029D6" w:rsidRPr="00AC215C" w:rsidRDefault="004029D6" w:rsidP="004029D6">
            <w:pPr>
              <w:rPr>
                <w:iCs/>
              </w:rPr>
            </w:pPr>
            <w:r w:rsidRPr="00AC215C">
              <w:rPr>
                <w:iCs/>
              </w:rPr>
              <w:t>Внутриутробная инфекция (ВУИ).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Послеродовые гнойно-воспалительные заболевания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Аномалии родовой деятельности.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Преждевременные роды. Переношенная беременность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Аномальные маточные кровотечения.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Воспалительные заболевания половых органов у женщин и детей.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Миома матки.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AC215C">
              <w:t>Эндометриоз</w:t>
            </w:r>
            <w:proofErr w:type="spellEnd"/>
            <w:r w:rsidRPr="00AC215C">
              <w:t>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</w:p>
          <w:p w:rsidR="00546244" w:rsidRPr="00AC215C" w:rsidRDefault="005462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4029D6">
            <w:r w:rsidRPr="00AC215C">
              <w:t>Тесты</w:t>
            </w:r>
          </w:p>
        </w:tc>
      </w:tr>
      <w:tr w:rsidR="00546244" w:rsidRPr="00AC215C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r w:rsidRPr="00AC215C">
              <w:lastRenderedPageBreak/>
              <w:t>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pPr>
              <w:rPr>
                <w:bCs/>
              </w:rPr>
            </w:pPr>
            <w:r w:rsidRPr="00AC215C"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AC215C">
              <w:rPr>
                <w:b/>
                <w:kern w:val="1"/>
              </w:rPr>
              <w:t>Знать: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-методы диагностики, лечения и профилактики основных патологических состояний в акушерстве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>-этиологию, патогенез, диагностику, лечение и профилактику наиболее часто встречающихся заболеваний,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Уметь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</w:pPr>
            <w:r w:rsidRPr="00AC215C"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</w:pPr>
            <w:r w:rsidRPr="00AC215C">
              <w:rPr>
                <w:color w:val="000000"/>
                <w:spacing w:val="-2"/>
                <w:shd w:val="clear" w:color="auto" w:fill="FFFFFF"/>
              </w:rPr>
              <w:t xml:space="preserve">-разработать оптимальную тактику лечения. </w:t>
            </w:r>
          </w:p>
          <w:p w:rsidR="0027085B" w:rsidRPr="00AC215C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AC215C">
              <w:rPr>
                <w:b/>
              </w:rPr>
              <w:t>Владеть</w:t>
            </w:r>
          </w:p>
          <w:p w:rsidR="00546244" w:rsidRPr="00AC215C" w:rsidRDefault="0027085B" w:rsidP="0027085B">
            <w:r w:rsidRPr="00AC215C">
              <w:rPr>
                <w:rStyle w:val="6"/>
                <w:color w:val="000000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AC215C">
              <w:rPr>
                <w:color w:val="000000"/>
                <w:spacing w:val="-2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t>Плацентарная недостаточность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AC215C">
              <w:rPr>
                <w:kern w:val="1"/>
              </w:rPr>
              <w:t>Преэклампсия</w:t>
            </w:r>
            <w:proofErr w:type="spellEnd"/>
            <w:r w:rsidRPr="00AC215C">
              <w:rPr>
                <w:kern w:val="1"/>
              </w:rPr>
              <w:t>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AC215C">
              <w:rPr>
                <w:kern w:val="1"/>
              </w:rPr>
              <w:t>Акушерские кровотечения.</w:t>
            </w:r>
          </w:p>
          <w:p w:rsidR="004029D6" w:rsidRPr="00AC215C" w:rsidRDefault="004029D6" w:rsidP="004029D6">
            <w:pPr>
              <w:rPr>
                <w:iCs/>
              </w:rPr>
            </w:pPr>
            <w:r w:rsidRPr="00AC215C">
              <w:rPr>
                <w:iCs/>
              </w:rPr>
              <w:t>Внутриутробная инфекция (ВУИ).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Послеродовые гнойно-воспалительные заболевания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Аномалии родовой деятельности.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Преждевременные роды. Переношенная беременность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Аномальные маточные кровотечения.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Воспалительные заболевания половых органов у женщин и детей.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r w:rsidRPr="00AC215C">
              <w:t>Миома матки.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AC215C">
              <w:t>Эндометриоз</w:t>
            </w:r>
            <w:proofErr w:type="spellEnd"/>
            <w:r w:rsidRPr="00AC215C">
              <w:t>.</w:t>
            </w:r>
          </w:p>
          <w:p w:rsidR="004029D6" w:rsidRPr="00AC215C" w:rsidRDefault="004029D6" w:rsidP="004029D6">
            <w:pPr>
              <w:widowControl w:val="0"/>
              <w:suppressLineNumbers/>
              <w:suppressAutoHyphens/>
              <w:snapToGrid w:val="0"/>
            </w:pPr>
          </w:p>
          <w:p w:rsidR="00546244" w:rsidRPr="00AC215C" w:rsidRDefault="005462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4029D6">
            <w:r w:rsidRPr="00AC215C">
              <w:t>Тесты</w:t>
            </w:r>
          </w:p>
        </w:tc>
      </w:tr>
      <w:tr w:rsidR="00546244" w:rsidRPr="00AC215C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r w:rsidRPr="00AC215C">
              <w:t>ПК-12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546244">
            <w:pPr>
              <w:rPr>
                <w:bCs/>
              </w:rPr>
            </w:pPr>
            <w:r w:rsidRPr="00AC215C">
              <w:t>готовность к ведению физиологической беременности, приему 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27085B">
            <w:pPr>
              <w:rPr>
                <w:b/>
              </w:rPr>
            </w:pPr>
            <w:r w:rsidRPr="00AC215C">
              <w:rPr>
                <w:b/>
              </w:rPr>
              <w:t>Знать:</w:t>
            </w:r>
          </w:p>
          <w:p w:rsidR="0027085B" w:rsidRPr="00AC215C" w:rsidRDefault="0027085B">
            <w:r w:rsidRPr="00AC215C">
              <w:t>Изменения в организме беременных женщин;</w:t>
            </w:r>
          </w:p>
          <w:p w:rsidR="0027085B" w:rsidRPr="00AC215C" w:rsidRDefault="0027085B">
            <w:r w:rsidRPr="00AC215C">
              <w:t>Признаки готовности организма к родам;</w:t>
            </w:r>
          </w:p>
          <w:p w:rsidR="0027085B" w:rsidRPr="00AC215C" w:rsidRDefault="0027085B">
            <w:r w:rsidRPr="00AC215C">
              <w:t>Методы оценки состояния плода.</w:t>
            </w:r>
          </w:p>
          <w:p w:rsidR="0027085B" w:rsidRPr="00AC215C" w:rsidRDefault="0027085B">
            <w:pPr>
              <w:rPr>
                <w:b/>
              </w:rPr>
            </w:pPr>
            <w:r w:rsidRPr="00AC215C">
              <w:rPr>
                <w:b/>
              </w:rPr>
              <w:t>Уметь:</w:t>
            </w:r>
          </w:p>
          <w:p w:rsidR="0027085B" w:rsidRPr="00AC215C" w:rsidRDefault="0027085B">
            <w:r w:rsidRPr="00AC215C">
              <w:t xml:space="preserve">Провести сбор анамнеза, общий осмотр, наружное </w:t>
            </w:r>
            <w:r w:rsidRPr="00AC215C">
              <w:lastRenderedPageBreak/>
              <w:t>акушерское исследование.</w:t>
            </w:r>
          </w:p>
          <w:p w:rsidR="0027085B" w:rsidRPr="00AC215C" w:rsidRDefault="0027085B">
            <w:pPr>
              <w:rPr>
                <w:b/>
              </w:rPr>
            </w:pPr>
            <w:r w:rsidRPr="00AC215C">
              <w:rPr>
                <w:b/>
              </w:rPr>
              <w:t>Владеть:</w:t>
            </w:r>
          </w:p>
          <w:p w:rsidR="0027085B" w:rsidRPr="00AC215C" w:rsidRDefault="0027085B">
            <w:r w:rsidRPr="00AC215C">
              <w:t>Методами общего клинического обследования женского населения;</w:t>
            </w:r>
          </w:p>
          <w:p w:rsidR="0027085B" w:rsidRPr="00AC215C" w:rsidRDefault="0027085B">
            <w:r w:rsidRPr="00AC215C">
              <w:t>Интерпретацией результатов обследования соответствующих категорий пациентов.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4029D6">
            <w:r w:rsidRPr="00AC215C">
              <w:rPr>
                <w:iCs/>
              </w:rPr>
              <w:lastRenderedPageBreak/>
              <w:t>Физиология послеродового периода.</w:t>
            </w:r>
            <w:r w:rsidRPr="00AC215C">
              <w:t xml:space="preserve"> Роль грудного вскармливания</w:t>
            </w:r>
            <w:r w:rsidRPr="00AC215C">
              <w:rPr>
                <w:b/>
                <w:i/>
              </w:rPr>
              <w:t>.</w:t>
            </w:r>
            <w:r w:rsidRPr="00AC215C"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AC215C" w:rsidRDefault="004029D6">
            <w:r w:rsidRPr="00AC215C">
              <w:t>Тесты</w:t>
            </w:r>
          </w:p>
        </w:tc>
      </w:tr>
    </w:tbl>
    <w:p w:rsidR="00D0258A" w:rsidRPr="004C75C0" w:rsidRDefault="00D0258A" w:rsidP="00D0258A">
      <w:pPr>
        <w:rPr>
          <w:sz w:val="28"/>
          <w:szCs w:val="28"/>
        </w:rPr>
      </w:pPr>
    </w:p>
    <w:p w:rsidR="004C75C0" w:rsidRPr="004C75C0" w:rsidRDefault="004C75C0" w:rsidP="004C75C0">
      <w:pPr>
        <w:widowControl w:val="0"/>
        <w:ind w:firstLine="567"/>
        <w:jc w:val="both"/>
        <w:rPr>
          <w:b/>
          <w:bCs/>
        </w:rPr>
      </w:pPr>
      <w:r w:rsidRPr="004C75C0">
        <w:rPr>
          <w:b/>
          <w:bCs/>
        </w:rPr>
        <w:t xml:space="preserve">4. </w:t>
      </w:r>
      <w:r w:rsidRPr="004C75C0">
        <w:rPr>
          <w:b/>
        </w:rPr>
        <w:t>РАЗДЕЛЫ ДИСЦИПЛИНЫ И КОМПЕТЕНЦИИ, КОТОРЫЕ ФОРМИРУЮТСЯ ПРИ ИХ ИЗУЧЕНИИ</w:t>
      </w:r>
      <w:r w:rsidRPr="004C75C0">
        <w:rPr>
          <w:b/>
          <w:bCs/>
        </w:rPr>
        <w:t>:</w:t>
      </w:r>
    </w:p>
    <w:p w:rsidR="004C75C0" w:rsidRPr="004C75C0" w:rsidRDefault="004C75C0" w:rsidP="004C75C0">
      <w:pPr>
        <w:rPr>
          <w:sz w:val="28"/>
          <w:szCs w:val="28"/>
        </w:rPr>
      </w:pPr>
    </w:p>
    <w:p w:rsidR="004C75C0" w:rsidRPr="004C75C0" w:rsidRDefault="004C75C0" w:rsidP="004C75C0">
      <w:pPr>
        <w:jc w:val="right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 xml:space="preserve">Таблица 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693"/>
        <w:gridCol w:w="5245"/>
      </w:tblGrid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 w:rsidRPr="006547A1">
              <w:rPr>
                <w:bCs/>
              </w:rPr>
              <w:t>п</w:t>
            </w:r>
            <w:proofErr w:type="spellEnd"/>
            <w:proofErr w:type="gramEnd"/>
            <w:r w:rsidRPr="006547A1">
              <w:rPr>
                <w:bCs/>
              </w:rPr>
              <w:t>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Наименование раздела дисциплины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Содержание раздела в дидактических единицах</w:t>
            </w:r>
          </w:p>
        </w:tc>
      </w:tr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BA69F4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ОПК-8</w:t>
            </w:r>
          </w:p>
        </w:tc>
        <w:tc>
          <w:tcPr>
            <w:tcW w:w="2693" w:type="dxa"/>
            <w:shd w:val="clear" w:color="auto" w:fill="auto"/>
          </w:tcPr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Плацентарная недостаточность.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6547A1">
              <w:rPr>
                <w:kern w:val="1"/>
              </w:rPr>
              <w:t>Преэклампсия</w:t>
            </w:r>
            <w:proofErr w:type="spellEnd"/>
            <w:r w:rsidRPr="006547A1">
              <w:rPr>
                <w:kern w:val="1"/>
              </w:rPr>
              <w:t>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Акушерские кровотечения.</w:t>
            </w:r>
          </w:p>
          <w:p w:rsidR="004C75C0" w:rsidRPr="006547A1" w:rsidRDefault="004C75C0" w:rsidP="004C75C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Послеродовые гнойно-воспалительные заболевания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Аномалии родовой деятельности.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Преждевременные роды. Переношенная беременность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6547A1">
              <w:t>Эндометриоз</w:t>
            </w:r>
            <w:proofErr w:type="spellEnd"/>
            <w:r w:rsidRPr="006547A1">
              <w:t>.</w:t>
            </w:r>
          </w:p>
          <w:p w:rsidR="004C75C0" w:rsidRPr="006547A1" w:rsidRDefault="004C75C0" w:rsidP="004C75C0">
            <w:pPr>
              <w:widowControl w:val="0"/>
              <w:rPr>
                <w:bCs/>
              </w:rPr>
            </w:pPr>
            <w:r w:rsidRPr="006547A1">
              <w:t xml:space="preserve">Фоновые и </w:t>
            </w:r>
            <w:proofErr w:type="spellStart"/>
            <w:r w:rsidRPr="006547A1">
              <w:t>предраковые</w:t>
            </w:r>
            <w:proofErr w:type="spellEnd"/>
            <w:r w:rsidRPr="006547A1">
              <w:t xml:space="preserve"> заболевания женских половых органов.</w:t>
            </w:r>
          </w:p>
        </w:tc>
        <w:tc>
          <w:tcPr>
            <w:tcW w:w="5245" w:type="dxa"/>
            <w:shd w:val="clear" w:color="auto" w:fill="auto"/>
          </w:tcPr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6547A1">
              <w:t>Определение понятия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rPr>
                <w:i/>
                <w:iCs/>
              </w:rPr>
              <w:t xml:space="preserve">. </w:t>
            </w:r>
            <w:r w:rsidRPr="006547A1">
              <w:rPr>
                <w:iCs/>
              </w:rPr>
              <w:t xml:space="preserve">Частота. </w:t>
            </w:r>
            <w:r w:rsidRPr="006547A1">
              <w:t xml:space="preserve">Этиология, патогенез.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6547A1">
              <w:rPr>
                <w:iCs/>
              </w:rPr>
              <w:t xml:space="preserve">Влияние </w:t>
            </w:r>
            <w:r w:rsidRPr="006547A1">
              <w:t>п</w:t>
            </w:r>
            <w:r w:rsidRPr="006547A1">
              <w:rPr>
                <w:iCs/>
              </w:rPr>
              <w:t xml:space="preserve">лацентарной недостаточности на плод и новорожденного. </w:t>
            </w:r>
            <w:r w:rsidRPr="006547A1">
              <w:t xml:space="preserve"> Диагностика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t xml:space="preserve">. 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родоразрешению.</w:t>
            </w:r>
          </w:p>
          <w:p w:rsidR="004C75C0" w:rsidRPr="00594E4D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t>Классификация и клинические проявления преэклампсии. Этиология. Патогенез.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Интенсивная терапия тяжелых форм  преэклампсии.</w:t>
            </w:r>
            <w:r w:rsidR="00594E4D">
              <w:rPr>
                <w:iCs/>
              </w:rPr>
              <w:t xml:space="preserve"> </w:t>
            </w:r>
            <w:r w:rsidRPr="006547A1">
              <w:t xml:space="preserve">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родоразрешению.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594E4D">
              <w:t>Основные нозологические формы аномалий родовой деятельности. Этиология и частота. Клиника.</w:t>
            </w:r>
            <w:r w:rsidR="00594E4D">
              <w:t xml:space="preserve"> </w:t>
            </w:r>
            <w:r w:rsidRPr="006547A1">
              <w:t xml:space="preserve">Показания к операции кесарева сечения при аномалиях родовой деятельности. </w:t>
            </w:r>
          </w:p>
          <w:p w:rsidR="00594E4D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6547A1">
              <w:t>Лактостаз</w:t>
            </w:r>
            <w:proofErr w:type="spellEnd"/>
            <w:r w:rsidRPr="006547A1">
              <w:t xml:space="preserve">. </w:t>
            </w:r>
          </w:p>
          <w:p w:rsidR="004C75C0" w:rsidRPr="00594E4D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Преждевременная отслойка нормально расположенной плаценты.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Предлежание плаценты. Тактика ведения при развитии </w:t>
            </w:r>
            <w:proofErr w:type="spellStart"/>
            <w:r w:rsidRPr="006547A1">
              <w:rPr>
                <w:iCs/>
              </w:rPr>
              <w:t>ДВС-синдрома</w:t>
            </w:r>
            <w:proofErr w:type="spellEnd"/>
            <w:r w:rsidRPr="006547A1">
              <w:rPr>
                <w:iCs/>
              </w:rPr>
              <w:t>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Причины к</w:t>
            </w:r>
            <w:r w:rsidRPr="006547A1">
              <w:rPr>
                <w:iCs/>
              </w:rPr>
              <w:t xml:space="preserve">ровотечения в последовом </w:t>
            </w:r>
            <w:r w:rsidRPr="006547A1"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6547A1">
              <w:rPr>
                <w:iCs/>
              </w:rPr>
              <w:t>геморрагическим шоком.</w:t>
            </w:r>
            <w:r w:rsidRPr="006547A1">
              <w:t xml:space="preserve"> Профилактика.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Аномальные маточные кровотечения.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Воспалительные заболевания половых органов у </w:t>
            </w:r>
            <w:r w:rsidRPr="006547A1">
              <w:lastRenderedPageBreak/>
              <w:t>женщин и детей.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6547A1">
              <w:t>Эндометриоз</w:t>
            </w:r>
            <w:proofErr w:type="spellEnd"/>
            <w:r w:rsidRPr="006547A1">
              <w:t>.</w:t>
            </w:r>
          </w:p>
          <w:p w:rsidR="00594E4D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6547A1">
              <w:t xml:space="preserve">Фоновые и </w:t>
            </w:r>
            <w:proofErr w:type="spellStart"/>
            <w:r w:rsidRPr="006547A1">
              <w:t>предраковые</w:t>
            </w:r>
            <w:proofErr w:type="spellEnd"/>
            <w:r w:rsidRPr="006547A1">
              <w:t xml:space="preserve"> заболевания женских половых органов.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rPr>
                <w:bCs/>
              </w:rPr>
              <w:t xml:space="preserve"> Классификация эндометриоза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наружный и внутренний), по степени </w:t>
            </w:r>
            <w:proofErr w:type="spellStart"/>
            <w:r w:rsidRPr="006547A1">
              <w:rPr>
                <w:bCs/>
              </w:rPr>
              <w:t>тяжести</w:t>
            </w:r>
            <w:proofErr w:type="gramStart"/>
            <w:r w:rsidRPr="006547A1">
              <w:rPr>
                <w:bCs/>
              </w:rPr>
              <w:t>.Л</w:t>
            </w:r>
            <w:proofErr w:type="gramEnd"/>
            <w:r w:rsidRPr="006547A1">
              <w:rPr>
                <w:bCs/>
              </w:rPr>
              <w:t>ечебная</w:t>
            </w:r>
            <w:proofErr w:type="spellEnd"/>
            <w:r w:rsidRPr="006547A1">
              <w:rPr>
                <w:bCs/>
              </w:rPr>
              <w:t xml:space="preserve"> тактика. </w:t>
            </w:r>
            <w:r w:rsidRPr="006547A1">
              <w:t>Определение патологии, морфологические варианты опухоли.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Возможност</w:t>
            </w:r>
            <w:r w:rsidR="00594E4D">
              <w:t>и консервативной (гормональной</w:t>
            </w:r>
            <w:proofErr w:type="gramStart"/>
            <w:r w:rsidR="00594E4D">
              <w:t>)</w:t>
            </w:r>
            <w:r w:rsidRPr="006547A1">
              <w:t>т</w:t>
            </w:r>
            <w:proofErr w:type="gramEnd"/>
            <w:r w:rsidRPr="006547A1">
              <w:t xml:space="preserve">ерапии. </w:t>
            </w:r>
            <w:r w:rsidRPr="006547A1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BA69F4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5C0" w:rsidRDefault="004C75C0" w:rsidP="004C75C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ПК-1</w:t>
            </w:r>
          </w:p>
          <w:p w:rsidR="00B9348A" w:rsidRPr="006547A1" w:rsidRDefault="00B9348A" w:rsidP="004C75C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</w:tc>
        <w:tc>
          <w:tcPr>
            <w:tcW w:w="2693" w:type="dxa"/>
            <w:shd w:val="clear" w:color="auto" w:fill="auto"/>
          </w:tcPr>
          <w:p w:rsidR="004C75C0" w:rsidRPr="006547A1" w:rsidRDefault="004C75C0" w:rsidP="004C75C0">
            <w:r w:rsidRPr="006547A1">
              <w:t>Изменения в организме беременной женщины.</w:t>
            </w:r>
          </w:p>
          <w:p w:rsidR="004C75C0" w:rsidRPr="006547A1" w:rsidRDefault="004C75C0" w:rsidP="004C75C0">
            <w:r w:rsidRPr="006547A1">
              <w:t>Диагностика беременности. Методы обследования беременных женщин, оценка состояния плода.</w:t>
            </w:r>
          </w:p>
          <w:p w:rsidR="004C75C0" w:rsidRPr="006547A1" w:rsidRDefault="004C75C0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6547A1">
              <w:rPr>
                <w:bCs/>
                <w:iCs/>
              </w:rPr>
              <w:t xml:space="preserve">Осложнения беременности, родов и послеродового периода: </w:t>
            </w:r>
            <w:proofErr w:type="spellStart"/>
            <w:r w:rsidRPr="006547A1">
              <w:rPr>
                <w:bCs/>
                <w:iCs/>
              </w:rPr>
              <w:t>Преэклампсия</w:t>
            </w:r>
            <w:proofErr w:type="spellEnd"/>
            <w:r w:rsidRPr="006547A1">
              <w:rPr>
                <w:bCs/>
                <w:iCs/>
              </w:rPr>
              <w:t>.</w:t>
            </w:r>
          </w:p>
          <w:p w:rsidR="004C75C0" w:rsidRPr="006547A1" w:rsidRDefault="004C75C0" w:rsidP="004C75C0">
            <w:pPr>
              <w:ind w:left="72"/>
            </w:pPr>
            <w:r w:rsidRPr="006547A1">
              <w:t>Плацентарная недостаточность. Синдром задержки роста плода.</w:t>
            </w:r>
          </w:p>
          <w:p w:rsidR="004C75C0" w:rsidRPr="006547A1" w:rsidRDefault="004C75C0" w:rsidP="004C75C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Аномалии родовой деятельности.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Преждевременные роды. Переношенная беременность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 xml:space="preserve">Воспалительные </w:t>
            </w:r>
            <w:r w:rsidRPr="006547A1">
              <w:lastRenderedPageBreak/>
              <w:t>заболевания половых органов у женщин и детей.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6547A1">
              <w:t>Эндометриоз</w:t>
            </w:r>
            <w:proofErr w:type="spellEnd"/>
            <w:r w:rsidRPr="006547A1">
              <w:t>.</w:t>
            </w:r>
          </w:p>
          <w:p w:rsidR="004C75C0" w:rsidRPr="006547A1" w:rsidRDefault="00A76091" w:rsidP="00A76091">
            <w:pPr>
              <w:widowControl w:val="0"/>
              <w:rPr>
                <w:bCs/>
              </w:rPr>
            </w:pPr>
            <w:r w:rsidRPr="006547A1">
              <w:t xml:space="preserve">Фоновые и </w:t>
            </w:r>
            <w:proofErr w:type="spellStart"/>
            <w:r w:rsidRPr="006547A1">
              <w:t>предраковые</w:t>
            </w:r>
            <w:proofErr w:type="spellEnd"/>
            <w:r w:rsidRPr="006547A1">
              <w:t xml:space="preserve"> заболевания женских половых органов.</w:t>
            </w:r>
          </w:p>
        </w:tc>
        <w:tc>
          <w:tcPr>
            <w:tcW w:w="5245" w:type="dxa"/>
            <w:shd w:val="clear" w:color="auto" w:fill="auto"/>
          </w:tcPr>
          <w:p w:rsidR="00594E4D" w:rsidRDefault="004C75C0" w:rsidP="00594E4D">
            <w:pPr>
              <w:widowControl w:val="0"/>
              <w:autoSpaceDE w:val="0"/>
              <w:autoSpaceDN w:val="0"/>
              <w:adjustRightInd w:val="0"/>
              <w:ind w:left="-36"/>
            </w:pPr>
            <w:r w:rsidRPr="006547A1">
              <w:lastRenderedPageBreak/>
              <w:t>1</w:t>
            </w:r>
            <w:r w:rsidR="00594E4D">
              <w:t xml:space="preserve">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="00594E4D">
              <w:t>Бимануальное</w:t>
            </w:r>
            <w:proofErr w:type="spellEnd"/>
            <w:r w:rsidR="00594E4D">
              <w:t xml:space="preserve">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594E4D" w:rsidRDefault="00594E4D" w:rsidP="00594E4D">
            <w:pPr>
              <w:widowControl w:val="0"/>
              <w:autoSpaceDE w:val="0"/>
              <w:autoSpaceDN w:val="0"/>
              <w:adjustRightInd w:val="0"/>
              <w:ind w:left="-36"/>
            </w:pPr>
            <w:r>
              <w:t xml:space="preserve">   Профилактика преэклампсии, тяжелых форм, осложнений.</w:t>
            </w:r>
          </w:p>
          <w:p w:rsidR="00594E4D" w:rsidRDefault="00594E4D" w:rsidP="00594E4D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594E4D" w:rsidRDefault="00594E4D" w:rsidP="00594E4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594E4D">
              <w:rPr>
                <w:iCs/>
              </w:rPr>
              <w:t>ВУИ</w:t>
            </w:r>
            <w:r w:rsidRPr="00594E4D">
              <w:rPr>
                <w:bCs/>
                <w:iCs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594E4D">
              <w:rPr>
                <w:bCs/>
                <w:iCs/>
                <w:lang w:val="en-US"/>
              </w:rPr>
              <w:t>TORCH</w:t>
            </w:r>
            <w:r w:rsidRPr="00594E4D">
              <w:rPr>
                <w:bCs/>
                <w:iCs/>
              </w:rPr>
              <w:t>-комплексе. Профилактика внутриутробного инфицирования плода.</w:t>
            </w:r>
          </w:p>
          <w:p w:rsidR="00A76091" w:rsidRPr="00594E4D" w:rsidRDefault="00594E4D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rPr>
                <w:iCs/>
              </w:rPr>
              <w:t xml:space="preserve"> </w:t>
            </w:r>
            <w:r w:rsidR="00A76091" w:rsidRPr="00594E4D">
              <w:t>Аномальные маточные кровотечения.</w:t>
            </w:r>
          </w:p>
          <w:p w:rsidR="00A76091" w:rsidRPr="00594E4D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t>Воспалительные заболевания половых органов у женщин и детей.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6547A1">
              <w:t>Эндометриоз</w:t>
            </w:r>
            <w:proofErr w:type="spellEnd"/>
            <w:r w:rsidRPr="006547A1">
              <w:t>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Фоновые и </w:t>
            </w:r>
            <w:proofErr w:type="spellStart"/>
            <w:r w:rsidRPr="006547A1">
              <w:t>предраковые</w:t>
            </w:r>
            <w:proofErr w:type="spellEnd"/>
            <w:r w:rsidRPr="006547A1">
              <w:t xml:space="preserve"> заболевания женских </w:t>
            </w:r>
            <w:r w:rsidRPr="006547A1">
              <w:lastRenderedPageBreak/>
              <w:t>половых органов.</w:t>
            </w:r>
            <w:r w:rsidRPr="006547A1">
              <w:rPr>
                <w:bCs/>
              </w:rPr>
              <w:t xml:space="preserve"> Классификация эндометриоза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</w:t>
            </w:r>
            <w:proofErr w:type="gramStart"/>
            <w:r w:rsidRPr="006547A1">
              <w:rPr>
                <w:bCs/>
              </w:rPr>
              <w:t>наружный</w:t>
            </w:r>
            <w:proofErr w:type="gramEnd"/>
            <w:r w:rsidRPr="006547A1">
              <w:rPr>
                <w:bCs/>
              </w:rPr>
              <w:t xml:space="preserve"> и внутренний), по степени тяжести.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rPr>
                <w:bCs/>
              </w:rPr>
              <w:t xml:space="preserve">Показания к хирургическому лечению миомы матки в зависимости локализации узлов </w:t>
            </w:r>
            <w:r w:rsidRPr="006547A1">
              <w:t>и его варианты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 w:rsidRPr="006547A1">
              <w:t>интраоперационное</w:t>
            </w:r>
            <w:proofErr w:type="spellEnd"/>
            <w:r w:rsidRPr="006547A1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A76091" w:rsidRPr="006547A1" w:rsidRDefault="00A76091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A76091" w:rsidRPr="006547A1" w:rsidRDefault="00A76091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A76091" w:rsidRPr="006547A1" w:rsidRDefault="00A76091" w:rsidP="00B9348A">
            <w:pPr>
              <w:widowControl w:val="0"/>
              <w:autoSpaceDE w:val="0"/>
              <w:autoSpaceDN w:val="0"/>
              <w:adjustRightInd w:val="0"/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23145D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5C0" w:rsidRDefault="004C75C0" w:rsidP="004C75C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ПК-6</w:t>
            </w:r>
          </w:p>
          <w:p w:rsidR="00B9348A" w:rsidRPr="006547A1" w:rsidRDefault="00B9348A" w:rsidP="004C75C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ПК-8</w:t>
            </w:r>
          </w:p>
        </w:tc>
        <w:tc>
          <w:tcPr>
            <w:tcW w:w="2693" w:type="dxa"/>
            <w:shd w:val="clear" w:color="auto" w:fill="auto"/>
          </w:tcPr>
          <w:p w:rsidR="004C75C0" w:rsidRPr="006547A1" w:rsidRDefault="004C75C0" w:rsidP="004C75C0">
            <w:r w:rsidRPr="006547A1">
              <w:t>Аномалии родовой деятельности.</w:t>
            </w:r>
          </w:p>
          <w:p w:rsidR="004C75C0" w:rsidRPr="006547A1" w:rsidRDefault="004C75C0" w:rsidP="004C75C0">
            <w:r w:rsidRPr="006547A1">
              <w:t>Плацентарная недостаточность. Синдром задержки роста плода.</w:t>
            </w:r>
          </w:p>
          <w:p w:rsidR="004C75C0" w:rsidRPr="006547A1" w:rsidRDefault="004C75C0" w:rsidP="004C75C0">
            <w:r w:rsidRPr="006547A1">
              <w:t>Послеродовые гнойно-воспалительные заболевания</w:t>
            </w:r>
          </w:p>
          <w:p w:rsidR="004C75C0" w:rsidRPr="006547A1" w:rsidRDefault="004C75C0" w:rsidP="004C75C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4C75C0" w:rsidRPr="006547A1" w:rsidRDefault="004C75C0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6547A1">
              <w:rPr>
                <w:bCs/>
                <w:iCs/>
              </w:rPr>
              <w:t xml:space="preserve">Осложнения беременности, родов и послеродового периода: </w:t>
            </w:r>
            <w:proofErr w:type="spellStart"/>
            <w:r w:rsidRPr="006547A1">
              <w:rPr>
                <w:bCs/>
                <w:iCs/>
              </w:rPr>
              <w:t>Преэклампсия</w:t>
            </w:r>
            <w:proofErr w:type="spellEnd"/>
            <w:r w:rsidRPr="006547A1">
              <w:rPr>
                <w:bCs/>
                <w:iCs/>
              </w:rPr>
              <w:t>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6547A1">
              <w:t>Эндометриоз</w:t>
            </w:r>
            <w:proofErr w:type="spellEnd"/>
            <w:r w:rsidRPr="006547A1">
              <w:t>.</w:t>
            </w:r>
          </w:p>
          <w:p w:rsidR="004C75C0" w:rsidRPr="006547A1" w:rsidRDefault="004C75C0" w:rsidP="004C75C0"/>
        </w:tc>
        <w:tc>
          <w:tcPr>
            <w:tcW w:w="5245" w:type="dxa"/>
            <w:shd w:val="clear" w:color="auto" w:fill="auto"/>
          </w:tcPr>
          <w:p w:rsid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Группы риска, клиника, </w:t>
            </w:r>
            <w:proofErr w:type="spellStart"/>
            <w:r>
              <w:rPr>
                <w:iCs/>
              </w:rPr>
              <w:t>лиагностика</w:t>
            </w:r>
            <w:proofErr w:type="spellEnd"/>
            <w:r>
              <w:rPr>
                <w:iCs/>
              </w:rPr>
              <w:t>, терапия, тактика при плацентарной недостаточности.</w:t>
            </w:r>
          </w:p>
          <w:p w:rsidR="00B9348A" w:rsidRPr="00FF3848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4C75C0" w:rsidRDefault="00B9348A" w:rsidP="00B9348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Клиника, диагностика, оказание экстренной помощи при акушерских кровотечениях.</w:t>
            </w:r>
          </w:p>
          <w:p w:rsidR="00B9348A" w:rsidRP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9348A">
              <w:t>Аномальные маточные кровотечения.</w:t>
            </w:r>
          </w:p>
          <w:p w:rsidR="00B9348A" w:rsidRP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9348A">
              <w:t>Воспалительные заболевания половых органов у женщин и детей.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proofErr w:type="spellStart"/>
            <w:r w:rsidRPr="006547A1">
              <w:t>Эндометриоз</w:t>
            </w:r>
            <w:proofErr w:type="spellEnd"/>
            <w:r w:rsidRPr="006547A1">
              <w:t>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Фоновые и </w:t>
            </w:r>
            <w:proofErr w:type="spellStart"/>
            <w:r w:rsidRPr="006547A1">
              <w:t>предраковые</w:t>
            </w:r>
            <w:proofErr w:type="spellEnd"/>
            <w:r w:rsidRPr="006547A1">
              <w:t xml:space="preserve"> заболевания женских половых органов.</w:t>
            </w:r>
            <w:r w:rsidRPr="006547A1">
              <w:rPr>
                <w:bCs/>
              </w:rPr>
              <w:t xml:space="preserve"> Классификация эндометриоза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</w:t>
            </w:r>
            <w:proofErr w:type="gramStart"/>
            <w:r w:rsidRPr="006547A1">
              <w:rPr>
                <w:bCs/>
              </w:rPr>
              <w:t>наружный</w:t>
            </w:r>
            <w:proofErr w:type="gramEnd"/>
            <w:r w:rsidRPr="006547A1">
              <w:rPr>
                <w:bCs/>
              </w:rPr>
              <w:t xml:space="preserve"> и внутренний), по степени тяжести.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rPr>
                <w:bCs/>
              </w:rPr>
              <w:t xml:space="preserve">Лечебная тактика. </w:t>
            </w:r>
            <w:r w:rsidRPr="006547A1">
              <w:t xml:space="preserve">Современные методы консервативной терапии,  их патогенетическое обоснование. </w:t>
            </w:r>
            <w:r w:rsidRPr="006547A1">
              <w:rPr>
                <w:bCs/>
              </w:rPr>
              <w:t>Использование гормональной терапии в лечении эндометриоза. Показания для хирургического лечения.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Определение патологии, морфологические </w:t>
            </w:r>
            <w:r w:rsidRPr="006547A1">
              <w:lastRenderedPageBreak/>
              <w:t>варианты опухоли.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Возможности консервативной (гормональной) терапии. </w:t>
            </w:r>
            <w:r w:rsidRPr="006547A1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rPr>
                <w:bCs/>
              </w:rPr>
              <w:t xml:space="preserve"> Показания к хирургическому лечению миомы матки в зависимости локализации узлов </w:t>
            </w:r>
            <w:r w:rsidRPr="006547A1">
              <w:t>и его варианты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 w:rsidRPr="006547A1">
              <w:t>интраоперационное</w:t>
            </w:r>
            <w:proofErr w:type="spellEnd"/>
            <w:r w:rsidRPr="006547A1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B9348A" w:rsidRPr="006547A1" w:rsidRDefault="00B9348A" w:rsidP="00B9348A">
            <w:pPr>
              <w:widowControl w:val="0"/>
              <w:rPr>
                <w:bCs/>
              </w:rPr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A76091" w:rsidRPr="004C75C0" w:rsidTr="004C75C0">
        <w:tc>
          <w:tcPr>
            <w:tcW w:w="534" w:type="dxa"/>
            <w:shd w:val="clear" w:color="auto" w:fill="auto"/>
            <w:vAlign w:val="center"/>
          </w:tcPr>
          <w:p w:rsidR="00A76091" w:rsidRPr="006547A1" w:rsidRDefault="00A76091" w:rsidP="0023145D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091" w:rsidRPr="006547A1" w:rsidRDefault="00A76091" w:rsidP="004C75C0">
            <w:pPr>
              <w:widowControl w:val="0"/>
              <w:jc w:val="center"/>
              <w:rPr>
                <w:bCs/>
              </w:rPr>
            </w:pPr>
            <w:r w:rsidRPr="006547A1">
              <w:t>ПК-12</w:t>
            </w:r>
          </w:p>
        </w:tc>
        <w:tc>
          <w:tcPr>
            <w:tcW w:w="2693" w:type="dxa"/>
            <w:shd w:val="clear" w:color="auto" w:fill="auto"/>
          </w:tcPr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iCs/>
              </w:rPr>
              <w:t>Физиология послеродового периода.</w:t>
            </w:r>
            <w:r w:rsidRPr="006547A1">
              <w:t xml:space="preserve"> Роль грудного вскармливания</w:t>
            </w:r>
            <w:r w:rsidRPr="006547A1">
              <w:rPr>
                <w:b/>
                <w:i/>
              </w:rPr>
              <w:t>.</w:t>
            </w:r>
            <w:r w:rsidRPr="006547A1"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5245" w:type="dxa"/>
            <w:shd w:val="clear" w:color="auto" w:fill="auto"/>
          </w:tcPr>
          <w:p w:rsidR="00A76091" w:rsidRPr="006547A1" w:rsidRDefault="00A76091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готовности </w:t>
            </w:r>
            <w:proofErr w:type="spell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организхма</w:t>
            </w:r>
            <w:proofErr w:type="spellEnd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к родам.</w:t>
            </w:r>
          </w:p>
          <w:p w:rsidR="00A76091" w:rsidRPr="006547A1" w:rsidRDefault="00A76091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A76091" w:rsidRDefault="00A76091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организме женщины в </w:t>
            </w:r>
            <w:proofErr w:type="spellStart"/>
            <w:proofErr w:type="gram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послерод</w:t>
            </w:r>
            <w:proofErr w:type="spellEnd"/>
            <w:r w:rsidR="006547A1"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proofErr w:type="gramEnd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594E4D" w:rsidRDefault="00594E4D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594E4D" w:rsidRPr="006547A1" w:rsidRDefault="00594E4D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D0258A" w:rsidRPr="004C75C0" w:rsidRDefault="00D0258A" w:rsidP="00D0258A">
      <w:pPr>
        <w:rPr>
          <w:sz w:val="28"/>
          <w:szCs w:val="28"/>
        </w:rPr>
      </w:pPr>
    </w:p>
    <w:p w:rsidR="0039382B" w:rsidRPr="004C75C0" w:rsidRDefault="0039382B" w:rsidP="0039382B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C75C0">
        <w:rPr>
          <w:bCs/>
          <w:sz w:val="28"/>
          <w:szCs w:val="28"/>
        </w:rPr>
        <w:t xml:space="preserve">5. </w:t>
      </w:r>
      <w:r w:rsidRPr="004C75C0">
        <w:rPr>
          <w:b/>
          <w:bCs/>
          <w:sz w:val="28"/>
          <w:szCs w:val="28"/>
        </w:rPr>
        <w:t>Распределение трудоемкости дисциплины.</w:t>
      </w:r>
    </w:p>
    <w:p w:rsidR="0039382B" w:rsidRPr="004C75C0" w:rsidRDefault="0039382B" w:rsidP="0039382B">
      <w:pPr>
        <w:widowControl w:val="0"/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4C75C0">
        <w:rPr>
          <w:bCs/>
        </w:rPr>
        <w:t xml:space="preserve">5.1. </w:t>
      </w:r>
      <w:r w:rsidRPr="004C75C0">
        <w:rPr>
          <w:b/>
          <w:bCs/>
          <w:i/>
        </w:rPr>
        <w:t>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851"/>
        <w:gridCol w:w="850"/>
        <w:gridCol w:w="957"/>
      </w:tblGrid>
      <w:tr w:rsidR="0039382B" w:rsidRPr="004C75C0" w:rsidTr="004C75C0">
        <w:tc>
          <w:tcPr>
            <w:tcW w:w="4361" w:type="dxa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39382B" w:rsidRPr="004C75C0" w:rsidTr="004C75C0">
        <w:trPr>
          <w:trHeight w:val="230"/>
        </w:trPr>
        <w:tc>
          <w:tcPr>
            <w:tcW w:w="4361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gridSpan w:val="3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9382B" w:rsidRPr="004C75C0" w:rsidTr="004C75C0">
        <w:tc>
          <w:tcPr>
            <w:tcW w:w="4361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9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192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48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48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96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1,6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57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14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15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28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lastRenderedPageBreak/>
              <w:t xml:space="preserve">   Клинические практические занятия (КПЗ)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3,7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135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34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33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68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2,7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96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24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24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48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4C75C0">
              <w:rPr>
                <w:bCs/>
              </w:rPr>
              <w:t xml:space="preserve">   зачет/</w:t>
            </w:r>
            <w:r w:rsidRPr="004C75C0">
              <w:rPr>
                <w:b/>
                <w:bCs/>
              </w:rPr>
              <w:t>экзамен</w:t>
            </w:r>
            <w:r w:rsidRPr="004C75C0">
              <w:rPr>
                <w:bCs/>
                <w:i/>
              </w:rPr>
              <w:t xml:space="preserve"> (указать вид)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36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324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72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72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144</w:t>
            </w:r>
          </w:p>
        </w:tc>
      </w:tr>
    </w:tbl>
    <w:p w:rsidR="0039382B" w:rsidRPr="004C75C0" w:rsidRDefault="0039382B" w:rsidP="0039382B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39382B" w:rsidRPr="004C75C0" w:rsidRDefault="0039382B" w:rsidP="0039382B">
      <w:pPr>
        <w:tabs>
          <w:tab w:val="right" w:leader="underscore" w:pos="9639"/>
        </w:tabs>
        <w:ind w:firstLine="567"/>
        <w:jc w:val="both"/>
        <w:rPr>
          <w:bCs/>
        </w:rPr>
      </w:pPr>
      <w:r w:rsidRPr="004C75C0">
        <w:rPr>
          <w:bCs/>
        </w:rPr>
        <w:t xml:space="preserve">5.2. </w:t>
      </w:r>
      <w:r w:rsidRPr="004C75C0">
        <w:rPr>
          <w:b/>
          <w:bCs/>
          <w:i/>
        </w:rPr>
        <w:t>Разделы дисциплины, виды учебной работы и формы текущего контроля: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720"/>
        <w:gridCol w:w="3601"/>
        <w:gridCol w:w="540"/>
        <w:gridCol w:w="720"/>
        <w:gridCol w:w="720"/>
        <w:gridCol w:w="900"/>
        <w:gridCol w:w="1980"/>
      </w:tblGrid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proofErr w:type="gramStart"/>
            <w:r w:rsidRPr="004C75C0">
              <w:rPr>
                <w:bCs/>
              </w:rPr>
              <w:t>п</w:t>
            </w:r>
            <w:proofErr w:type="spellEnd"/>
            <w:proofErr w:type="gramEnd"/>
            <w:r w:rsidRPr="004C75C0">
              <w:rPr>
                <w:bCs/>
              </w:rPr>
              <w:t>/№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№ семестра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Наименование раздела дисциплины</w:t>
            </w:r>
          </w:p>
        </w:tc>
        <w:tc>
          <w:tcPr>
            <w:tcW w:w="2880" w:type="dxa"/>
            <w:gridSpan w:val="4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Виды учебной работы (в АЧ)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t>Оценочные средства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1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Л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КПЗ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СРС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всего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Диагностика беременности. Методы обследования.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Таз с анатомической точки зрения. Плод как объект родов.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Биомеханизм родов при различных вариантах головного предлежания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16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4C75C0">
              <w:rPr>
                <w:iCs/>
              </w:rPr>
              <w:t xml:space="preserve">Беременность и роды при </w:t>
            </w:r>
            <w:proofErr w:type="gramStart"/>
            <w:r w:rsidRPr="004C75C0">
              <w:rPr>
                <w:iCs/>
              </w:rPr>
              <w:t>тазовом</w:t>
            </w:r>
            <w:proofErr w:type="gramEnd"/>
            <w:r w:rsidRPr="004C75C0">
              <w:rPr>
                <w:iCs/>
              </w:rPr>
              <w:t xml:space="preserve"> предлежании. Неправильные положения плода.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ind w:left="72"/>
              <w:rPr>
                <w:b/>
                <w:i/>
                <w:u w:val="single"/>
              </w:rPr>
            </w:pPr>
            <w:r w:rsidRPr="004C75C0">
              <w:rPr>
                <w:iCs/>
              </w:rPr>
              <w:t>Физиология послеродового периода.</w:t>
            </w:r>
            <w:r w:rsidRPr="004C75C0">
              <w:t xml:space="preserve"> Роль грудного вскармливания</w:t>
            </w:r>
            <w:r w:rsidRPr="004C75C0">
              <w:rPr>
                <w:b/>
                <w:i/>
              </w:rPr>
              <w:t>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4C75C0">
              <w:rPr>
                <w:bCs/>
                <w:iCs/>
              </w:rPr>
              <w:t xml:space="preserve">Поздний </w:t>
            </w:r>
            <w:proofErr w:type="spellStart"/>
            <w:r w:rsidRPr="004C75C0">
              <w:rPr>
                <w:bCs/>
                <w:iCs/>
              </w:rPr>
              <w:t>г</w:t>
            </w:r>
            <w:r w:rsidRPr="004C75C0">
              <w:rPr>
                <w:iCs/>
              </w:rPr>
              <w:t>естоз</w:t>
            </w:r>
            <w:proofErr w:type="spellEnd"/>
            <w:r w:rsidRPr="004C75C0">
              <w:rPr>
                <w:iCs/>
              </w:rPr>
              <w:t>.</w:t>
            </w:r>
            <w:r w:rsidRPr="004C75C0">
              <w:rPr>
                <w:bCs/>
                <w:iCs/>
              </w:rPr>
              <w:t xml:space="preserve">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17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Реферат 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Тестирование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Преждевременные роды (</w:t>
            </w:r>
            <w:proofErr w:type="gramStart"/>
            <w:r w:rsidRPr="004C75C0">
              <w:t>ПР</w:t>
            </w:r>
            <w:proofErr w:type="gramEnd"/>
            <w:r w:rsidRPr="004C75C0">
              <w:t>). Переношенная беременность (ПБ).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4C75C0">
              <w:t xml:space="preserve">Аномалии родовой деятельности.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Собеседование </w:t>
            </w:r>
            <w:r w:rsidRPr="004C75C0">
              <w:rPr>
                <w:bCs/>
              </w:rPr>
              <w:lastRenderedPageBreak/>
              <w:t>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lastRenderedPageBreak/>
              <w:t>11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ind w:left="72"/>
            </w:pPr>
            <w:r w:rsidRPr="004C75C0">
              <w:t>Плацентарная недостаточность. Синдром задержки роста плода.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BA1A7E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  <w:r w:rsidR="00BA1A7E">
              <w:rPr>
                <w:bCs/>
              </w:rPr>
              <w:t xml:space="preserve">. </w:t>
            </w:r>
            <w:r w:rsidRPr="004C75C0">
              <w:rPr>
                <w:bCs/>
              </w:rPr>
              <w:t xml:space="preserve">Реферат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rPr>
                <w:iCs/>
              </w:rPr>
              <w:t xml:space="preserve">Кровотечения во время беременности и в </w:t>
            </w:r>
            <w:r w:rsidRPr="004C75C0">
              <w:t>родах.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19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Реферат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Послеродовые гнойно-воспалительные заболевания.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rPr>
                <w:iCs/>
              </w:rPr>
            </w:pPr>
            <w:r w:rsidRPr="004C75C0">
              <w:rPr>
                <w:iCs/>
              </w:rPr>
              <w:t>Внутриутробная инфекция (ВУИ).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Кесарево сечение в современном акушерстве.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16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Пропедевтика гинекологических заболеваний. Семиотика и диагностика.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12,5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Осложненные формы воспалительных заболеваний (гнойно-воспалительные процессы).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Реферат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 xml:space="preserve">Аномальные маточные кровотечения в различные возрастные периоды жизни. </w:t>
            </w:r>
            <w:proofErr w:type="spellStart"/>
            <w:r w:rsidRPr="004C75C0">
              <w:t>Ювенильные</w:t>
            </w:r>
            <w:proofErr w:type="spellEnd"/>
            <w:r w:rsidRPr="004C75C0">
              <w:t xml:space="preserve"> кровотечения.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14,5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20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Доброкачественные и злокачественные опухоли яичников.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Доброкачественные и злокачественные заболевания шейки и тела матки.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Собеседование по ситуационным </w:t>
            </w:r>
            <w:r w:rsidRPr="004C75C0">
              <w:rPr>
                <w:bCs/>
              </w:rPr>
              <w:lastRenderedPageBreak/>
              <w:t>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lastRenderedPageBreak/>
              <w:t>22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roofErr w:type="spellStart"/>
            <w:r w:rsidRPr="004C75C0">
              <w:t>Эндометриоидная</w:t>
            </w:r>
            <w:proofErr w:type="spellEnd"/>
            <w:r w:rsidRPr="004C75C0">
              <w:t xml:space="preserve"> болезнь.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Неотложные состояния в гинекологии.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Нейроэндокринные синдромы в гинекологии.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12,5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 xml:space="preserve">Миома матки.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26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Планирование семьи и методы контрацепции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roofErr w:type="spellStart"/>
            <w:r w:rsidRPr="004C75C0">
              <w:t>Невынашивание</w:t>
            </w:r>
            <w:proofErr w:type="spellEnd"/>
            <w:r w:rsidRPr="004C75C0">
              <w:t xml:space="preserve"> беременности. Аборт в ранние и поздние сроки.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Нарушение полового созревания.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13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1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ИТОГО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135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96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288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1A7F00" w:rsidRDefault="001A7F00" w:rsidP="0039382B">
      <w:pPr>
        <w:widowControl w:val="0"/>
        <w:ind w:firstLine="567"/>
        <w:jc w:val="both"/>
      </w:pPr>
    </w:p>
    <w:p w:rsidR="0039382B" w:rsidRPr="004C75C0" w:rsidRDefault="0039382B" w:rsidP="0039382B">
      <w:pPr>
        <w:widowControl w:val="0"/>
        <w:ind w:firstLine="567"/>
        <w:jc w:val="both"/>
      </w:pPr>
      <w:r w:rsidRPr="004C75C0">
        <w:t>5.3. Распределение лекций по семестрам: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702"/>
        <w:gridCol w:w="1080"/>
        <w:gridCol w:w="1080"/>
        <w:gridCol w:w="1114"/>
      </w:tblGrid>
      <w:tr w:rsidR="0039382B" w:rsidRPr="004C75C0" w:rsidTr="004C75C0">
        <w:tc>
          <w:tcPr>
            <w:tcW w:w="672" w:type="dxa"/>
            <w:vMerge w:val="restart"/>
          </w:tcPr>
          <w:p w:rsidR="0039382B" w:rsidRPr="004C75C0" w:rsidRDefault="0039382B" w:rsidP="004C75C0">
            <w:pPr>
              <w:widowControl w:val="0"/>
            </w:pPr>
          </w:p>
          <w:p w:rsidR="0039382B" w:rsidRPr="004C75C0" w:rsidRDefault="0039382B" w:rsidP="004C75C0">
            <w:pPr>
              <w:widowControl w:val="0"/>
            </w:pPr>
            <w:proofErr w:type="spellStart"/>
            <w:proofErr w:type="gramStart"/>
            <w:r w:rsidRPr="004C75C0">
              <w:t>п</w:t>
            </w:r>
            <w:proofErr w:type="spellEnd"/>
            <w:proofErr w:type="gramEnd"/>
            <w:r w:rsidRPr="004C75C0">
              <w:t>/№</w:t>
            </w:r>
          </w:p>
        </w:tc>
        <w:tc>
          <w:tcPr>
            <w:tcW w:w="5702" w:type="dxa"/>
            <w:vMerge w:val="restart"/>
          </w:tcPr>
          <w:p w:rsidR="0039382B" w:rsidRPr="004C75C0" w:rsidRDefault="0039382B" w:rsidP="004C75C0">
            <w:pPr>
              <w:widowControl w:val="0"/>
            </w:pPr>
          </w:p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Наименование тем лекций</w:t>
            </w:r>
          </w:p>
        </w:tc>
        <w:tc>
          <w:tcPr>
            <w:tcW w:w="327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rPr>
                <w:color w:val="000000"/>
              </w:rPr>
              <w:t>Объем в АЧ</w:t>
            </w:r>
          </w:p>
        </w:tc>
      </w:tr>
      <w:tr w:rsidR="0039382B" w:rsidRPr="004C75C0" w:rsidTr="004C75C0">
        <w:tc>
          <w:tcPr>
            <w:tcW w:w="67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70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327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Семестр</w:t>
            </w:r>
          </w:p>
        </w:tc>
      </w:tr>
      <w:tr w:rsidR="0039382B" w:rsidRPr="004C75C0" w:rsidTr="004C75C0">
        <w:tc>
          <w:tcPr>
            <w:tcW w:w="67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70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7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8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Диагностика беременности. Методы обследования.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Клиника и ведение родов</w:t>
            </w:r>
            <w:proofErr w:type="gramStart"/>
            <w:r w:rsidRPr="004C75C0">
              <w:t xml:space="preserve"> .</w:t>
            </w:r>
            <w:proofErr w:type="gramEnd"/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ind w:left="72"/>
              <w:rPr>
                <w:b/>
                <w:i/>
                <w:u w:val="single"/>
              </w:rPr>
            </w:pPr>
            <w:r w:rsidRPr="004C75C0">
              <w:rPr>
                <w:iCs/>
              </w:rPr>
              <w:t>Физиология послеродового периода.</w:t>
            </w:r>
            <w:r w:rsidRPr="004C75C0">
              <w:t xml:space="preserve"> Роль грудного вскармливания</w:t>
            </w:r>
            <w:r w:rsidRPr="004C75C0"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5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4C75C0">
              <w:rPr>
                <w:bCs/>
                <w:iCs/>
              </w:rPr>
              <w:t xml:space="preserve">Поздний </w:t>
            </w:r>
            <w:proofErr w:type="spellStart"/>
            <w:r w:rsidRPr="004C75C0">
              <w:rPr>
                <w:bCs/>
                <w:iCs/>
              </w:rPr>
              <w:t>г</w:t>
            </w:r>
            <w:r w:rsidRPr="004C75C0">
              <w:rPr>
                <w:iCs/>
              </w:rPr>
              <w:t>естоз</w:t>
            </w:r>
            <w:proofErr w:type="spellEnd"/>
            <w:r w:rsidRPr="004C75C0">
              <w:rPr>
                <w:iCs/>
              </w:rPr>
              <w:t>.</w:t>
            </w:r>
            <w:r w:rsidRPr="004C75C0">
              <w:rPr>
                <w:bCs/>
                <w:iCs/>
              </w:rPr>
              <w:t xml:space="preserve"> 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Преждевременные роды (</w:t>
            </w:r>
            <w:proofErr w:type="gramStart"/>
            <w:r w:rsidRPr="004C75C0">
              <w:t>ПР</w:t>
            </w:r>
            <w:proofErr w:type="gramEnd"/>
            <w:r w:rsidRPr="004C75C0">
              <w:t>). Переношенная беременность (ПБ).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7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4C75C0">
              <w:t xml:space="preserve">Аномалии родовой деятельности. 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8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ind w:left="72"/>
            </w:pPr>
            <w:r w:rsidRPr="004C75C0">
              <w:t>Плацентарная недостаточность. Синдром задержки роста плода.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rPr>
                <w:iCs/>
              </w:rPr>
              <w:t xml:space="preserve">Кровотечения во время беременности и в </w:t>
            </w:r>
            <w:r w:rsidRPr="004C75C0">
              <w:t>родах.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lastRenderedPageBreak/>
              <w:t>10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Послеродовые гнойно-воспалительные заболевания.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11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rPr>
                <w:iCs/>
              </w:rPr>
            </w:pPr>
            <w:r w:rsidRPr="004C75C0">
              <w:rPr>
                <w:iCs/>
              </w:rPr>
              <w:t>Внутриутробная инфекция (ВУИ).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12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Кесарево сечение в современном акушерстве.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13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Пропедевтика гинекологических заболеваний. Семиотика и диагностика.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14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15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 xml:space="preserve">Аномальные маточные кровотечения в различные возрастные периоды жизни. </w:t>
            </w:r>
            <w:proofErr w:type="spellStart"/>
            <w:r w:rsidRPr="004C75C0">
              <w:t>Ювенильные</w:t>
            </w:r>
            <w:proofErr w:type="spellEnd"/>
            <w:r w:rsidRPr="004C75C0">
              <w:t xml:space="preserve"> кровотечения.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16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Доброкачественные и злокачественные опухоли яичников.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17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Доброкачественные и злокачественные заболевания шейки и тела матки.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18</w:t>
            </w:r>
          </w:p>
        </w:tc>
        <w:tc>
          <w:tcPr>
            <w:tcW w:w="5702" w:type="dxa"/>
          </w:tcPr>
          <w:p w:rsidR="0039382B" w:rsidRPr="004C75C0" w:rsidRDefault="0039382B" w:rsidP="004C75C0">
            <w:proofErr w:type="spellStart"/>
            <w:r w:rsidRPr="004C75C0">
              <w:t>Эндометриоидная</w:t>
            </w:r>
            <w:proofErr w:type="spellEnd"/>
            <w:r w:rsidRPr="004C75C0">
              <w:t xml:space="preserve"> болезнь.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19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Неотложные состояния в гинекологии.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20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Нейроэндокринные синдромы в гинекологии.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21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 xml:space="preserve">Миома матки. 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22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Нарушение полового созревания.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ИТОГО (всего -   57   АЧ)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15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14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28</w:t>
            </w:r>
          </w:p>
        </w:tc>
      </w:tr>
    </w:tbl>
    <w:p w:rsidR="0039382B" w:rsidRPr="004C75C0" w:rsidRDefault="0039382B" w:rsidP="0039382B">
      <w:pPr>
        <w:widowControl w:val="0"/>
        <w:ind w:firstLine="567"/>
        <w:jc w:val="both"/>
      </w:pPr>
      <w:r w:rsidRPr="004C75C0">
        <w:t>5.6. Распределение тем клинических практических занятий по семестрам: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047"/>
        <w:gridCol w:w="1311"/>
        <w:gridCol w:w="1311"/>
        <w:gridCol w:w="1312"/>
      </w:tblGrid>
      <w:tr w:rsidR="0039382B" w:rsidRPr="004C75C0" w:rsidTr="004C75C0">
        <w:tc>
          <w:tcPr>
            <w:tcW w:w="667" w:type="dxa"/>
            <w:vMerge w:val="restart"/>
          </w:tcPr>
          <w:p w:rsidR="0039382B" w:rsidRPr="004C75C0" w:rsidRDefault="0039382B" w:rsidP="004C75C0">
            <w:pPr>
              <w:widowControl w:val="0"/>
            </w:pPr>
            <w:proofErr w:type="spellStart"/>
            <w:proofErr w:type="gramStart"/>
            <w:r w:rsidRPr="004C75C0">
              <w:t>п</w:t>
            </w:r>
            <w:proofErr w:type="spellEnd"/>
            <w:proofErr w:type="gramEnd"/>
            <w:r w:rsidRPr="004C75C0">
              <w:t>/№</w:t>
            </w:r>
          </w:p>
        </w:tc>
        <w:tc>
          <w:tcPr>
            <w:tcW w:w="5047" w:type="dxa"/>
            <w:vMerge w:val="restart"/>
          </w:tcPr>
          <w:p w:rsidR="0039382B" w:rsidRPr="004C75C0" w:rsidRDefault="0039382B" w:rsidP="004C75C0">
            <w:pPr>
              <w:widowControl w:val="0"/>
            </w:pPr>
            <w:r w:rsidRPr="004C75C0">
              <w:t>Наименование тем клинических практических занятий</w:t>
            </w:r>
          </w:p>
        </w:tc>
        <w:tc>
          <w:tcPr>
            <w:tcW w:w="393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  <w:rPr>
                <w:color w:val="000000"/>
              </w:rPr>
            </w:pPr>
            <w:r w:rsidRPr="004C75C0">
              <w:rPr>
                <w:color w:val="000000"/>
              </w:rPr>
              <w:t>Объем в АЧ</w:t>
            </w:r>
          </w:p>
        </w:tc>
      </w:tr>
      <w:tr w:rsidR="0039382B" w:rsidRPr="004C75C0" w:rsidTr="004C75C0">
        <w:tc>
          <w:tcPr>
            <w:tcW w:w="667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047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393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Семестр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7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8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Диагностика беременности. Методы обследования.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Таз с анатомической точки зрения. Плод как объект родов.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Биомеханизм родов при различных вариантах головного предлежания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5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4C75C0">
              <w:rPr>
                <w:iCs/>
              </w:rPr>
              <w:t xml:space="preserve">Беременность и роды при </w:t>
            </w:r>
            <w:proofErr w:type="gramStart"/>
            <w:r w:rsidRPr="004C75C0">
              <w:rPr>
                <w:iCs/>
              </w:rPr>
              <w:t>тазовом</w:t>
            </w:r>
            <w:proofErr w:type="gramEnd"/>
            <w:r w:rsidRPr="004C75C0">
              <w:rPr>
                <w:iCs/>
              </w:rPr>
              <w:t xml:space="preserve"> предлежании. Неправильные положения плода.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7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ind w:left="72"/>
              <w:rPr>
                <w:b/>
                <w:i/>
                <w:u w:val="single"/>
              </w:rPr>
            </w:pPr>
            <w:r w:rsidRPr="004C75C0">
              <w:rPr>
                <w:iCs/>
              </w:rPr>
              <w:t>Физиология послеродового периода.</w:t>
            </w:r>
            <w:r w:rsidRPr="004C75C0">
              <w:t xml:space="preserve"> Роль грудного вскармливания</w:t>
            </w:r>
            <w:r w:rsidRPr="004C75C0">
              <w:rPr>
                <w:b/>
                <w:i/>
              </w:rPr>
              <w:t>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8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4C75C0">
              <w:rPr>
                <w:bCs/>
                <w:iCs/>
              </w:rPr>
              <w:t xml:space="preserve">Поздний </w:t>
            </w:r>
            <w:proofErr w:type="spellStart"/>
            <w:r w:rsidRPr="004C75C0">
              <w:rPr>
                <w:bCs/>
                <w:iCs/>
              </w:rPr>
              <w:t>г</w:t>
            </w:r>
            <w:r w:rsidRPr="004C75C0">
              <w:rPr>
                <w:iCs/>
              </w:rPr>
              <w:t>естоз</w:t>
            </w:r>
            <w:proofErr w:type="spellEnd"/>
            <w:r w:rsidRPr="004C75C0">
              <w:rPr>
                <w:iCs/>
              </w:rPr>
              <w:t>.</w:t>
            </w:r>
            <w:r w:rsidRPr="004C75C0">
              <w:rPr>
                <w:bCs/>
                <w:iCs/>
              </w:rPr>
              <w:t xml:space="preserve">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8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Преждевременные роды (</w:t>
            </w:r>
            <w:proofErr w:type="gramStart"/>
            <w:r w:rsidRPr="004C75C0">
              <w:t>ПР</w:t>
            </w:r>
            <w:proofErr w:type="gramEnd"/>
            <w:r w:rsidRPr="004C75C0">
              <w:t>). Переношенная беременность (ПБ).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10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4C75C0">
              <w:t xml:space="preserve">Аномалии родовой деятельности.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11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ind w:left="72"/>
            </w:pPr>
            <w:r w:rsidRPr="004C75C0">
              <w:t>Плацентарная недостаточность. Синдром задержки роста плода.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12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rPr>
                <w:iCs/>
              </w:rPr>
              <w:t xml:space="preserve">Кровотечения во время беременности и в </w:t>
            </w:r>
            <w:r w:rsidRPr="004C75C0">
              <w:t>родах.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13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Послеродовые гнойно-воспалительные заболевания.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lastRenderedPageBreak/>
              <w:t>14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Кесарево сечение в современном акушерстве.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15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Пропедевтика гинекологических заболеваний. Семиотика и диагностика.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16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17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Осложненные формы воспалительных заболеваний (гнойно-воспалительные процессы).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18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 xml:space="preserve">Аномальные маточные кровотечения в различные возрастные периоды жизни. </w:t>
            </w:r>
            <w:proofErr w:type="spellStart"/>
            <w:r w:rsidRPr="004C75C0">
              <w:t>Ювенильные</w:t>
            </w:r>
            <w:proofErr w:type="spellEnd"/>
            <w:r w:rsidRPr="004C75C0">
              <w:t xml:space="preserve"> кровотечения.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19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Доброкачественные и злокачественные опухоли яичников.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20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Доброкачественные и злокачественные заболевания шейки и тела матки.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21</w:t>
            </w:r>
          </w:p>
        </w:tc>
        <w:tc>
          <w:tcPr>
            <w:tcW w:w="5047" w:type="dxa"/>
          </w:tcPr>
          <w:p w:rsidR="0039382B" w:rsidRPr="004C75C0" w:rsidRDefault="0039382B" w:rsidP="004C75C0">
            <w:proofErr w:type="spellStart"/>
            <w:r w:rsidRPr="004C75C0">
              <w:t>Эндометриоидная</w:t>
            </w:r>
            <w:proofErr w:type="spellEnd"/>
            <w:r w:rsidRPr="004C75C0">
              <w:t xml:space="preserve"> болезнь.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22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Неотложные состояния в гинекологии.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23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Нейроэндокринные синдромы в гинекологии.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24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 xml:space="preserve">Миома матки.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25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Планирование семьи и методы контрацепции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26</w:t>
            </w:r>
          </w:p>
        </w:tc>
        <w:tc>
          <w:tcPr>
            <w:tcW w:w="5047" w:type="dxa"/>
          </w:tcPr>
          <w:p w:rsidR="0039382B" w:rsidRPr="004C75C0" w:rsidRDefault="0039382B" w:rsidP="004C75C0">
            <w:proofErr w:type="spellStart"/>
            <w:r w:rsidRPr="004C75C0">
              <w:t>Невынашивание</w:t>
            </w:r>
            <w:proofErr w:type="spellEnd"/>
            <w:r w:rsidRPr="004C75C0">
              <w:t xml:space="preserve"> беременности. Аборт в ранние и поздние сроки.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rPr>
          <w:trHeight w:val="705"/>
        </w:trPr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27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Нарушение полового созревания.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ИТОГО (всего -     135          АЧ)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34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33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68</w:t>
            </w:r>
          </w:p>
        </w:tc>
      </w:tr>
    </w:tbl>
    <w:p w:rsidR="001A7F00" w:rsidRDefault="001A7F00" w:rsidP="0039382B">
      <w:pPr>
        <w:ind w:firstLine="567"/>
        <w:jc w:val="both"/>
      </w:pPr>
    </w:p>
    <w:p w:rsidR="0039382B" w:rsidRPr="004C75C0" w:rsidRDefault="0039382B" w:rsidP="0039382B">
      <w:pPr>
        <w:ind w:firstLine="567"/>
        <w:jc w:val="both"/>
      </w:pPr>
      <w:r w:rsidRPr="004C75C0">
        <w:t>5.8. Распределение самостоятельной работы студента (СРС)</w:t>
      </w:r>
      <w:r w:rsidRPr="004C75C0">
        <w:rPr>
          <w:caps/>
        </w:rPr>
        <w:t xml:space="preserve"> </w:t>
      </w:r>
      <w:r w:rsidRPr="004C75C0">
        <w:t>по видам и семестрам: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840"/>
        <w:gridCol w:w="1361"/>
        <w:gridCol w:w="1361"/>
        <w:gridCol w:w="1362"/>
      </w:tblGrid>
      <w:tr w:rsidR="0039382B" w:rsidRPr="004C75C0" w:rsidTr="004C75C0">
        <w:tc>
          <w:tcPr>
            <w:tcW w:w="668" w:type="dxa"/>
            <w:vMerge w:val="restart"/>
          </w:tcPr>
          <w:p w:rsidR="0039382B" w:rsidRPr="004C75C0" w:rsidRDefault="0039382B" w:rsidP="004C75C0">
            <w:pPr>
              <w:widowControl w:val="0"/>
            </w:pPr>
            <w:proofErr w:type="spellStart"/>
            <w:proofErr w:type="gramStart"/>
            <w:r w:rsidRPr="004C75C0">
              <w:t>п</w:t>
            </w:r>
            <w:proofErr w:type="spellEnd"/>
            <w:proofErr w:type="gramEnd"/>
            <w:r w:rsidRPr="004C75C0">
              <w:t>/№</w:t>
            </w:r>
          </w:p>
        </w:tc>
        <w:tc>
          <w:tcPr>
            <w:tcW w:w="4840" w:type="dxa"/>
            <w:vMerge w:val="restart"/>
          </w:tcPr>
          <w:p w:rsidR="0039382B" w:rsidRPr="004C75C0" w:rsidRDefault="0039382B" w:rsidP="004C75C0">
            <w:pPr>
              <w:widowControl w:val="0"/>
            </w:pPr>
            <w:r w:rsidRPr="004C75C0">
              <w:t>Наименование вида СРС*</w:t>
            </w:r>
          </w:p>
        </w:tc>
        <w:tc>
          <w:tcPr>
            <w:tcW w:w="408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  <w:rPr>
                <w:color w:val="000000"/>
              </w:rPr>
            </w:pPr>
            <w:r w:rsidRPr="004C75C0">
              <w:rPr>
                <w:color w:val="000000"/>
              </w:rPr>
              <w:t>Объем в АЧ</w:t>
            </w:r>
          </w:p>
        </w:tc>
      </w:tr>
      <w:tr w:rsidR="0039382B" w:rsidRPr="004C75C0" w:rsidTr="004C75C0">
        <w:tc>
          <w:tcPr>
            <w:tcW w:w="668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08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Семестр</w:t>
            </w:r>
          </w:p>
        </w:tc>
      </w:tr>
      <w:tr w:rsidR="0039382B" w:rsidRPr="004C75C0" w:rsidTr="004C75C0">
        <w:tc>
          <w:tcPr>
            <w:tcW w:w="668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  <w:vMerge/>
          </w:tcPr>
          <w:p w:rsidR="0039382B" w:rsidRPr="004C75C0" w:rsidRDefault="0039382B" w:rsidP="004C75C0">
            <w:pPr>
              <w:widowControl w:val="0"/>
              <w:rPr>
                <w:i/>
              </w:rPr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7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8</w:t>
            </w: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Работа с источниками информации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Написание историй болезни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Написание рефератов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Ролевые и деловые игры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Подготовка докладов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Работа с электронными ресурсами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ИТОГО (всего -        96       АЧ)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24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24</w:t>
            </w: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48</w:t>
            </w:r>
          </w:p>
        </w:tc>
      </w:tr>
    </w:tbl>
    <w:p w:rsidR="0039382B" w:rsidRPr="004C75C0" w:rsidRDefault="0039382B" w:rsidP="0039382B">
      <w:pPr>
        <w:pStyle w:val="a4"/>
        <w:spacing w:line="240" w:lineRule="auto"/>
      </w:pPr>
      <w:r w:rsidRPr="004C75C0">
        <w:rPr>
          <w:i/>
        </w:rPr>
        <w:t>*виды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D0258A" w:rsidRPr="004C75C0" w:rsidRDefault="00D0258A" w:rsidP="0039382B">
      <w:pPr>
        <w:tabs>
          <w:tab w:val="right" w:leader="underscore" w:pos="9639"/>
        </w:tabs>
        <w:jc w:val="both"/>
        <w:rPr>
          <w:bCs/>
        </w:rPr>
      </w:pPr>
    </w:p>
    <w:p w:rsidR="0039382B" w:rsidRPr="001A7F00" w:rsidRDefault="0039382B" w:rsidP="0039382B">
      <w:pPr>
        <w:autoSpaceDE w:val="0"/>
        <w:autoSpaceDN w:val="0"/>
        <w:adjustRightInd w:val="0"/>
        <w:jc w:val="center"/>
        <w:rPr>
          <w:b/>
        </w:rPr>
      </w:pPr>
      <w:r w:rsidRPr="001A7F00">
        <w:rPr>
          <w:b/>
        </w:rPr>
        <w:t>6. Требования к материально-техническому и учебно-методическому обеспечению дисциплины.</w:t>
      </w:r>
    </w:p>
    <w:p w:rsidR="0039382B" w:rsidRPr="001A7F00" w:rsidRDefault="0039382B" w:rsidP="0039382B">
      <w:r w:rsidRPr="001A7F00">
        <w:t>6.1. Перечень помещений, необходимых для проведения аудиторных занятий по дисциплине: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1A7F00">
        <w:t>1.лекционные аудитории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1A7F00">
        <w:lastRenderedPageBreak/>
        <w:t xml:space="preserve">2.учебные классы, оборудованные </w:t>
      </w:r>
      <w:proofErr w:type="spellStart"/>
      <w:r w:rsidRPr="001A7F00">
        <w:t>симуляционной</w:t>
      </w:r>
      <w:proofErr w:type="spellEnd"/>
      <w:r w:rsidRPr="001A7F00">
        <w:t xml:space="preserve"> техникой.</w:t>
      </w:r>
    </w:p>
    <w:p w:rsidR="0039382B" w:rsidRPr="001A7F00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>*специально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39382B" w:rsidRPr="001A7F00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 xml:space="preserve">анатомический зал, анатомический музей, </w:t>
      </w:r>
      <w:proofErr w:type="spellStart"/>
      <w:r w:rsidRPr="001A7F00">
        <w:t>трупохранилище</w:t>
      </w:r>
      <w:proofErr w:type="spellEnd"/>
      <w:r w:rsidRPr="001A7F00">
        <w:t>;</w:t>
      </w:r>
    </w:p>
    <w:p w:rsidR="0039382B" w:rsidRPr="001A7F00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 xml:space="preserve">аудитории, оборудованные </w:t>
      </w:r>
      <w:proofErr w:type="spellStart"/>
      <w:r w:rsidRPr="001A7F00">
        <w:t>симуляционной</w:t>
      </w:r>
      <w:proofErr w:type="spellEnd"/>
      <w:r w:rsidRPr="001A7F00">
        <w:t xml:space="preserve"> техникой;</w:t>
      </w:r>
    </w:p>
    <w:p w:rsidR="0039382B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>кабинеты для проведения работы с пациентами, получающими медицинскую помощь.</w:t>
      </w:r>
    </w:p>
    <w:p w:rsidR="00BA1A7E" w:rsidRPr="001A7F00" w:rsidRDefault="00BA1A7E" w:rsidP="00BA1A7E">
      <w:pPr>
        <w:autoSpaceDE w:val="0"/>
        <w:autoSpaceDN w:val="0"/>
        <w:adjustRightInd w:val="0"/>
        <w:ind w:left="1069"/>
        <w:jc w:val="both"/>
        <w:outlineLvl w:val="1"/>
      </w:pPr>
      <w:r>
        <w:t xml:space="preserve"> </w:t>
      </w:r>
    </w:p>
    <w:p w:rsidR="0039382B" w:rsidRPr="001A7F00" w:rsidRDefault="0039382B" w:rsidP="0039382B">
      <w:pPr>
        <w:rPr>
          <w:b/>
        </w:rPr>
      </w:pPr>
      <w:r w:rsidRPr="001A7F00">
        <w:rPr>
          <w:b/>
        </w:rPr>
        <w:t>6.2. Перечень оборудования, необходимого для проведения аудиторных занятий по дисциплине: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t xml:space="preserve"> инструментальное оборудование (</w:t>
      </w:r>
      <w:proofErr w:type="spellStart"/>
      <w:r w:rsidRPr="001A7F00">
        <w:t>тазомер</w:t>
      </w:r>
      <w:proofErr w:type="spellEnd"/>
      <w:r w:rsidRPr="001A7F00">
        <w:t>, стетоскоп, муляжи),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proofErr w:type="spellStart"/>
      <w:r w:rsidRPr="001A7F00">
        <w:t>мультимедийный</w:t>
      </w:r>
      <w:proofErr w:type="spellEnd"/>
      <w:r w:rsidRPr="001A7F00">
        <w:t xml:space="preserve"> комплекс (ноутбук, проектор, экран), 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t>таблицы,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rPr>
          <w:spacing w:val="1"/>
        </w:rPr>
        <w:t xml:space="preserve"> в</w:t>
      </w:r>
      <w:r w:rsidRPr="001A7F00">
        <w:rPr>
          <w:iCs/>
        </w:rPr>
        <w:t xml:space="preserve">идеофильмы, 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rPr>
          <w:iCs/>
        </w:rPr>
        <w:t>д</w:t>
      </w:r>
      <w:r w:rsidRPr="001A7F00">
        <w:rPr>
          <w:spacing w:val="-3"/>
        </w:rPr>
        <w:t>оска.</w:t>
      </w:r>
    </w:p>
    <w:p w:rsidR="0039382B" w:rsidRPr="001A7F00" w:rsidRDefault="0039382B" w:rsidP="0039382B">
      <w:pPr>
        <w:rPr>
          <w:b/>
        </w:rPr>
      </w:pPr>
      <w:r w:rsidRPr="001A7F00">
        <w:rPr>
          <w:b/>
        </w:rPr>
        <w:t>6.3  Материально-технические средства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2"/>
        <w:gridCol w:w="4961"/>
        <w:gridCol w:w="2410"/>
      </w:tblGrid>
      <w:tr w:rsidR="0039382B" w:rsidRPr="001A7F00" w:rsidTr="00AC215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№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1A7F00">
              <w:rPr>
                <w:lang w:eastAsia="en-US"/>
              </w:rPr>
              <w:t>п</w:t>
            </w:r>
            <w:proofErr w:type="spellEnd"/>
            <w:proofErr w:type="gramEnd"/>
            <w:r w:rsidRPr="001A7F00">
              <w:rPr>
                <w:lang w:eastAsia="en-US"/>
              </w:rPr>
              <w:t>/</w:t>
            </w:r>
            <w:proofErr w:type="spellStart"/>
            <w:r w:rsidRPr="001A7F00">
              <w:rPr>
                <w:lang w:eastAsia="en-US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Наименование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дисциплин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в соответствии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Наименование </w:t>
            </w:r>
            <w:proofErr w:type="gramStart"/>
            <w:r w:rsidRPr="001A7F00">
              <w:rPr>
                <w:lang w:eastAsia="en-US"/>
              </w:rPr>
              <w:t>специализированных</w:t>
            </w:r>
            <w:proofErr w:type="gramEnd"/>
            <w:r w:rsidRPr="001A7F00">
              <w:rPr>
                <w:lang w:eastAsia="en-US"/>
              </w:rPr>
              <w:t xml:space="preserve">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аудиторий, кабинетов, лабораторий и пр.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с перечнем основного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Форма владения,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proofErr w:type="gramStart"/>
            <w:r w:rsidRPr="001A7F00">
              <w:rPr>
                <w:lang w:eastAsia="en-US"/>
              </w:rPr>
              <w:t>пользования (собственность,</w:t>
            </w:r>
            <w:proofErr w:type="gramEnd"/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оперативное управление, аренда и т.п.)</w:t>
            </w:r>
          </w:p>
        </w:tc>
      </w:tr>
      <w:tr w:rsidR="0039382B" w:rsidRPr="001A7F00" w:rsidTr="00AC215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Default="001A7F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A7F00" w:rsidRPr="001A7F00" w:rsidRDefault="001A7F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1A7F00" w:rsidP="001A7F00">
            <w:pPr>
              <w:jc w:val="center"/>
              <w:rPr>
                <w:i/>
                <w:lang w:eastAsia="en-US"/>
              </w:rPr>
            </w:pPr>
            <w:r w:rsidRPr="001A7F00">
              <w:rPr>
                <w:i/>
                <w:lang w:eastAsia="en-US"/>
              </w:rPr>
              <w:t>Акушерство</w:t>
            </w:r>
          </w:p>
          <w:p w:rsidR="001A7F00" w:rsidRPr="001A7F00" w:rsidRDefault="001A7F00" w:rsidP="001A7F00">
            <w:pPr>
              <w:jc w:val="center"/>
              <w:rPr>
                <w:i/>
                <w:color w:val="C00000"/>
                <w:lang w:eastAsia="en-US"/>
              </w:rPr>
            </w:pPr>
            <w:r w:rsidRPr="001A7F00">
              <w:rPr>
                <w:i/>
                <w:lang w:eastAsia="en-US"/>
              </w:rPr>
              <w:t>Гинекология</w:t>
            </w:r>
            <w:r>
              <w:rPr>
                <w:i/>
                <w:color w:val="C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B" w:rsidRPr="001A7F00" w:rsidRDefault="0039382B">
            <w:pPr>
              <w:spacing w:line="276" w:lineRule="auto"/>
              <w:rPr>
                <w:b/>
                <w:lang w:eastAsia="en-US"/>
              </w:rPr>
            </w:pPr>
            <w:r w:rsidRPr="001A7F00">
              <w:rPr>
                <w:b/>
                <w:lang w:eastAsia="en-US"/>
              </w:rPr>
              <w:t>Учебные классы с демонстрационной аппаратурой</w:t>
            </w:r>
          </w:p>
          <w:p w:rsidR="00BC6EC3" w:rsidRPr="001A7F00" w:rsidRDefault="0039382B" w:rsidP="00BC6EC3">
            <w:r w:rsidRPr="001A7F00">
              <w:rPr>
                <w:lang w:eastAsia="en-US"/>
              </w:rPr>
              <w:t xml:space="preserve"> (клинические базы кафедры): </w:t>
            </w:r>
            <w:r w:rsidR="00BC6EC3" w:rsidRPr="001A7F00">
              <w:t>Ноутбук «</w:t>
            </w:r>
            <w:proofErr w:type="spellStart"/>
            <w:r w:rsidR="00BC6EC3" w:rsidRPr="001A7F00">
              <w:t>Lenovo</w:t>
            </w:r>
            <w:proofErr w:type="spellEnd"/>
            <w:r w:rsidR="00BC6EC3" w:rsidRPr="001A7F00">
              <w:t>» - 2.13.14.0133</w:t>
            </w:r>
          </w:p>
          <w:p w:rsidR="00BC6EC3" w:rsidRPr="001A7F00" w:rsidRDefault="00BC6EC3" w:rsidP="00BC6EC3">
            <w:proofErr w:type="spellStart"/>
            <w:r w:rsidRPr="001A7F00">
              <w:t>Мультимедийный</w:t>
            </w:r>
            <w:proofErr w:type="spellEnd"/>
            <w:r w:rsidRPr="001A7F00">
              <w:t xml:space="preserve"> проектор « </w:t>
            </w:r>
            <w:r w:rsidRPr="001A7F00">
              <w:rPr>
                <w:lang w:val="en-US"/>
              </w:rPr>
              <w:t>Epson</w:t>
            </w:r>
            <w:r w:rsidRPr="001A7F00">
              <w:t xml:space="preserve">» – 04.1.09.0303     </w:t>
            </w:r>
          </w:p>
          <w:p w:rsidR="00BC6EC3" w:rsidRPr="001A7F00" w:rsidRDefault="00BC6EC3" w:rsidP="00BC6EC3">
            <w:r w:rsidRPr="001A7F00">
              <w:t xml:space="preserve"> Компьютер «</w:t>
            </w:r>
            <w:r w:rsidRPr="001A7F00">
              <w:rPr>
                <w:lang w:val="en-US"/>
              </w:rPr>
              <w:t>I</w:t>
            </w:r>
            <w:proofErr w:type="spellStart"/>
            <w:r w:rsidRPr="001A7F00">
              <w:t>ntel</w:t>
            </w:r>
            <w:proofErr w:type="spellEnd"/>
            <w:r w:rsidRPr="001A7F00">
              <w:t xml:space="preserve">    </w:t>
            </w:r>
            <w:r w:rsidRPr="001A7F00">
              <w:rPr>
                <w:lang w:val="en-US"/>
              </w:rPr>
              <w:t>Pentium</w:t>
            </w:r>
            <w:r w:rsidRPr="001A7F00">
              <w:t xml:space="preserve">» – 2.12.14.0035   </w:t>
            </w:r>
          </w:p>
          <w:p w:rsidR="00BC6EC3" w:rsidRPr="001A7F00" w:rsidRDefault="00BC6EC3" w:rsidP="00BC6EC3">
            <w:r w:rsidRPr="001A7F00">
              <w:t xml:space="preserve"> Ноутбук «</w:t>
            </w:r>
            <w:proofErr w:type="spellStart"/>
            <w:r w:rsidRPr="001A7F00">
              <w:t>Samsung</w:t>
            </w:r>
            <w:proofErr w:type="spellEnd"/>
            <w:r w:rsidRPr="001A7F00">
              <w:t xml:space="preserve">» - 04.1.10.0064 Компьютер – 101.04.30198    </w:t>
            </w:r>
          </w:p>
          <w:p w:rsidR="0039382B" w:rsidRPr="001A7F00" w:rsidRDefault="0039382B">
            <w:pPr>
              <w:spacing w:line="276" w:lineRule="auto"/>
              <w:rPr>
                <w:lang w:eastAsia="en-US"/>
              </w:rPr>
            </w:pPr>
            <w:r w:rsidRPr="001A7F00">
              <w:rPr>
                <w:b/>
                <w:lang w:eastAsia="en-US"/>
              </w:rPr>
              <w:t>Фантомный класс</w:t>
            </w:r>
            <w:r w:rsidRPr="001A7F00">
              <w:rPr>
                <w:lang w:eastAsia="en-US"/>
              </w:rPr>
              <w:t xml:space="preserve"> (центр практических умений ИГМА): доска ученическая 100х150, учебные столы, фантомы «</w:t>
            </w:r>
            <w:proofErr w:type="spellStart"/>
            <w:r w:rsidRPr="001A7F00">
              <w:rPr>
                <w:lang w:eastAsia="en-US"/>
              </w:rPr>
              <w:t>Ноэль</w:t>
            </w:r>
            <w:proofErr w:type="spellEnd"/>
            <w:r w:rsidRPr="001A7F00">
              <w:rPr>
                <w:lang w:eastAsia="en-US"/>
              </w:rPr>
              <w:t>», «</w:t>
            </w:r>
            <w:proofErr w:type="spellStart"/>
            <w:r w:rsidRPr="001A7F00">
              <w:rPr>
                <w:lang w:eastAsia="en-US"/>
              </w:rPr>
              <w:t>Софи</w:t>
            </w:r>
            <w:proofErr w:type="spellEnd"/>
            <w:r w:rsidRPr="001A7F00">
              <w:rPr>
                <w:lang w:eastAsia="en-US"/>
              </w:rPr>
              <w:t xml:space="preserve">», «Мама </w:t>
            </w:r>
            <w:proofErr w:type="spellStart"/>
            <w:r w:rsidRPr="001A7F00">
              <w:rPr>
                <w:lang w:eastAsia="en-US"/>
              </w:rPr>
              <w:t>Софи</w:t>
            </w:r>
            <w:proofErr w:type="spellEnd"/>
            <w:r w:rsidRPr="001A7F00">
              <w:rPr>
                <w:lang w:eastAsia="en-US"/>
              </w:rPr>
              <w:t xml:space="preserve">», муляжи плодов, плаценты, фантом для выполнения наружного акушерского исследования, аускультации сердечных тонов плода, муляжи различных форм тазов.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15C" w:rsidRDefault="00AC215C">
            <w:pPr>
              <w:jc w:val="center"/>
              <w:rPr>
                <w:lang w:eastAsia="en-US"/>
              </w:rPr>
            </w:pPr>
          </w:p>
          <w:p w:rsidR="00AC215C" w:rsidRDefault="00AC215C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Собственность</w:t>
            </w:r>
            <w:r w:rsidR="00AC215C">
              <w:rPr>
                <w:lang w:eastAsia="en-US"/>
              </w:rPr>
              <w:t xml:space="preserve"> академии</w:t>
            </w:r>
          </w:p>
        </w:tc>
      </w:tr>
      <w:tr w:rsidR="00AC215C" w:rsidRPr="001A7F00" w:rsidTr="00AC215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Pr="00970EB9" w:rsidRDefault="00AC215C" w:rsidP="00640DC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Pr="00970EB9" w:rsidRDefault="00AC215C" w:rsidP="00640DC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Акушерство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Default="00AC215C" w:rsidP="00640DC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комнаты </w:t>
            </w:r>
          </w:p>
          <w:p w:rsidR="00AC215C" w:rsidRDefault="00AC215C" w:rsidP="00640DC7">
            <w:pPr>
              <w:rPr>
                <w:lang w:eastAsia="en-US"/>
              </w:rPr>
            </w:pPr>
            <w:r>
              <w:rPr>
                <w:lang w:eastAsia="en-US"/>
              </w:rPr>
              <w:t>На клинических базах ИГМА</w:t>
            </w:r>
          </w:p>
          <w:p w:rsidR="00AC215C" w:rsidRDefault="00AC215C" w:rsidP="00640DC7">
            <w:pPr>
              <w:rPr>
                <w:lang w:eastAsia="en-US"/>
              </w:rPr>
            </w:pPr>
            <w:r>
              <w:rPr>
                <w:lang w:eastAsia="en-US"/>
              </w:rPr>
              <w:t>Две учебные комнаты - в БУЗ УЗ «1 РКБ МЗ УР», перинатальный центр (ул. В.Шоссе, 57)</w:t>
            </w:r>
          </w:p>
          <w:p w:rsidR="00AC215C" w:rsidRPr="00E82089" w:rsidRDefault="00AC215C" w:rsidP="00640DC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комната БУЗ УР «ГКБ №7 МЗ УР, (ул. </w:t>
            </w:r>
            <w:proofErr w:type="spellStart"/>
            <w:r>
              <w:rPr>
                <w:lang w:eastAsia="en-US"/>
              </w:rPr>
              <w:t>Воткинское</w:t>
            </w:r>
            <w:proofErr w:type="spellEnd"/>
            <w:r>
              <w:rPr>
                <w:lang w:eastAsia="en-US"/>
              </w:rPr>
              <w:t xml:space="preserve"> шоссе, 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Pr="00970EB9" w:rsidRDefault="00AC215C" w:rsidP="00640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Договор об организации практической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AC215C" w:rsidRPr="001A7F00" w:rsidTr="00AC215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Pr="00970EB9" w:rsidRDefault="00AC215C" w:rsidP="00640DC7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Pr="00970EB9" w:rsidRDefault="00AC215C" w:rsidP="00640DC7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Гинекология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Default="00AC215C" w:rsidP="00640DC7">
            <w:pPr>
              <w:rPr>
                <w:lang w:eastAsia="en-US"/>
              </w:rPr>
            </w:pPr>
            <w:r>
              <w:rPr>
                <w:lang w:eastAsia="en-US"/>
              </w:rPr>
              <w:t>Две учебные комнаты - в БУЗ УЗ «1 РКБ МЗ УР», гинекологическое отделение (ул. В.Шоссе, 57)</w:t>
            </w:r>
          </w:p>
          <w:p w:rsidR="00AC215C" w:rsidRDefault="00AC215C" w:rsidP="00640DC7">
            <w:pPr>
              <w:rPr>
                <w:lang w:eastAsia="en-US"/>
              </w:rPr>
            </w:pPr>
            <w:r>
              <w:rPr>
                <w:lang w:eastAsia="en-US"/>
              </w:rPr>
              <w:t>Две учебные комнаты в БУЗ УР «ГКБ №1 МЗ УР», гинекологическое отделение (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Парковая, 49а)</w:t>
            </w:r>
          </w:p>
          <w:p w:rsidR="00AC215C" w:rsidRDefault="00AC215C" w:rsidP="00640DC7">
            <w:pPr>
              <w:rPr>
                <w:lang w:eastAsia="en-US"/>
              </w:rPr>
            </w:pPr>
            <w:r w:rsidRPr="00334DA9">
              <w:rPr>
                <w:lang w:eastAsia="en-US"/>
              </w:rPr>
              <w:t>Две учебные комнаты</w:t>
            </w:r>
            <w:r>
              <w:rPr>
                <w:lang w:eastAsia="en-US"/>
              </w:rPr>
              <w:t xml:space="preserve"> в БУЗ УР «ГКБ №6 МЗ УР» (ул. Труда, 1)</w:t>
            </w:r>
          </w:p>
          <w:p w:rsidR="00AC215C" w:rsidRPr="00334DA9" w:rsidRDefault="00AC215C" w:rsidP="00640DC7">
            <w:pPr>
              <w:rPr>
                <w:lang w:eastAsia="en-US"/>
              </w:rPr>
            </w:pPr>
            <w:r>
              <w:rPr>
                <w:lang w:eastAsia="en-US"/>
              </w:rPr>
              <w:t>Две учебные комнаты в БУЗ УР «ГКБ №8 МЗ УР» (ул. Серова, 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5C" w:rsidRPr="00970EB9" w:rsidRDefault="00AC215C" w:rsidP="00640DC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Договор об организации практической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</w:tbl>
    <w:p w:rsidR="0039382B" w:rsidRPr="004C75C0" w:rsidRDefault="0039382B" w:rsidP="00D0258A">
      <w:pPr>
        <w:rPr>
          <w:b/>
          <w:sz w:val="28"/>
          <w:szCs w:val="28"/>
        </w:rPr>
      </w:pPr>
    </w:p>
    <w:p w:rsidR="00D0258A" w:rsidRPr="001A7F00" w:rsidRDefault="00D0258A" w:rsidP="00D0258A">
      <w:pPr>
        <w:rPr>
          <w:b/>
        </w:rPr>
      </w:pPr>
      <w:r w:rsidRPr="004C75C0">
        <w:rPr>
          <w:b/>
          <w:sz w:val="28"/>
          <w:szCs w:val="28"/>
        </w:rPr>
        <w:t>6.</w:t>
      </w:r>
      <w:r w:rsidRPr="001A7F00">
        <w:rPr>
          <w:b/>
        </w:rPr>
        <w:t>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D0258A" w:rsidRPr="001A7F00" w:rsidRDefault="00D0258A" w:rsidP="00D0258A">
      <w:pPr>
        <w:ind w:firstLine="709"/>
        <w:jc w:val="both"/>
      </w:pPr>
      <w:r w:rsidRPr="001A7F00">
        <w:t>6.4.1.. Перечень основной литературы*: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5710"/>
        <w:gridCol w:w="3450"/>
      </w:tblGrid>
      <w:tr w:rsidR="00D0258A" w:rsidRPr="001A7F00" w:rsidTr="00AC215C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№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Количество экземпляров</w:t>
            </w:r>
          </w:p>
        </w:tc>
      </w:tr>
      <w:tr w:rsidR="00D0258A" w:rsidRPr="001A7F00" w:rsidTr="00AC215C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В библиотеке</w:t>
            </w:r>
          </w:p>
        </w:tc>
      </w:tr>
      <w:tr w:rsidR="006122CC" w:rsidRPr="001A7F00" w:rsidTr="00AC21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  <w:r w:rsidRPr="001A7F00"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Гинекология. - М.,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72</w:t>
            </w:r>
          </w:p>
        </w:tc>
      </w:tr>
      <w:tr w:rsidR="006122CC" w:rsidRPr="001A7F00" w:rsidTr="00AC21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  <w:r w:rsidRPr="001A7F00"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Савельева Г. М., Акушерство. - М.,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150</w:t>
            </w:r>
          </w:p>
        </w:tc>
      </w:tr>
      <w:tr w:rsidR="006122CC" w:rsidRPr="001A7F00" w:rsidTr="00AC215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  <w:r w:rsidRPr="001A7F00"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Савельева Г. М., Акушерство. - М., 2011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101</w:t>
            </w:r>
          </w:p>
        </w:tc>
      </w:tr>
    </w:tbl>
    <w:p w:rsidR="00D0258A" w:rsidRPr="001A7F00" w:rsidRDefault="00D0258A" w:rsidP="00D0258A">
      <w:pPr>
        <w:pStyle w:val="a4"/>
        <w:spacing w:line="240" w:lineRule="auto"/>
        <w:rPr>
          <w:sz w:val="24"/>
          <w:szCs w:val="24"/>
        </w:rPr>
      </w:pPr>
      <w:r w:rsidRPr="001A7F00">
        <w:rPr>
          <w:i/>
          <w:sz w:val="24"/>
          <w:szCs w:val="24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D0258A" w:rsidRPr="001A7F00" w:rsidRDefault="00D0258A" w:rsidP="00D0258A">
      <w:pPr>
        <w:ind w:firstLine="709"/>
        <w:jc w:val="both"/>
      </w:pPr>
      <w:r w:rsidRPr="001A7F00"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D0258A" w:rsidRPr="001A7F00" w:rsidTr="00D025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Количество экземпляров</w:t>
            </w:r>
          </w:p>
        </w:tc>
      </w:tr>
      <w:tr w:rsidR="00D0258A" w:rsidRPr="001A7F00" w:rsidTr="00D02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В библиотеке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Кравчук Т. А., Генитальный эндометриоз. - Ижевск,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51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Сабсай М. И., Акушерские кровотечения.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Семенова М. В., Послеродовый период.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Семенова М. В., Производственная практика студентов IV курса лечебного и педиатрического факультетов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130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Семенова М. В., Сборник тестовых заданий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60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Тетелютина Ф. К., Беременность и перинатальные инфекции.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80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Халимова Д. Р., Маточные кровотечения пубертатного периода. - Ижевск,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Халимова Д. Р., Физиология и патология полового созревания девочек. - Ижевск,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rStyle w:val="value"/>
                <w:lang w:eastAsia="en-US"/>
              </w:rPr>
              <w:t>Акушерство : рук</w:t>
            </w:r>
            <w:proofErr w:type="gramStart"/>
            <w:r w:rsidRPr="001A7F00">
              <w:rPr>
                <w:rStyle w:val="value"/>
                <w:lang w:eastAsia="en-US"/>
              </w:rPr>
              <w:t>.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gramStart"/>
            <w:r w:rsidRPr="001A7F00">
              <w:rPr>
                <w:rStyle w:val="value"/>
                <w:lang w:eastAsia="en-US"/>
              </w:rPr>
              <w:t>к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практ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. занятиям : учеб. пособие / М. В. </w:t>
            </w:r>
            <w:proofErr w:type="spellStart"/>
            <w:r w:rsidRPr="001A7F00">
              <w:rPr>
                <w:rStyle w:val="value"/>
                <w:lang w:eastAsia="en-US"/>
              </w:rPr>
              <w:t>Дзигуа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, А. А. </w:t>
            </w:r>
            <w:proofErr w:type="spellStart"/>
            <w:r w:rsidRPr="001A7F00">
              <w:rPr>
                <w:rStyle w:val="value"/>
                <w:lang w:eastAsia="en-US"/>
              </w:rPr>
              <w:t>Скребушевская</w:t>
            </w:r>
            <w:proofErr w:type="spellEnd"/>
            <w:r w:rsidRPr="001A7F00">
              <w:rPr>
                <w:rStyle w:val="value"/>
                <w:lang w:eastAsia="en-US"/>
              </w:rPr>
              <w:t>. - М.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ГЭОТАР-Медиа</w:t>
            </w:r>
            <w:proofErr w:type="spellEnd"/>
            <w:r w:rsidRPr="001A7F00">
              <w:rPr>
                <w:rStyle w:val="value"/>
                <w:lang w:eastAsia="en-US"/>
              </w:rPr>
              <w:t>, 2014. - 304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 xml:space="preserve">Акушерство и гинекология. Иллюстрированный учебник / </w:t>
            </w:r>
            <w:proofErr w:type="spellStart"/>
            <w:r w:rsidRPr="001A7F00">
              <w:rPr>
                <w:color w:val="000000"/>
                <w:lang w:eastAsia="en-US"/>
              </w:rPr>
              <w:t>Невиль</w:t>
            </w:r>
            <w:proofErr w:type="spellEnd"/>
            <w:r w:rsidRPr="001A7F00">
              <w:rPr>
                <w:color w:val="000000"/>
                <w:lang w:eastAsia="en-US"/>
              </w:rPr>
              <w:t xml:space="preserve"> Ф. Хакер, Джозеф К. </w:t>
            </w:r>
            <w:proofErr w:type="spellStart"/>
            <w:r w:rsidRPr="001A7F00">
              <w:rPr>
                <w:color w:val="000000"/>
                <w:lang w:eastAsia="en-US"/>
              </w:rPr>
              <w:t>Гамбон</w:t>
            </w:r>
            <w:proofErr w:type="spellEnd"/>
            <w:r w:rsidRPr="001A7F00">
              <w:rPr>
                <w:color w:val="000000"/>
                <w:lang w:eastAsia="en-US"/>
              </w:rPr>
              <w:t xml:space="preserve">, Кельвин </w:t>
            </w:r>
            <w:proofErr w:type="gramStart"/>
            <w:r w:rsidRPr="001A7F00">
              <w:rPr>
                <w:color w:val="000000"/>
                <w:lang w:eastAsia="en-US"/>
              </w:rPr>
              <w:t>Дж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. </w:t>
            </w:r>
            <w:proofErr w:type="spellStart"/>
            <w:r w:rsidRPr="001A7F00">
              <w:rPr>
                <w:color w:val="000000"/>
                <w:lang w:eastAsia="en-US"/>
              </w:rPr>
              <w:t>Хобел</w:t>
            </w:r>
            <w:proofErr w:type="spellEnd"/>
            <w:r w:rsidRPr="001A7F00">
              <w:rPr>
                <w:color w:val="000000"/>
                <w:lang w:eastAsia="en-US"/>
              </w:rPr>
              <w:t xml:space="preserve">; пер. с англ. под ред. Э.К. Айламазяна. - М.: </w:t>
            </w:r>
            <w:proofErr w:type="spellStart"/>
            <w:r w:rsidRPr="001A7F00">
              <w:rPr>
                <w:color w:val="000000"/>
                <w:lang w:eastAsia="en-US"/>
              </w:rPr>
              <w:lastRenderedPageBreak/>
              <w:t>ГЭОАР-Медиа</w:t>
            </w:r>
            <w:proofErr w:type="spellEnd"/>
            <w:r w:rsidRPr="001A7F00">
              <w:rPr>
                <w:color w:val="000000"/>
                <w:lang w:eastAsia="en-US"/>
              </w:rPr>
              <w:t>, 2012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  <w:p w:rsidR="006122CC" w:rsidRPr="001A7F00" w:rsidRDefault="006122CC" w:rsidP="006122C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>Акушерство. Курс лекций: учебное пособие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/ П</w:t>
            </w:r>
            <w:proofErr w:type="gramEnd"/>
            <w:r w:rsidRPr="001A7F00">
              <w:rPr>
                <w:color w:val="000000"/>
                <w:lang w:eastAsia="en-US"/>
              </w:rPr>
              <w:t>од ред. А.Н. Стрижакова, А.И. Давыдова. - М.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: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 </w:t>
            </w:r>
            <w:proofErr w:type="spellStart"/>
            <w:r w:rsidRPr="001A7F00">
              <w:rPr>
                <w:color w:val="000000"/>
                <w:lang w:eastAsia="en-US"/>
              </w:rPr>
              <w:t>ГЭОТАР-Медиа</w:t>
            </w:r>
            <w:proofErr w:type="spellEnd"/>
            <w:r w:rsidRPr="001A7F00">
              <w:rPr>
                <w:color w:val="000000"/>
                <w:lang w:eastAsia="en-US"/>
              </w:rPr>
              <w:t>, 2009. - 456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Баисова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 Б. И. Гинекология: учебник / Под ред. Г.М. Савельевой, В.Г. </w:t>
            </w:r>
            <w:proofErr w:type="spellStart"/>
            <w:r w:rsidRPr="001A7F00">
              <w:rPr>
                <w:rStyle w:val="value"/>
                <w:lang w:eastAsia="en-US"/>
              </w:rPr>
              <w:t>Бреусенко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. 4-е изд., </w:t>
            </w:r>
            <w:proofErr w:type="spellStart"/>
            <w:r w:rsidRPr="001A7F00">
              <w:rPr>
                <w:rStyle w:val="value"/>
                <w:lang w:eastAsia="en-US"/>
              </w:rPr>
              <w:t>перераб</w:t>
            </w:r>
            <w:proofErr w:type="spellEnd"/>
            <w:r w:rsidRPr="001A7F00">
              <w:rPr>
                <w:rStyle w:val="value"/>
                <w:lang w:eastAsia="en-US"/>
              </w:rPr>
              <w:t>. и доп. 2014.- 432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Гистероскопия</w:t>
            </w:r>
            <w:proofErr w:type="spellEnd"/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атлас и руководство / Г. М. Савельева, В. Г. </w:t>
            </w:r>
            <w:proofErr w:type="spellStart"/>
            <w:r w:rsidRPr="001A7F00">
              <w:rPr>
                <w:rStyle w:val="value"/>
                <w:lang w:eastAsia="en-US"/>
              </w:rPr>
              <w:t>Бреусенко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, Л. М. </w:t>
            </w:r>
            <w:proofErr w:type="spellStart"/>
            <w:r w:rsidRPr="001A7F00">
              <w:rPr>
                <w:rStyle w:val="value"/>
                <w:lang w:eastAsia="en-US"/>
              </w:rPr>
              <w:t>Каппушева</w:t>
            </w:r>
            <w:proofErr w:type="spellEnd"/>
            <w:r w:rsidRPr="001A7F00">
              <w:rPr>
                <w:rStyle w:val="value"/>
                <w:lang w:eastAsia="en-US"/>
              </w:rPr>
              <w:t>. - М.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ГЭОТАР-Медиа</w:t>
            </w:r>
            <w:proofErr w:type="spellEnd"/>
            <w:r w:rsidRPr="001A7F00">
              <w:rPr>
                <w:rStyle w:val="value"/>
                <w:lang w:eastAsia="en-US"/>
              </w:rPr>
              <w:t>, 2014. - 248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rStyle w:val="value"/>
                <w:lang w:eastAsia="en-US"/>
              </w:rPr>
              <w:t>Медицинская помощь женщине с гинекологическими заболеваниями в различные периоды жизни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учебник / М. В. </w:t>
            </w:r>
            <w:proofErr w:type="spellStart"/>
            <w:r w:rsidRPr="001A7F00">
              <w:rPr>
                <w:rStyle w:val="value"/>
                <w:lang w:eastAsia="en-US"/>
              </w:rPr>
              <w:t>Дзигуа</w:t>
            </w:r>
            <w:proofErr w:type="spellEnd"/>
            <w:r w:rsidRPr="001A7F00">
              <w:rPr>
                <w:rStyle w:val="value"/>
                <w:lang w:eastAsia="en-US"/>
              </w:rPr>
              <w:t>. - М.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ГЭОТАР-Медиа</w:t>
            </w:r>
            <w:proofErr w:type="spellEnd"/>
            <w:r w:rsidRPr="001A7F00">
              <w:rPr>
                <w:rStyle w:val="value"/>
                <w:lang w:eastAsia="en-US"/>
              </w:rPr>
              <w:t>, 2014. - 360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>Руководство к практическим занятиям по гинекологии: Учебное пособие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/ П</w:t>
            </w:r>
            <w:proofErr w:type="gramEnd"/>
            <w:r w:rsidRPr="001A7F00">
              <w:rPr>
                <w:color w:val="000000"/>
                <w:lang w:eastAsia="en-US"/>
              </w:rPr>
              <w:t>од ред. В.Е. Радзинского. - М.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: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 </w:t>
            </w:r>
            <w:proofErr w:type="spellStart"/>
            <w:r w:rsidRPr="001A7F00">
              <w:rPr>
                <w:color w:val="000000"/>
                <w:lang w:eastAsia="en-US"/>
              </w:rPr>
              <w:t>ГЭОТАР-Медиа</w:t>
            </w:r>
            <w:proofErr w:type="spellEnd"/>
            <w:r w:rsidRPr="001A7F00">
              <w:rPr>
                <w:color w:val="000000"/>
                <w:lang w:eastAsia="en-US"/>
              </w:rPr>
              <w:t>, 2007. - 600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>Руководство к практическим занятиям по акушерству: Учебное пособие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/ П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од ред. В. Е. Радзинского. - М.: ГЭОТАР </w:t>
            </w:r>
            <w:proofErr w:type="spellStart"/>
            <w:r w:rsidRPr="001A7F00">
              <w:rPr>
                <w:color w:val="000000"/>
                <w:lang w:eastAsia="en-US"/>
              </w:rPr>
              <w:t>Медиа</w:t>
            </w:r>
            <w:proofErr w:type="spellEnd"/>
            <w:r w:rsidRPr="001A7F00">
              <w:rPr>
                <w:color w:val="000000"/>
                <w:lang w:eastAsia="en-US"/>
              </w:rPr>
              <w:t>, 2007. - 656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</w:tbl>
    <w:p w:rsidR="00D0258A" w:rsidRPr="001A7F00" w:rsidRDefault="00D0258A" w:rsidP="00D0258A">
      <w:pPr>
        <w:pStyle w:val="a4"/>
        <w:spacing w:line="240" w:lineRule="auto"/>
        <w:rPr>
          <w:sz w:val="24"/>
          <w:szCs w:val="24"/>
        </w:rPr>
      </w:pPr>
      <w:r w:rsidRPr="001A7F00">
        <w:rPr>
          <w:i/>
          <w:sz w:val="24"/>
          <w:szCs w:val="24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D0258A" w:rsidRPr="001A7F00" w:rsidRDefault="00D0258A" w:rsidP="00D0258A"/>
    <w:p w:rsidR="00D0258A" w:rsidRPr="001A7F00" w:rsidRDefault="00D0258A" w:rsidP="00D0258A">
      <w:pPr>
        <w:rPr>
          <w:b/>
          <w:bCs/>
        </w:rPr>
      </w:pPr>
      <w:r w:rsidRPr="001A7F00">
        <w:rPr>
          <w:b/>
          <w:bCs/>
        </w:rPr>
        <w:t>7. Фонды оценочных средств</w:t>
      </w:r>
    </w:p>
    <w:p w:rsidR="00D0258A" w:rsidRPr="004C75C0" w:rsidRDefault="00D0258A" w:rsidP="00D0258A">
      <w:pPr>
        <w:ind w:firstLine="567"/>
        <w:rPr>
          <w:sz w:val="28"/>
          <w:szCs w:val="28"/>
        </w:rPr>
      </w:pPr>
      <w:r w:rsidRPr="001A7F00">
        <w:t>Для проведения текущего контроля успеваемости и промежуточной аттестации кафедрой созданы фонды оценочных средств по дисциплине</w:t>
      </w:r>
      <w:r w:rsidRPr="004C75C0">
        <w:rPr>
          <w:sz w:val="28"/>
          <w:szCs w:val="28"/>
        </w:rPr>
        <w:t>.</w:t>
      </w:r>
    </w:p>
    <w:p w:rsidR="005604D8" w:rsidRDefault="005604D8" w:rsidP="00BC6EC3">
      <w:pPr>
        <w:jc w:val="both"/>
        <w:rPr>
          <w:b/>
          <w:i/>
        </w:rPr>
      </w:pPr>
      <w:r>
        <w:rPr>
          <w:b/>
          <w:i/>
        </w:rPr>
        <w:t>7.1 Фонд тестовых  заданий по акушерству</w:t>
      </w:r>
    </w:p>
    <w:p w:rsidR="00BC6EC3" w:rsidRPr="00797F22" w:rsidRDefault="00BC6EC3" w:rsidP="00BC6EC3">
      <w:pPr>
        <w:jc w:val="both"/>
        <w:rPr>
          <w:i/>
        </w:rPr>
      </w:pPr>
      <w:r w:rsidRPr="00797F22">
        <w:rPr>
          <w:i/>
        </w:rPr>
        <w:t>Тема занятия: Предмет акушерства. Основы организации акушерской помощи. Родильный дом и женская консультация.</w:t>
      </w:r>
    </w:p>
    <w:p w:rsidR="00BC6EC3" w:rsidRDefault="00BC6EC3" w:rsidP="00BC6EC3">
      <w:pPr>
        <w:shd w:val="clear" w:color="auto" w:fill="FFFFFF"/>
        <w:ind w:left="29"/>
        <w:jc w:val="both"/>
        <w:rPr>
          <w:i/>
        </w:rPr>
      </w:pPr>
      <w:r>
        <w:rPr>
          <w:i/>
          <w:color w:val="000000"/>
          <w:spacing w:val="2"/>
        </w:rPr>
        <w:t>1.</w:t>
      </w:r>
      <w:r>
        <w:rPr>
          <w:i/>
          <w:color w:val="000000"/>
          <w:spacing w:val="2"/>
        </w:rPr>
        <w:tab/>
        <w:t xml:space="preserve">Санитарная  норма площади на 1 материнскую койку в </w:t>
      </w:r>
      <w:proofErr w:type="gramStart"/>
      <w:r>
        <w:rPr>
          <w:i/>
          <w:color w:val="000000"/>
          <w:spacing w:val="2"/>
        </w:rPr>
        <w:t>родильном</w:t>
      </w:r>
      <w:proofErr w:type="gramEnd"/>
    </w:p>
    <w:p w:rsidR="00BC6EC3" w:rsidRDefault="00BC6EC3" w:rsidP="00BC6EC3">
      <w:pPr>
        <w:shd w:val="clear" w:color="auto" w:fill="FFFFFF"/>
        <w:spacing w:before="14"/>
        <w:jc w:val="both"/>
        <w:rPr>
          <w:i/>
        </w:rPr>
      </w:pPr>
      <w:proofErr w:type="gramStart"/>
      <w:r>
        <w:rPr>
          <w:i/>
          <w:color w:val="000000"/>
          <w:spacing w:val="12"/>
        </w:rPr>
        <w:t>доме</w:t>
      </w:r>
      <w:proofErr w:type="gramEnd"/>
      <w:r>
        <w:rPr>
          <w:i/>
          <w:color w:val="000000"/>
          <w:spacing w:val="12"/>
        </w:rPr>
        <w:t xml:space="preserve"> составляет:</w:t>
      </w:r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>а)</w:t>
      </w:r>
      <w:r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10 м2"/>
        </w:smartTagPr>
        <w:r>
          <w:rPr>
            <w:bCs/>
            <w:color w:val="000000"/>
            <w:spacing w:val="-2"/>
          </w:rPr>
          <w:t>10 м</w:t>
        </w:r>
        <w:proofErr w:type="gramStart"/>
        <w:r>
          <w:rPr>
            <w:bCs/>
            <w:color w:val="000000"/>
            <w:spacing w:val="-2"/>
            <w:vertAlign w:val="superscript"/>
          </w:rPr>
          <w:t>2</w:t>
        </w:r>
      </w:smartTag>
      <w:proofErr w:type="gramEnd"/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  <w:t>б)</w:t>
      </w:r>
      <w:r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3 м2"/>
        </w:smartTagPr>
        <w:r>
          <w:rPr>
            <w:bCs/>
            <w:color w:val="000000"/>
            <w:spacing w:val="-2"/>
          </w:rPr>
          <w:t xml:space="preserve">3 </w:t>
        </w:r>
        <w:r>
          <w:rPr>
            <w:bCs/>
            <w:color w:val="000000"/>
            <w:spacing w:val="-8"/>
          </w:rPr>
          <w:t>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12 м2"/>
        </w:smartTagPr>
        <w:r>
          <w:rPr>
            <w:bCs/>
            <w:color w:val="000000"/>
            <w:spacing w:val="-8"/>
          </w:rPr>
          <w:t>12 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>
        <w:rPr>
          <w:bCs/>
          <w:color w:val="000000"/>
          <w:spacing w:val="-8"/>
          <w:vertAlign w:val="superscript"/>
        </w:rPr>
        <w:t xml:space="preserve"> </w:t>
      </w:r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</w:rPr>
      </w:pPr>
      <w:r>
        <w:rPr>
          <w:bCs/>
          <w:color w:val="000000"/>
          <w:spacing w:val="-8"/>
        </w:rPr>
        <w:tab/>
        <w:t>г)</w:t>
      </w:r>
      <w:r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7 м2"/>
        </w:smartTagPr>
        <w:r>
          <w:rPr>
            <w:bCs/>
            <w:color w:val="000000"/>
            <w:spacing w:val="-8"/>
          </w:rPr>
          <w:t>7 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>
        <w:rPr>
          <w:bCs/>
          <w:color w:val="000000"/>
          <w:spacing w:val="-8"/>
        </w:rPr>
        <w:t>.</w:t>
      </w:r>
    </w:p>
    <w:p w:rsidR="00BC6EC3" w:rsidRDefault="00BC6EC3" w:rsidP="00BC6EC3">
      <w:pPr>
        <w:shd w:val="clear" w:color="auto" w:fill="FFFFFF"/>
        <w:tabs>
          <w:tab w:val="left" w:pos="285"/>
        </w:tabs>
        <w:ind w:left="57" w:right="-29"/>
        <w:jc w:val="both"/>
        <w:rPr>
          <w:b/>
          <w:bCs/>
          <w:vertAlign w:val="superscript"/>
        </w:rPr>
      </w:pPr>
      <w:r>
        <w:rPr>
          <w:color w:val="000000"/>
          <w:spacing w:val="-11"/>
        </w:rPr>
        <w:t xml:space="preserve">2. </w:t>
      </w:r>
      <w:r>
        <w:rPr>
          <w:color w:val="000000"/>
          <w:spacing w:val="-11"/>
        </w:rPr>
        <w:tab/>
      </w:r>
      <w:r>
        <w:rPr>
          <w:i/>
          <w:color w:val="000000"/>
          <w:spacing w:val="3"/>
        </w:rPr>
        <w:t xml:space="preserve">Организация специализированного акушерского стационара особенно </w:t>
      </w:r>
      <w:r>
        <w:rPr>
          <w:bCs/>
          <w:i/>
          <w:color w:val="000000"/>
          <w:spacing w:val="9"/>
        </w:rPr>
        <w:t>целесообразна для беременных с заболеваниями: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/>
          <w:bCs/>
          <w:color w:val="000000"/>
          <w:spacing w:val="-7"/>
        </w:rPr>
        <w:tab/>
      </w:r>
      <w:r>
        <w:rPr>
          <w:bCs/>
          <w:color w:val="000000"/>
          <w:spacing w:val="-7"/>
        </w:rPr>
        <w:t>а)</w:t>
      </w:r>
      <w:r>
        <w:rPr>
          <w:bCs/>
          <w:color w:val="000000"/>
        </w:rPr>
        <w:tab/>
      </w:r>
      <w:proofErr w:type="spellStart"/>
      <w:proofErr w:type="gramStart"/>
      <w:r>
        <w:rPr>
          <w:bCs/>
          <w:color w:val="000000"/>
          <w:spacing w:val="2"/>
        </w:rPr>
        <w:t>сердечно-сосудистой</w:t>
      </w:r>
      <w:proofErr w:type="spellEnd"/>
      <w:proofErr w:type="gramEnd"/>
      <w:r>
        <w:rPr>
          <w:bCs/>
          <w:color w:val="000000"/>
          <w:spacing w:val="2"/>
        </w:rPr>
        <w:t xml:space="preserve"> системы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Cs/>
          <w:color w:val="000000"/>
          <w:spacing w:val="-6"/>
        </w:rPr>
        <w:tab/>
        <w:t>б)</w:t>
      </w:r>
      <w:r>
        <w:rPr>
          <w:bCs/>
          <w:color w:val="000000"/>
        </w:rPr>
        <w:tab/>
      </w:r>
      <w:r>
        <w:rPr>
          <w:bCs/>
          <w:color w:val="000000"/>
          <w:spacing w:val="1"/>
        </w:rPr>
        <w:t>почек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</w:rPr>
        <w:tab/>
      </w:r>
      <w:proofErr w:type="gramStart"/>
      <w:r>
        <w:rPr>
          <w:bCs/>
          <w:color w:val="000000"/>
          <w:spacing w:val="3"/>
        </w:rPr>
        <w:t>диабете</w:t>
      </w:r>
      <w:proofErr w:type="gramEnd"/>
      <w:r>
        <w:rPr>
          <w:bCs/>
          <w:color w:val="000000"/>
          <w:spacing w:val="3"/>
        </w:rPr>
        <w:t xml:space="preserve"> и другой эндокринной патологии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/>
          <w:bCs/>
          <w:color w:val="000000"/>
          <w:spacing w:val="-9"/>
        </w:rPr>
        <w:tab/>
      </w:r>
      <w:r>
        <w:rPr>
          <w:bCs/>
          <w:color w:val="000000"/>
          <w:spacing w:val="-9"/>
        </w:rPr>
        <w:t>г)</w:t>
      </w:r>
      <w:r>
        <w:rPr>
          <w:bCs/>
          <w:color w:val="000000"/>
        </w:rPr>
        <w:tab/>
      </w:r>
      <w:r>
        <w:rPr>
          <w:bCs/>
          <w:color w:val="000000"/>
          <w:spacing w:val="3"/>
        </w:rPr>
        <w:t>щитовидной железы.</w:t>
      </w:r>
    </w:p>
    <w:p w:rsidR="00BC6EC3" w:rsidRPr="00797F22" w:rsidRDefault="00BC6EC3" w:rsidP="00BC6EC3">
      <w:pPr>
        <w:jc w:val="both"/>
        <w:rPr>
          <w:i/>
        </w:rPr>
      </w:pPr>
      <w:r w:rsidRPr="00797F22">
        <w:rPr>
          <w:i/>
        </w:rPr>
        <w:t>Тема занятия: Диагностика беременности. Методы обследования.</w:t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>
        <w:rPr>
          <w:bCs/>
          <w:i/>
          <w:color w:val="000000"/>
          <w:spacing w:val="-1"/>
        </w:rPr>
        <w:t>1. К достоверным признакам беременности относятся:</w:t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а)</w:t>
      </w:r>
      <w:r>
        <w:rPr>
          <w:color w:val="000000"/>
          <w:spacing w:val="-2"/>
        </w:rPr>
        <w:tab/>
        <w:t>определение частей плода в полости матки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б)</w:t>
      </w:r>
      <w:r>
        <w:rPr>
          <w:color w:val="000000"/>
          <w:spacing w:val="-1"/>
        </w:rPr>
        <w:tab/>
        <w:t>прекращение менструаций</w:t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ind w:left="228" w:firstLine="57"/>
        <w:jc w:val="both"/>
        <w:rPr>
          <w:color w:val="000000"/>
          <w:spacing w:val="-2"/>
        </w:rPr>
      </w:pPr>
      <w:r>
        <w:rPr>
          <w:color w:val="000000"/>
          <w:spacing w:val="-1"/>
        </w:rPr>
        <w:lastRenderedPageBreak/>
        <w:tab/>
        <w:t>в)</w:t>
      </w:r>
      <w:r>
        <w:rPr>
          <w:color w:val="000000"/>
          <w:spacing w:val="-1"/>
        </w:rPr>
        <w:tab/>
        <w:t>шевеление плода, ощущаемое женщиной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г)</w:t>
      </w:r>
      <w:r>
        <w:rPr>
          <w:color w:val="000000"/>
          <w:spacing w:val="-2"/>
        </w:rPr>
        <w:tab/>
        <w:t>изменение обоняния.</w:t>
      </w:r>
    </w:p>
    <w:p w:rsidR="00BC6EC3" w:rsidRDefault="00BC6EC3" w:rsidP="00BC6EC3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>
        <w:rPr>
          <w:bCs/>
          <w:i/>
          <w:color w:val="000000"/>
          <w:spacing w:val="-1"/>
        </w:rPr>
        <w:t>2. Позиция плода - это:</w:t>
      </w:r>
    </w:p>
    <w:p w:rsidR="00BC6EC3" w:rsidRDefault="00BC6EC3" w:rsidP="00BC6EC3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C6EC3" w:rsidRDefault="00BC6EC3" w:rsidP="00BC6EC3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BC6EC3" w:rsidRPr="00797F22" w:rsidRDefault="00BC6EC3" w:rsidP="00BC6EC3">
      <w:pPr>
        <w:jc w:val="both"/>
        <w:rPr>
          <w:i/>
        </w:rPr>
      </w:pPr>
      <w:r w:rsidRPr="00797F22">
        <w:rPr>
          <w:i/>
        </w:rPr>
        <w:t>Тема занятия: Таз с анатомической точки зрения. Плод как объект родов.</w:t>
      </w:r>
    </w:p>
    <w:p w:rsidR="00BC6EC3" w:rsidRDefault="00BC6EC3" w:rsidP="00BC6EC3">
      <w:pPr>
        <w:shd w:val="clear" w:color="auto" w:fill="FFFFFF"/>
        <w:spacing w:before="14"/>
        <w:ind w:left="7" w:hanging="7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1. Поперечные </w:t>
      </w:r>
      <w:r>
        <w:rPr>
          <w:bCs/>
          <w:i/>
          <w:color w:val="000000"/>
          <w:spacing w:val="-1"/>
        </w:rPr>
        <w:t>размеры таза в норме равны:</w:t>
      </w:r>
    </w:p>
    <w:p w:rsidR="00BC6EC3" w:rsidRDefault="00BC6EC3" w:rsidP="00BC6EC3">
      <w:pPr>
        <w:shd w:val="clear" w:color="auto" w:fill="FFFFFF"/>
        <w:spacing w:before="14"/>
        <w:ind w:left="228" w:hanging="7"/>
        <w:jc w:val="both"/>
        <w:rPr>
          <w:bCs/>
          <w:i/>
        </w:rPr>
      </w:pPr>
      <w:r>
        <w:rPr>
          <w:bCs/>
          <w:color w:val="000000"/>
          <w:spacing w:val="-1"/>
        </w:rPr>
        <w:tab/>
      </w:r>
      <w:r>
        <w:rPr>
          <w:bCs/>
          <w:color w:val="000000"/>
          <w:spacing w:val="-1"/>
        </w:rPr>
        <w:tab/>
        <w:t>а</w:t>
      </w:r>
      <w:r>
        <w:rPr>
          <w:color w:val="000000"/>
          <w:spacing w:val="18"/>
        </w:rPr>
        <w:t>)</w:t>
      </w:r>
      <w:r>
        <w:rPr>
          <w:color w:val="000000"/>
          <w:spacing w:val="18"/>
        </w:rPr>
        <w:tab/>
        <w:t>25-28-</w:t>
      </w:r>
      <w:smartTag w:uri="urn:schemas-microsoft-com:office:smarttags" w:element="metricconverter">
        <w:smartTagPr>
          <w:attr w:name="ProductID" w:val="31 см"/>
        </w:smartTagPr>
        <w:r>
          <w:rPr>
            <w:color w:val="000000"/>
            <w:spacing w:val="18"/>
          </w:rPr>
          <w:t>31 см</w:t>
        </w:r>
      </w:smartTag>
    </w:p>
    <w:p w:rsidR="00BC6EC3" w:rsidRDefault="00BC6EC3" w:rsidP="00BC6EC3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-10"/>
        </w:rPr>
      </w:pPr>
      <w:r>
        <w:rPr>
          <w:color w:val="000000"/>
          <w:spacing w:val="16"/>
        </w:rPr>
        <w:tab/>
      </w:r>
      <w:r>
        <w:rPr>
          <w:color w:val="000000"/>
          <w:spacing w:val="16"/>
        </w:rPr>
        <w:tab/>
        <w:t>б)</w:t>
      </w:r>
      <w:r>
        <w:rPr>
          <w:color w:val="000000"/>
          <w:spacing w:val="16"/>
        </w:rPr>
        <w:tab/>
        <w:t>26-26-</w:t>
      </w:r>
      <w:smartTag w:uri="urn:schemas-microsoft-com:office:smarttags" w:element="metricconverter">
        <w:smartTagPr>
          <w:attr w:name="ProductID" w:val="32 см"/>
        </w:smartTagPr>
        <w:r>
          <w:rPr>
            <w:color w:val="000000"/>
            <w:spacing w:val="16"/>
          </w:rPr>
          <w:t>32 см</w:t>
        </w:r>
      </w:smartTag>
    </w:p>
    <w:p w:rsidR="00BC6EC3" w:rsidRDefault="00BC6EC3" w:rsidP="00BC6EC3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8"/>
        </w:rPr>
      </w:pPr>
      <w:r>
        <w:rPr>
          <w:color w:val="000000"/>
          <w:spacing w:val="18"/>
        </w:rPr>
        <w:tab/>
      </w:r>
      <w:r>
        <w:rPr>
          <w:color w:val="000000"/>
          <w:spacing w:val="18"/>
        </w:rPr>
        <w:tab/>
        <w:t>в)</w:t>
      </w:r>
      <w:r>
        <w:rPr>
          <w:color w:val="000000"/>
          <w:spacing w:val="18"/>
        </w:rPr>
        <w:tab/>
        <w:t>26-28-</w:t>
      </w:r>
      <w:smartTag w:uri="urn:schemas-microsoft-com:office:smarttags" w:element="metricconverter">
        <w:smartTagPr>
          <w:attr w:name="ProductID" w:val="29 см"/>
        </w:smartTagPr>
        <w:r>
          <w:rPr>
            <w:color w:val="000000"/>
            <w:spacing w:val="18"/>
          </w:rPr>
          <w:t>29 см</w:t>
        </w:r>
      </w:smartTag>
    </w:p>
    <w:p w:rsidR="00BC6EC3" w:rsidRDefault="00BC6EC3" w:rsidP="00BC6EC3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5"/>
        </w:rPr>
      </w:pPr>
      <w:r>
        <w:rPr>
          <w:color w:val="000000"/>
          <w:spacing w:val="18"/>
        </w:rPr>
        <w:tab/>
      </w:r>
      <w:r>
        <w:rPr>
          <w:color w:val="000000"/>
          <w:spacing w:val="18"/>
        </w:rPr>
        <w:tab/>
        <w:t>г</w:t>
      </w:r>
      <w:r>
        <w:rPr>
          <w:color w:val="000000"/>
          <w:spacing w:val="15"/>
        </w:rPr>
        <w:t>)</w:t>
      </w:r>
      <w:r>
        <w:rPr>
          <w:color w:val="000000"/>
          <w:spacing w:val="15"/>
        </w:rPr>
        <w:tab/>
        <w:t>25-28-</w:t>
      </w:r>
      <w:smartTag w:uri="urn:schemas-microsoft-com:office:smarttags" w:element="metricconverter">
        <w:smartTagPr>
          <w:attr w:name="ProductID" w:val="29 см"/>
        </w:smartTagPr>
        <w:r>
          <w:rPr>
            <w:color w:val="000000"/>
            <w:spacing w:val="15"/>
          </w:rPr>
          <w:t>29 см</w:t>
        </w:r>
      </w:smartTag>
    </w:p>
    <w:p w:rsidR="00BC6EC3" w:rsidRDefault="00BC6EC3" w:rsidP="00BC6EC3">
      <w:pPr>
        <w:shd w:val="clear" w:color="auto" w:fill="FFFFFF"/>
        <w:ind w:left="7" w:right="2419" w:firstLine="50"/>
        <w:jc w:val="both"/>
        <w:rPr>
          <w:i/>
        </w:rPr>
      </w:pPr>
      <w:r>
        <w:rPr>
          <w:bCs/>
          <w:i/>
          <w:color w:val="000000"/>
          <w:spacing w:val="-1"/>
        </w:rPr>
        <w:t>2. Граница широкой части полости таза:</w:t>
      </w:r>
    </w:p>
    <w:p w:rsidR="00BC6EC3" w:rsidRDefault="00BC6EC3" w:rsidP="00BC6EC3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  <w:t>а)</w:t>
      </w:r>
      <w:r>
        <w:rPr>
          <w:color w:val="000000"/>
        </w:rPr>
        <w:tab/>
        <w:t xml:space="preserve">верхний край симфиза, дугообразные линии подвздошных костей, </w:t>
      </w:r>
      <w:r>
        <w:rPr>
          <w:color w:val="000000"/>
        </w:rPr>
        <w:tab/>
        <w:t xml:space="preserve">крестцовый </w:t>
      </w:r>
      <w:r>
        <w:rPr>
          <w:color w:val="000000"/>
          <w:spacing w:val="-8"/>
        </w:rPr>
        <w:t>мыс</w:t>
      </w:r>
    </w:p>
    <w:p w:rsidR="00BC6EC3" w:rsidRDefault="00BC6EC3" w:rsidP="00BC6EC3">
      <w:pPr>
        <w:shd w:val="clear" w:color="auto" w:fill="FFFFFF"/>
        <w:spacing w:before="14"/>
        <w:ind w:left="252"/>
        <w:jc w:val="both"/>
      </w:pPr>
      <w:r>
        <w:rPr>
          <w:color w:val="000000"/>
          <w:spacing w:val="-1"/>
        </w:rPr>
        <w:tab/>
        <w:t>б)</w:t>
      </w:r>
      <w:r>
        <w:rPr>
          <w:color w:val="000000"/>
          <w:spacing w:val="-1"/>
        </w:rPr>
        <w:tab/>
        <w:t>нижний край симфиза, седалищные бугры, верхушка копчика</w:t>
      </w:r>
    </w:p>
    <w:p w:rsidR="00BC6EC3" w:rsidRDefault="00BC6EC3" w:rsidP="00BC6EC3">
      <w:pPr>
        <w:shd w:val="clear" w:color="auto" w:fill="FFFFFF"/>
        <w:tabs>
          <w:tab w:val="left" w:pos="598"/>
        </w:tabs>
        <w:ind w:left="741" w:hanging="245"/>
        <w:jc w:val="both"/>
      </w:pP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нижний край симфиза, ости седалищных костей, крестцово-копчиковое </w:t>
      </w:r>
      <w:r>
        <w:rPr>
          <w:color w:val="000000"/>
          <w:spacing w:val="-3"/>
        </w:rPr>
        <w:t>соединение</w:t>
      </w:r>
    </w:p>
    <w:p w:rsidR="00BC6EC3" w:rsidRDefault="00BC6EC3" w:rsidP="00BC6EC3">
      <w:pPr>
        <w:shd w:val="clear" w:color="auto" w:fill="FFFFFF"/>
        <w:spacing w:before="7"/>
        <w:ind w:left="741"/>
        <w:jc w:val="both"/>
      </w:pPr>
      <w:r>
        <w:rPr>
          <w:color w:val="000000"/>
          <w:spacing w:val="5"/>
        </w:rPr>
        <w:t>г)</w:t>
      </w:r>
      <w:r>
        <w:rPr>
          <w:color w:val="000000"/>
          <w:spacing w:val="5"/>
        </w:rPr>
        <w:tab/>
        <w:t>середина внутренней поверхности симфиза, середина вертлужных впадин,</w:t>
      </w:r>
      <w:r>
        <w:t xml:space="preserve"> </w:t>
      </w:r>
      <w:r>
        <w:rPr>
          <w:color w:val="000000"/>
          <w:spacing w:val="-2"/>
        </w:rPr>
        <w:t xml:space="preserve">место соединения 2 и 3 крестцовых позвонков. </w:t>
      </w:r>
    </w:p>
    <w:p w:rsidR="00BC6EC3" w:rsidRPr="00797F22" w:rsidRDefault="00BC6EC3" w:rsidP="00BC6EC3">
      <w:pPr>
        <w:jc w:val="both"/>
        <w:rPr>
          <w:i/>
        </w:rPr>
      </w:pPr>
      <w:r w:rsidRPr="00797F22">
        <w:rPr>
          <w:i/>
        </w:rPr>
        <w:t>Тема занятия: Биомеханизм родов при различных вариантах головного предлежания</w:t>
      </w:r>
    </w:p>
    <w:p w:rsidR="00BC6EC3" w:rsidRDefault="00BC6EC3" w:rsidP="00BC6EC3">
      <w:pPr>
        <w:shd w:val="clear" w:color="auto" w:fill="FFFFFF"/>
        <w:tabs>
          <w:tab w:val="left" w:pos="648"/>
        </w:tabs>
        <w:spacing w:before="7"/>
        <w:ind w:left="399" w:hanging="342"/>
        <w:jc w:val="both"/>
      </w:pPr>
      <w:r>
        <w:rPr>
          <w:bCs/>
          <w:i/>
          <w:iCs/>
          <w:color w:val="000000"/>
          <w:spacing w:val="-2"/>
        </w:rPr>
        <w:t>1. Раннее отхождение околоплодных вод: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b/>
          <w:color w:val="000000"/>
          <w:spacing w:val="-8"/>
        </w:rPr>
        <w:tab/>
      </w:r>
      <w:r>
        <w:rPr>
          <w:color w:val="000000"/>
          <w:spacing w:val="-8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</w:rPr>
        <w:t>до начала родовой деятельности</w:t>
      </w:r>
    </w:p>
    <w:p w:rsidR="00BC6EC3" w:rsidRDefault="00BC6EC3" w:rsidP="00BC6EC3">
      <w:pPr>
        <w:shd w:val="clear" w:color="auto" w:fill="FFFFFF"/>
        <w:tabs>
          <w:tab w:val="left" w:pos="655"/>
        </w:tabs>
        <w:ind w:left="399" w:hanging="342"/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</w:rPr>
          <w:t>8 см</w:t>
        </w:r>
      </w:smartTag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3"/>
          </w:rPr>
          <w:t>8 см</w:t>
        </w:r>
      </w:smartTag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1"/>
          <w:w w:val="98"/>
        </w:rPr>
        <w:tab/>
      </w:r>
      <w:r>
        <w:rPr>
          <w:color w:val="000000"/>
          <w:spacing w:val="-11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  <w:w w:val="98"/>
        </w:rPr>
        <w:t>во втором периоде родов.</w:t>
      </w:r>
    </w:p>
    <w:p w:rsidR="00BC6EC3" w:rsidRDefault="00BC6EC3" w:rsidP="00BC6EC3">
      <w:pPr>
        <w:shd w:val="clear" w:color="auto" w:fill="FFFFFF"/>
        <w:tabs>
          <w:tab w:val="left" w:pos="634"/>
        </w:tabs>
        <w:ind w:left="114" w:hanging="57"/>
        <w:jc w:val="both"/>
      </w:pPr>
      <w:r>
        <w:rPr>
          <w:bCs/>
          <w:i/>
          <w:iCs/>
          <w:color w:val="000000"/>
          <w:spacing w:val="-2"/>
        </w:rPr>
        <w:t>2. Как часто необходимо выслушивать сердцебиение плода во втором периоде родов?</w:t>
      </w:r>
    </w:p>
    <w:p w:rsidR="00BC6EC3" w:rsidRDefault="00BC6EC3" w:rsidP="00BC6EC3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>
        <w:rPr>
          <w:color w:val="000000"/>
          <w:spacing w:val="-7"/>
          <w:w w:val="99"/>
        </w:rPr>
        <w:tab/>
      </w:r>
      <w:r>
        <w:rPr>
          <w:color w:val="000000"/>
          <w:spacing w:val="-7"/>
          <w:w w:val="99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9"/>
        </w:rPr>
        <w:t>после каждой потуги</w:t>
      </w:r>
    </w:p>
    <w:p w:rsidR="00BC6EC3" w:rsidRDefault="00BC6EC3" w:rsidP="00BC6EC3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>
        <w:rPr>
          <w:color w:val="000000"/>
          <w:spacing w:val="-7"/>
          <w:w w:val="99"/>
        </w:rPr>
        <w:tab/>
      </w:r>
      <w:r>
        <w:rPr>
          <w:color w:val="000000"/>
          <w:spacing w:val="-7"/>
          <w:w w:val="99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  <w:w w:val="99"/>
        </w:rPr>
        <w:t>через 15 минут</w:t>
      </w:r>
    </w:p>
    <w:p w:rsidR="00BC6EC3" w:rsidRDefault="00BC6EC3" w:rsidP="00BC6EC3">
      <w:pPr>
        <w:shd w:val="clear" w:color="auto" w:fill="FFFFFF"/>
        <w:tabs>
          <w:tab w:val="left" w:pos="641"/>
        </w:tabs>
        <w:ind w:left="399" w:hanging="342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</w:r>
      <w:r>
        <w:rPr>
          <w:color w:val="000000"/>
          <w:spacing w:val="5"/>
        </w:rPr>
        <w:t>через 30минут</w:t>
      </w:r>
    </w:p>
    <w:p w:rsidR="00BC6EC3" w:rsidRDefault="00BC6EC3" w:rsidP="00BC6EC3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</w:rPr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г)</w:t>
      </w:r>
      <w:r>
        <w:rPr>
          <w:color w:val="000000"/>
        </w:rPr>
        <w:tab/>
        <w:t>через 1-2минуты.</w:t>
      </w:r>
    </w:p>
    <w:p w:rsidR="00DD76DC" w:rsidRDefault="00BC6EC3" w:rsidP="00DD76DC">
      <w:pPr>
        <w:jc w:val="both"/>
        <w:rPr>
          <w:b/>
          <w:i/>
        </w:rPr>
      </w:pPr>
      <w:r>
        <w:rPr>
          <w:b/>
          <w:i/>
        </w:rPr>
        <w:t>Тема занятия: Кесарево сечение в современном акушерстве.</w:t>
      </w:r>
    </w:p>
    <w:p w:rsidR="00BC6EC3" w:rsidRDefault="00BC6EC3" w:rsidP="00DD76DC">
      <w:pPr>
        <w:jc w:val="both"/>
        <w:rPr>
          <w:i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>
        <w:rPr>
          <w:i/>
          <w:color w:val="000000"/>
        </w:rPr>
        <w:t>Вариант  кесарева сечения, наиболее часто применяемый в со</w:t>
      </w:r>
      <w:r>
        <w:rPr>
          <w:i/>
          <w:color w:val="000000"/>
          <w:spacing w:val="-2"/>
        </w:rPr>
        <w:t>временном акушерстве:</w:t>
      </w:r>
    </w:p>
    <w:p w:rsidR="00BC6EC3" w:rsidRDefault="00BC6EC3" w:rsidP="00BC6EC3">
      <w:pPr>
        <w:shd w:val="clear" w:color="auto" w:fill="FFFFFF"/>
        <w:tabs>
          <w:tab w:val="left" w:pos="778"/>
        </w:tabs>
        <w:ind w:left="778" w:hanging="259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</w:rPr>
        <w:t>интраперитонеальное</w:t>
      </w:r>
      <w:proofErr w:type="spellEnd"/>
      <w:r>
        <w:rPr>
          <w:color w:val="000000"/>
        </w:rPr>
        <w:t xml:space="preserve"> кесарево сечение в нижнем сегмен</w:t>
      </w:r>
      <w:r>
        <w:rPr>
          <w:color w:val="000000"/>
          <w:spacing w:val="-2"/>
        </w:rPr>
        <w:t>те матки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</w:rPr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интраперитонеальное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ретровезикальное</w:t>
      </w:r>
      <w:proofErr w:type="spellEnd"/>
      <w:r>
        <w:rPr>
          <w:color w:val="000000"/>
          <w:spacing w:val="-2"/>
        </w:rPr>
        <w:t xml:space="preserve"> кесарево сечение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518"/>
      </w:pPr>
      <w:r>
        <w:rPr>
          <w:color w:val="000000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</w:rPr>
        <w:t>экстраперитонеальное</w:t>
      </w:r>
      <w:proofErr w:type="spellEnd"/>
      <w:r>
        <w:rPr>
          <w:color w:val="000000"/>
        </w:rPr>
        <w:t xml:space="preserve"> кесарево сечение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4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корпоральное</w:t>
      </w:r>
      <w:proofErr w:type="spellEnd"/>
      <w:r>
        <w:rPr>
          <w:color w:val="000000"/>
          <w:spacing w:val="-2"/>
        </w:rPr>
        <w:t xml:space="preserve"> кесарево сечение</w:t>
      </w:r>
    </w:p>
    <w:p w:rsidR="00BC6EC3" w:rsidRDefault="00BC6EC3" w:rsidP="00BC6EC3">
      <w:pPr>
        <w:shd w:val="clear" w:color="auto" w:fill="FFFFFF"/>
        <w:tabs>
          <w:tab w:val="left" w:pos="454"/>
        </w:tabs>
        <w:spacing w:before="7"/>
        <w:ind w:left="454" w:hanging="454"/>
        <w:rPr>
          <w:i/>
        </w:rPr>
      </w:pPr>
      <w:r>
        <w:rPr>
          <w:color w:val="000000"/>
          <w:spacing w:val="-5"/>
        </w:rPr>
        <w:t>2.</w:t>
      </w:r>
      <w:r>
        <w:rPr>
          <w:color w:val="000000"/>
        </w:rPr>
        <w:tab/>
      </w:r>
      <w:r>
        <w:rPr>
          <w:i/>
          <w:color w:val="000000"/>
          <w:spacing w:val="4"/>
        </w:rPr>
        <w:t xml:space="preserve">При доношенной беременности не может быть проведено </w:t>
      </w:r>
      <w:r>
        <w:rPr>
          <w:i/>
          <w:color w:val="000000"/>
          <w:spacing w:val="-3"/>
        </w:rPr>
        <w:t>кесарево сечение:</w:t>
      </w:r>
    </w:p>
    <w:p w:rsidR="00BC6EC3" w:rsidRDefault="00BC6EC3" w:rsidP="00BC6EC3">
      <w:pPr>
        <w:shd w:val="clear" w:color="auto" w:fill="FFFFFF"/>
        <w:tabs>
          <w:tab w:val="left" w:pos="749"/>
          <w:tab w:val="left" w:pos="1482"/>
        </w:tabs>
        <w:ind w:left="511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интраперитонеальное</w:t>
      </w:r>
      <w:proofErr w:type="spellEnd"/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49"/>
          <w:tab w:val="left" w:pos="1539"/>
        </w:tabs>
        <w:ind w:left="511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экстраперитонеальное</w:t>
      </w:r>
      <w:proofErr w:type="spellEnd"/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rPr>
          <w:color w:val="000000"/>
        </w:rPr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  <w:t>влагалищное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rPr>
          <w:color w:val="000000"/>
          <w:spacing w:val="-4"/>
        </w:rPr>
      </w:pPr>
      <w:r>
        <w:rPr>
          <w:color w:val="000000"/>
          <w:spacing w:val="-4"/>
        </w:rPr>
        <w:tab/>
        <w:t xml:space="preserve">г) </w:t>
      </w:r>
      <w:r>
        <w:rPr>
          <w:color w:val="000000"/>
          <w:spacing w:val="-4"/>
        </w:rPr>
        <w:tab/>
        <w:t>плановое</w:t>
      </w:r>
    </w:p>
    <w:p w:rsidR="005604D8" w:rsidRDefault="005604D8" w:rsidP="005604D8">
      <w:pPr>
        <w:rPr>
          <w:b/>
          <w:i/>
        </w:rPr>
      </w:pPr>
      <w:r>
        <w:rPr>
          <w:b/>
          <w:i/>
        </w:rPr>
        <w:t>7.2 Фонд тестовых  заданий по гинекологии</w:t>
      </w:r>
    </w:p>
    <w:p w:rsidR="006E6C61" w:rsidRPr="000A5ACB" w:rsidRDefault="006E6C61" w:rsidP="00BC6EC3">
      <w:pPr>
        <w:jc w:val="both"/>
        <w:rPr>
          <w:b/>
          <w:i/>
        </w:rPr>
      </w:pPr>
      <w:r w:rsidRPr="000A5ACB">
        <w:rPr>
          <w:b/>
          <w:i/>
        </w:rPr>
        <w:t xml:space="preserve">Тема занятия: </w:t>
      </w:r>
      <w:r w:rsidR="009C7313" w:rsidRPr="000A5ACB">
        <w:rPr>
          <w:b/>
          <w:i/>
        </w:rPr>
        <w:t>Пропедевтика гинекологических заболеваний.</w:t>
      </w:r>
    </w:p>
    <w:p w:rsidR="009C7313" w:rsidRPr="000A5ACB" w:rsidRDefault="009C7313" w:rsidP="009C7313">
      <w:pPr>
        <w:ind w:left="360"/>
        <w:rPr>
          <w:i/>
        </w:rPr>
      </w:pPr>
      <w:r w:rsidRPr="000A5ACB">
        <w:t>1</w:t>
      </w:r>
      <w:r w:rsidRPr="000A5ACB">
        <w:rPr>
          <w:i/>
        </w:rPr>
        <w:t>.. Основные жалобы женщин с гинекологическими заболеваниями – это:</w:t>
      </w:r>
    </w:p>
    <w:p w:rsidR="009C7313" w:rsidRPr="000A5ACB" w:rsidRDefault="009C7313" w:rsidP="009C7313">
      <w:pPr>
        <w:ind w:left="720"/>
      </w:pPr>
      <w:r w:rsidRPr="000A5ACB">
        <w:t>1) Боли</w:t>
      </w:r>
    </w:p>
    <w:p w:rsidR="009C7313" w:rsidRPr="000A5ACB" w:rsidRDefault="009C7313" w:rsidP="009C7313">
      <w:pPr>
        <w:ind w:left="720"/>
      </w:pPr>
      <w:r w:rsidRPr="000A5ACB">
        <w:t>2). Бели</w:t>
      </w:r>
    </w:p>
    <w:p w:rsidR="009C7313" w:rsidRPr="000A5ACB" w:rsidRDefault="009C7313" w:rsidP="009C7313">
      <w:pPr>
        <w:ind w:left="720"/>
      </w:pPr>
      <w:r w:rsidRPr="000A5ACB">
        <w:t>3). Повышение температуры тела</w:t>
      </w:r>
    </w:p>
    <w:p w:rsidR="009C7313" w:rsidRPr="000A5ACB" w:rsidRDefault="009C7313" w:rsidP="009C7313">
      <w:pPr>
        <w:ind w:left="720"/>
      </w:pPr>
      <w:r w:rsidRPr="000A5ACB">
        <w:t>4) Кровотечение</w:t>
      </w:r>
    </w:p>
    <w:p w:rsidR="009C7313" w:rsidRPr="000A5ACB" w:rsidRDefault="009C7313" w:rsidP="009C7313">
      <w:pPr>
        <w:ind w:left="720"/>
      </w:pPr>
      <w:r w:rsidRPr="000A5ACB">
        <w:lastRenderedPageBreak/>
        <w:t>5). Нарушение фертильности.</w:t>
      </w:r>
    </w:p>
    <w:p w:rsidR="009C7313" w:rsidRPr="000A5ACB" w:rsidRDefault="009C7313" w:rsidP="0023145D">
      <w:pPr>
        <w:numPr>
          <w:ilvl w:val="2"/>
          <w:numId w:val="9"/>
        </w:numPr>
        <w:autoSpaceDN w:val="0"/>
      </w:pPr>
      <w:proofErr w:type="gramStart"/>
      <w:r w:rsidRPr="000A5ACB">
        <w:t>в</w:t>
      </w:r>
      <w:proofErr w:type="gramEnd"/>
      <w:r w:rsidRPr="000A5ACB">
        <w:t xml:space="preserve">ерно 2, </w:t>
      </w:r>
      <w:r w:rsidRPr="000A5ACB">
        <w:rPr>
          <w:lang w:val="en-US"/>
        </w:rPr>
        <w:t>3</w:t>
      </w:r>
      <w:r w:rsidRPr="000A5ACB">
        <w:t>,4,5</w:t>
      </w:r>
    </w:p>
    <w:p w:rsidR="009C7313" w:rsidRPr="000A5ACB" w:rsidRDefault="009C7313" w:rsidP="0023145D">
      <w:pPr>
        <w:numPr>
          <w:ilvl w:val="2"/>
          <w:numId w:val="9"/>
        </w:numPr>
        <w:autoSpaceDN w:val="0"/>
        <w:rPr>
          <w:bCs/>
        </w:rPr>
      </w:pPr>
      <w:r w:rsidRPr="000A5ACB">
        <w:t>верно 1,3,4,5</w:t>
      </w:r>
    </w:p>
    <w:p w:rsidR="009C7313" w:rsidRPr="000A5ACB" w:rsidRDefault="009C7313" w:rsidP="0023145D">
      <w:pPr>
        <w:numPr>
          <w:ilvl w:val="2"/>
          <w:numId w:val="9"/>
        </w:numPr>
        <w:autoSpaceDN w:val="0"/>
      </w:pPr>
      <w:r w:rsidRPr="000A5ACB">
        <w:rPr>
          <w:bCs/>
        </w:rPr>
        <w:t>верно 1,2,4,5</w:t>
      </w:r>
    </w:p>
    <w:p w:rsidR="009C7313" w:rsidRPr="000A5ACB" w:rsidRDefault="009C7313" w:rsidP="009C7313">
      <w:pPr>
        <w:ind w:left="360"/>
        <w:rPr>
          <w:i/>
        </w:rPr>
      </w:pPr>
      <w:r w:rsidRPr="000A5ACB">
        <w:t xml:space="preserve">2. </w:t>
      </w:r>
      <w:r w:rsidRPr="000A5ACB">
        <w:rPr>
          <w:i/>
        </w:rPr>
        <w:t>Основные причины болей у женщин с гинекологическими заболеваниями – это:</w:t>
      </w:r>
    </w:p>
    <w:p w:rsidR="009C7313" w:rsidRPr="000A5ACB" w:rsidRDefault="009C7313" w:rsidP="009C7313">
      <w:pPr>
        <w:ind w:left="720"/>
      </w:pPr>
      <w:r w:rsidRPr="000A5ACB">
        <w:t>1) Сокращение и спазм мускулатуры матки</w:t>
      </w:r>
    </w:p>
    <w:p w:rsidR="009C7313" w:rsidRPr="000A5ACB" w:rsidRDefault="009C7313" w:rsidP="009C7313">
      <w:pPr>
        <w:ind w:left="720"/>
      </w:pPr>
      <w:r w:rsidRPr="000A5ACB">
        <w:t>2) Воспалительный процесс, приводящий к образованию инфильтратов</w:t>
      </w:r>
    </w:p>
    <w:p w:rsidR="009C7313" w:rsidRPr="000A5ACB" w:rsidRDefault="009C7313" w:rsidP="009C7313">
      <w:pPr>
        <w:ind w:left="720"/>
      </w:pPr>
      <w:r w:rsidRPr="000A5ACB">
        <w:t>3) Механическое раздражение болевых рецепторов</w:t>
      </w:r>
    </w:p>
    <w:p w:rsidR="009C7313" w:rsidRPr="000A5ACB" w:rsidRDefault="009C7313" w:rsidP="009C7313">
      <w:pPr>
        <w:ind w:left="720"/>
      </w:pPr>
      <w:r w:rsidRPr="000A5ACB">
        <w:t>4) Все перечисленное.</w:t>
      </w:r>
    </w:p>
    <w:p w:rsidR="009C7313" w:rsidRPr="000A5ACB" w:rsidRDefault="009C7313" w:rsidP="0023145D">
      <w:pPr>
        <w:numPr>
          <w:ilvl w:val="3"/>
          <w:numId w:val="9"/>
        </w:numPr>
        <w:tabs>
          <w:tab w:val="clear" w:pos="2877"/>
          <w:tab w:val="num" w:pos="2160"/>
          <w:tab w:val="num" w:pos="3600"/>
        </w:tabs>
        <w:autoSpaceDN w:val="0"/>
        <w:ind w:left="1800" w:firstLine="0"/>
      </w:pPr>
      <w:r w:rsidRPr="000A5ACB">
        <w:t>верно 1</w:t>
      </w:r>
    </w:p>
    <w:p w:rsidR="009C7313" w:rsidRPr="000A5ACB" w:rsidRDefault="009C7313" w:rsidP="0023145D">
      <w:pPr>
        <w:numPr>
          <w:ilvl w:val="3"/>
          <w:numId w:val="9"/>
        </w:numPr>
        <w:tabs>
          <w:tab w:val="clear" w:pos="2877"/>
          <w:tab w:val="num" w:pos="2160"/>
          <w:tab w:val="num" w:pos="3600"/>
        </w:tabs>
        <w:autoSpaceDN w:val="0"/>
        <w:ind w:left="1800" w:firstLine="0"/>
        <w:rPr>
          <w:bCs/>
        </w:rPr>
      </w:pPr>
      <w:r w:rsidRPr="000A5ACB">
        <w:t>верно 2</w:t>
      </w:r>
    </w:p>
    <w:p w:rsidR="009C7313" w:rsidRPr="000A5ACB" w:rsidRDefault="009C7313" w:rsidP="0023145D">
      <w:pPr>
        <w:numPr>
          <w:ilvl w:val="3"/>
          <w:numId w:val="9"/>
        </w:numPr>
        <w:tabs>
          <w:tab w:val="clear" w:pos="2877"/>
          <w:tab w:val="num" w:pos="2160"/>
          <w:tab w:val="num" w:pos="3600"/>
        </w:tabs>
        <w:autoSpaceDN w:val="0"/>
        <w:ind w:left="1800" w:firstLine="0"/>
      </w:pPr>
      <w:r w:rsidRPr="000A5ACB">
        <w:rPr>
          <w:bCs/>
        </w:rPr>
        <w:t>верно 3</w:t>
      </w:r>
    </w:p>
    <w:p w:rsidR="009C7313" w:rsidRPr="000A5ACB" w:rsidRDefault="009C7313" w:rsidP="0023145D">
      <w:pPr>
        <w:numPr>
          <w:ilvl w:val="3"/>
          <w:numId w:val="9"/>
        </w:numPr>
        <w:tabs>
          <w:tab w:val="clear" w:pos="2877"/>
          <w:tab w:val="num" w:pos="2160"/>
          <w:tab w:val="num" w:pos="3600"/>
        </w:tabs>
        <w:autoSpaceDN w:val="0"/>
        <w:ind w:hanging="1077"/>
      </w:pPr>
      <w:r w:rsidRPr="000A5ACB">
        <w:t>верно 4</w:t>
      </w:r>
    </w:p>
    <w:p w:rsidR="009C7313" w:rsidRPr="000A5ACB" w:rsidRDefault="009C7313" w:rsidP="009C7313">
      <w:pPr>
        <w:tabs>
          <w:tab w:val="right" w:leader="underscore" w:pos="9639"/>
        </w:tabs>
        <w:jc w:val="both"/>
        <w:rPr>
          <w:b/>
          <w:i/>
        </w:rPr>
      </w:pPr>
      <w:r w:rsidRPr="000A5ACB">
        <w:rPr>
          <w:b/>
          <w:i/>
        </w:rPr>
        <w:t>Тема занятия: Физиология полового созревания. Нарушения полового развития</w:t>
      </w:r>
    </w:p>
    <w:p w:rsidR="009C7313" w:rsidRPr="000A5ACB" w:rsidRDefault="009C7313" w:rsidP="009C7313">
      <w:pPr>
        <w:pStyle w:val="a"/>
        <w:numPr>
          <w:ilvl w:val="0"/>
          <w:numId w:val="0"/>
        </w:numPr>
        <w:spacing w:before="0" w:beforeAutospacing="0" w:after="0" w:afterAutospacing="0"/>
        <w:rPr>
          <w:i/>
        </w:rPr>
      </w:pPr>
      <w:r w:rsidRPr="000A5ACB">
        <w:rPr>
          <w:bCs/>
        </w:rPr>
        <w:t xml:space="preserve">1. </w:t>
      </w:r>
      <w:r w:rsidRPr="000A5ACB">
        <w:rPr>
          <w:bCs/>
          <w:i/>
        </w:rPr>
        <w:t>Пубертатный период - это</w:t>
      </w:r>
    </w:p>
    <w:p w:rsidR="009C7313" w:rsidRPr="000A5ACB" w:rsidRDefault="009C7313" w:rsidP="0023145D">
      <w:pPr>
        <w:numPr>
          <w:ilvl w:val="0"/>
          <w:numId w:val="10"/>
        </w:numPr>
        <w:autoSpaceDN w:val="0"/>
      </w:pPr>
      <w:r w:rsidRPr="000A5ACB">
        <w:t>период биологической половой зрелости</w:t>
      </w:r>
    </w:p>
    <w:p w:rsidR="009C7313" w:rsidRPr="000A5ACB" w:rsidRDefault="009C7313" w:rsidP="0023145D">
      <w:pPr>
        <w:numPr>
          <w:ilvl w:val="0"/>
          <w:numId w:val="10"/>
        </w:numPr>
        <w:autoSpaceDN w:val="0"/>
      </w:pPr>
      <w:r w:rsidRPr="000A5ACB">
        <w:t>период, когда в организме происходит активизация функции яичников</w:t>
      </w:r>
    </w:p>
    <w:p w:rsidR="009C7313" w:rsidRPr="000A5ACB" w:rsidRDefault="009C7313" w:rsidP="0023145D">
      <w:pPr>
        <w:numPr>
          <w:ilvl w:val="0"/>
          <w:numId w:val="10"/>
        </w:numPr>
        <w:autoSpaceDN w:val="0"/>
      </w:pPr>
      <w:r w:rsidRPr="000A5ACB">
        <w:t>период, когда происходит быстрое соматическое и половое развитие девочки</w:t>
      </w:r>
    </w:p>
    <w:p w:rsidR="009C7313" w:rsidRPr="000A5ACB" w:rsidRDefault="009C7313" w:rsidP="0023145D">
      <w:pPr>
        <w:numPr>
          <w:ilvl w:val="0"/>
          <w:numId w:val="10"/>
        </w:numPr>
        <w:autoSpaceDN w:val="0"/>
      </w:pPr>
      <w:r w:rsidRPr="000A5ACB">
        <w:t>возраст, в котором определенные участки тела покрываются волосами</w:t>
      </w:r>
    </w:p>
    <w:p w:rsidR="009C7313" w:rsidRPr="000A5ACB" w:rsidRDefault="009C7313" w:rsidP="0023145D">
      <w:pPr>
        <w:numPr>
          <w:ilvl w:val="0"/>
          <w:numId w:val="10"/>
        </w:numPr>
        <w:autoSpaceDN w:val="0"/>
        <w:rPr>
          <w:bCs/>
        </w:rPr>
      </w:pPr>
      <w:r w:rsidRPr="000A5ACB">
        <w:rPr>
          <w:bCs/>
        </w:rPr>
        <w:t>все перечисленное</w:t>
      </w:r>
    </w:p>
    <w:p w:rsidR="009C7313" w:rsidRPr="000A5ACB" w:rsidRDefault="009C7313" w:rsidP="009C7313">
      <w:pPr>
        <w:pStyle w:val="a"/>
        <w:numPr>
          <w:ilvl w:val="0"/>
          <w:numId w:val="0"/>
        </w:numPr>
        <w:spacing w:before="0" w:beforeAutospacing="0" w:after="0" w:afterAutospacing="0"/>
        <w:rPr>
          <w:i/>
        </w:rPr>
      </w:pPr>
      <w:r w:rsidRPr="000A5ACB">
        <w:rPr>
          <w:bCs/>
        </w:rPr>
        <w:t>2</w:t>
      </w:r>
      <w:r w:rsidRPr="000A5ACB">
        <w:rPr>
          <w:bCs/>
          <w:i/>
        </w:rPr>
        <w:t>. В периоде полового созревания в организме происходят следующие основные изменения</w:t>
      </w:r>
    </w:p>
    <w:p w:rsidR="009C7313" w:rsidRPr="000A5ACB" w:rsidRDefault="009C7313" w:rsidP="0023145D">
      <w:pPr>
        <w:numPr>
          <w:ilvl w:val="0"/>
          <w:numId w:val="11"/>
        </w:numPr>
        <w:autoSpaceDN w:val="0"/>
      </w:pPr>
      <w:r w:rsidRPr="000A5ACB">
        <w:t>подавление гонадотропной функции гипофиза</w:t>
      </w:r>
    </w:p>
    <w:p w:rsidR="009C7313" w:rsidRPr="000A5ACB" w:rsidRDefault="009C7313" w:rsidP="0023145D">
      <w:pPr>
        <w:numPr>
          <w:ilvl w:val="0"/>
          <w:numId w:val="11"/>
        </w:numPr>
        <w:autoSpaceDN w:val="0"/>
        <w:rPr>
          <w:bCs/>
        </w:rPr>
      </w:pPr>
      <w:r w:rsidRPr="000A5ACB">
        <w:rPr>
          <w:bCs/>
        </w:rPr>
        <w:t>активизация гормональной функции яичников</w:t>
      </w:r>
    </w:p>
    <w:p w:rsidR="009C7313" w:rsidRPr="000A5ACB" w:rsidRDefault="009C7313" w:rsidP="0023145D">
      <w:pPr>
        <w:numPr>
          <w:ilvl w:val="0"/>
          <w:numId w:val="11"/>
        </w:numPr>
        <w:autoSpaceDN w:val="0"/>
      </w:pPr>
      <w:r w:rsidRPr="000A5ACB">
        <w:t>ритм выделения ФСГ не устанавливается</w:t>
      </w:r>
    </w:p>
    <w:p w:rsidR="009C7313" w:rsidRPr="000A5ACB" w:rsidRDefault="009C7313" w:rsidP="0023145D">
      <w:pPr>
        <w:numPr>
          <w:ilvl w:val="0"/>
          <w:numId w:val="11"/>
        </w:numPr>
        <w:autoSpaceDN w:val="0"/>
      </w:pPr>
      <w:r w:rsidRPr="000A5ACB">
        <w:t>устанавливаются регулярные "пики" экскреции ЛГ</w:t>
      </w:r>
    </w:p>
    <w:p w:rsidR="009C7313" w:rsidRPr="000A5ACB" w:rsidRDefault="009C7313" w:rsidP="0023145D">
      <w:pPr>
        <w:numPr>
          <w:ilvl w:val="0"/>
          <w:numId w:val="11"/>
        </w:numPr>
        <w:autoSpaceDN w:val="0"/>
      </w:pPr>
      <w:r w:rsidRPr="000A5ACB">
        <w:t xml:space="preserve">ничего </w:t>
      </w:r>
      <w:proofErr w:type="gramStart"/>
      <w:r w:rsidRPr="000A5ACB">
        <w:t>из</w:t>
      </w:r>
      <w:proofErr w:type="gramEnd"/>
      <w:r w:rsidRPr="000A5ACB">
        <w:t xml:space="preserve"> перечисленного</w:t>
      </w:r>
    </w:p>
    <w:p w:rsidR="009C7313" w:rsidRPr="000A5ACB" w:rsidRDefault="009C7313" w:rsidP="009C7313">
      <w:pPr>
        <w:rPr>
          <w:b/>
          <w:i/>
        </w:rPr>
      </w:pPr>
      <w:r w:rsidRPr="000A5ACB">
        <w:rPr>
          <w:b/>
          <w:i/>
        </w:rPr>
        <w:t xml:space="preserve">Тема занятия: </w:t>
      </w:r>
      <w:r w:rsidRPr="000A5ACB">
        <w:rPr>
          <w:b/>
          <w:bCs/>
          <w:i/>
        </w:rPr>
        <w:t>Регуляция менструального цикла</w:t>
      </w:r>
    </w:p>
    <w:p w:rsidR="009C7313" w:rsidRPr="000A5ACB" w:rsidRDefault="009C7313" w:rsidP="0023145D">
      <w:pPr>
        <w:widowControl w:val="0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0A5ACB">
        <w:rPr>
          <w:bCs/>
          <w:i/>
        </w:rPr>
        <w:t>В репродуктивной системе</w:t>
      </w:r>
      <w:r w:rsidRPr="000A5ACB">
        <w:rPr>
          <w:i/>
        </w:rPr>
        <w:t xml:space="preserve"> 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 w:rsidRPr="000A5ACB">
        <w:t xml:space="preserve">активность циклической </w:t>
      </w:r>
      <w:proofErr w:type="spellStart"/>
      <w:r w:rsidRPr="000A5ACB">
        <w:t>аденозинмонофосфатазы</w:t>
      </w:r>
      <w:proofErr w:type="spellEnd"/>
      <w:r w:rsidRPr="000A5ACB">
        <w:t xml:space="preserve"> (</w:t>
      </w:r>
      <w:proofErr w:type="spellStart"/>
      <w:r w:rsidRPr="000A5ACB">
        <w:t>ц</w:t>
      </w:r>
      <w:proofErr w:type="gramStart"/>
      <w:r w:rsidRPr="000A5ACB">
        <w:t>.А</w:t>
      </w:r>
      <w:proofErr w:type="gramEnd"/>
      <w:r w:rsidRPr="000A5ACB">
        <w:t>МФ</w:t>
      </w:r>
      <w:proofErr w:type="spellEnd"/>
      <w:r w:rsidRPr="000A5ACB">
        <w:t>) не зависит от уровня половых гормонов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 w:rsidRPr="000A5ACB">
        <w:t xml:space="preserve">примером отрицательной обратной связи является увеличение образования </w:t>
      </w:r>
      <w:proofErr w:type="spellStart"/>
      <w:r w:rsidRPr="000A5ACB">
        <w:t>люлиберина</w:t>
      </w:r>
      <w:proofErr w:type="spellEnd"/>
      <w:r w:rsidRPr="000A5ACB">
        <w:t xml:space="preserve"> при снижении уровня ЛГ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r w:rsidRPr="000A5ACB">
        <w:t>ГТ-РГ контролирует секрецию ФСГ и ЛГ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proofErr w:type="spellStart"/>
      <w:r w:rsidRPr="000A5ACB">
        <w:t>агонист</w:t>
      </w:r>
      <w:proofErr w:type="spellEnd"/>
      <w:r w:rsidRPr="000A5ACB">
        <w:t xml:space="preserve"> </w:t>
      </w:r>
      <w:proofErr w:type="spellStart"/>
      <w:r w:rsidRPr="000A5ACB">
        <w:t>допамина</w:t>
      </w:r>
      <w:proofErr w:type="spellEnd"/>
      <w:r w:rsidRPr="000A5ACB">
        <w:t xml:space="preserve"> </w:t>
      </w:r>
      <w:proofErr w:type="spellStart"/>
      <w:r w:rsidRPr="000A5ACB">
        <w:t>бромкриптин</w:t>
      </w:r>
      <w:proofErr w:type="spellEnd"/>
      <w:r w:rsidRPr="000A5ACB">
        <w:t xml:space="preserve"> стимулирует секрецию пролактина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r w:rsidRPr="000A5ACB">
        <w:t xml:space="preserve">секреция </w:t>
      </w:r>
      <w:proofErr w:type="spellStart"/>
      <w:r w:rsidRPr="000A5ACB">
        <w:t>либеринов</w:t>
      </w:r>
      <w:proofErr w:type="spellEnd"/>
      <w:r w:rsidRPr="000A5ACB">
        <w:t xml:space="preserve"> происходит в нейронах </w:t>
      </w:r>
      <w:proofErr w:type="spellStart"/>
      <w:r w:rsidRPr="000A5ACB">
        <w:t>медиобазального</w:t>
      </w:r>
      <w:proofErr w:type="spellEnd"/>
      <w:r w:rsidRPr="000A5ACB">
        <w:t xml:space="preserve"> гипоталамуса</w:t>
      </w:r>
    </w:p>
    <w:p w:rsidR="009C7313" w:rsidRPr="000A5ACB" w:rsidRDefault="009C7313" w:rsidP="0023145D">
      <w:pPr>
        <w:numPr>
          <w:ilvl w:val="0"/>
          <w:numId w:val="13"/>
        </w:numPr>
        <w:autoSpaceDN w:val="0"/>
        <w:ind w:left="1440" w:firstLine="0"/>
      </w:pPr>
      <w:r w:rsidRPr="000A5ACB">
        <w:t>верно 1, 3, 5</w:t>
      </w:r>
    </w:p>
    <w:p w:rsidR="009C7313" w:rsidRPr="000A5ACB" w:rsidRDefault="009C7313" w:rsidP="0023145D">
      <w:pPr>
        <w:numPr>
          <w:ilvl w:val="0"/>
          <w:numId w:val="13"/>
        </w:numPr>
        <w:autoSpaceDN w:val="0"/>
        <w:ind w:left="1440" w:firstLine="0"/>
        <w:rPr>
          <w:bCs/>
        </w:rPr>
      </w:pPr>
      <w:r w:rsidRPr="000A5ACB">
        <w:rPr>
          <w:bCs/>
        </w:rPr>
        <w:t xml:space="preserve">верно 2, 3, 5 </w:t>
      </w:r>
    </w:p>
    <w:p w:rsidR="009C7313" w:rsidRPr="000A5ACB" w:rsidRDefault="009C7313" w:rsidP="0023145D">
      <w:pPr>
        <w:numPr>
          <w:ilvl w:val="0"/>
          <w:numId w:val="13"/>
        </w:numPr>
        <w:autoSpaceDN w:val="0"/>
        <w:ind w:left="1440" w:firstLine="0"/>
      </w:pPr>
      <w:r w:rsidRPr="000A5ACB">
        <w:t xml:space="preserve">верно 1, 2, 3 </w:t>
      </w:r>
    </w:p>
    <w:p w:rsidR="009C7313" w:rsidRPr="000A5ACB" w:rsidRDefault="009C7313" w:rsidP="0023145D">
      <w:pPr>
        <w:numPr>
          <w:ilvl w:val="0"/>
          <w:numId w:val="13"/>
        </w:numPr>
        <w:autoSpaceDN w:val="0"/>
        <w:ind w:left="1440" w:firstLine="0"/>
      </w:pPr>
      <w:r w:rsidRPr="000A5ACB">
        <w:t xml:space="preserve">верно 3, 4, 5 </w:t>
      </w:r>
    </w:p>
    <w:p w:rsidR="009C7313" w:rsidRPr="000A5ACB" w:rsidRDefault="009C7313" w:rsidP="0023145D">
      <w:pPr>
        <w:numPr>
          <w:ilvl w:val="0"/>
          <w:numId w:val="13"/>
        </w:numPr>
        <w:autoSpaceDN w:val="0"/>
        <w:ind w:left="1440" w:firstLine="0"/>
      </w:pPr>
      <w:r w:rsidRPr="000A5ACB">
        <w:t>верно 2, 4, 5</w:t>
      </w:r>
    </w:p>
    <w:p w:rsidR="009C7313" w:rsidRPr="000A5ACB" w:rsidRDefault="009C7313" w:rsidP="0023145D">
      <w:pPr>
        <w:widowControl w:val="0"/>
        <w:numPr>
          <w:ilvl w:val="0"/>
          <w:numId w:val="12"/>
        </w:numPr>
        <w:tabs>
          <w:tab w:val="num" w:pos="360"/>
          <w:tab w:val="left" w:pos="1440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0A5ACB">
        <w:rPr>
          <w:bCs/>
          <w:i/>
        </w:rPr>
        <w:t>В репродуктивной системе</w:t>
      </w:r>
      <w:r w:rsidRPr="000A5ACB">
        <w:rPr>
          <w:i/>
        </w:rPr>
        <w:t xml:space="preserve"> 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</w:tabs>
        <w:autoSpaceDE w:val="0"/>
        <w:autoSpaceDN w:val="0"/>
        <w:adjustRightInd w:val="0"/>
        <w:ind w:left="720" w:firstLine="0"/>
        <w:jc w:val="both"/>
      </w:pPr>
      <w:r w:rsidRPr="000A5ACB">
        <w:t xml:space="preserve">циклической </w:t>
      </w:r>
      <w:proofErr w:type="spellStart"/>
      <w:r w:rsidRPr="000A5ACB">
        <w:t>аденозинмонофосфатозной</w:t>
      </w:r>
      <w:proofErr w:type="spellEnd"/>
      <w:r w:rsidRPr="000A5ACB">
        <w:t xml:space="preserve"> кислоте (</w:t>
      </w:r>
      <w:proofErr w:type="spellStart"/>
      <w:r w:rsidRPr="000A5ACB">
        <w:t>ц</w:t>
      </w:r>
      <w:proofErr w:type="gramStart"/>
      <w:r w:rsidRPr="000A5ACB">
        <w:t>.А</w:t>
      </w:r>
      <w:proofErr w:type="gramEnd"/>
      <w:r w:rsidRPr="000A5ACB">
        <w:t>МФ</w:t>
      </w:r>
      <w:proofErr w:type="spellEnd"/>
      <w:r w:rsidRPr="000A5ACB">
        <w:t>) принадлежит ведущая роль  синтезе половых гормонов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r w:rsidRPr="000A5ACB">
        <w:t xml:space="preserve">число рецепторов </w:t>
      </w:r>
      <w:proofErr w:type="spellStart"/>
      <w:r w:rsidRPr="000A5ACB">
        <w:t>эстрадиола</w:t>
      </w:r>
      <w:proofErr w:type="spellEnd"/>
      <w:r w:rsidRPr="000A5ACB">
        <w:t xml:space="preserve"> в эндометрии не зависит от фазы менструального цикла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proofErr w:type="spellStart"/>
      <w:r w:rsidRPr="000A5ACB">
        <w:t>эндорфины</w:t>
      </w:r>
      <w:proofErr w:type="spellEnd"/>
      <w:r w:rsidRPr="000A5ACB">
        <w:t xml:space="preserve"> подавляют секрецию ЛГ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proofErr w:type="spellStart"/>
      <w:r w:rsidRPr="000A5ACB">
        <w:t>либерины</w:t>
      </w:r>
      <w:proofErr w:type="spellEnd"/>
      <w:r w:rsidRPr="000A5ACB">
        <w:t xml:space="preserve"> секретируются в постоянном режиме</w:t>
      </w:r>
    </w:p>
    <w:p w:rsidR="009C7313" w:rsidRPr="000A5ACB" w:rsidRDefault="009C7313" w:rsidP="0023145D">
      <w:pPr>
        <w:widowControl w:val="0"/>
        <w:numPr>
          <w:ilvl w:val="1"/>
          <w:numId w:val="12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r w:rsidRPr="000A5ACB">
        <w:t xml:space="preserve">приматов </w:t>
      </w:r>
      <w:proofErr w:type="spellStart"/>
      <w:r w:rsidRPr="000A5ACB">
        <w:t>либерины</w:t>
      </w:r>
      <w:proofErr w:type="spellEnd"/>
      <w:r w:rsidRPr="000A5ACB">
        <w:t xml:space="preserve"> секретируются в передних и задних скоплениях ядер гипоталамуса</w:t>
      </w:r>
    </w:p>
    <w:p w:rsidR="009C7313" w:rsidRPr="000A5ACB" w:rsidRDefault="009C7313" w:rsidP="0023145D">
      <w:pPr>
        <w:numPr>
          <w:ilvl w:val="2"/>
          <w:numId w:val="12"/>
        </w:numPr>
        <w:tabs>
          <w:tab w:val="num" w:pos="1800"/>
        </w:tabs>
        <w:autoSpaceDN w:val="0"/>
        <w:ind w:hanging="2880"/>
      </w:pPr>
      <w:r w:rsidRPr="000A5ACB">
        <w:t>верно 1</w:t>
      </w:r>
    </w:p>
    <w:p w:rsidR="009C7313" w:rsidRPr="000A5ACB" w:rsidRDefault="009C7313" w:rsidP="0023145D">
      <w:pPr>
        <w:numPr>
          <w:ilvl w:val="2"/>
          <w:numId w:val="12"/>
        </w:numPr>
        <w:tabs>
          <w:tab w:val="num" w:pos="1800"/>
        </w:tabs>
        <w:autoSpaceDN w:val="0"/>
        <w:ind w:hanging="2880"/>
      </w:pPr>
      <w:r w:rsidRPr="000A5ACB">
        <w:t xml:space="preserve">верно 2 </w:t>
      </w:r>
    </w:p>
    <w:p w:rsidR="009C7313" w:rsidRPr="000A5ACB" w:rsidRDefault="009C7313" w:rsidP="0023145D">
      <w:pPr>
        <w:numPr>
          <w:ilvl w:val="2"/>
          <w:numId w:val="12"/>
        </w:numPr>
        <w:tabs>
          <w:tab w:val="num" w:pos="1800"/>
        </w:tabs>
        <w:autoSpaceDN w:val="0"/>
        <w:ind w:hanging="2880"/>
        <w:rPr>
          <w:bCs/>
        </w:rPr>
      </w:pPr>
      <w:r w:rsidRPr="000A5ACB">
        <w:rPr>
          <w:bCs/>
        </w:rPr>
        <w:t xml:space="preserve">верно 3 </w:t>
      </w:r>
    </w:p>
    <w:p w:rsidR="009C7313" w:rsidRPr="000A5ACB" w:rsidRDefault="009C7313" w:rsidP="0023145D">
      <w:pPr>
        <w:numPr>
          <w:ilvl w:val="2"/>
          <w:numId w:val="12"/>
        </w:numPr>
        <w:tabs>
          <w:tab w:val="num" w:pos="1800"/>
        </w:tabs>
        <w:autoSpaceDN w:val="0"/>
        <w:ind w:hanging="2880"/>
      </w:pPr>
      <w:r w:rsidRPr="000A5ACB">
        <w:lastRenderedPageBreak/>
        <w:t xml:space="preserve">верно 4 </w:t>
      </w:r>
    </w:p>
    <w:p w:rsidR="009C7313" w:rsidRPr="000A5ACB" w:rsidRDefault="009C7313" w:rsidP="0023145D">
      <w:pPr>
        <w:numPr>
          <w:ilvl w:val="2"/>
          <w:numId w:val="12"/>
        </w:numPr>
        <w:tabs>
          <w:tab w:val="num" w:pos="1800"/>
        </w:tabs>
        <w:autoSpaceDN w:val="0"/>
        <w:ind w:hanging="2880"/>
      </w:pPr>
      <w:r w:rsidRPr="000A5ACB">
        <w:t>верно 5</w:t>
      </w:r>
    </w:p>
    <w:p w:rsidR="009C7313" w:rsidRPr="000A5ACB" w:rsidRDefault="009C7313" w:rsidP="009C7313">
      <w:pPr>
        <w:rPr>
          <w:b/>
          <w:bCs/>
          <w:i/>
        </w:rPr>
      </w:pPr>
      <w:r w:rsidRPr="000A5ACB">
        <w:rPr>
          <w:b/>
          <w:i/>
        </w:rPr>
        <w:t xml:space="preserve">Тема занятия: </w:t>
      </w:r>
      <w:r w:rsidRPr="000A5ACB">
        <w:rPr>
          <w:b/>
          <w:bCs/>
          <w:i/>
        </w:rPr>
        <w:t xml:space="preserve">Аномальные маточные кровотечения </w:t>
      </w:r>
    </w:p>
    <w:p w:rsidR="009C7313" w:rsidRPr="000A5ACB" w:rsidRDefault="009C7313" w:rsidP="0023145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</w:rPr>
      </w:pPr>
      <w:proofErr w:type="spellStart"/>
      <w:r w:rsidRPr="000A5ACB">
        <w:rPr>
          <w:bCs/>
          <w:i/>
        </w:rPr>
        <w:t>Дисфункциональное</w:t>
      </w:r>
      <w:proofErr w:type="spellEnd"/>
      <w:r w:rsidRPr="000A5ACB">
        <w:rPr>
          <w:bCs/>
          <w:i/>
        </w:rPr>
        <w:t xml:space="preserve"> маточное кровотечение - это </w:t>
      </w:r>
      <w:proofErr w:type="spellStart"/>
      <w:r w:rsidRPr="000A5ACB">
        <w:rPr>
          <w:bCs/>
          <w:i/>
        </w:rPr>
        <w:t>полиэтиологическое</w:t>
      </w:r>
      <w:proofErr w:type="spellEnd"/>
      <w:r w:rsidRPr="000A5ACB">
        <w:rPr>
          <w:bCs/>
          <w:i/>
        </w:rPr>
        <w:t xml:space="preserve"> заболевание, обусловленное</w:t>
      </w:r>
      <w:r w:rsidRPr="000A5ACB">
        <w:rPr>
          <w:i/>
        </w:rPr>
        <w:t xml:space="preserve"> 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 xml:space="preserve">нарушением </w:t>
      </w:r>
      <w:proofErr w:type="spellStart"/>
      <w:r w:rsidRPr="000A5ACB">
        <w:t>цирхоральной</w:t>
      </w:r>
      <w:proofErr w:type="spellEnd"/>
      <w:r w:rsidRPr="000A5ACB">
        <w:t xml:space="preserve"> продукции гонадотропных гормонов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органической патологией половой сферы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дисфункцией половых желез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 xml:space="preserve">нарушением процессов </w:t>
      </w:r>
      <w:proofErr w:type="spellStart"/>
      <w:r w:rsidRPr="000A5ACB">
        <w:t>гемокоагуляции</w:t>
      </w:r>
      <w:proofErr w:type="spellEnd"/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нарушением регуляции в системе гипоталамус-гипофиз</w:t>
      </w:r>
    </w:p>
    <w:p w:rsidR="009C7313" w:rsidRPr="000A5ACB" w:rsidRDefault="009C7313" w:rsidP="0023145D">
      <w:pPr>
        <w:numPr>
          <w:ilvl w:val="0"/>
          <w:numId w:val="15"/>
        </w:numPr>
        <w:autoSpaceDN w:val="0"/>
        <w:ind w:left="1797" w:hanging="717"/>
        <w:rPr>
          <w:bCs/>
        </w:rPr>
      </w:pPr>
      <w:r w:rsidRPr="000A5ACB">
        <w:rPr>
          <w:bCs/>
        </w:rPr>
        <w:t xml:space="preserve">верно 1, 3, 5 </w:t>
      </w:r>
    </w:p>
    <w:p w:rsidR="009C7313" w:rsidRPr="000A5ACB" w:rsidRDefault="009C7313" w:rsidP="0023145D">
      <w:pPr>
        <w:numPr>
          <w:ilvl w:val="0"/>
          <w:numId w:val="15"/>
        </w:numPr>
        <w:autoSpaceDN w:val="0"/>
        <w:ind w:left="1797" w:hanging="717"/>
      </w:pPr>
      <w:r w:rsidRPr="000A5ACB">
        <w:t xml:space="preserve">верно 1, 2, 4 </w:t>
      </w:r>
    </w:p>
    <w:p w:rsidR="009C7313" w:rsidRPr="000A5ACB" w:rsidRDefault="009C7313" w:rsidP="0023145D">
      <w:pPr>
        <w:numPr>
          <w:ilvl w:val="0"/>
          <w:numId w:val="15"/>
        </w:numPr>
        <w:autoSpaceDN w:val="0"/>
        <w:ind w:left="1797" w:hanging="717"/>
      </w:pPr>
      <w:r w:rsidRPr="000A5ACB">
        <w:t>верно 2, 3, 5</w:t>
      </w:r>
    </w:p>
    <w:p w:rsidR="009C7313" w:rsidRPr="000A5ACB" w:rsidRDefault="009C7313" w:rsidP="0023145D">
      <w:pPr>
        <w:numPr>
          <w:ilvl w:val="0"/>
          <w:numId w:val="15"/>
        </w:numPr>
        <w:autoSpaceDN w:val="0"/>
        <w:ind w:left="1797" w:hanging="717"/>
      </w:pPr>
      <w:r w:rsidRPr="000A5ACB">
        <w:t>верно 2, 3, 5</w:t>
      </w:r>
    </w:p>
    <w:p w:rsidR="009C7313" w:rsidRPr="000A5ACB" w:rsidRDefault="009C7313" w:rsidP="0023145D">
      <w:pPr>
        <w:numPr>
          <w:ilvl w:val="0"/>
          <w:numId w:val="15"/>
        </w:numPr>
        <w:autoSpaceDN w:val="0"/>
        <w:ind w:left="1797" w:hanging="717"/>
      </w:pPr>
      <w:r w:rsidRPr="000A5ACB">
        <w:t>верно все</w:t>
      </w:r>
    </w:p>
    <w:p w:rsidR="009C7313" w:rsidRPr="000A5ACB" w:rsidRDefault="009C7313" w:rsidP="0023145D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i/>
        </w:rPr>
      </w:pPr>
      <w:proofErr w:type="spellStart"/>
      <w:r w:rsidRPr="000A5ACB">
        <w:rPr>
          <w:bCs/>
          <w:i/>
        </w:rPr>
        <w:t>Дисфункциональное</w:t>
      </w:r>
      <w:proofErr w:type="spellEnd"/>
      <w:r w:rsidRPr="000A5ACB">
        <w:rPr>
          <w:bCs/>
          <w:i/>
        </w:rPr>
        <w:t xml:space="preserve"> маточное кровотечение - это </w:t>
      </w:r>
      <w:proofErr w:type="spellStart"/>
      <w:r w:rsidRPr="000A5ACB">
        <w:rPr>
          <w:bCs/>
          <w:i/>
        </w:rPr>
        <w:t>полиэтиологическое</w:t>
      </w:r>
      <w:proofErr w:type="spellEnd"/>
      <w:r w:rsidRPr="000A5ACB">
        <w:rPr>
          <w:bCs/>
          <w:i/>
        </w:rPr>
        <w:t xml:space="preserve"> заболевание, развитие которого может быть обусловлено</w:t>
      </w:r>
      <w:r w:rsidRPr="000A5ACB">
        <w:rPr>
          <w:i/>
        </w:rPr>
        <w:t xml:space="preserve"> 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возрастными изменениями организма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нервно-психическими факторами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профессиональными вредностями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аллергическими факторами</w:t>
      </w:r>
    </w:p>
    <w:p w:rsidR="009C7313" w:rsidRPr="000A5ACB" w:rsidRDefault="009C7313" w:rsidP="0023145D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</w:pPr>
      <w:r w:rsidRPr="000A5ACB">
        <w:t>изменением иммунологического статуса</w:t>
      </w:r>
    </w:p>
    <w:p w:rsidR="009C7313" w:rsidRPr="000A5ACB" w:rsidRDefault="009C7313" w:rsidP="0023145D">
      <w:pPr>
        <w:numPr>
          <w:ilvl w:val="0"/>
          <w:numId w:val="16"/>
        </w:numPr>
        <w:autoSpaceDN w:val="0"/>
        <w:ind w:left="1440"/>
      </w:pPr>
      <w:r w:rsidRPr="000A5ACB">
        <w:t>верно 1, 3, 5</w:t>
      </w:r>
    </w:p>
    <w:p w:rsidR="009C7313" w:rsidRPr="000A5ACB" w:rsidRDefault="009C7313" w:rsidP="0023145D">
      <w:pPr>
        <w:numPr>
          <w:ilvl w:val="0"/>
          <w:numId w:val="16"/>
        </w:numPr>
        <w:autoSpaceDN w:val="0"/>
        <w:ind w:left="1440"/>
      </w:pPr>
      <w:r w:rsidRPr="000A5ACB">
        <w:t xml:space="preserve">верно 2, 3, 4 </w:t>
      </w:r>
    </w:p>
    <w:p w:rsidR="009C7313" w:rsidRPr="000A5ACB" w:rsidRDefault="009C7313" w:rsidP="0023145D">
      <w:pPr>
        <w:numPr>
          <w:ilvl w:val="0"/>
          <w:numId w:val="16"/>
        </w:numPr>
        <w:autoSpaceDN w:val="0"/>
        <w:ind w:left="1440"/>
      </w:pPr>
      <w:r w:rsidRPr="000A5ACB">
        <w:t>верно 1, 4, 5</w:t>
      </w:r>
    </w:p>
    <w:p w:rsidR="009C7313" w:rsidRPr="000A5ACB" w:rsidRDefault="009C7313" w:rsidP="0023145D">
      <w:pPr>
        <w:numPr>
          <w:ilvl w:val="0"/>
          <w:numId w:val="16"/>
        </w:numPr>
        <w:autoSpaceDN w:val="0"/>
        <w:ind w:left="1440"/>
      </w:pPr>
      <w:r w:rsidRPr="000A5ACB">
        <w:t>верно 2, 4, 5</w:t>
      </w:r>
    </w:p>
    <w:p w:rsidR="009C7313" w:rsidRPr="000A5ACB" w:rsidRDefault="009C7313" w:rsidP="0023145D">
      <w:pPr>
        <w:numPr>
          <w:ilvl w:val="0"/>
          <w:numId w:val="16"/>
        </w:numPr>
        <w:autoSpaceDN w:val="0"/>
        <w:ind w:left="1440"/>
        <w:rPr>
          <w:bCs/>
        </w:rPr>
      </w:pPr>
      <w:r w:rsidRPr="000A5ACB">
        <w:rPr>
          <w:bCs/>
        </w:rPr>
        <w:t xml:space="preserve">верно все перечисленные </w:t>
      </w:r>
    </w:p>
    <w:p w:rsidR="009C7313" w:rsidRPr="000A5ACB" w:rsidRDefault="009C7313" w:rsidP="009C7313">
      <w:pPr>
        <w:rPr>
          <w:b/>
          <w:bCs/>
          <w:i/>
          <w:caps/>
        </w:rPr>
      </w:pPr>
      <w:r w:rsidRPr="000A5ACB">
        <w:rPr>
          <w:b/>
          <w:i/>
        </w:rPr>
        <w:t xml:space="preserve">Тема занятия: </w:t>
      </w:r>
      <w:r w:rsidRPr="000A5ACB">
        <w:rPr>
          <w:b/>
          <w:bCs/>
          <w:i/>
        </w:rPr>
        <w:t>Воспалительные заболевания женской половой сферы (</w:t>
      </w:r>
      <w:proofErr w:type="spellStart"/>
      <w:r w:rsidRPr="000A5ACB">
        <w:rPr>
          <w:b/>
          <w:bCs/>
          <w:i/>
        </w:rPr>
        <w:t>неосложненные</w:t>
      </w:r>
      <w:proofErr w:type="spellEnd"/>
      <w:r w:rsidRPr="000A5ACB">
        <w:rPr>
          <w:b/>
          <w:bCs/>
          <w:i/>
        </w:rPr>
        <w:t>)</w:t>
      </w:r>
      <w:r w:rsidRPr="000A5ACB">
        <w:rPr>
          <w:b/>
          <w:bCs/>
          <w:i/>
          <w:caps/>
        </w:rPr>
        <w:t xml:space="preserve">  </w:t>
      </w:r>
    </w:p>
    <w:p w:rsidR="009C7313" w:rsidRPr="000A5ACB" w:rsidRDefault="009C7313" w:rsidP="0023145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Воспаления женской половой сферы</w:t>
      </w:r>
      <w:r w:rsidRPr="000A5ACB">
        <w:rPr>
          <w:i/>
        </w:rPr>
        <w:t xml:space="preserve"> 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в 60% случаев протекают в виде острого процесса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чаще вызываются </w:t>
      </w:r>
      <w:proofErr w:type="spellStart"/>
      <w:r w:rsidRPr="000A5ACB">
        <w:t>моновозбудителями</w:t>
      </w:r>
      <w:proofErr w:type="spellEnd"/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имеют патогенетические связи со </w:t>
      </w:r>
      <w:proofErr w:type="spellStart"/>
      <w:r w:rsidRPr="000A5ACB">
        <w:t>стероидной</w:t>
      </w:r>
      <w:proofErr w:type="spellEnd"/>
      <w:r w:rsidRPr="000A5ACB">
        <w:t xml:space="preserve"> контрацепцией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имеют тенденцию к росту заболеваемости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не имеют отличий по частоте острых и хронических форм в различных возрастных группах</w:t>
      </w:r>
    </w:p>
    <w:p w:rsidR="009C7313" w:rsidRPr="000A5ACB" w:rsidRDefault="009C7313" w:rsidP="0023145D">
      <w:pPr>
        <w:numPr>
          <w:ilvl w:val="0"/>
          <w:numId w:val="18"/>
        </w:numPr>
        <w:tabs>
          <w:tab w:val="clear" w:pos="720"/>
          <w:tab w:val="num" w:pos="1080"/>
        </w:tabs>
        <w:autoSpaceDN w:val="0"/>
        <w:ind w:firstLine="360"/>
      </w:pPr>
      <w:r w:rsidRPr="000A5ACB">
        <w:t>верно 1</w:t>
      </w:r>
    </w:p>
    <w:p w:rsidR="009C7313" w:rsidRPr="000A5ACB" w:rsidRDefault="009C7313" w:rsidP="0023145D">
      <w:pPr>
        <w:numPr>
          <w:ilvl w:val="0"/>
          <w:numId w:val="18"/>
        </w:numPr>
        <w:tabs>
          <w:tab w:val="clear" w:pos="720"/>
          <w:tab w:val="num" w:pos="1080"/>
        </w:tabs>
        <w:autoSpaceDN w:val="0"/>
        <w:ind w:firstLine="360"/>
      </w:pPr>
      <w:r w:rsidRPr="000A5ACB">
        <w:t xml:space="preserve">верно 2 </w:t>
      </w:r>
    </w:p>
    <w:p w:rsidR="009C7313" w:rsidRPr="000A5ACB" w:rsidRDefault="009C7313" w:rsidP="0023145D">
      <w:pPr>
        <w:numPr>
          <w:ilvl w:val="0"/>
          <w:numId w:val="18"/>
        </w:numPr>
        <w:tabs>
          <w:tab w:val="clear" w:pos="720"/>
          <w:tab w:val="num" w:pos="1080"/>
        </w:tabs>
        <w:autoSpaceDN w:val="0"/>
        <w:ind w:firstLine="360"/>
      </w:pPr>
      <w:r w:rsidRPr="000A5ACB">
        <w:t xml:space="preserve">верно 3 </w:t>
      </w:r>
    </w:p>
    <w:p w:rsidR="009C7313" w:rsidRPr="000A5ACB" w:rsidRDefault="009C7313" w:rsidP="0023145D">
      <w:pPr>
        <w:numPr>
          <w:ilvl w:val="0"/>
          <w:numId w:val="18"/>
        </w:numPr>
        <w:tabs>
          <w:tab w:val="clear" w:pos="720"/>
          <w:tab w:val="num" w:pos="1080"/>
        </w:tabs>
        <w:autoSpaceDN w:val="0"/>
        <w:ind w:firstLine="360"/>
        <w:rPr>
          <w:bCs/>
        </w:rPr>
      </w:pPr>
      <w:r w:rsidRPr="000A5ACB">
        <w:rPr>
          <w:bCs/>
        </w:rPr>
        <w:t xml:space="preserve">верно 4 </w:t>
      </w:r>
    </w:p>
    <w:p w:rsidR="009C7313" w:rsidRPr="000A5ACB" w:rsidRDefault="009C7313" w:rsidP="0023145D">
      <w:pPr>
        <w:numPr>
          <w:ilvl w:val="0"/>
          <w:numId w:val="18"/>
        </w:numPr>
        <w:tabs>
          <w:tab w:val="clear" w:pos="720"/>
          <w:tab w:val="num" w:pos="1080"/>
        </w:tabs>
        <w:autoSpaceDN w:val="0"/>
        <w:ind w:firstLine="360"/>
      </w:pPr>
      <w:r w:rsidRPr="000A5ACB">
        <w:t>верно 5</w:t>
      </w:r>
    </w:p>
    <w:p w:rsidR="009C7313" w:rsidRPr="000A5ACB" w:rsidRDefault="009C7313" w:rsidP="0023145D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Распространению инфекции в женской половой сфере могут способствовать</w:t>
      </w:r>
      <w:r w:rsidRPr="000A5ACB">
        <w:rPr>
          <w:i/>
        </w:rPr>
        <w:t xml:space="preserve"> 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сперматозоиды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трихомонады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внутриматочные вмешательства</w:t>
      </w:r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внутриматочные </w:t>
      </w:r>
      <w:proofErr w:type="spellStart"/>
      <w:r w:rsidRPr="000A5ACB">
        <w:t>контрацептивы</w:t>
      </w:r>
      <w:proofErr w:type="spellEnd"/>
    </w:p>
    <w:p w:rsidR="009C7313" w:rsidRPr="000A5ACB" w:rsidRDefault="009C7313" w:rsidP="0023145D">
      <w:pPr>
        <w:widowControl w:val="0"/>
        <w:numPr>
          <w:ilvl w:val="1"/>
          <w:numId w:val="17"/>
        </w:numPr>
        <w:autoSpaceDE w:val="0"/>
        <w:autoSpaceDN w:val="0"/>
        <w:adjustRightInd w:val="0"/>
        <w:jc w:val="both"/>
      </w:pPr>
      <w:r w:rsidRPr="000A5ACB">
        <w:t xml:space="preserve"> </w:t>
      </w:r>
      <w:proofErr w:type="spellStart"/>
      <w:r w:rsidRPr="000A5ACB">
        <w:t>стероидные</w:t>
      </w:r>
      <w:proofErr w:type="spellEnd"/>
      <w:r w:rsidRPr="000A5ACB">
        <w:t xml:space="preserve"> </w:t>
      </w:r>
      <w:proofErr w:type="spellStart"/>
      <w:r w:rsidRPr="000A5ACB">
        <w:t>контрацептивы</w:t>
      </w:r>
      <w:proofErr w:type="spellEnd"/>
    </w:p>
    <w:p w:rsidR="009C7313" w:rsidRPr="000A5ACB" w:rsidRDefault="009C7313" w:rsidP="0023145D">
      <w:pPr>
        <w:numPr>
          <w:ilvl w:val="2"/>
          <w:numId w:val="17"/>
        </w:numPr>
        <w:tabs>
          <w:tab w:val="num" w:pos="1080"/>
        </w:tabs>
        <w:autoSpaceDN w:val="0"/>
        <w:ind w:hanging="1260"/>
        <w:rPr>
          <w:bCs/>
        </w:rPr>
      </w:pPr>
      <w:r w:rsidRPr="000A5ACB">
        <w:rPr>
          <w:bCs/>
        </w:rPr>
        <w:t>верно 1, 2, 3, 4</w:t>
      </w:r>
    </w:p>
    <w:p w:rsidR="009C7313" w:rsidRPr="000A5ACB" w:rsidRDefault="009C7313" w:rsidP="0023145D">
      <w:pPr>
        <w:numPr>
          <w:ilvl w:val="2"/>
          <w:numId w:val="17"/>
        </w:numPr>
        <w:tabs>
          <w:tab w:val="num" w:pos="1080"/>
        </w:tabs>
        <w:autoSpaceDN w:val="0"/>
        <w:ind w:hanging="1260"/>
      </w:pPr>
      <w:r w:rsidRPr="000A5ACB">
        <w:t xml:space="preserve">верно 2, 3, 4, 5 </w:t>
      </w:r>
    </w:p>
    <w:p w:rsidR="009C7313" w:rsidRPr="000A5ACB" w:rsidRDefault="009C7313" w:rsidP="0023145D">
      <w:pPr>
        <w:numPr>
          <w:ilvl w:val="2"/>
          <w:numId w:val="17"/>
        </w:numPr>
        <w:tabs>
          <w:tab w:val="num" w:pos="1080"/>
        </w:tabs>
        <w:autoSpaceDN w:val="0"/>
        <w:ind w:hanging="1260"/>
      </w:pPr>
      <w:r w:rsidRPr="000A5ACB">
        <w:t xml:space="preserve">верно 1, 2, 4, 5 </w:t>
      </w:r>
    </w:p>
    <w:p w:rsidR="009C7313" w:rsidRPr="000A5ACB" w:rsidRDefault="009C7313" w:rsidP="0023145D">
      <w:pPr>
        <w:numPr>
          <w:ilvl w:val="2"/>
          <w:numId w:val="17"/>
        </w:numPr>
        <w:tabs>
          <w:tab w:val="num" w:pos="1080"/>
        </w:tabs>
        <w:autoSpaceDN w:val="0"/>
        <w:ind w:hanging="1260"/>
      </w:pPr>
      <w:r w:rsidRPr="000A5ACB">
        <w:t xml:space="preserve">верно 1, 2, 3, 5 </w:t>
      </w:r>
    </w:p>
    <w:p w:rsidR="009C7313" w:rsidRPr="000A5ACB" w:rsidRDefault="009C7313" w:rsidP="0023145D">
      <w:pPr>
        <w:numPr>
          <w:ilvl w:val="2"/>
          <w:numId w:val="17"/>
        </w:numPr>
        <w:tabs>
          <w:tab w:val="num" w:pos="1080"/>
        </w:tabs>
        <w:autoSpaceDN w:val="0"/>
        <w:ind w:hanging="1260"/>
      </w:pPr>
      <w:r w:rsidRPr="000A5ACB">
        <w:t xml:space="preserve">все верно </w:t>
      </w:r>
    </w:p>
    <w:p w:rsidR="00640DC7" w:rsidRDefault="00DD76DC" w:rsidP="009C7313">
      <w:pPr>
        <w:tabs>
          <w:tab w:val="right" w:leader="underscore" w:pos="9639"/>
        </w:tabs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>7.3 Фонд ситуационных задач по акушерству</w:t>
      </w:r>
    </w:p>
    <w:p w:rsidR="00DD76DC" w:rsidRDefault="00DD76DC" w:rsidP="009C7313">
      <w:pPr>
        <w:tabs>
          <w:tab w:val="right" w:leader="underscore" w:pos="9639"/>
        </w:tabs>
        <w:jc w:val="both"/>
        <w:rPr>
          <w:b/>
          <w:bCs/>
          <w:color w:val="000000"/>
          <w:spacing w:val="1"/>
        </w:rPr>
      </w:pPr>
    </w:p>
    <w:p w:rsidR="00DD76DC" w:rsidRPr="009E1E7F" w:rsidRDefault="00DD76DC" w:rsidP="00DD76DC">
      <w:pPr>
        <w:jc w:val="center"/>
        <w:rPr>
          <w:b/>
          <w:sz w:val="22"/>
          <w:szCs w:val="22"/>
        </w:rPr>
      </w:pPr>
      <w:r w:rsidRPr="009E1E7F">
        <w:rPr>
          <w:b/>
          <w:sz w:val="22"/>
          <w:szCs w:val="22"/>
        </w:rPr>
        <w:t xml:space="preserve">ЗАДАЧА  1 </w:t>
      </w:r>
    </w:p>
    <w:p w:rsidR="00DD76DC" w:rsidRDefault="00DD76DC" w:rsidP="00DD76DC">
      <w:pPr>
        <w:ind w:firstLine="708"/>
        <w:jc w:val="both"/>
      </w:pPr>
      <w:r>
        <w:t xml:space="preserve">Роженица 25 лет поступила в родильный дом с регулярной родовой деятельностью и доношенной беременностью на вторые роды. Первые роды 4 года назад, протекали без особенностей, масса плода </w:t>
      </w:r>
      <w:smartTag w:uri="urn:schemas-microsoft-com:office:smarttags" w:element="metricconverter">
        <w:smartTagPr>
          <w:attr w:name="ProductID" w:val="3550 г"/>
        </w:smartTagPr>
        <w:r>
          <w:t>3550 г</w:t>
        </w:r>
      </w:smartTag>
      <w:r>
        <w:t>. Настоящая беременность вторая, осложнений не было.</w:t>
      </w:r>
    </w:p>
    <w:p w:rsidR="00DD76DC" w:rsidRDefault="00DD76DC" w:rsidP="00DD76DC">
      <w:pPr>
        <w:ind w:firstLine="708"/>
        <w:jc w:val="both"/>
      </w:pPr>
      <w:r>
        <w:t xml:space="preserve">Схватки через 2,5 – 3 минуты по 30 – 35 секунд, хорошей силы. Воды не изливались. Над входом в малый таз определяются ягодицы плода, головка в дне матки. Сердцебиение плода ясное, ритмичное 150 ударов в минуту, КТГ 8 баллов. Предполагаемая масса плода </w:t>
      </w:r>
      <w:smartTag w:uri="urn:schemas-microsoft-com:office:smarttags" w:element="metricconverter">
        <w:smartTagPr>
          <w:attr w:name="ProductID" w:val="3000 г"/>
        </w:smartTagPr>
        <w:r>
          <w:t>3000 г</w:t>
        </w:r>
      </w:smartTag>
      <w:r>
        <w:t>. Размеры таза 25-28-31-</w:t>
      </w:r>
      <w:smartTag w:uri="urn:schemas-microsoft-com:office:smarttags" w:element="metricconverter">
        <w:smartTagPr>
          <w:attr w:name="ProductID" w:val="21 см"/>
        </w:smartTagPr>
        <w:r>
          <w:t>21 см</w:t>
        </w:r>
      </w:smartTag>
      <w:r>
        <w:t xml:space="preserve">, индекс Соловьева 1,4. При влагалищном исследовании обнаружено открытие маточного зева полное, </w:t>
      </w:r>
      <w:proofErr w:type="gramStart"/>
      <w:r>
        <w:t>ко</w:t>
      </w:r>
      <w:proofErr w:type="gramEnd"/>
      <w:r>
        <w:t xml:space="preserve"> входу в малый таз прижаты ягодицы плода. Плодный пузырь цел, вскрыт, излились светлые околоплодные воды в умеренном количестве. Мыс не достижим. Деформаций костей таза нет.</w:t>
      </w:r>
    </w:p>
    <w:p w:rsidR="00DD76DC" w:rsidRDefault="00DD76DC" w:rsidP="00DD76DC">
      <w:pPr>
        <w:shd w:val="clear" w:color="auto" w:fill="FFFFFF"/>
        <w:tabs>
          <w:tab w:val="left" w:pos="798"/>
        </w:tabs>
        <w:jc w:val="both"/>
        <w:rPr>
          <w:i/>
        </w:rPr>
      </w:pPr>
      <w:r w:rsidRPr="009E1E7F">
        <w:rPr>
          <w:i/>
        </w:rPr>
        <w:t>Диагноз. План ведения родов.</w:t>
      </w:r>
    </w:p>
    <w:p w:rsidR="00DD76DC" w:rsidRPr="009E1E7F" w:rsidRDefault="00DD76DC" w:rsidP="00DD76DC">
      <w:pPr>
        <w:shd w:val="clear" w:color="auto" w:fill="FFFFFF"/>
        <w:tabs>
          <w:tab w:val="left" w:pos="798"/>
        </w:tabs>
        <w:jc w:val="both"/>
        <w:rPr>
          <w:bCs/>
          <w:color w:val="000000"/>
          <w:spacing w:val="1"/>
        </w:rPr>
      </w:pPr>
    </w:p>
    <w:p w:rsidR="00DD76DC" w:rsidRDefault="00DD76DC" w:rsidP="00DD76DC">
      <w:pPr>
        <w:jc w:val="center"/>
        <w:outlineLvl w:val="0"/>
        <w:rPr>
          <w:b/>
          <w:sz w:val="22"/>
          <w:szCs w:val="22"/>
        </w:rPr>
      </w:pPr>
      <w:r w:rsidRPr="009E1E7F">
        <w:rPr>
          <w:b/>
          <w:sz w:val="22"/>
          <w:szCs w:val="22"/>
        </w:rPr>
        <w:t>ЗАДАЧА  2</w:t>
      </w:r>
    </w:p>
    <w:p w:rsidR="00DD76DC" w:rsidRPr="009E1E7F" w:rsidRDefault="00DD76DC" w:rsidP="00DD76DC">
      <w:pPr>
        <w:jc w:val="center"/>
        <w:outlineLvl w:val="0"/>
        <w:rPr>
          <w:b/>
          <w:sz w:val="22"/>
          <w:szCs w:val="22"/>
        </w:rPr>
      </w:pPr>
    </w:p>
    <w:p w:rsidR="00DD76DC" w:rsidRPr="004D063F" w:rsidRDefault="00DD76DC" w:rsidP="00DD76DC">
      <w:pPr>
        <w:ind w:firstLine="708"/>
        <w:jc w:val="both"/>
        <w:outlineLvl w:val="0"/>
      </w:pPr>
      <w:r w:rsidRPr="004D063F">
        <w:t xml:space="preserve">Роженица 36 лет поступила в родильный дом с начавшейся 4 часа назад родовой деятельностью при сроке беременности 38 недель. Беременность четвертая, роды первые. Настоящая беременность протекала с угрозой прерывания с ранних сроков, в </w:t>
      </w:r>
      <w:proofErr w:type="gramStart"/>
      <w:r w:rsidRPr="004D063F">
        <w:t>связи</w:t>
      </w:r>
      <w:proofErr w:type="gramEnd"/>
      <w:r w:rsidRPr="004D063F">
        <w:t xml:space="preserve"> с чем неоднократно получала лечение в стационаре.</w:t>
      </w:r>
    </w:p>
    <w:p w:rsidR="00DD76DC" w:rsidRPr="004D063F" w:rsidRDefault="00DD76DC" w:rsidP="00DD76DC">
      <w:pPr>
        <w:ind w:firstLine="708"/>
        <w:jc w:val="both"/>
      </w:pPr>
      <w:r w:rsidRPr="004D063F">
        <w:t xml:space="preserve">Состояние удовлетворительное. Размеры таза нормальные. Схватки через 3-4 минуты по 20-25 секунд. Над входом в малый таз определяется тазовый конец плода. Сердцебиение плода ясное, ритмичное, 166 ударов в минуту. Воды не изливались. При влагалищном исследовании обнаружено открытие маточного зева </w:t>
      </w:r>
      <w:smartTag w:uri="urn:schemas-microsoft-com:office:smarttags" w:element="metricconverter">
        <w:smartTagPr>
          <w:attr w:name="ProductID" w:val="3 см"/>
        </w:smartTagPr>
        <w:r w:rsidRPr="004D063F">
          <w:t>3 см</w:t>
        </w:r>
      </w:smartTag>
      <w:r w:rsidRPr="004D063F">
        <w:t xml:space="preserve">, края шейки матки плотные. Плодный пузырь цел. Над входом в малый таз определяются ножки плода. Данные ультразвукового исследования: плод в тазовом предлежании, предполагаемая масса </w:t>
      </w:r>
      <w:smartTag w:uri="urn:schemas-microsoft-com:office:smarttags" w:element="metricconverter">
        <w:smartTagPr>
          <w:attr w:name="ProductID" w:val="2400 г"/>
        </w:smartTagPr>
        <w:r w:rsidRPr="004D063F">
          <w:t>2400 г</w:t>
        </w:r>
      </w:smartTag>
      <w:r w:rsidRPr="004D063F">
        <w:t xml:space="preserve">. По данным </w:t>
      </w:r>
      <w:proofErr w:type="spellStart"/>
      <w:r w:rsidRPr="004D063F">
        <w:t>фетометрии</w:t>
      </w:r>
      <w:proofErr w:type="spellEnd"/>
      <w:r w:rsidRPr="004D063F">
        <w:t xml:space="preserve"> плод соответствует 35 неделям беременности. Плацента на передней стенке, толщиной </w:t>
      </w:r>
      <w:smartTag w:uri="urn:schemas-microsoft-com:office:smarttags" w:element="metricconverter">
        <w:smartTagPr>
          <w:attr w:name="ProductID" w:val="20 мм"/>
        </w:smartTagPr>
        <w:r w:rsidRPr="004D063F">
          <w:t>20 мм</w:t>
        </w:r>
      </w:smartTag>
      <w:r w:rsidRPr="004D063F">
        <w:t xml:space="preserve"> с множеством </w:t>
      </w:r>
      <w:proofErr w:type="spellStart"/>
      <w:r w:rsidRPr="004D063F">
        <w:t>кальцинатов</w:t>
      </w:r>
      <w:proofErr w:type="spellEnd"/>
      <w:r w:rsidRPr="004D063F">
        <w:t xml:space="preserve">. </w:t>
      </w:r>
      <w:proofErr w:type="gramStart"/>
      <w:r w:rsidRPr="004D063F">
        <w:t>При</w:t>
      </w:r>
      <w:proofErr w:type="gramEnd"/>
      <w:r w:rsidRPr="004D063F">
        <w:t xml:space="preserve"> ультразвуковой </w:t>
      </w:r>
      <w:proofErr w:type="spellStart"/>
      <w:r w:rsidRPr="004D063F">
        <w:t>допплерометрии</w:t>
      </w:r>
      <w:proofErr w:type="spellEnd"/>
      <w:r w:rsidRPr="004D063F">
        <w:t xml:space="preserve"> обнаружено снижение </w:t>
      </w:r>
      <w:proofErr w:type="spellStart"/>
      <w:r w:rsidRPr="004D063F">
        <w:t>диастолического</w:t>
      </w:r>
      <w:proofErr w:type="spellEnd"/>
      <w:r w:rsidRPr="004D063F">
        <w:t xml:space="preserve"> кровотока в артерии пуповины. На </w:t>
      </w:r>
      <w:proofErr w:type="spellStart"/>
      <w:r w:rsidRPr="004D063F">
        <w:t>кардиотокограмме</w:t>
      </w:r>
      <w:proofErr w:type="spellEnd"/>
      <w:r w:rsidRPr="004D063F">
        <w:t xml:space="preserve"> – признаки хронической гипоксии плода (6 баллов).</w:t>
      </w:r>
    </w:p>
    <w:p w:rsidR="00DD76DC" w:rsidRPr="009E1E7F" w:rsidRDefault="00DD76DC" w:rsidP="00DD76DC">
      <w:pPr>
        <w:ind w:firstLine="708"/>
        <w:jc w:val="both"/>
        <w:rPr>
          <w:i/>
        </w:rPr>
      </w:pPr>
      <w:r w:rsidRPr="009E1E7F">
        <w:rPr>
          <w:i/>
        </w:rPr>
        <w:t>Диагноз. План ведения родов.</w:t>
      </w:r>
    </w:p>
    <w:p w:rsidR="00DD76DC" w:rsidRDefault="00DD76DC" w:rsidP="00DD76DC">
      <w:pPr>
        <w:ind w:firstLine="708"/>
        <w:jc w:val="both"/>
        <w:rPr>
          <w:b/>
          <w:i/>
        </w:rPr>
      </w:pPr>
    </w:p>
    <w:p w:rsidR="00DD76DC" w:rsidRDefault="00DD76DC" w:rsidP="00DD76DC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7.4 Фонд ситуационных задач по гинекологии</w:t>
      </w:r>
    </w:p>
    <w:p w:rsidR="00DD76DC" w:rsidRDefault="00DD76DC" w:rsidP="00DD76DC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</w:p>
    <w:p w:rsidR="00DD76DC" w:rsidRPr="009E1E7F" w:rsidRDefault="00DD76DC" w:rsidP="00DD76DC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ЗАДАЧА 1</w:t>
      </w:r>
    </w:p>
    <w:p w:rsidR="00DD76DC" w:rsidRDefault="00DD76DC" w:rsidP="00DD76DC">
      <w:pPr>
        <w:ind w:firstLine="684"/>
        <w:jc w:val="both"/>
      </w:pPr>
      <w:r>
        <w:t>К., 27 лет, поступила в гинекологическую клинику 2 июня с жалобами на периодически повторяющиеся боли внизу живота.</w:t>
      </w:r>
    </w:p>
    <w:p w:rsidR="00DD76DC" w:rsidRDefault="00DD76DC" w:rsidP="00DD76DC">
      <w:pPr>
        <w:ind w:firstLine="684"/>
        <w:jc w:val="both"/>
      </w:pPr>
      <w:r>
        <w:t>Считает себя больной с 15 мая, когда после задержки месячных на 2 месяца появились приступообразные  боли, а затем  незначительные кровянистые выделения из половых путей, продолжающиеся до настоящего времени. 25 мая внезапно появились резкие боли слева внизу живота, сопровождающиеся тошнотой и головокружением. Эти явления скоро исчезли. 2 июня утром приступ болей повторился. Больная вызвала «скорую помощь» и была госпитализирована.</w:t>
      </w:r>
    </w:p>
    <w:p w:rsidR="00DD76DC" w:rsidRDefault="00DD76DC" w:rsidP="00DD76DC">
      <w:pPr>
        <w:ind w:firstLine="684"/>
        <w:jc w:val="both"/>
      </w:pPr>
      <w:r w:rsidRPr="009E1E7F">
        <w:rPr>
          <w:i/>
        </w:rPr>
        <w:t>Объективное исследование.</w:t>
      </w:r>
      <w:r>
        <w:t xml:space="preserve"> Общее состояние удовлетворительное. Кожа и видимые слизистые физиологической окраски. Пульс 80 уд</w:t>
      </w:r>
      <w:proofErr w:type="gramStart"/>
      <w:r>
        <w:t>.</w:t>
      </w:r>
      <w:proofErr w:type="gramEnd"/>
      <w:r>
        <w:t xml:space="preserve">/ </w:t>
      </w:r>
      <w:proofErr w:type="gramStart"/>
      <w:r>
        <w:t>м</w:t>
      </w:r>
      <w:proofErr w:type="gramEnd"/>
      <w:r>
        <w:t xml:space="preserve">ин., ритмичный, удовлетворительного наполнения. АД 115/75 мм </w:t>
      </w:r>
      <w:proofErr w:type="spellStart"/>
      <w:r>
        <w:t>рт.ст</w:t>
      </w:r>
      <w:proofErr w:type="spellEnd"/>
      <w:r>
        <w:t>. Живот мягкий, несколько болезненный при пальпации в нижних отделах.</w:t>
      </w:r>
    </w:p>
    <w:p w:rsidR="00DD76DC" w:rsidRDefault="00DD76DC" w:rsidP="00DD76DC">
      <w:pPr>
        <w:ind w:firstLine="684"/>
        <w:jc w:val="both"/>
      </w:pPr>
      <w:proofErr w:type="spellStart"/>
      <w:r w:rsidRPr="009E1E7F">
        <w:rPr>
          <w:i/>
        </w:rPr>
        <w:t>Бимануальное</w:t>
      </w:r>
      <w:proofErr w:type="spellEnd"/>
      <w:r w:rsidRPr="009E1E7F">
        <w:rPr>
          <w:i/>
        </w:rPr>
        <w:t xml:space="preserve"> исследование</w:t>
      </w:r>
      <w:r w:rsidRPr="009E1E7F">
        <w:t>.</w:t>
      </w:r>
      <w:r>
        <w:t xml:space="preserve"> Влагалище нерожавшей женщины, шейка конической формы, слизистая  </w:t>
      </w:r>
      <w:proofErr w:type="spellStart"/>
      <w:r>
        <w:t>цианотична</w:t>
      </w:r>
      <w:proofErr w:type="spellEnd"/>
      <w:r>
        <w:t xml:space="preserve">, положительный симптом </w:t>
      </w:r>
      <w:proofErr w:type="spellStart"/>
      <w:r>
        <w:t>Скробанского</w:t>
      </w:r>
      <w:proofErr w:type="spellEnd"/>
      <w:r>
        <w:t xml:space="preserve">, из цервикального </w:t>
      </w:r>
      <w:r>
        <w:lastRenderedPageBreak/>
        <w:t>канала небольшие темно-кровянистые выделения. Матка несколько больше нормы, мягковатой консистенции, безболезненная при пальпации, слева и сзади от нее определяется образование неопределенной формы размерами примерно 40×60 мм, мягковатой консистенции, с нечеткими контурами, резко болезненное при исследовании. Правые придатки уплотнены, чувствительны.</w:t>
      </w:r>
    </w:p>
    <w:p w:rsidR="00DD76DC" w:rsidRDefault="00DD76DC" w:rsidP="0023145D">
      <w:pPr>
        <w:pStyle w:val="a9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УЗИ: матка: несколько больше нормы, в полости плодного яйца нет, яичники в норме</w:t>
      </w:r>
    </w:p>
    <w:p w:rsidR="00DD76DC" w:rsidRDefault="00DD76DC" w:rsidP="0023145D">
      <w:pPr>
        <w:pStyle w:val="a9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Кровь на ХГЧ – следы (реакция положительная)</w:t>
      </w:r>
    </w:p>
    <w:p w:rsidR="00DD76DC" w:rsidRPr="009E1E7F" w:rsidRDefault="00DD76DC" w:rsidP="00DD76DC">
      <w:pPr>
        <w:ind w:firstLine="684"/>
        <w:jc w:val="both"/>
        <w:rPr>
          <w:rFonts w:eastAsiaTheme="minorEastAsia"/>
          <w:i/>
        </w:rPr>
      </w:pPr>
      <w:r w:rsidRPr="009E1E7F">
        <w:rPr>
          <w:bCs/>
          <w:i/>
        </w:rPr>
        <w:t>Диагноз. Тактика.</w:t>
      </w:r>
    </w:p>
    <w:p w:rsidR="00DD76DC" w:rsidRDefault="00DD76DC" w:rsidP="00DD76DC">
      <w:pPr>
        <w:shd w:val="clear" w:color="auto" w:fill="FFFFFF"/>
        <w:tabs>
          <w:tab w:val="left" w:pos="798"/>
        </w:tabs>
        <w:jc w:val="both"/>
        <w:rPr>
          <w:bCs/>
          <w:color w:val="000000"/>
          <w:spacing w:val="1"/>
        </w:rPr>
      </w:pPr>
    </w:p>
    <w:p w:rsidR="00DD76DC" w:rsidRPr="006C3ABA" w:rsidRDefault="00DD76DC" w:rsidP="00DD76DC">
      <w:pPr>
        <w:jc w:val="center"/>
        <w:rPr>
          <w:sz w:val="22"/>
          <w:szCs w:val="22"/>
        </w:rPr>
      </w:pPr>
      <w:r w:rsidRPr="006C3ABA">
        <w:rPr>
          <w:sz w:val="22"/>
          <w:szCs w:val="22"/>
        </w:rPr>
        <w:t>ЗАДАЧА 2</w:t>
      </w:r>
    </w:p>
    <w:p w:rsidR="00DD76DC" w:rsidRDefault="00DD76DC" w:rsidP="00DD76DC">
      <w:pPr>
        <w:ind w:firstLine="684"/>
        <w:jc w:val="both"/>
      </w:pPr>
      <w:r>
        <w:t xml:space="preserve">Больная Б., 46 лет, доставлена в экстренном порядке в дежурную гинекологию с острыми болями внизу живота, повышением температуры до 39 </w:t>
      </w:r>
      <w:r>
        <w:rPr>
          <w:rFonts w:ascii="Calibri" w:hAnsi="Calibri"/>
        </w:rPr>
        <w:t>⁰</w:t>
      </w:r>
      <w:r>
        <w:t xml:space="preserve"> С, сухостью во рту.</w:t>
      </w:r>
    </w:p>
    <w:p w:rsidR="00DD76DC" w:rsidRDefault="00DD76DC" w:rsidP="00DD76DC">
      <w:pPr>
        <w:ind w:firstLine="684"/>
        <w:jc w:val="both"/>
      </w:pPr>
      <w:r w:rsidRPr="006C3ABA">
        <w:rPr>
          <w:i/>
        </w:rPr>
        <w:t>В анамнезе</w:t>
      </w:r>
      <w:r>
        <w:t xml:space="preserve"> – месяц назад обнаружена опухоль левого яичника. Предложено оперативное лечение. Назначено обследование и подготовка к операции. Боли появились после подъема тяжести.</w:t>
      </w:r>
    </w:p>
    <w:p w:rsidR="00DD76DC" w:rsidRDefault="00DD76DC" w:rsidP="00DD76DC">
      <w:pPr>
        <w:ind w:firstLine="684"/>
        <w:jc w:val="both"/>
      </w:pPr>
      <w:r w:rsidRPr="006C3ABA">
        <w:rPr>
          <w:i/>
        </w:rPr>
        <w:t>Объективно:</w:t>
      </w:r>
      <w:r>
        <w:t xml:space="preserve"> язык сухой, температура 39</w:t>
      </w:r>
      <w:proofErr w:type="gramStart"/>
      <w:r>
        <w:rPr>
          <w:rFonts w:ascii="Calibri" w:hAnsi="Calibri"/>
        </w:rPr>
        <w:t>⁰</w:t>
      </w:r>
      <w:r>
        <w:t>С</w:t>
      </w:r>
      <w:proofErr w:type="gramEnd"/>
      <w:r>
        <w:t xml:space="preserve">, живот вздут, болезненный при пальпации, положителен симптом </w:t>
      </w:r>
      <w:proofErr w:type="spellStart"/>
      <w:r>
        <w:t>Щеткина-Блюмберга</w:t>
      </w:r>
      <w:proofErr w:type="spellEnd"/>
      <w:r>
        <w:t xml:space="preserve"> в нижних отделах живота.</w:t>
      </w:r>
    </w:p>
    <w:p w:rsidR="00DD76DC" w:rsidRDefault="00DD76DC" w:rsidP="00DD76DC">
      <w:pPr>
        <w:ind w:firstLine="684"/>
        <w:jc w:val="both"/>
        <w:rPr>
          <w:bCs/>
        </w:rPr>
      </w:pPr>
      <w:proofErr w:type="spellStart"/>
      <w:r w:rsidRPr="006C3ABA">
        <w:rPr>
          <w:bCs/>
          <w:i/>
        </w:rPr>
        <w:t>Бимануальное</w:t>
      </w:r>
      <w:proofErr w:type="spellEnd"/>
      <w:r w:rsidRPr="006C3ABA">
        <w:rPr>
          <w:bCs/>
          <w:i/>
        </w:rPr>
        <w:t xml:space="preserve"> исследование</w:t>
      </w:r>
      <w:r>
        <w:rPr>
          <w:bCs/>
        </w:rPr>
        <w:t>: матка небольшая, безболезненная, придатки справа без особенностей, слева пальпируется резко болезненный нижний полюс опухоли, верхний полюс пальпируется с трудом из-за напряжения мышц передней брюшной стенки (</w:t>
      </w:r>
      <w:proofErr w:type="spellStart"/>
      <w:r>
        <w:rPr>
          <w:bCs/>
        </w:rPr>
        <w:t>defans</w:t>
      </w:r>
      <w:proofErr w:type="spellEnd"/>
      <w:r>
        <w:rPr>
          <w:bCs/>
        </w:rPr>
        <w:t>).</w:t>
      </w:r>
    </w:p>
    <w:p w:rsidR="00DD76DC" w:rsidRDefault="00DD76DC" w:rsidP="00DD76DC">
      <w:pPr>
        <w:ind w:firstLine="684"/>
        <w:jc w:val="both"/>
        <w:rPr>
          <w:b/>
          <w:bCs/>
        </w:rPr>
      </w:pPr>
      <w:r w:rsidRPr="006C3ABA">
        <w:rPr>
          <w:bCs/>
          <w:i/>
        </w:rPr>
        <w:t>Диагноз. Тактика</w:t>
      </w:r>
      <w:r>
        <w:rPr>
          <w:b/>
          <w:bCs/>
        </w:rPr>
        <w:t>.</w:t>
      </w:r>
    </w:p>
    <w:p w:rsidR="00DD76DC" w:rsidRDefault="00DD76DC" w:rsidP="00DD76DC">
      <w:pPr>
        <w:ind w:firstLine="684"/>
        <w:jc w:val="both"/>
        <w:rPr>
          <w:b/>
          <w:bCs/>
        </w:rPr>
      </w:pPr>
    </w:p>
    <w:p w:rsidR="00DD76DC" w:rsidRDefault="00DD76DC" w:rsidP="00DD76DC">
      <w:pPr>
        <w:spacing w:line="276" w:lineRule="auto"/>
        <w:ind w:firstLine="684"/>
        <w:jc w:val="both"/>
        <w:rPr>
          <w:b/>
          <w:bCs/>
        </w:rPr>
      </w:pPr>
      <w:r w:rsidRPr="006C3ABA">
        <w:rPr>
          <w:b/>
          <w:bCs/>
        </w:rPr>
        <w:t>7.5 Схема клинической истории родов (акушерство)</w:t>
      </w:r>
    </w:p>
    <w:p w:rsidR="00DD76DC" w:rsidRPr="006C3ABA" w:rsidRDefault="00DD76DC" w:rsidP="00DD76DC">
      <w:pPr>
        <w:spacing w:line="276" w:lineRule="auto"/>
        <w:ind w:firstLine="684"/>
        <w:jc w:val="both"/>
        <w:rPr>
          <w:b/>
          <w:bCs/>
        </w:rPr>
      </w:pPr>
    </w:p>
    <w:p w:rsidR="00DD76DC" w:rsidRDefault="00DD76DC" w:rsidP="00DD76DC">
      <w:pPr>
        <w:spacing w:line="276" w:lineRule="auto"/>
        <w:ind w:firstLine="684"/>
        <w:jc w:val="both"/>
        <w:rPr>
          <w:b/>
          <w:bCs/>
        </w:rPr>
      </w:pPr>
      <w:r w:rsidRPr="006C3ABA">
        <w:rPr>
          <w:b/>
          <w:bCs/>
        </w:rPr>
        <w:t>7.6 Схема клинической истории болезни (гинекология)</w:t>
      </w:r>
    </w:p>
    <w:p w:rsidR="00DD76DC" w:rsidRPr="006C3ABA" w:rsidRDefault="00DD76DC" w:rsidP="00DD76DC">
      <w:pPr>
        <w:spacing w:line="276" w:lineRule="auto"/>
        <w:ind w:firstLine="684"/>
        <w:jc w:val="both"/>
        <w:rPr>
          <w:rFonts w:eastAsiaTheme="minorEastAsia"/>
        </w:rPr>
      </w:pPr>
    </w:p>
    <w:p w:rsidR="00DD76DC" w:rsidRDefault="00DD76DC" w:rsidP="00DD76DC">
      <w:pPr>
        <w:ind w:firstLine="684"/>
        <w:jc w:val="both"/>
        <w:rPr>
          <w:b/>
        </w:rPr>
      </w:pPr>
      <w:r w:rsidRPr="006C3ABA">
        <w:rPr>
          <w:b/>
        </w:rPr>
        <w:t xml:space="preserve">7.7 Дневник производственной </w:t>
      </w:r>
      <w:r>
        <w:rPr>
          <w:b/>
        </w:rPr>
        <w:t>практики</w:t>
      </w:r>
    </w:p>
    <w:p w:rsidR="00DD76DC" w:rsidRPr="006C3ABA" w:rsidRDefault="00DD76DC" w:rsidP="00DD76DC">
      <w:pPr>
        <w:ind w:firstLine="684"/>
        <w:jc w:val="both"/>
        <w:rPr>
          <w:b/>
        </w:rPr>
      </w:pPr>
    </w:p>
    <w:p w:rsidR="00DD76DC" w:rsidRPr="006C3ABA" w:rsidRDefault="00DD76DC" w:rsidP="00DD76DC">
      <w:pPr>
        <w:jc w:val="center"/>
        <w:rPr>
          <w:b/>
        </w:rPr>
      </w:pPr>
      <w:r w:rsidRPr="006C3ABA">
        <w:rPr>
          <w:b/>
        </w:rPr>
        <w:t>7.8 Образцы экзаменационных билет</w:t>
      </w:r>
      <w:r>
        <w:rPr>
          <w:b/>
        </w:rPr>
        <w:t>ов для промежуточной аттестации</w:t>
      </w:r>
    </w:p>
    <w:p w:rsidR="00DD76DC" w:rsidRDefault="00DD76DC" w:rsidP="00DD76DC">
      <w:pPr>
        <w:jc w:val="center"/>
        <w:rPr>
          <w:b/>
          <w:sz w:val="28"/>
          <w:szCs w:val="28"/>
        </w:rPr>
      </w:pPr>
    </w:p>
    <w:p w:rsidR="00640DC7" w:rsidRPr="00C85863" w:rsidRDefault="00640DC7" w:rsidP="00640DC7">
      <w:pPr>
        <w:rPr>
          <w:sz w:val="28"/>
          <w:szCs w:val="28"/>
        </w:rPr>
      </w:pPr>
      <w:r w:rsidRPr="00C85863">
        <w:rPr>
          <w:sz w:val="28"/>
          <w:szCs w:val="28"/>
        </w:rPr>
        <w:t xml:space="preserve">              </w:t>
      </w:r>
      <w:r w:rsidRPr="00C85863">
        <w:rPr>
          <w:b/>
        </w:rPr>
        <w:t>МИНЗДРАВ РОССИИ</w:t>
      </w:r>
      <w:r w:rsidRPr="00C85863">
        <w:rPr>
          <w:b/>
          <w:sz w:val="28"/>
          <w:szCs w:val="28"/>
        </w:rPr>
        <w:t xml:space="preserve"> </w:t>
      </w:r>
      <w:r w:rsidRPr="00C85863">
        <w:rPr>
          <w:sz w:val="28"/>
          <w:szCs w:val="28"/>
        </w:rPr>
        <w:t xml:space="preserve">                                         </w:t>
      </w:r>
      <w:r w:rsidRPr="00C85863">
        <w:rPr>
          <w:b/>
          <w:sz w:val="32"/>
          <w:szCs w:val="32"/>
        </w:rPr>
        <w:t>31.05.02  Педиатрия</w:t>
      </w:r>
    </w:p>
    <w:p w:rsidR="00640DC7" w:rsidRPr="00C85863" w:rsidRDefault="00640DC7" w:rsidP="00640DC7">
      <w:pPr>
        <w:rPr>
          <w:b/>
        </w:rPr>
      </w:pPr>
      <w:r>
        <w:rPr>
          <w:b/>
        </w:rPr>
        <w:t xml:space="preserve">федеральное </w:t>
      </w:r>
      <w:r w:rsidRPr="00C85863">
        <w:rPr>
          <w:b/>
        </w:rPr>
        <w:t xml:space="preserve">государственное бюджетное   </w:t>
      </w:r>
    </w:p>
    <w:p w:rsidR="00640DC7" w:rsidRDefault="00640DC7" w:rsidP="00640DC7">
      <w:pPr>
        <w:rPr>
          <w:b/>
        </w:rPr>
      </w:pPr>
      <w:r w:rsidRPr="00C85863">
        <w:rPr>
          <w:b/>
        </w:rPr>
        <w:t xml:space="preserve">  </w:t>
      </w:r>
      <w:r>
        <w:rPr>
          <w:b/>
        </w:rPr>
        <w:t xml:space="preserve">    </w:t>
      </w:r>
      <w:r w:rsidRPr="00C85863">
        <w:rPr>
          <w:b/>
        </w:rPr>
        <w:t>образовательное учреждение</w:t>
      </w:r>
      <w:r w:rsidRPr="00C85863">
        <w:t xml:space="preserve">      </w:t>
      </w:r>
      <w:r>
        <w:t xml:space="preserve">                                               </w:t>
      </w:r>
      <w:r w:rsidRPr="00C85863">
        <w:t xml:space="preserve">   </w:t>
      </w:r>
      <w:r w:rsidRPr="00C85863">
        <w:rPr>
          <w:sz w:val="28"/>
          <w:szCs w:val="28"/>
        </w:rPr>
        <w:t xml:space="preserve">Врач-педиатр </w:t>
      </w:r>
      <w:r>
        <w:t xml:space="preserve">         </w:t>
      </w:r>
      <w:r w:rsidRPr="00C85863">
        <w:t xml:space="preserve"> </w:t>
      </w:r>
      <w:r w:rsidRPr="00C85863">
        <w:rPr>
          <w:b/>
        </w:rPr>
        <w:t xml:space="preserve">высшего </w:t>
      </w:r>
      <w:r>
        <w:rPr>
          <w:b/>
        </w:rPr>
        <w:t xml:space="preserve"> </w:t>
      </w:r>
      <w:r w:rsidRPr="00C85863">
        <w:rPr>
          <w:b/>
        </w:rPr>
        <w:t xml:space="preserve">образования  </w:t>
      </w:r>
      <w:r>
        <w:rPr>
          <w:b/>
        </w:rPr>
        <w:t>«Ижевска</w:t>
      </w:r>
      <w:r w:rsidR="00797F22" w:rsidRPr="00797F22">
        <w:rPr>
          <w:sz w:val="28"/>
          <w:szCs w:val="28"/>
        </w:rPr>
        <w:t xml:space="preserve"> </w:t>
      </w:r>
      <w:r w:rsidR="00797F22">
        <w:rPr>
          <w:sz w:val="28"/>
          <w:szCs w:val="28"/>
        </w:rPr>
        <w:tab/>
      </w:r>
      <w:r w:rsidR="00797F22">
        <w:rPr>
          <w:sz w:val="28"/>
          <w:szCs w:val="28"/>
        </w:rPr>
        <w:tab/>
      </w:r>
      <w:r w:rsidR="00797F22">
        <w:rPr>
          <w:sz w:val="28"/>
          <w:szCs w:val="28"/>
        </w:rPr>
        <w:tab/>
      </w:r>
      <w:r w:rsidR="00797F22">
        <w:rPr>
          <w:sz w:val="28"/>
          <w:szCs w:val="28"/>
        </w:rPr>
        <w:tab/>
      </w:r>
      <w:r w:rsidR="00797F22">
        <w:rPr>
          <w:sz w:val="28"/>
          <w:szCs w:val="28"/>
        </w:rPr>
        <w:tab/>
      </w:r>
      <w:r w:rsidR="00797F22" w:rsidRPr="00C85863">
        <w:rPr>
          <w:sz w:val="28"/>
          <w:szCs w:val="28"/>
        </w:rPr>
        <w:t>Кафедра</w:t>
      </w:r>
    </w:p>
    <w:p w:rsidR="00640DC7" w:rsidRDefault="00640DC7" w:rsidP="00640DC7">
      <w:pPr>
        <w:rPr>
          <w:sz w:val="28"/>
          <w:szCs w:val="28"/>
        </w:rPr>
      </w:pPr>
      <w:r w:rsidRPr="00C85863">
        <w:rPr>
          <w:b/>
        </w:rPr>
        <w:t xml:space="preserve"> государственная медици</w:t>
      </w:r>
      <w:r>
        <w:rPr>
          <w:b/>
        </w:rPr>
        <w:t xml:space="preserve">нская </w:t>
      </w:r>
      <w:r w:rsidRPr="00C85863">
        <w:rPr>
          <w:b/>
        </w:rPr>
        <w:t>академия»</w:t>
      </w:r>
      <w:r w:rsidRPr="00C85863">
        <w:t xml:space="preserve"> </w:t>
      </w:r>
      <w:r w:rsidR="00797F22">
        <w:t xml:space="preserve">      </w:t>
      </w:r>
      <w:r w:rsidR="00797F22">
        <w:tab/>
      </w:r>
      <w:r w:rsidRPr="00C85863">
        <w:t xml:space="preserve"> </w:t>
      </w:r>
      <w:r w:rsidR="00797F22" w:rsidRPr="00C85863">
        <w:rPr>
          <w:sz w:val="28"/>
          <w:szCs w:val="28"/>
        </w:rPr>
        <w:t>акушерства и гинекологии</w:t>
      </w:r>
    </w:p>
    <w:p w:rsidR="00640DC7" w:rsidRPr="00640DC7" w:rsidRDefault="00640DC7" w:rsidP="00640DC7">
      <w:pPr>
        <w:ind w:left="708" w:firstLine="708"/>
        <w:rPr>
          <w:sz w:val="28"/>
          <w:szCs w:val="28"/>
        </w:rPr>
      </w:pPr>
      <w:r w:rsidRPr="00C85863">
        <w:rPr>
          <w:b/>
        </w:rPr>
        <w:t xml:space="preserve">(ИГМА)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97F22">
        <w:rPr>
          <w:sz w:val="28"/>
          <w:szCs w:val="28"/>
        </w:rPr>
        <w:t xml:space="preserve">            </w:t>
      </w:r>
      <w:r w:rsidR="00797F22" w:rsidRPr="00C85863">
        <w:rPr>
          <w:sz w:val="28"/>
          <w:szCs w:val="28"/>
        </w:rPr>
        <w:t>Дисциплина</w:t>
      </w:r>
    </w:p>
    <w:p w:rsidR="00640DC7" w:rsidRDefault="00640DC7" w:rsidP="00640DC7">
      <w:pPr>
        <w:rPr>
          <w:sz w:val="28"/>
          <w:szCs w:val="28"/>
        </w:rPr>
      </w:pPr>
      <w:r w:rsidRPr="00C85863">
        <w:t xml:space="preserve">                            </w:t>
      </w:r>
      <w:r w:rsidR="00797F22">
        <w:tab/>
      </w:r>
      <w:r w:rsidR="00797F22">
        <w:tab/>
      </w:r>
      <w:r w:rsidR="00797F22">
        <w:tab/>
      </w:r>
      <w:r w:rsidR="00797F22">
        <w:tab/>
      </w:r>
      <w:r w:rsidR="00797F22">
        <w:tab/>
      </w:r>
      <w:r w:rsidR="00797F22">
        <w:tab/>
      </w:r>
      <w:r w:rsidR="00797F22">
        <w:rPr>
          <w:sz w:val="28"/>
          <w:szCs w:val="28"/>
        </w:rPr>
        <w:t>«А</w:t>
      </w:r>
      <w:r w:rsidR="00797F22" w:rsidRPr="00C85863">
        <w:rPr>
          <w:sz w:val="28"/>
          <w:szCs w:val="28"/>
        </w:rPr>
        <w:t>кушерство и гинекология</w:t>
      </w:r>
      <w:r w:rsidR="00797F22">
        <w:rPr>
          <w:sz w:val="28"/>
          <w:szCs w:val="28"/>
        </w:rPr>
        <w:t>»</w:t>
      </w:r>
    </w:p>
    <w:p w:rsidR="00640DC7" w:rsidRPr="00C85863" w:rsidRDefault="00640DC7" w:rsidP="00640DC7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DC7" w:rsidRDefault="00640DC7" w:rsidP="00640DC7">
      <w:pPr>
        <w:rPr>
          <w:b/>
        </w:rPr>
      </w:pPr>
    </w:p>
    <w:p w:rsidR="00640DC7" w:rsidRPr="00C85863" w:rsidRDefault="00640DC7" w:rsidP="00640DC7">
      <w:pPr>
        <w:jc w:val="center"/>
        <w:rPr>
          <w:b/>
        </w:rPr>
      </w:pPr>
      <w:r w:rsidRPr="00C85863">
        <w:rPr>
          <w:b/>
        </w:rPr>
        <w:t>ЭКЗАМЕНАЦИОННЫЙ БИЛЕТ № 1</w:t>
      </w:r>
    </w:p>
    <w:p w:rsidR="00640DC7" w:rsidRPr="00C85863" w:rsidRDefault="00640DC7" w:rsidP="00640DC7"/>
    <w:p w:rsidR="00640DC7" w:rsidRPr="00640DC7" w:rsidRDefault="00640DC7" w:rsidP="0023145D">
      <w:pPr>
        <w:pStyle w:val="a9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>Перинатальная смертность: структура, причины, профилактика.</w:t>
      </w:r>
    </w:p>
    <w:p w:rsidR="00640DC7" w:rsidRPr="00640DC7" w:rsidRDefault="00640DC7" w:rsidP="0023145D">
      <w:pPr>
        <w:pStyle w:val="a9"/>
        <w:numPr>
          <w:ilvl w:val="0"/>
          <w:numId w:val="19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40DC7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640DC7">
        <w:rPr>
          <w:rFonts w:ascii="Times New Roman" w:hAnsi="Times New Roman" w:cs="Times New Roman"/>
          <w:sz w:val="28"/>
          <w:szCs w:val="28"/>
        </w:rPr>
        <w:t>: патогенез, оценка степени тяжести, влияние на плод.</w:t>
      </w:r>
    </w:p>
    <w:p w:rsidR="00640DC7" w:rsidRPr="00797F22" w:rsidRDefault="00640DC7" w:rsidP="00797F22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 w:hanging="283"/>
        <w:jc w:val="both"/>
        <w:rPr>
          <w:sz w:val="28"/>
          <w:szCs w:val="28"/>
        </w:rPr>
      </w:pPr>
      <w:r w:rsidRPr="00640DC7">
        <w:rPr>
          <w:sz w:val="28"/>
          <w:szCs w:val="28"/>
        </w:rPr>
        <w:t xml:space="preserve">Возрастные периоды женского организма с позиции репродуктивной </w:t>
      </w:r>
      <w:proofErr w:type="spellStart"/>
      <w:r w:rsidRPr="00640DC7">
        <w:rPr>
          <w:sz w:val="28"/>
          <w:szCs w:val="28"/>
        </w:rPr>
        <w:t>функции</w:t>
      </w:r>
      <w:proofErr w:type="gramStart"/>
      <w:r w:rsidRPr="00640DC7">
        <w:rPr>
          <w:sz w:val="28"/>
          <w:szCs w:val="28"/>
        </w:rPr>
        <w:t>.</w:t>
      </w:r>
      <w:r w:rsidRPr="00797F22">
        <w:rPr>
          <w:sz w:val="28"/>
          <w:szCs w:val="28"/>
        </w:rPr>
        <w:t>Ф</w:t>
      </w:r>
      <w:proofErr w:type="gramEnd"/>
      <w:r w:rsidRPr="00797F22">
        <w:rPr>
          <w:sz w:val="28"/>
          <w:szCs w:val="28"/>
        </w:rPr>
        <w:t>изиология</w:t>
      </w:r>
      <w:proofErr w:type="spellEnd"/>
      <w:r w:rsidRPr="00797F22">
        <w:rPr>
          <w:sz w:val="28"/>
          <w:szCs w:val="28"/>
        </w:rPr>
        <w:t xml:space="preserve"> полового созревания девочек. Связь физического и полового развития. Влияние различных факторов на половое развитие и </w:t>
      </w:r>
    </w:p>
    <w:p w:rsidR="00640DC7" w:rsidRPr="00640DC7" w:rsidRDefault="00640DC7" w:rsidP="00640DC7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40DC7">
        <w:rPr>
          <w:sz w:val="28"/>
          <w:szCs w:val="28"/>
        </w:rPr>
        <w:t xml:space="preserve">становление менструальной функции. </w:t>
      </w:r>
    </w:p>
    <w:p w:rsidR="00640DC7" w:rsidRDefault="00640DC7" w:rsidP="00640DC7">
      <w:pPr>
        <w:jc w:val="center"/>
        <w:rPr>
          <w:b/>
        </w:rPr>
      </w:pPr>
    </w:p>
    <w:p w:rsidR="00640DC7" w:rsidRPr="00640DC7" w:rsidRDefault="00640DC7" w:rsidP="00640DC7">
      <w:pPr>
        <w:jc w:val="center"/>
        <w:rPr>
          <w:b/>
        </w:rPr>
      </w:pPr>
      <w:r w:rsidRPr="00640DC7">
        <w:rPr>
          <w:b/>
        </w:rPr>
        <w:lastRenderedPageBreak/>
        <w:t>ЭКЗАМЕНАЦИОННЫЙ БИЛЕТ № 2</w:t>
      </w:r>
    </w:p>
    <w:p w:rsidR="00640DC7" w:rsidRPr="00640DC7" w:rsidRDefault="00640DC7" w:rsidP="00640DC7"/>
    <w:p w:rsidR="00640DC7" w:rsidRPr="00640DC7" w:rsidRDefault="00640DC7" w:rsidP="0023145D">
      <w:pPr>
        <w:pStyle w:val="a9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 xml:space="preserve">Программа наблюдения здоровых беременных в женской консультации (приказ МЗ РФ № 572 </w:t>
      </w:r>
      <w:proofErr w:type="spellStart"/>
      <w:r w:rsidRPr="00640DC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40DC7">
        <w:rPr>
          <w:rFonts w:ascii="Times New Roman" w:hAnsi="Times New Roman" w:cs="Times New Roman"/>
          <w:sz w:val="28"/>
          <w:szCs w:val="28"/>
        </w:rPr>
        <w:t>).</w:t>
      </w:r>
    </w:p>
    <w:p w:rsidR="00640DC7" w:rsidRPr="00640DC7" w:rsidRDefault="00640DC7" w:rsidP="0023145D">
      <w:pPr>
        <w:pStyle w:val="a9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 xml:space="preserve">Осложнения тяжелой преэклампсии: эклампсия (клиника, оказание экстренной помощи, тактика).   </w:t>
      </w:r>
    </w:p>
    <w:p w:rsidR="00640DC7" w:rsidRPr="00640DC7" w:rsidRDefault="00640DC7" w:rsidP="0023145D">
      <w:pPr>
        <w:pStyle w:val="a9"/>
        <w:numPr>
          <w:ilvl w:val="0"/>
          <w:numId w:val="20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>Варианты отклонений полового развития девочек (опережение, задержка, отсутствие полового развития). Методы оценки полового развития девочки.</w:t>
      </w:r>
    </w:p>
    <w:p w:rsidR="00640DC7" w:rsidRPr="00C85863" w:rsidRDefault="00640DC7" w:rsidP="00640DC7">
      <w:pPr>
        <w:ind w:left="567" w:hanging="283"/>
      </w:pPr>
    </w:p>
    <w:p w:rsidR="00640DC7" w:rsidRPr="00C85863" w:rsidRDefault="00640DC7" w:rsidP="00640DC7">
      <w:pPr>
        <w:jc w:val="center"/>
        <w:rPr>
          <w:b/>
        </w:rPr>
      </w:pPr>
      <w:r w:rsidRPr="00C85863">
        <w:rPr>
          <w:b/>
        </w:rPr>
        <w:t>ЭКЗАМЕНАЦИОННЫЙ БИЛЕТ № 3</w:t>
      </w:r>
    </w:p>
    <w:p w:rsidR="00640DC7" w:rsidRDefault="00640DC7" w:rsidP="00640DC7"/>
    <w:p w:rsidR="00797F22" w:rsidRPr="00C85863" w:rsidRDefault="00797F22" w:rsidP="00640DC7"/>
    <w:p w:rsidR="00640DC7" w:rsidRPr="00640DC7" w:rsidRDefault="00640DC7" w:rsidP="0023145D">
      <w:pPr>
        <w:pStyle w:val="a9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40DC7">
        <w:rPr>
          <w:rFonts w:ascii="Times New Roman" w:hAnsi="Times New Roman" w:cs="Times New Roman"/>
          <w:sz w:val="28"/>
          <w:szCs w:val="28"/>
        </w:rPr>
        <w:t>Диагностика ранних сроков беременности (1-й триместр), инструментальные и лабораторные методы исследования.</w:t>
      </w:r>
    </w:p>
    <w:p w:rsidR="00640DC7" w:rsidRPr="00640DC7" w:rsidRDefault="00640DC7" w:rsidP="0023145D">
      <w:pPr>
        <w:pStyle w:val="a9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640DC7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640DC7">
        <w:rPr>
          <w:rFonts w:ascii="Times New Roman" w:hAnsi="Times New Roman" w:cs="Times New Roman"/>
          <w:sz w:val="28"/>
          <w:szCs w:val="28"/>
        </w:rPr>
        <w:t>: диагностика, клиника, тактика в зависимости от степени тяжести.</w:t>
      </w:r>
    </w:p>
    <w:p w:rsidR="00640DC7" w:rsidRPr="00640DC7" w:rsidRDefault="00640DC7" w:rsidP="0023145D">
      <w:pPr>
        <w:pStyle w:val="a9"/>
        <w:numPr>
          <w:ilvl w:val="0"/>
          <w:numId w:val="21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640DC7">
        <w:rPr>
          <w:rFonts w:ascii="Times New Roman" w:hAnsi="Times New Roman" w:cs="Times New Roman"/>
          <w:sz w:val="28"/>
          <w:szCs w:val="28"/>
        </w:rPr>
        <w:t>Преждевременное половое развитие (истинная, конституциональная, ложная форма): определение, причины, обследование, врачебная тактика.</w:t>
      </w:r>
      <w:proofErr w:type="gramEnd"/>
      <w:r w:rsidRPr="00640DC7">
        <w:rPr>
          <w:rFonts w:ascii="Times New Roman" w:hAnsi="Times New Roman" w:cs="Times New Roman"/>
          <w:sz w:val="28"/>
          <w:szCs w:val="28"/>
        </w:rPr>
        <w:t xml:space="preserve"> Изолированное </w:t>
      </w:r>
      <w:proofErr w:type="spellStart"/>
      <w:r w:rsidRPr="00640DC7">
        <w:rPr>
          <w:rFonts w:ascii="Times New Roman" w:hAnsi="Times New Roman" w:cs="Times New Roman"/>
          <w:sz w:val="28"/>
          <w:szCs w:val="28"/>
        </w:rPr>
        <w:t>телархе</w:t>
      </w:r>
      <w:proofErr w:type="spellEnd"/>
      <w:r w:rsidRPr="00640DC7">
        <w:rPr>
          <w:rFonts w:ascii="Times New Roman" w:hAnsi="Times New Roman" w:cs="Times New Roman"/>
          <w:sz w:val="28"/>
          <w:szCs w:val="28"/>
        </w:rPr>
        <w:t>.</w:t>
      </w:r>
    </w:p>
    <w:p w:rsidR="00640DC7" w:rsidRPr="00640DC7" w:rsidRDefault="00640DC7" w:rsidP="00640DC7">
      <w:pPr>
        <w:ind w:left="360"/>
        <w:jc w:val="both"/>
      </w:pPr>
      <w:r w:rsidRPr="00640DC7">
        <w:t xml:space="preserve"> </w:t>
      </w:r>
    </w:p>
    <w:p w:rsidR="00640DC7" w:rsidRDefault="00640DC7" w:rsidP="00640DC7"/>
    <w:p w:rsidR="00640DC7" w:rsidRDefault="00640DC7" w:rsidP="00640DC7"/>
    <w:p w:rsidR="00640DC7" w:rsidRDefault="00640DC7" w:rsidP="00640DC7"/>
    <w:p w:rsidR="00640DC7" w:rsidRDefault="00640DC7" w:rsidP="00640DC7"/>
    <w:p w:rsidR="00640DC7" w:rsidRDefault="00640DC7" w:rsidP="00640DC7"/>
    <w:p w:rsidR="00FA41E0" w:rsidRDefault="00DD76DC" w:rsidP="00FA41E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>
      <w:pPr>
        <w:rPr>
          <w:sz w:val="28"/>
          <w:szCs w:val="28"/>
        </w:rPr>
      </w:pPr>
    </w:p>
    <w:p w:rsidR="00797F22" w:rsidRDefault="00797F22" w:rsidP="00FA41E0"/>
    <w:p w:rsidR="00D0258A" w:rsidRPr="004C75C0" w:rsidRDefault="00D0258A" w:rsidP="00D0258A">
      <w:r w:rsidRPr="004C75C0">
        <w:lastRenderedPageBreak/>
        <w:t>Рабочая программа дисциплины разработана кафедрой</w:t>
      </w:r>
      <w:r w:rsidR="00B9348A">
        <w:t xml:space="preserve"> Акушерства и </w:t>
      </w:r>
      <w:proofErr w:type="spellStart"/>
      <w:r w:rsidR="00B9348A">
        <w:t>гнекологии</w:t>
      </w:r>
      <w:proofErr w:type="spellEnd"/>
    </w:p>
    <w:p w:rsidR="0026156D" w:rsidRDefault="0026156D" w:rsidP="00D0258A">
      <w:pPr>
        <w:widowControl w:val="0"/>
        <w:spacing w:after="120"/>
        <w:jc w:val="both"/>
      </w:pPr>
    </w:p>
    <w:p w:rsidR="0026156D" w:rsidRDefault="0026156D" w:rsidP="00D0258A">
      <w:pPr>
        <w:widowControl w:val="0"/>
        <w:spacing w:after="120"/>
        <w:jc w:val="both"/>
      </w:pPr>
    </w:p>
    <w:p w:rsidR="0026156D" w:rsidRDefault="0026156D" w:rsidP="00D0258A">
      <w:pPr>
        <w:widowControl w:val="0"/>
        <w:spacing w:after="120"/>
        <w:jc w:val="both"/>
      </w:pPr>
    </w:p>
    <w:p w:rsidR="00D0258A" w:rsidRPr="004C75C0" w:rsidRDefault="00D0258A" w:rsidP="00D0258A">
      <w:pPr>
        <w:widowControl w:val="0"/>
        <w:spacing w:after="120"/>
        <w:jc w:val="both"/>
      </w:pPr>
      <w:proofErr w:type="gramStart"/>
      <w:r w:rsidRPr="004C75C0">
        <w:t>Принята</w:t>
      </w:r>
      <w:proofErr w:type="gramEnd"/>
      <w:r w:rsidRPr="004C75C0">
        <w:t xml:space="preserve"> на заседании кафедры </w:t>
      </w:r>
      <w:r w:rsidR="00B9348A">
        <w:t xml:space="preserve"> </w:t>
      </w:r>
      <w:r w:rsidR="00B9348A">
        <w:tab/>
      </w:r>
      <w:r w:rsidR="00B9348A">
        <w:tab/>
        <w:t>Акушерства и гинекологии</w:t>
      </w:r>
    </w:p>
    <w:p w:rsidR="00D0258A" w:rsidRPr="004C75C0" w:rsidRDefault="0026156D" w:rsidP="00D0258A">
      <w:pPr>
        <w:widowControl w:val="0"/>
        <w:jc w:val="both"/>
      </w:pPr>
      <w:r w:rsidRPr="004C75C0">
        <w:t xml:space="preserve"> </w:t>
      </w:r>
      <w:r w:rsidR="00D0258A" w:rsidRPr="004C75C0">
        <w:t>«</w:t>
      </w:r>
      <w:r w:rsidR="00B9348A">
        <w:t>3</w:t>
      </w:r>
      <w:r w:rsidR="00D0258A" w:rsidRPr="004C75C0">
        <w:t xml:space="preserve">» </w:t>
      </w:r>
      <w:r w:rsidR="00B9348A">
        <w:t>сентября</w:t>
      </w:r>
      <w:r w:rsidR="00B9348A" w:rsidRPr="004C75C0">
        <w:t xml:space="preserve"> </w:t>
      </w:r>
      <w:r w:rsidR="00D0258A" w:rsidRPr="004C75C0">
        <w:t>20</w:t>
      </w:r>
      <w:r w:rsidR="00B9348A">
        <w:t xml:space="preserve">15 </w:t>
      </w:r>
      <w:r w:rsidR="00D0258A" w:rsidRPr="004C75C0">
        <w:t xml:space="preserve">г., протокол № </w:t>
      </w:r>
      <w:r w:rsidR="00B9348A">
        <w:t>1</w:t>
      </w:r>
    </w:p>
    <w:p w:rsidR="00D0258A" w:rsidRPr="004C75C0" w:rsidRDefault="00D0258A" w:rsidP="00D0258A">
      <w:pPr>
        <w:widowControl w:val="0"/>
        <w:spacing w:after="120"/>
        <w:ind w:firstLine="709"/>
        <w:jc w:val="both"/>
      </w:pPr>
    </w:p>
    <w:p w:rsidR="0026156D" w:rsidRDefault="0026156D" w:rsidP="00D0258A"/>
    <w:p w:rsidR="0026156D" w:rsidRDefault="0026156D" w:rsidP="0026156D">
      <w:pPr>
        <w:jc w:val="both"/>
      </w:pPr>
      <w:r>
        <w:t>Актуализирована, утверждена на заседании кафедры акушерства и гинекологии</w:t>
      </w:r>
    </w:p>
    <w:p w:rsidR="0026156D" w:rsidRDefault="0026156D" w:rsidP="0026156D">
      <w:r>
        <w:t xml:space="preserve"> «10» мая 2018 г., протокол № 12</w:t>
      </w:r>
    </w:p>
    <w:p w:rsidR="0026156D" w:rsidRDefault="0026156D" w:rsidP="00D0258A"/>
    <w:p w:rsidR="0026156D" w:rsidRDefault="0026156D" w:rsidP="00D0258A"/>
    <w:p w:rsidR="00D0258A" w:rsidRPr="004C75C0" w:rsidRDefault="00D0258A" w:rsidP="00D0258A">
      <w:r w:rsidRPr="004C75C0">
        <w:t>Заведующ</w:t>
      </w:r>
      <w:r w:rsidR="0026156D">
        <w:t xml:space="preserve">ая </w:t>
      </w:r>
      <w:r w:rsidRPr="004C75C0">
        <w:t xml:space="preserve"> кафедрой</w:t>
      </w:r>
      <w:r w:rsidR="0026156D">
        <w:t>, доцент</w:t>
      </w:r>
      <w:r w:rsidRPr="004C75C0">
        <w:tab/>
      </w:r>
      <w:r w:rsidRPr="004C75C0">
        <w:tab/>
      </w:r>
      <w:r w:rsidRPr="004C75C0">
        <w:tab/>
        <w:t xml:space="preserve">___________________ </w:t>
      </w:r>
      <w:r w:rsidRPr="004C75C0">
        <w:tab/>
      </w:r>
      <w:r w:rsidR="00B9348A">
        <w:t>М.В. Семенова</w:t>
      </w:r>
    </w:p>
    <w:p w:rsidR="00D0258A" w:rsidRPr="004C75C0" w:rsidRDefault="00D0258A" w:rsidP="00D0258A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rPr>
          <w:sz w:val="20"/>
          <w:szCs w:val="20"/>
        </w:rPr>
        <w:tab/>
      </w:r>
    </w:p>
    <w:p w:rsidR="00D0258A" w:rsidRPr="004C75C0" w:rsidRDefault="00D0258A" w:rsidP="00D0258A">
      <w:pPr>
        <w:widowControl w:val="0"/>
        <w:ind w:firstLine="709"/>
        <w:jc w:val="both"/>
      </w:pPr>
    </w:p>
    <w:p w:rsidR="00D0258A" w:rsidRPr="004C75C0" w:rsidRDefault="00D0258A" w:rsidP="00D0258A">
      <w:pPr>
        <w:widowControl w:val="0"/>
        <w:spacing w:after="120"/>
        <w:ind w:firstLine="709"/>
        <w:jc w:val="both"/>
      </w:pPr>
    </w:p>
    <w:p w:rsidR="00D0258A" w:rsidRPr="004C75C0" w:rsidRDefault="00D0258A" w:rsidP="00D0258A">
      <w:pPr>
        <w:widowControl w:val="0"/>
        <w:spacing w:after="120"/>
        <w:ind w:firstLine="709"/>
        <w:jc w:val="both"/>
      </w:pPr>
    </w:p>
    <w:p w:rsidR="00D0258A" w:rsidRPr="004C75C0" w:rsidRDefault="00D0258A" w:rsidP="00D0258A">
      <w:pPr>
        <w:widowControl w:val="0"/>
        <w:spacing w:after="120"/>
        <w:jc w:val="both"/>
      </w:pPr>
    </w:p>
    <w:p w:rsidR="00D0258A" w:rsidRPr="004C75C0" w:rsidRDefault="00D0258A" w:rsidP="00D0258A">
      <w:pPr>
        <w:widowControl w:val="0"/>
        <w:spacing w:after="120"/>
        <w:jc w:val="both"/>
      </w:pPr>
      <w:proofErr w:type="gramStart"/>
      <w:r w:rsidRPr="004C75C0">
        <w:t>Одобрена</w:t>
      </w:r>
      <w:proofErr w:type="gramEnd"/>
      <w:r w:rsidRPr="004C75C0">
        <w:t xml:space="preserve"> Методическим советом по </w:t>
      </w:r>
      <w:r w:rsidR="00B9348A">
        <w:t xml:space="preserve"> педиатрическому факультету</w:t>
      </w:r>
    </w:p>
    <w:p w:rsidR="00D0258A" w:rsidRPr="004C75C0" w:rsidRDefault="0026156D" w:rsidP="00D0258A">
      <w:pPr>
        <w:widowControl w:val="0"/>
        <w:jc w:val="both"/>
      </w:pPr>
      <w:r w:rsidRPr="004C75C0">
        <w:t xml:space="preserve"> </w:t>
      </w:r>
      <w:r w:rsidR="00D0258A" w:rsidRPr="004C75C0">
        <w:t>«</w:t>
      </w:r>
      <w:r>
        <w:t>19</w:t>
      </w:r>
      <w:r w:rsidR="00D0258A" w:rsidRPr="004C75C0">
        <w:t xml:space="preserve">» </w:t>
      </w:r>
      <w:r>
        <w:t xml:space="preserve">июня </w:t>
      </w:r>
      <w:r w:rsidR="00380981">
        <w:t xml:space="preserve"> </w:t>
      </w:r>
      <w:r w:rsidR="00D0258A" w:rsidRPr="004C75C0">
        <w:t>20</w:t>
      </w:r>
      <w:r w:rsidR="00380981">
        <w:t>1</w:t>
      </w:r>
      <w:r>
        <w:t>8</w:t>
      </w:r>
      <w:r w:rsidR="00380981">
        <w:t xml:space="preserve"> </w:t>
      </w:r>
      <w:r w:rsidR="00D0258A" w:rsidRPr="004C75C0">
        <w:t>г., протокол №</w:t>
      </w:r>
      <w:r>
        <w:t xml:space="preserve"> 4</w:t>
      </w:r>
    </w:p>
    <w:p w:rsidR="00D0258A" w:rsidRPr="004C75C0" w:rsidRDefault="00D0258A" w:rsidP="00D0258A">
      <w:pPr>
        <w:jc w:val="both"/>
      </w:pPr>
    </w:p>
    <w:p w:rsidR="00D0258A" w:rsidRDefault="00D0258A" w:rsidP="00D0258A">
      <w:pPr>
        <w:jc w:val="both"/>
      </w:pPr>
    </w:p>
    <w:p w:rsidR="0026156D" w:rsidRDefault="0026156D" w:rsidP="00D0258A">
      <w:pPr>
        <w:jc w:val="both"/>
      </w:pPr>
    </w:p>
    <w:p w:rsidR="0026156D" w:rsidRDefault="0026156D" w:rsidP="00D0258A">
      <w:pPr>
        <w:jc w:val="both"/>
      </w:pPr>
    </w:p>
    <w:p w:rsidR="0026156D" w:rsidRDefault="0026156D" w:rsidP="00D0258A">
      <w:pPr>
        <w:jc w:val="both"/>
      </w:pPr>
    </w:p>
    <w:p w:rsidR="0026156D" w:rsidRDefault="0026156D" w:rsidP="00D0258A">
      <w:pPr>
        <w:jc w:val="both"/>
      </w:pPr>
    </w:p>
    <w:p w:rsidR="0026156D" w:rsidRPr="004C75C0" w:rsidRDefault="0026156D" w:rsidP="00D0258A">
      <w:pPr>
        <w:jc w:val="both"/>
      </w:pPr>
    </w:p>
    <w:p w:rsidR="00D0258A" w:rsidRPr="004C75C0" w:rsidRDefault="00D0258A" w:rsidP="00D0258A">
      <w:r w:rsidRPr="004C75C0">
        <w:t>Председатель МС</w:t>
      </w:r>
      <w:r w:rsidR="0026156D">
        <w:t>, профессор</w:t>
      </w:r>
      <w:r w:rsidR="0026156D">
        <w:tab/>
      </w:r>
      <w:r w:rsidR="0026156D">
        <w:tab/>
      </w:r>
      <w:r w:rsidR="0026156D">
        <w:tab/>
      </w:r>
      <w:r w:rsidRPr="004C75C0">
        <w:t xml:space="preserve">___________________ </w:t>
      </w:r>
      <w:r w:rsidRPr="004C75C0">
        <w:tab/>
      </w:r>
      <w:r w:rsidR="0026156D">
        <w:t>Н.И. Пенкина</w:t>
      </w:r>
    </w:p>
    <w:p w:rsidR="00D0258A" w:rsidRPr="004C75C0" w:rsidRDefault="00D0258A" w:rsidP="00D0258A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</w:p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Default="00D0258A" w:rsidP="00D0258A"/>
    <w:p w:rsidR="0026156D" w:rsidRDefault="0026156D" w:rsidP="00D0258A"/>
    <w:p w:rsidR="0026156D" w:rsidRDefault="0026156D" w:rsidP="00D0258A"/>
    <w:p w:rsidR="0026156D" w:rsidRDefault="0026156D" w:rsidP="00D0258A"/>
    <w:p w:rsidR="0026156D" w:rsidRDefault="0026156D" w:rsidP="00D0258A"/>
    <w:p w:rsidR="0026156D" w:rsidRDefault="0026156D" w:rsidP="00D0258A"/>
    <w:p w:rsidR="0026156D" w:rsidRDefault="0026156D" w:rsidP="00D0258A"/>
    <w:p w:rsidR="0026156D" w:rsidRDefault="0026156D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>
      <w:r w:rsidRPr="004C75C0">
        <w:t>Порядок хранения:</w:t>
      </w:r>
    </w:p>
    <w:p w:rsidR="00D0258A" w:rsidRPr="004C75C0" w:rsidRDefault="00D0258A" w:rsidP="00D0258A">
      <w:r w:rsidRPr="004C75C0">
        <w:t xml:space="preserve">Оригинал - </w:t>
      </w:r>
      <w:r w:rsidRPr="004C75C0">
        <w:tab/>
      </w:r>
      <w:r w:rsidRPr="004C75C0">
        <w:tab/>
        <w:t>деканат, кафедра</w:t>
      </w:r>
    </w:p>
    <w:p w:rsidR="005707C8" w:rsidRPr="004C75C0" w:rsidRDefault="00D0258A">
      <w:r w:rsidRPr="004C75C0">
        <w:t>Электронная версия  -</w:t>
      </w:r>
      <w:r w:rsidRPr="004C75C0">
        <w:tab/>
        <w:t>кафедра, деканат факультета, библиотека</w:t>
      </w:r>
    </w:p>
    <w:sectPr w:rsidR="005707C8" w:rsidRPr="004C75C0" w:rsidSect="005707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62" w:rsidRDefault="00341662" w:rsidP="0026156D">
      <w:r>
        <w:separator/>
      </w:r>
    </w:p>
  </w:endnote>
  <w:endnote w:type="continuationSeparator" w:id="0">
    <w:p w:rsidR="00341662" w:rsidRDefault="00341662" w:rsidP="00261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19027"/>
      <w:docPartObj>
        <w:docPartGallery w:val="Page Numbers (Bottom of Page)"/>
        <w:docPartUnique/>
      </w:docPartObj>
    </w:sdtPr>
    <w:sdtContent>
      <w:p w:rsidR="00FA41E0" w:rsidRDefault="005E2F25">
        <w:pPr>
          <w:pStyle w:val="ad"/>
          <w:jc w:val="center"/>
        </w:pPr>
        <w:fldSimple w:instr=" PAGE   \* MERGEFORMAT ">
          <w:r w:rsidR="00797F22">
            <w:rPr>
              <w:noProof/>
            </w:rPr>
            <w:t>28</w:t>
          </w:r>
        </w:fldSimple>
      </w:p>
    </w:sdtContent>
  </w:sdt>
  <w:p w:rsidR="00FA41E0" w:rsidRDefault="00FA41E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62" w:rsidRDefault="00341662" w:rsidP="0026156D">
      <w:r>
        <w:separator/>
      </w:r>
    </w:p>
  </w:footnote>
  <w:footnote w:type="continuationSeparator" w:id="0">
    <w:p w:rsidR="00341662" w:rsidRDefault="00341662" w:rsidP="00261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55099"/>
    <w:multiLevelType w:val="hybridMultilevel"/>
    <w:tmpl w:val="D8F615BC"/>
    <w:lvl w:ilvl="0" w:tplc="8A9E5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0702E"/>
    <w:multiLevelType w:val="hybridMultilevel"/>
    <w:tmpl w:val="10EC9C40"/>
    <w:lvl w:ilvl="0" w:tplc="D6283B1A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</w:lvl>
    <w:lvl w:ilvl="1" w:tplc="F9B2C628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sz w:val="24"/>
      </w:rPr>
    </w:lvl>
    <w:lvl w:ilvl="2" w:tplc="04190019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C039D"/>
    <w:multiLevelType w:val="hybridMultilevel"/>
    <w:tmpl w:val="A4526490"/>
    <w:lvl w:ilvl="0" w:tplc="041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2DAA4196">
      <w:start w:val="1"/>
      <w:numFmt w:val="decimal"/>
      <w:lvlText w:val="%2)"/>
      <w:lvlJc w:val="left"/>
      <w:pPr>
        <w:tabs>
          <w:tab w:val="num" w:pos="1650"/>
        </w:tabs>
        <w:ind w:left="1650" w:hanging="93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6A7426">
      <w:start w:val="1"/>
      <w:numFmt w:val="lowerLetter"/>
      <w:lvlText w:val="%4."/>
      <w:lvlJc w:val="left"/>
      <w:pPr>
        <w:tabs>
          <w:tab w:val="num" w:pos="2877"/>
        </w:tabs>
        <w:ind w:left="2877" w:hanging="357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D5C2A"/>
    <w:multiLevelType w:val="hybridMultilevel"/>
    <w:tmpl w:val="FA9CFA40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6931F4"/>
    <w:multiLevelType w:val="hybridMultilevel"/>
    <w:tmpl w:val="5C0A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0E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D4187"/>
    <w:multiLevelType w:val="hybridMultilevel"/>
    <w:tmpl w:val="4D868A6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E70A8C"/>
    <w:multiLevelType w:val="hybridMultilevel"/>
    <w:tmpl w:val="956A6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67526"/>
    <w:multiLevelType w:val="hybridMultilevel"/>
    <w:tmpl w:val="05D8839E"/>
    <w:lvl w:ilvl="0" w:tplc="83D85F0E">
      <w:start w:val="2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2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96F1F"/>
    <w:multiLevelType w:val="multilevel"/>
    <w:tmpl w:val="7E32D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A62AC"/>
    <w:multiLevelType w:val="hybridMultilevel"/>
    <w:tmpl w:val="59B26ABC"/>
    <w:lvl w:ilvl="0" w:tplc="04190019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417FF5"/>
    <w:multiLevelType w:val="hybridMultilevel"/>
    <w:tmpl w:val="59686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B0A58"/>
    <w:multiLevelType w:val="multilevel"/>
    <w:tmpl w:val="201AC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D81080"/>
    <w:multiLevelType w:val="hybridMultilevel"/>
    <w:tmpl w:val="7CB6D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B39BE"/>
    <w:multiLevelType w:val="hybridMultilevel"/>
    <w:tmpl w:val="5B0EA8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8EA1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E56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FE0FE2"/>
    <w:multiLevelType w:val="hybridMultilevel"/>
    <w:tmpl w:val="2544121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8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8A"/>
    <w:rsid w:val="000004DA"/>
    <w:rsid w:val="00000791"/>
    <w:rsid w:val="00000DD9"/>
    <w:rsid w:val="00000E45"/>
    <w:rsid w:val="00000EF4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38EA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0B72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5ACB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4F5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719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00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587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145D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0E8A"/>
    <w:rsid w:val="0026156D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85B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386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6A50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662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2D1C"/>
    <w:rsid w:val="00373493"/>
    <w:rsid w:val="00373BB7"/>
    <w:rsid w:val="003740C0"/>
    <w:rsid w:val="00374D59"/>
    <w:rsid w:val="00375298"/>
    <w:rsid w:val="00375769"/>
    <w:rsid w:val="00377F94"/>
    <w:rsid w:val="00380981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82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962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81F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6B4A"/>
    <w:rsid w:val="003F71B4"/>
    <w:rsid w:val="003F7431"/>
    <w:rsid w:val="003F770A"/>
    <w:rsid w:val="004004D8"/>
    <w:rsid w:val="0040085A"/>
    <w:rsid w:val="004029D6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0973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5C0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48B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244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D8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4E4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093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2F25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22CC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0DC7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067D"/>
    <w:rsid w:val="00651037"/>
    <w:rsid w:val="00651160"/>
    <w:rsid w:val="00651313"/>
    <w:rsid w:val="00651B05"/>
    <w:rsid w:val="006533C3"/>
    <w:rsid w:val="006547A1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1B1A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399B"/>
    <w:rsid w:val="006E587F"/>
    <w:rsid w:val="006E5C6A"/>
    <w:rsid w:val="006E65B1"/>
    <w:rsid w:val="006E6702"/>
    <w:rsid w:val="006E6A37"/>
    <w:rsid w:val="006E6AB4"/>
    <w:rsid w:val="006E6C61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22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974"/>
    <w:rsid w:val="007C0D11"/>
    <w:rsid w:val="007C20D2"/>
    <w:rsid w:val="007C2495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5C5"/>
    <w:rsid w:val="00880DAC"/>
    <w:rsid w:val="008816E1"/>
    <w:rsid w:val="0088171D"/>
    <w:rsid w:val="0088182F"/>
    <w:rsid w:val="0088193B"/>
    <w:rsid w:val="008824AC"/>
    <w:rsid w:val="00882743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B7F18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D92"/>
    <w:rsid w:val="00904E51"/>
    <w:rsid w:val="00904F30"/>
    <w:rsid w:val="009065D1"/>
    <w:rsid w:val="00906B8F"/>
    <w:rsid w:val="0090771C"/>
    <w:rsid w:val="0091010D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31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7BE"/>
    <w:rsid w:val="00A23C4D"/>
    <w:rsid w:val="00A2452D"/>
    <w:rsid w:val="00A249AC"/>
    <w:rsid w:val="00A255A5"/>
    <w:rsid w:val="00A259B1"/>
    <w:rsid w:val="00A26DC8"/>
    <w:rsid w:val="00A27365"/>
    <w:rsid w:val="00A27782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6091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15C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240B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48A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1A7E"/>
    <w:rsid w:val="00BA20D9"/>
    <w:rsid w:val="00BA2ED2"/>
    <w:rsid w:val="00BA38CB"/>
    <w:rsid w:val="00BA44DA"/>
    <w:rsid w:val="00BA6503"/>
    <w:rsid w:val="00BA69F4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6EC3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3E6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522E"/>
    <w:rsid w:val="00C060D8"/>
    <w:rsid w:val="00C06E83"/>
    <w:rsid w:val="00C102B7"/>
    <w:rsid w:val="00C10306"/>
    <w:rsid w:val="00C11711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56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38C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33B4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58A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1217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6DC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230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1E0"/>
    <w:rsid w:val="00FA443D"/>
    <w:rsid w:val="00FA4AF4"/>
    <w:rsid w:val="00FA50B2"/>
    <w:rsid w:val="00FA5416"/>
    <w:rsid w:val="00FA5E4A"/>
    <w:rsid w:val="00FA6B17"/>
    <w:rsid w:val="00FA6F80"/>
    <w:rsid w:val="00FA7654"/>
    <w:rsid w:val="00FA7BBF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3EF4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0D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80981"/>
    <w:pPr>
      <w:keepNext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semiHidden/>
    <w:unhideWhenUsed/>
    <w:rsid w:val="00D0258A"/>
    <w:pPr>
      <w:numPr>
        <w:numId w:val="1"/>
      </w:numPr>
      <w:spacing w:before="100" w:beforeAutospacing="1" w:after="100" w:afterAutospacing="1"/>
      <w:ind w:left="0" w:firstLine="0"/>
    </w:pPr>
  </w:style>
  <w:style w:type="paragraph" w:styleId="a4">
    <w:name w:val="footnote text"/>
    <w:basedOn w:val="a0"/>
    <w:link w:val="a5"/>
    <w:semiHidden/>
    <w:unhideWhenUsed/>
    <w:rsid w:val="00D0258A"/>
    <w:pPr>
      <w:tabs>
        <w:tab w:val="num" w:pos="502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D0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D0258A"/>
    <w:pPr>
      <w:tabs>
        <w:tab w:val="num" w:pos="502"/>
      </w:tabs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rsid w:val="00D025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Стиль1"/>
    <w:basedOn w:val="a0"/>
    <w:qFormat/>
    <w:rsid w:val="00D0258A"/>
    <w:pPr>
      <w:widowControl w:val="0"/>
      <w:tabs>
        <w:tab w:val="num" w:pos="502"/>
      </w:tabs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D0258A"/>
    <w:rPr>
      <w:spacing w:val="-2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D0258A"/>
    <w:pPr>
      <w:widowControl w:val="0"/>
      <w:shd w:val="clear" w:color="auto" w:fill="FFFFFF"/>
      <w:tabs>
        <w:tab w:val="num" w:pos="502"/>
      </w:tabs>
      <w:spacing w:line="27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styleId="a8">
    <w:name w:val="Strong"/>
    <w:basedOn w:val="a1"/>
    <w:uiPriority w:val="22"/>
    <w:qFormat/>
    <w:rsid w:val="00D0258A"/>
    <w:rPr>
      <w:b/>
      <w:bCs/>
    </w:rPr>
  </w:style>
  <w:style w:type="paragraph" w:styleId="a9">
    <w:name w:val="List Paragraph"/>
    <w:basedOn w:val="a0"/>
    <w:uiPriority w:val="34"/>
    <w:qFormat/>
    <w:rsid w:val="002E6A5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E6A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546244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a">
    <w:name w:val="Знак Знак"/>
    <w:uiPriority w:val="99"/>
    <w:rsid w:val="0027085B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value">
    <w:name w:val="value"/>
    <w:basedOn w:val="a1"/>
    <w:rsid w:val="006122CC"/>
  </w:style>
  <w:style w:type="character" w:customStyle="1" w:styleId="40">
    <w:name w:val="Заголовок 4 Знак"/>
    <w:basedOn w:val="a1"/>
    <w:link w:val="4"/>
    <w:rsid w:val="0038098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0">
    <w:name w:val="Обычный1"/>
    <w:rsid w:val="00380981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header"/>
    <w:basedOn w:val="a0"/>
    <w:link w:val="ac"/>
    <w:uiPriority w:val="99"/>
    <w:semiHidden/>
    <w:unhideWhenUsed/>
    <w:rsid w:val="002615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2615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2615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61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616D7-86A2-4B6F-BD76-4FB7CDDD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29</Pages>
  <Words>7863</Words>
  <Characters>44824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cp:lastPrinted>2018-12-03T08:50:00Z</cp:lastPrinted>
  <dcterms:created xsi:type="dcterms:W3CDTF">2015-10-27T19:06:00Z</dcterms:created>
  <dcterms:modified xsi:type="dcterms:W3CDTF">2018-12-04T10:36:00Z</dcterms:modified>
</cp:coreProperties>
</file>