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20" w:rsidRDefault="00132C20" w:rsidP="00132C20">
      <w:pPr>
        <w:ind w:left="4248"/>
        <w:rPr>
          <w:i/>
          <w:sz w:val="20"/>
          <w:szCs w:val="20"/>
        </w:rPr>
      </w:pPr>
      <w:r>
        <w:t xml:space="preserve">            </w:t>
      </w:r>
    </w:p>
    <w:p w:rsidR="00132C20" w:rsidRDefault="00132C20" w:rsidP="00132C20">
      <w:pPr>
        <w:ind w:left="3539" w:firstLine="709"/>
        <w:rPr>
          <w:i/>
          <w:sz w:val="20"/>
          <w:szCs w:val="20"/>
        </w:rPr>
      </w:pPr>
    </w:p>
    <w:p w:rsidR="00132C20" w:rsidRDefault="00132C20" w:rsidP="00132C20">
      <w:pPr>
        <w:jc w:val="right"/>
      </w:pPr>
    </w:p>
    <w:p w:rsidR="00132C20" w:rsidRDefault="00132C20" w:rsidP="00132C20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132C20" w:rsidRDefault="00132C20" w:rsidP="00132C20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132C20" w:rsidRDefault="00132C20" w:rsidP="00132C20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132C20" w:rsidRDefault="00132C20" w:rsidP="00132C20">
      <w:pPr>
        <w:ind w:left="4320" w:hanging="66"/>
        <w:jc w:val="both"/>
      </w:pPr>
    </w:p>
    <w:p w:rsidR="00132C20" w:rsidRDefault="00132C20" w:rsidP="00132C20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132C20" w:rsidRDefault="00132C20" w:rsidP="00132C20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</w:t>
      </w:r>
      <w:r w:rsidR="00F306C7">
        <w:t xml:space="preserve">22 </w:t>
      </w:r>
      <w:r>
        <w:t>»</w:t>
      </w:r>
      <w:r w:rsidR="00F306C7">
        <w:t xml:space="preserve"> сентября </w:t>
      </w:r>
      <w:r>
        <w:t>20</w:t>
      </w:r>
      <w:r w:rsidR="00F306C7">
        <w:t>15 г.</w:t>
      </w:r>
      <w:r>
        <w:tab/>
      </w:r>
      <w:r>
        <w:tab/>
        <w:t xml:space="preserve">протокол № </w:t>
      </w:r>
      <w:r w:rsidR="00F306C7">
        <w:t>1</w:t>
      </w:r>
    </w:p>
    <w:p w:rsidR="00132C20" w:rsidRDefault="00132C20" w:rsidP="00132C20">
      <w:pPr>
        <w:widowControl w:val="0"/>
        <w:jc w:val="both"/>
      </w:pPr>
    </w:p>
    <w:p w:rsidR="00132C20" w:rsidRDefault="00132C20" w:rsidP="00132C20">
      <w:pPr>
        <w:pStyle w:val="a5"/>
        <w:widowControl w:val="0"/>
        <w:rPr>
          <w:b w:val="0"/>
          <w:bCs/>
        </w:rPr>
      </w:pPr>
    </w:p>
    <w:p w:rsidR="00132C20" w:rsidRDefault="00132C20" w:rsidP="00132C20">
      <w:pPr>
        <w:pStyle w:val="a5"/>
        <w:widowControl w:val="0"/>
        <w:rPr>
          <w:b w:val="0"/>
          <w:bCs/>
        </w:rPr>
      </w:pPr>
    </w:p>
    <w:p w:rsidR="00132C20" w:rsidRDefault="00132C20" w:rsidP="00132C20">
      <w:pPr>
        <w:pStyle w:val="a5"/>
        <w:widowControl w:val="0"/>
        <w:rPr>
          <w:b w:val="0"/>
          <w:bCs/>
        </w:rPr>
      </w:pPr>
    </w:p>
    <w:p w:rsidR="00132C20" w:rsidRDefault="00132C20" w:rsidP="00132C20">
      <w:pPr>
        <w:pStyle w:val="a5"/>
        <w:widowControl w:val="0"/>
        <w:rPr>
          <w:b w:val="0"/>
          <w:bCs/>
        </w:rPr>
      </w:pPr>
    </w:p>
    <w:p w:rsidR="00132C20" w:rsidRDefault="00BC5A4F" w:rsidP="00BC5A4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РАБОЧАЯ ПРОГРАММА</w:t>
      </w:r>
      <w:r w:rsidR="00DC359D">
        <w:rPr>
          <w:bCs/>
        </w:rPr>
        <w:t xml:space="preserve"> дисциплины </w:t>
      </w:r>
    </w:p>
    <w:p w:rsidR="00BC5A4F" w:rsidRPr="00BC5A4F" w:rsidRDefault="00BC5A4F" w:rsidP="00BC5A4F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  <w:u w:val="single"/>
        </w:rPr>
        <w:t>ОФТАЛЬМОЛОГИЯ</w:t>
      </w: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  <w:color w:val="FF0000"/>
        </w:rPr>
      </w:pP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32C20" w:rsidRPr="00791A5F" w:rsidRDefault="00132C20" w:rsidP="00132C20">
      <w:pPr>
        <w:tabs>
          <w:tab w:val="left" w:pos="0"/>
        </w:tabs>
        <w:suppressAutoHyphens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высшего образования - </w:t>
      </w:r>
      <w:r w:rsidRPr="00791A5F">
        <w:rPr>
          <w:b/>
          <w:sz w:val="28"/>
          <w:szCs w:val="28"/>
        </w:rPr>
        <w:t>СПЕЦИАЛИТЕТ</w:t>
      </w:r>
    </w:p>
    <w:p w:rsidR="00132C20" w:rsidRDefault="00132C20" w:rsidP="00132C20">
      <w:pPr>
        <w:tabs>
          <w:tab w:val="left" w:pos="0"/>
        </w:tabs>
        <w:suppressAutoHyphens/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Специальность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791A5F">
        <w:rPr>
          <w:b/>
          <w:sz w:val="28"/>
          <w:szCs w:val="28"/>
        </w:rPr>
        <w:t>31.05.02  ПЕДИАТРИ</w:t>
      </w:r>
      <w:r w:rsidR="00F1040B" w:rsidRPr="00791A5F">
        <w:rPr>
          <w:b/>
          <w:sz w:val="28"/>
          <w:szCs w:val="28"/>
        </w:rPr>
        <w:t>Я</w:t>
      </w:r>
    </w:p>
    <w:p w:rsidR="00132C20" w:rsidRDefault="00132C20" w:rsidP="00132C20">
      <w:pPr>
        <w:widowControl w:val="0"/>
        <w:jc w:val="both"/>
        <w:rPr>
          <w:bCs/>
        </w:rPr>
      </w:pPr>
    </w:p>
    <w:p w:rsidR="00132C20" w:rsidRDefault="00132C20" w:rsidP="00132C20">
      <w:pPr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обучения: </w:t>
      </w:r>
      <w:r w:rsidRPr="00791A5F">
        <w:rPr>
          <w:b/>
          <w:bCs/>
          <w:sz w:val="28"/>
          <w:szCs w:val="28"/>
        </w:rPr>
        <w:t xml:space="preserve">очная </w:t>
      </w: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132C20" w:rsidRDefault="00F1040B" w:rsidP="00132C20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Трудоемкость дисциплины  3 </w:t>
      </w:r>
      <w:r w:rsidR="00132C20">
        <w:rPr>
          <w:bCs/>
          <w:sz w:val="28"/>
          <w:szCs w:val="28"/>
        </w:rPr>
        <w:t>зачетных единиц</w:t>
      </w: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32C20" w:rsidRDefault="00132C20" w:rsidP="00132C2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32C20" w:rsidRDefault="00132C20" w:rsidP="00132C20">
      <w:pPr>
        <w:pStyle w:val="1"/>
        <w:ind w:left="360"/>
        <w:jc w:val="center"/>
        <w:rPr>
          <w:rFonts w:ascii="Times New Roman" w:hAnsi="Times New Roman"/>
          <w:szCs w:val="28"/>
        </w:rPr>
      </w:pPr>
      <w:r>
        <w:rPr>
          <w:b w:val="0"/>
          <w:bCs/>
          <w:caps w:val="0"/>
        </w:rPr>
        <w:br w:type="page"/>
      </w:r>
      <w:r>
        <w:rPr>
          <w:rFonts w:ascii="Times New Roman" w:hAnsi="Times New Roman"/>
          <w:szCs w:val="28"/>
        </w:rPr>
        <w:lastRenderedPageBreak/>
        <w:t>1.СОСТАВ РАБОЧЕЙ ГРУППЫ И КОНСУЛЬТАНТОВ</w:t>
      </w: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разработке программы </w:t>
      </w:r>
      <w:r w:rsidR="00F1040B">
        <w:rPr>
          <w:b/>
          <w:sz w:val="28"/>
          <w:szCs w:val="28"/>
        </w:rPr>
        <w:t>по дисциплине «</w:t>
      </w:r>
      <w:r w:rsidR="00F1040B">
        <w:rPr>
          <w:b/>
          <w:sz w:val="28"/>
          <w:szCs w:val="28"/>
          <w:u w:val="single"/>
        </w:rPr>
        <w:t>офтальмология</w:t>
      </w:r>
      <w:r>
        <w:rPr>
          <w:b/>
          <w:sz w:val="28"/>
          <w:szCs w:val="28"/>
        </w:rPr>
        <w:t>»</w:t>
      </w: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8"/>
        <w:gridCol w:w="2197"/>
        <w:gridCol w:w="144"/>
        <w:gridCol w:w="1613"/>
      </w:tblGrid>
      <w:tr w:rsidR="00132C20" w:rsidTr="00132C2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32C20" w:rsidRDefault="00132C20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0" w:rsidRDefault="00132C2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132C20" w:rsidTr="00132C2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Корепанов А.В.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К.м.н.,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ГБОУ ВПО ИГМА</w:t>
            </w:r>
          </w:p>
        </w:tc>
      </w:tr>
      <w:tr w:rsidR="00132C20" w:rsidTr="00132C2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spacing w:after="120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Киреева Н.В.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К.м.н., ассистент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Ассистент кафедры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0" w:rsidRPr="00DC359D" w:rsidRDefault="00BC5A4F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ГБОУ ВПО ИГМА</w:t>
            </w:r>
          </w:p>
        </w:tc>
      </w:tr>
      <w:tr w:rsidR="00132C20" w:rsidTr="00132C20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20" w:rsidRPr="00DC359D" w:rsidRDefault="00132C20">
            <w:pPr>
              <w:jc w:val="center"/>
              <w:rPr>
                <w:b/>
                <w:szCs w:val="28"/>
              </w:rPr>
            </w:pPr>
          </w:p>
          <w:p w:rsidR="00132C20" w:rsidRPr="00DC359D" w:rsidRDefault="00132C20">
            <w:pPr>
              <w:jc w:val="center"/>
              <w:rPr>
                <w:i/>
                <w:szCs w:val="28"/>
              </w:rPr>
            </w:pPr>
            <w:r w:rsidRPr="00DC359D">
              <w:rPr>
                <w:b/>
                <w:sz w:val="28"/>
                <w:szCs w:val="28"/>
              </w:rPr>
              <w:t>По методическим вопросам</w:t>
            </w:r>
          </w:p>
        </w:tc>
      </w:tr>
      <w:tr w:rsidR="00132C20" w:rsidTr="00132C20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spacing w:after="120"/>
            </w:pPr>
            <w: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132C20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 xml:space="preserve">Брындин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132C20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132C20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0" w:rsidRPr="00DC359D" w:rsidRDefault="00132C20">
            <w:pPr>
              <w:snapToGrid w:val="0"/>
              <w:spacing w:after="120"/>
              <w:jc w:val="center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ГБОУ ВПО ИГМА</w:t>
            </w:r>
          </w:p>
        </w:tc>
      </w:tr>
      <w:tr w:rsidR="00132C20" w:rsidTr="00132C20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Default="00132C20">
            <w:pPr>
              <w:snapToGrid w:val="0"/>
              <w:spacing w:after="120"/>
            </w:pPr>
            <w: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132C20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132C20">
            <w:pPr>
              <w:rPr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132C20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C20" w:rsidRPr="00DC359D" w:rsidRDefault="00132C20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ГБОУ ВПО ИГМА</w:t>
            </w:r>
          </w:p>
        </w:tc>
      </w:tr>
      <w:tr w:rsidR="00132C20" w:rsidTr="00132C20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Default="00132C20">
            <w:pPr>
              <w:snapToGrid w:val="0"/>
              <w:spacing w:after="120"/>
            </w:pPr>
            <w: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F1040B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Иванова М.К.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F1040B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Д.м.н.,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2C20" w:rsidRPr="00DC359D" w:rsidRDefault="00F1040B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Декан педиатрического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C20" w:rsidRPr="00DC359D" w:rsidRDefault="00F1040B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ГБОУ ВПО ИГМА</w:t>
            </w:r>
          </w:p>
        </w:tc>
      </w:tr>
      <w:tr w:rsidR="00132C20" w:rsidTr="00132C20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Default="00132C20">
            <w:pPr>
              <w:snapToGrid w:val="0"/>
              <w:spacing w:after="120"/>
            </w:pPr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DC359D">
            <w:pPr>
              <w:snapToGrid w:val="0"/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Пенкина Н.И.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DC359D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C20" w:rsidRPr="00DC359D" w:rsidRDefault="00DC359D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C359D">
              <w:rPr>
                <w:sz w:val="28"/>
                <w:szCs w:val="28"/>
              </w:rPr>
              <w:t>метод</w:t>
            </w:r>
            <w:proofErr w:type="gramStart"/>
            <w:r w:rsidRPr="00DC359D">
              <w:rPr>
                <w:sz w:val="28"/>
                <w:szCs w:val="28"/>
              </w:rPr>
              <w:t>.с</w:t>
            </w:r>
            <w:proofErr w:type="gramEnd"/>
            <w:r w:rsidRPr="00DC359D">
              <w:rPr>
                <w:sz w:val="28"/>
                <w:szCs w:val="28"/>
              </w:rPr>
              <w:t>овета</w:t>
            </w:r>
            <w:proofErr w:type="spellEnd"/>
            <w:r w:rsidRPr="00DC359D">
              <w:rPr>
                <w:sz w:val="28"/>
                <w:szCs w:val="28"/>
              </w:rPr>
              <w:t xml:space="preserve"> педиатрического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C20" w:rsidRPr="00DC359D" w:rsidRDefault="00DC359D">
            <w:pPr>
              <w:rPr>
                <w:szCs w:val="28"/>
              </w:rPr>
            </w:pPr>
            <w:r w:rsidRPr="00DC359D">
              <w:rPr>
                <w:sz w:val="28"/>
                <w:szCs w:val="28"/>
              </w:rPr>
              <w:t>ГБОУ ВПО ИГМА</w:t>
            </w:r>
          </w:p>
        </w:tc>
      </w:tr>
    </w:tbl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DC359D" w:rsidRDefault="00DC359D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widowControl w:val="0"/>
        <w:tabs>
          <w:tab w:val="left" w:pos="709"/>
        </w:tabs>
        <w:ind w:firstLine="708"/>
        <w:rPr>
          <w:bCs/>
        </w:rPr>
      </w:pPr>
    </w:p>
    <w:p w:rsidR="00132C20" w:rsidRDefault="00132C20" w:rsidP="00132C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Цель и задачи дисциплины.</w:t>
      </w:r>
    </w:p>
    <w:p w:rsidR="00C3519E" w:rsidRPr="008753B7" w:rsidRDefault="00132C20" w:rsidP="00C3519E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–</w:t>
      </w:r>
      <w:r w:rsidR="00C3519E" w:rsidRPr="00C3519E">
        <w:t xml:space="preserve"> </w:t>
      </w:r>
      <w:r w:rsidR="00C3519E" w:rsidRPr="008753B7">
        <w:t xml:space="preserve">Процесс изучения дисциплины </w:t>
      </w:r>
      <w:r w:rsidR="00C3519E" w:rsidRPr="008753B7">
        <w:rPr>
          <w:b/>
        </w:rPr>
        <w:t>«Офтальмология»</w:t>
      </w:r>
      <w:r w:rsidR="00C3519E" w:rsidRPr="008753B7">
        <w:t xml:space="preserve"> направлен на формирование следующих компетенций:  </w:t>
      </w:r>
    </w:p>
    <w:p w:rsidR="00B23137" w:rsidRDefault="00B23137" w:rsidP="00B23137">
      <w:pPr>
        <w:widowControl w:val="0"/>
        <w:autoSpaceDE w:val="0"/>
        <w:autoSpaceDN w:val="0"/>
        <w:adjustRightInd w:val="0"/>
        <w:ind w:firstLine="708"/>
      </w:pPr>
      <w:r>
        <w:t>способностью к абстрактному мышлению, анализу, синтезу (ОК-1)</w:t>
      </w:r>
    </w:p>
    <w:p w:rsidR="00B23137" w:rsidRPr="00B23137" w:rsidRDefault="00B23137" w:rsidP="00B23137">
      <w:pPr>
        <w:pStyle w:val="3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B23137">
        <w:rPr>
          <w:sz w:val="24"/>
          <w:szCs w:val="24"/>
        </w:rP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B23137">
        <w:rPr>
          <w:sz w:val="24"/>
          <w:szCs w:val="24"/>
        </w:rPr>
        <w:t>патолого-анатомических</w:t>
      </w:r>
      <w:proofErr w:type="spellEnd"/>
      <w:proofErr w:type="gramEnd"/>
      <w:r w:rsidRPr="00B23137">
        <w:rPr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B23137" w:rsidRPr="00B23137" w:rsidRDefault="00B23137" w:rsidP="00B23137">
      <w:pPr>
        <w:pStyle w:val="3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B23137">
        <w:rPr>
          <w:sz w:val="24"/>
          <w:szCs w:val="24"/>
        </w:rP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B23137" w:rsidRPr="00B23137" w:rsidRDefault="00B23137" w:rsidP="00B23137">
      <w:pPr>
        <w:pStyle w:val="3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B23137">
        <w:rPr>
          <w:sz w:val="24"/>
          <w:szCs w:val="24"/>
        </w:rPr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B23137" w:rsidRPr="00B23137" w:rsidRDefault="00B23137" w:rsidP="00B23137">
      <w:pPr>
        <w:pStyle w:val="3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B23137">
        <w:rPr>
          <w:sz w:val="24"/>
          <w:szCs w:val="24"/>
        </w:rPr>
        <w:t>готовностью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B23137" w:rsidRPr="00B23137" w:rsidRDefault="00B23137" w:rsidP="00B23137">
      <w:pPr>
        <w:pStyle w:val="3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B23137">
        <w:rPr>
          <w:sz w:val="24"/>
          <w:szCs w:val="24"/>
        </w:rPr>
        <w:t>способностью к организации медицинской помощи при чрезвычайных ситуациях, в том числе медицинской эвакуации (ПК-19);</w:t>
      </w:r>
    </w:p>
    <w:p w:rsidR="00B23137" w:rsidRPr="00B23137" w:rsidRDefault="00B23137" w:rsidP="00B23137">
      <w:pPr>
        <w:pStyle w:val="3"/>
        <w:shd w:val="clear" w:color="auto" w:fill="auto"/>
        <w:spacing w:line="240" w:lineRule="auto"/>
        <w:ind w:left="20" w:right="40" w:firstLine="720"/>
        <w:rPr>
          <w:sz w:val="24"/>
          <w:szCs w:val="24"/>
        </w:rPr>
      </w:pPr>
      <w:r w:rsidRPr="00B23137">
        <w:rPr>
          <w:sz w:val="24"/>
          <w:szCs w:val="24"/>
        </w:rPr>
        <w:t>готовностью к анализу и публичному представлению медицинской информации на основе доказательной медицины (ПК-20);</w:t>
      </w:r>
    </w:p>
    <w:p w:rsidR="00C3519E" w:rsidRPr="00912DE7" w:rsidRDefault="00C3519E" w:rsidP="00C3519E">
      <w:pPr>
        <w:widowControl w:val="0"/>
        <w:shd w:val="clear" w:color="auto" w:fill="FFFFFF"/>
        <w:tabs>
          <w:tab w:val="left" w:pos="709"/>
        </w:tabs>
        <w:jc w:val="both"/>
        <w:rPr>
          <w:szCs w:val="28"/>
        </w:rPr>
      </w:pPr>
      <w:r w:rsidRPr="007D50B4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Pr="00536BC0">
        <w:rPr>
          <w:b/>
          <w:sz w:val="28"/>
          <w:szCs w:val="28"/>
        </w:rPr>
        <w:t>дисциплины</w:t>
      </w:r>
      <w:r>
        <w:rPr>
          <w:sz w:val="28"/>
          <w:szCs w:val="28"/>
        </w:rPr>
        <w:t>:</w:t>
      </w:r>
    </w:p>
    <w:p w:rsidR="00C3519E" w:rsidRDefault="00C3519E" w:rsidP="00C3519E">
      <w:pPr>
        <w:widowControl w:val="0"/>
        <w:tabs>
          <w:tab w:val="right" w:leader="underscore" w:pos="9639"/>
        </w:tabs>
        <w:spacing w:before="120"/>
        <w:jc w:val="both"/>
        <w:rPr>
          <w:szCs w:val="28"/>
        </w:rPr>
      </w:pPr>
      <w:r w:rsidRPr="00912DE7">
        <w:rPr>
          <w:szCs w:val="28"/>
        </w:rPr>
        <w:t xml:space="preserve">В результате изучения базовой части дисциплины </w:t>
      </w:r>
      <w:r>
        <w:rPr>
          <w:b/>
          <w:szCs w:val="28"/>
        </w:rPr>
        <w:t>«Офтальм</w:t>
      </w:r>
      <w:r w:rsidRPr="00912DE7">
        <w:rPr>
          <w:b/>
          <w:szCs w:val="28"/>
        </w:rPr>
        <w:t>ология»</w:t>
      </w:r>
      <w:r>
        <w:rPr>
          <w:b/>
          <w:szCs w:val="28"/>
        </w:rPr>
        <w:t xml:space="preserve"> </w:t>
      </w:r>
      <w:proofErr w:type="gramStart"/>
      <w:r w:rsidRPr="00912DE7">
        <w:rPr>
          <w:szCs w:val="28"/>
        </w:rPr>
        <w:t>обучающийся</w:t>
      </w:r>
      <w:proofErr w:type="gramEnd"/>
      <w:r w:rsidRPr="00912DE7">
        <w:rPr>
          <w:szCs w:val="28"/>
        </w:rPr>
        <w:t xml:space="preserve"> должен:  </w:t>
      </w:r>
    </w:p>
    <w:p w:rsidR="00C3519E" w:rsidRPr="00187D20" w:rsidRDefault="00C3519E" w:rsidP="00C3519E">
      <w:pPr>
        <w:jc w:val="both"/>
        <w:outlineLvl w:val="2"/>
        <w:rPr>
          <w:b/>
          <w:bCs/>
        </w:rPr>
      </w:pPr>
      <w:r w:rsidRPr="00187D20">
        <w:rPr>
          <w:b/>
          <w:bCs/>
        </w:rPr>
        <w:t xml:space="preserve">Знать: </w:t>
      </w:r>
    </w:p>
    <w:p w:rsidR="00C3519E" w:rsidRPr="00187D20" w:rsidRDefault="00C3519E" w:rsidP="00C3519E">
      <w:pPr>
        <w:widowControl w:val="0"/>
        <w:autoSpaceDE w:val="0"/>
        <w:autoSpaceDN w:val="0"/>
        <w:adjustRightInd w:val="0"/>
        <w:outlineLvl w:val="0"/>
        <w:rPr>
          <w:rFonts w:cs="Calibri"/>
          <w:szCs w:val="28"/>
        </w:rPr>
      </w:pPr>
      <w:r w:rsidRPr="00187D20">
        <w:rPr>
          <w:rFonts w:cs="Calibri"/>
          <w:szCs w:val="28"/>
        </w:rPr>
        <w:t>-</w:t>
      </w:r>
      <w:r w:rsidRPr="00187D20">
        <w:rPr>
          <w:szCs w:val="28"/>
        </w:rPr>
        <w:t xml:space="preserve">классификацию и основные характеристики лекарственных средств, </w:t>
      </w:r>
      <w:proofErr w:type="spellStart"/>
      <w:r w:rsidRPr="00187D20">
        <w:rPr>
          <w:szCs w:val="28"/>
        </w:rPr>
        <w:t>фармакодинамику</w:t>
      </w:r>
      <w:proofErr w:type="spellEnd"/>
      <w:r w:rsidRPr="00187D20">
        <w:rPr>
          <w:szCs w:val="28"/>
        </w:rPr>
        <w:t xml:space="preserve"> и </w:t>
      </w:r>
      <w:proofErr w:type="spellStart"/>
      <w:r w:rsidRPr="00187D20">
        <w:rPr>
          <w:szCs w:val="28"/>
        </w:rPr>
        <w:t>фармакокинетику</w:t>
      </w:r>
      <w:proofErr w:type="spellEnd"/>
      <w:r w:rsidRPr="00187D20">
        <w:rPr>
          <w:szCs w:val="28"/>
        </w:rPr>
        <w:t>, показания и противопоказания к применению лекарственных средств, побочные эффекты;</w:t>
      </w:r>
    </w:p>
    <w:p w:rsidR="00C3519E" w:rsidRPr="00187D20" w:rsidRDefault="00C3519E" w:rsidP="00C3519E">
      <w:pPr>
        <w:widowControl w:val="0"/>
        <w:autoSpaceDE w:val="0"/>
        <w:autoSpaceDN w:val="0"/>
        <w:adjustRightInd w:val="0"/>
        <w:outlineLvl w:val="0"/>
        <w:rPr>
          <w:rFonts w:cs="Calibri"/>
          <w:szCs w:val="28"/>
        </w:rPr>
      </w:pPr>
      <w:r w:rsidRPr="00187D20">
        <w:rPr>
          <w:rFonts w:cs="Calibri"/>
          <w:szCs w:val="28"/>
        </w:rPr>
        <w:t>-общие принципы оформления рецептов и составления рецептурных прописей лекарственных средств;</w:t>
      </w:r>
    </w:p>
    <w:p w:rsidR="00C3519E" w:rsidRPr="00187D20" w:rsidRDefault="00C3519E" w:rsidP="00C3519E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 w:rsidRPr="00187D20">
        <w:rPr>
          <w:rFonts w:cs="Calibri"/>
          <w:szCs w:val="28"/>
        </w:rPr>
        <w:t xml:space="preserve">-понятия этиологии, патогенеза, морфогенеза, </w:t>
      </w:r>
      <w:proofErr w:type="spellStart"/>
      <w:r w:rsidRPr="00187D20">
        <w:rPr>
          <w:rFonts w:cs="Calibri"/>
          <w:szCs w:val="28"/>
        </w:rPr>
        <w:t>патоморфоза</w:t>
      </w:r>
      <w:proofErr w:type="spellEnd"/>
      <w:r w:rsidRPr="00187D20">
        <w:rPr>
          <w:rFonts w:cs="Calibri"/>
          <w:szCs w:val="28"/>
        </w:rPr>
        <w:t xml:space="preserve"> болезни, нозологии, принципы классификации болезней, основные понятия общей нозологии;</w:t>
      </w:r>
    </w:p>
    <w:p w:rsidR="00C3519E" w:rsidRPr="00187D20" w:rsidRDefault="00C3519E" w:rsidP="00C3519E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 w:rsidRPr="00187D20">
        <w:rPr>
          <w:rFonts w:cs="Calibri"/>
          <w:szCs w:val="28"/>
        </w:rPr>
        <w:t>-этиологию, патогенез и меры профилактики наиболее часто встречающихся заболеваний; современную классификацию заболеваний глаз;</w:t>
      </w:r>
    </w:p>
    <w:p w:rsidR="00C3519E" w:rsidRPr="00187D20" w:rsidRDefault="00C3519E" w:rsidP="00C3519E">
      <w:pPr>
        <w:rPr>
          <w:szCs w:val="28"/>
        </w:rPr>
      </w:pPr>
      <w:r w:rsidRPr="00187D20">
        <w:rPr>
          <w:rFonts w:cs="Calibri"/>
          <w:szCs w:val="28"/>
        </w:rPr>
        <w:t>-</w:t>
      </w:r>
      <w:r w:rsidRPr="00187D20">
        <w:rPr>
          <w:szCs w:val="28"/>
        </w:rPr>
        <w:t>методы диагностики, диагностические возможности методов непосредственного исследования больного, современные методы клинического, лабораторного, инструментального обследования больных;</w:t>
      </w:r>
    </w:p>
    <w:p w:rsidR="00C3519E" w:rsidRPr="00187D20" w:rsidRDefault="00C3519E" w:rsidP="00C3519E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 w:rsidRPr="00187D20">
        <w:rPr>
          <w:rFonts w:cs="Calibri"/>
          <w:szCs w:val="28"/>
        </w:rPr>
        <w:t>-критерии диагноза различных заболеваний;</w:t>
      </w:r>
    </w:p>
    <w:p w:rsidR="00C3519E" w:rsidRPr="00187D20" w:rsidRDefault="00C3519E" w:rsidP="00C3519E">
      <w:pPr>
        <w:widowControl w:val="0"/>
        <w:autoSpaceDE w:val="0"/>
        <w:autoSpaceDN w:val="0"/>
        <w:adjustRightInd w:val="0"/>
        <w:rPr>
          <w:szCs w:val="28"/>
        </w:rPr>
      </w:pPr>
      <w:r w:rsidRPr="00187D20">
        <w:t xml:space="preserve">-особенности организации и объем работы врача амбулаторно-поликлинического звена, современные диагностические возможности поликлинической службы, методы проведения неотложных мероприятий, показания для </w:t>
      </w:r>
      <w:r>
        <w:t>плановой госпитализации больных.</w:t>
      </w:r>
      <w:r w:rsidRPr="00187D20">
        <w:t xml:space="preserve"> </w:t>
      </w:r>
    </w:p>
    <w:p w:rsidR="00C3519E" w:rsidRPr="00912DE7" w:rsidRDefault="00C3519E" w:rsidP="00C3519E">
      <w:pPr>
        <w:widowControl w:val="0"/>
        <w:tabs>
          <w:tab w:val="right" w:leader="underscore" w:pos="9639"/>
        </w:tabs>
        <w:spacing w:before="120"/>
        <w:jc w:val="both"/>
        <w:rPr>
          <w:szCs w:val="28"/>
        </w:rPr>
      </w:pPr>
    </w:p>
    <w:p w:rsidR="00C3519E" w:rsidRDefault="00C3519E" w:rsidP="00C3519E">
      <w:pPr>
        <w:widowControl w:val="0"/>
        <w:autoSpaceDE w:val="0"/>
        <w:autoSpaceDN w:val="0"/>
        <w:adjustRightInd w:val="0"/>
        <w:outlineLvl w:val="0"/>
        <w:rPr>
          <w:b/>
          <w:szCs w:val="28"/>
        </w:rPr>
      </w:pPr>
      <w:r w:rsidRPr="00BD04C4">
        <w:rPr>
          <w:szCs w:val="28"/>
        </w:rPr>
        <w:t xml:space="preserve">     </w:t>
      </w:r>
      <w:r w:rsidRPr="0047438A">
        <w:rPr>
          <w:b/>
          <w:bCs/>
          <w:iCs/>
          <w:szCs w:val="28"/>
        </w:rPr>
        <w:t xml:space="preserve">Уметь: </w:t>
      </w:r>
      <w:r w:rsidRPr="0047438A">
        <w:rPr>
          <w:b/>
          <w:szCs w:val="28"/>
        </w:rPr>
        <w:t xml:space="preserve"> </w:t>
      </w:r>
    </w:p>
    <w:p w:rsidR="00A036B7" w:rsidRDefault="00A036B7" w:rsidP="00A036B7">
      <w:pPr>
        <w:pStyle w:val="Default"/>
      </w:pPr>
      <w:r w:rsidRPr="00A036B7">
        <w:t>провести осмотр и исследование органа зрения у взрослых и детей;</w:t>
      </w:r>
    </w:p>
    <w:p w:rsidR="00A036B7" w:rsidRDefault="00A036B7" w:rsidP="00A036B7">
      <w:pPr>
        <w:pStyle w:val="Default"/>
      </w:pPr>
      <w:r w:rsidRPr="00A036B7">
        <w:t xml:space="preserve"> наружный осмотр глаза и его придаточного аппарата;</w:t>
      </w:r>
    </w:p>
    <w:p w:rsidR="00A036B7" w:rsidRDefault="00A036B7" w:rsidP="00A036B7">
      <w:pPr>
        <w:pStyle w:val="Default"/>
      </w:pPr>
      <w:r w:rsidRPr="00A036B7">
        <w:t xml:space="preserve"> осмотр переднего отдела глаза методом бокового освещения; </w:t>
      </w:r>
    </w:p>
    <w:p w:rsidR="00A036B7" w:rsidRDefault="00A036B7" w:rsidP="00A036B7">
      <w:pPr>
        <w:pStyle w:val="Default"/>
      </w:pPr>
      <w:r w:rsidRPr="00A036B7">
        <w:t xml:space="preserve">осмотр оптических сред глаза в проходящем свете; </w:t>
      </w:r>
    </w:p>
    <w:p w:rsidR="00A036B7" w:rsidRDefault="00A036B7" w:rsidP="00A036B7">
      <w:pPr>
        <w:pStyle w:val="Default"/>
      </w:pPr>
      <w:r w:rsidRPr="00A036B7">
        <w:t xml:space="preserve">осмотр конъюнктивы с выворотом верхнего века; </w:t>
      </w:r>
    </w:p>
    <w:p w:rsidR="00A036B7" w:rsidRDefault="00A036B7" w:rsidP="00A036B7">
      <w:pPr>
        <w:pStyle w:val="Default"/>
      </w:pPr>
      <w:r w:rsidRPr="00A036B7">
        <w:t>определение внутриглазного давления (</w:t>
      </w:r>
      <w:proofErr w:type="spellStart"/>
      <w:r w:rsidRPr="00A036B7">
        <w:t>пальпаторно</w:t>
      </w:r>
      <w:proofErr w:type="spellEnd"/>
      <w:r w:rsidRPr="00A036B7">
        <w:t>);</w:t>
      </w:r>
    </w:p>
    <w:p w:rsidR="00A036B7" w:rsidRDefault="00A036B7" w:rsidP="00A036B7">
      <w:pPr>
        <w:pStyle w:val="Default"/>
      </w:pPr>
      <w:r w:rsidRPr="00A036B7">
        <w:t xml:space="preserve"> определение проходимости </w:t>
      </w:r>
      <w:proofErr w:type="spellStart"/>
      <w:r w:rsidRPr="00A036B7">
        <w:t>слезоотводящих</w:t>
      </w:r>
      <w:proofErr w:type="spellEnd"/>
      <w:r w:rsidRPr="00A036B7">
        <w:t xml:space="preserve"> путей (</w:t>
      </w:r>
      <w:proofErr w:type="spellStart"/>
      <w:r w:rsidRPr="00A036B7">
        <w:t>канальцевая</w:t>
      </w:r>
      <w:proofErr w:type="spellEnd"/>
      <w:r w:rsidRPr="00A036B7">
        <w:t xml:space="preserve"> и </w:t>
      </w:r>
      <w:proofErr w:type="gramStart"/>
      <w:r w:rsidRPr="00A036B7">
        <w:t>носовая</w:t>
      </w:r>
      <w:proofErr w:type="gramEnd"/>
      <w:r w:rsidRPr="00A036B7">
        <w:t xml:space="preserve"> пробы); определение остроты центрального зрения; </w:t>
      </w:r>
    </w:p>
    <w:p w:rsidR="00A036B7" w:rsidRDefault="00A036B7" w:rsidP="00A036B7">
      <w:pPr>
        <w:pStyle w:val="Default"/>
      </w:pPr>
      <w:r w:rsidRPr="00A036B7">
        <w:lastRenderedPageBreak/>
        <w:t xml:space="preserve">определение границ периферического зрения ориентировочным способом; </w:t>
      </w:r>
    </w:p>
    <w:p w:rsidR="00A036B7" w:rsidRDefault="00A036B7" w:rsidP="00A036B7">
      <w:pPr>
        <w:pStyle w:val="Default"/>
      </w:pPr>
      <w:r w:rsidRPr="00A036B7">
        <w:t xml:space="preserve">определение цветового зрения по таблицам </w:t>
      </w:r>
      <w:proofErr w:type="spellStart"/>
      <w:r w:rsidRPr="00A036B7">
        <w:t>Рабкина</w:t>
      </w:r>
      <w:proofErr w:type="spellEnd"/>
      <w:r w:rsidRPr="00A036B7">
        <w:t xml:space="preserve">; </w:t>
      </w:r>
    </w:p>
    <w:p w:rsidR="00A036B7" w:rsidRDefault="00A036B7" w:rsidP="00A036B7">
      <w:pPr>
        <w:pStyle w:val="Default"/>
      </w:pPr>
      <w:r w:rsidRPr="00A036B7">
        <w:t xml:space="preserve">исследование бинокулярного зрения; </w:t>
      </w:r>
    </w:p>
    <w:p w:rsidR="00A036B7" w:rsidRDefault="00A036B7" w:rsidP="00A036B7">
      <w:pPr>
        <w:pStyle w:val="Default"/>
      </w:pPr>
      <w:r w:rsidRPr="00A036B7">
        <w:t xml:space="preserve">определение рефракции субъективным способом; </w:t>
      </w:r>
    </w:p>
    <w:p w:rsidR="00A036B7" w:rsidRDefault="00A036B7" w:rsidP="00A036B7">
      <w:pPr>
        <w:pStyle w:val="Default"/>
      </w:pPr>
      <w:r w:rsidRPr="00A036B7">
        <w:t xml:space="preserve">определение расстояния между центрами зрачков; </w:t>
      </w:r>
    </w:p>
    <w:p w:rsidR="00A036B7" w:rsidRDefault="00A036B7" w:rsidP="00A036B7">
      <w:pPr>
        <w:pStyle w:val="Default"/>
      </w:pPr>
      <w:r w:rsidRPr="00A036B7">
        <w:t xml:space="preserve">определение реакции зрачков на свет (прямая, </w:t>
      </w:r>
      <w:proofErr w:type="spellStart"/>
      <w:r w:rsidRPr="00A036B7">
        <w:t>содружественная</w:t>
      </w:r>
      <w:proofErr w:type="spellEnd"/>
      <w:proofErr w:type="gramStart"/>
      <w:r w:rsidRPr="00A036B7">
        <w:t xml:space="preserve"> )</w:t>
      </w:r>
      <w:proofErr w:type="gramEnd"/>
      <w:r w:rsidRPr="00A036B7">
        <w:t xml:space="preserve">, на конвергенцию и аккомодацию; </w:t>
      </w:r>
    </w:p>
    <w:p w:rsidR="00A036B7" w:rsidRDefault="00A036B7" w:rsidP="00A036B7">
      <w:pPr>
        <w:pStyle w:val="Default"/>
      </w:pPr>
      <w:r w:rsidRPr="00A036B7">
        <w:t xml:space="preserve">исследование чувствительности и целостности роговицы, определение объема движения глаз; </w:t>
      </w:r>
    </w:p>
    <w:p w:rsidR="00A036B7" w:rsidRDefault="00A036B7" w:rsidP="00A036B7">
      <w:pPr>
        <w:pStyle w:val="Default"/>
      </w:pPr>
      <w:r w:rsidRPr="00A036B7">
        <w:t xml:space="preserve">поставить предварительный диагноз при повреждениях и распространенных заболеваниях глаза, вспомогательного аппарата и орбиты с последующим направлением к врачу - специалисту; </w:t>
      </w:r>
    </w:p>
    <w:p w:rsidR="00A036B7" w:rsidRDefault="00A036B7" w:rsidP="00A036B7">
      <w:pPr>
        <w:pStyle w:val="Default"/>
      </w:pPr>
      <w:r w:rsidRPr="00A036B7">
        <w:t xml:space="preserve">оказать первую врачебную помощь при неотложных офтальмологических состояниях в соответствии с современными требованиями, предъявляемыми к качеству оказания медицинской помощи и принять решение о последующей врачебной тактике; </w:t>
      </w:r>
    </w:p>
    <w:p w:rsidR="00A036B7" w:rsidRDefault="00A036B7" w:rsidP="00A036B7">
      <w:pPr>
        <w:pStyle w:val="Default"/>
      </w:pPr>
      <w:r w:rsidRPr="00A036B7">
        <w:t xml:space="preserve">проводить профилактические мероприятия возможных офтальмологических осложнений при системной патологии; </w:t>
      </w:r>
    </w:p>
    <w:p w:rsidR="00A036B7" w:rsidRPr="00A036B7" w:rsidRDefault="00A036B7" w:rsidP="00A036B7">
      <w:pPr>
        <w:pStyle w:val="Default"/>
      </w:pPr>
      <w:r w:rsidRPr="00A036B7">
        <w:t xml:space="preserve">самостоятельно работать с учебной, научной, нормативной и справочной литературой по офтальмологии. </w:t>
      </w:r>
    </w:p>
    <w:p w:rsidR="00C3519E" w:rsidRPr="00EA7C65" w:rsidRDefault="00C3519E" w:rsidP="00C3519E">
      <w:pPr>
        <w:widowControl w:val="0"/>
        <w:autoSpaceDE w:val="0"/>
        <w:autoSpaceDN w:val="0"/>
        <w:adjustRightInd w:val="0"/>
        <w:rPr>
          <w:szCs w:val="28"/>
        </w:rPr>
      </w:pPr>
    </w:p>
    <w:p w:rsidR="00C3519E" w:rsidRDefault="00C3519E" w:rsidP="00C3519E">
      <w:pPr>
        <w:widowControl w:val="0"/>
        <w:autoSpaceDE w:val="0"/>
        <w:autoSpaceDN w:val="0"/>
        <w:adjustRightInd w:val="0"/>
        <w:outlineLvl w:val="0"/>
        <w:rPr>
          <w:b/>
          <w:bCs/>
          <w:iCs/>
          <w:szCs w:val="28"/>
        </w:rPr>
      </w:pPr>
      <w:r w:rsidRPr="00BD04C4">
        <w:rPr>
          <w:szCs w:val="28"/>
        </w:rPr>
        <w:t xml:space="preserve">     </w:t>
      </w:r>
      <w:r w:rsidRPr="00E808BC">
        <w:rPr>
          <w:b/>
          <w:bCs/>
          <w:iCs/>
          <w:szCs w:val="28"/>
        </w:rPr>
        <w:t>Владеть:</w:t>
      </w:r>
    </w:p>
    <w:p w:rsidR="00A036B7" w:rsidRDefault="00A036B7" w:rsidP="00C3519E">
      <w:pPr>
        <w:widowControl w:val="0"/>
        <w:autoSpaceDE w:val="0"/>
        <w:autoSpaceDN w:val="0"/>
        <w:adjustRightInd w:val="0"/>
        <w:outlineLvl w:val="0"/>
      </w:pPr>
      <w:r>
        <w:t>-</w:t>
      </w:r>
      <w:r w:rsidRPr="00A036B7">
        <w:t xml:space="preserve">методами работы с учебной и учебно-методической литературой; </w:t>
      </w:r>
    </w:p>
    <w:p w:rsidR="00A036B7" w:rsidRDefault="00A036B7" w:rsidP="00C3519E">
      <w:pPr>
        <w:widowControl w:val="0"/>
        <w:autoSpaceDE w:val="0"/>
        <w:autoSpaceDN w:val="0"/>
        <w:adjustRightInd w:val="0"/>
        <w:outlineLvl w:val="0"/>
      </w:pPr>
      <w:r>
        <w:t>-</w:t>
      </w:r>
      <w:r w:rsidRPr="00A036B7">
        <w:t xml:space="preserve">методами </w:t>
      </w:r>
      <w:proofErr w:type="spellStart"/>
      <w:r w:rsidRPr="00A036B7">
        <w:t>общеклинического</w:t>
      </w:r>
      <w:proofErr w:type="spellEnd"/>
      <w:r w:rsidRPr="00A036B7">
        <w:t xml:space="preserve"> обследования больных; </w:t>
      </w:r>
    </w:p>
    <w:p w:rsidR="00A036B7" w:rsidRDefault="00A036B7" w:rsidP="00C3519E">
      <w:pPr>
        <w:widowControl w:val="0"/>
        <w:autoSpaceDE w:val="0"/>
        <w:autoSpaceDN w:val="0"/>
        <w:adjustRightInd w:val="0"/>
        <w:outlineLvl w:val="0"/>
      </w:pPr>
      <w:r>
        <w:t>-</w:t>
      </w:r>
      <w:r w:rsidRPr="00A036B7">
        <w:t>методами анализа результатов лабораторного обследования (клинических и биохимических анализов крови, мочи, бактериологического, гистоморфологического исследований, рентгенологических исследований: рентгенографии, КТ, МРТ и др.) и дополнительной информации о состоянии больных;</w:t>
      </w:r>
    </w:p>
    <w:p w:rsidR="00A036B7" w:rsidRDefault="00A036B7" w:rsidP="00C3519E">
      <w:pPr>
        <w:widowControl w:val="0"/>
        <w:autoSpaceDE w:val="0"/>
        <w:autoSpaceDN w:val="0"/>
        <w:adjustRightInd w:val="0"/>
        <w:outlineLvl w:val="0"/>
      </w:pPr>
      <w:r>
        <w:t>-</w:t>
      </w:r>
      <w:r w:rsidRPr="00A036B7">
        <w:t xml:space="preserve"> алгоритмом постановки предварительного диагноза с последующим направлением пациента к соответствующему врачу-специалисту; </w:t>
      </w:r>
    </w:p>
    <w:p w:rsidR="00A036B7" w:rsidRPr="00A036B7" w:rsidRDefault="00A036B7" w:rsidP="00C3519E">
      <w:pPr>
        <w:widowControl w:val="0"/>
        <w:autoSpaceDE w:val="0"/>
        <w:autoSpaceDN w:val="0"/>
        <w:adjustRightInd w:val="0"/>
        <w:outlineLvl w:val="0"/>
        <w:rPr>
          <w:b/>
          <w:bCs/>
          <w:iCs/>
        </w:rPr>
      </w:pPr>
      <w:r>
        <w:t>-</w:t>
      </w:r>
      <w:r w:rsidRPr="00A036B7">
        <w:t>выполнением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C3519E" w:rsidRPr="0023763A" w:rsidRDefault="00C3519E" w:rsidP="00C3519E">
      <w:pPr>
        <w:rPr>
          <w:szCs w:val="28"/>
        </w:rPr>
      </w:pPr>
      <w:r w:rsidRPr="0023763A">
        <w:rPr>
          <w:rFonts w:cs="Calibri"/>
          <w:szCs w:val="28"/>
        </w:rPr>
        <w:t>-</w:t>
      </w:r>
      <w:r>
        <w:rPr>
          <w:rFonts w:cs="Calibri"/>
          <w:szCs w:val="28"/>
        </w:rPr>
        <w:t xml:space="preserve"> </w:t>
      </w:r>
      <w:r w:rsidRPr="0023763A">
        <w:rPr>
          <w:szCs w:val="28"/>
        </w:rPr>
        <w:t>базовыми технологиями преобразования информации:</w:t>
      </w:r>
    </w:p>
    <w:p w:rsidR="00C3519E" w:rsidRDefault="00C3519E" w:rsidP="00C3519E">
      <w:pPr>
        <w:widowControl w:val="0"/>
        <w:autoSpaceDE w:val="0"/>
        <w:autoSpaceDN w:val="0"/>
        <w:adjustRightInd w:val="0"/>
      </w:pPr>
    </w:p>
    <w:p w:rsidR="00DC359D" w:rsidRDefault="00DC359D" w:rsidP="00C3519E">
      <w:pPr>
        <w:widowControl w:val="0"/>
        <w:autoSpaceDE w:val="0"/>
        <w:autoSpaceDN w:val="0"/>
        <w:adjustRightInd w:val="0"/>
      </w:pPr>
    </w:p>
    <w:p w:rsidR="00DC359D" w:rsidRDefault="00DC359D" w:rsidP="00C3519E">
      <w:pPr>
        <w:widowControl w:val="0"/>
        <w:autoSpaceDE w:val="0"/>
        <w:autoSpaceDN w:val="0"/>
        <w:adjustRightInd w:val="0"/>
      </w:pPr>
    </w:p>
    <w:p w:rsidR="00DC359D" w:rsidRDefault="00DC359D" w:rsidP="00C3519E">
      <w:pPr>
        <w:widowControl w:val="0"/>
        <w:autoSpaceDE w:val="0"/>
        <w:autoSpaceDN w:val="0"/>
        <w:adjustRightInd w:val="0"/>
      </w:pPr>
    </w:p>
    <w:p w:rsidR="00DC359D" w:rsidRDefault="00DC359D" w:rsidP="00C3519E">
      <w:pPr>
        <w:widowControl w:val="0"/>
        <w:autoSpaceDE w:val="0"/>
        <w:autoSpaceDN w:val="0"/>
        <w:adjustRightInd w:val="0"/>
      </w:pPr>
    </w:p>
    <w:p w:rsidR="00DC359D" w:rsidRDefault="00DC359D" w:rsidP="00C3519E">
      <w:pPr>
        <w:widowControl w:val="0"/>
        <w:autoSpaceDE w:val="0"/>
        <w:autoSpaceDN w:val="0"/>
        <w:adjustRightInd w:val="0"/>
      </w:pPr>
    </w:p>
    <w:p w:rsidR="00DC359D" w:rsidRDefault="00DC359D" w:rsidP="00C3519E">
      <w:pPr>
        <w:widowControl w:val="0"/>
        <w:autoSpaceDE w:val="0"/>
        <w:autoSpaceDN w:val="0"/>
        <w:adjustRightInd w:val="0"/>
      </w:pPr>
    </w:p>
    <w:p w:rsidR="00DC359D" w:rsidRDefault="00DC359D" w:rsidP="00C3519E">
      <w:pPr>
        <w:widowControl w:val="0"/>
        <w:autoSpaceDE w:val="0"/>
        <w:autoSpaceDN w:val="0"/>
        <w:adjustRightInd w:val="0"/>
      </w:pPr>
    </w:p>
    <w:p w:rsidR="00DC359D" w:rsidRPr="008753B7" w:rsidRDefault="00DC359D" w:rsidP="00C3519E">
      <w:pPr>
        <w:widowControl w:val="0"/>
        <w:autoSpaceDE w:val="0"/>
        <w:autoSpaceDN w:val="0"/>
        <w:adjustRightInd w:val="0"/>
      </w:pPr>
    </w:p>
    <w:p w:rsidR="00C3519E" w:rsidRDefault="00C3519E" w:rsidP="00C3519E">
      <w:pPr>
        <w:widowControl w:val="0"/>
        <w:suppressLineNumbers/>
        <w:suppressAutoHyphens/>
        <w:snapToGrid w:val="0"/>
        <w:rPr>
          <w:b/>
          <w:sz w:val="28"/>
          <w:szCs w:val="28"/>
        </w:rPr>
      </w:pPr>
      <w:r w:rsidRPr="000B6BA1">
        <w:rPr>
          <w:b/>
          <w:sz w:val="28"/>
          <w:szCs w:val="28"/>
        </w:rPr>
        <w:t>3. Требования к результатам освоения дисциплины.</w:t>
      </w:r>
      <w:r w:rsidRPr="00155BF8">
        <w:rPr>
          <w:b/>
          <w:sz w:val="28"/>
          <w:szCs w:val="28"/>
        </w:rPr>
        <w:t xml:space="preserve"> </w:t>
      </w:r>
    </w:p>
    <w:p w:rsidR="00C3519E" w:rsidRPr="00155BF8" w:rsidRDefault="00C3519E" w:rsidP="00C3519E">
      <w:pPr>
        <w:widowControl w:val="0"/>
        <w:suppressLineNumbers/>
        <w:suppressAutoHyphens/>
        <w:snapToGri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  <w:r w:rsidRPr="00155BF8">
        <w:rPr>
          <w:b/>
          <w:sz w:val="28"/>
          <w:szCs w:val="28"/>
        </w:rPr>
        <w:t xml:space="preserve">. </w:t>
      </w: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2832"/>
        <w:gridCol w:w="3074"/>
        <w:gridCol w:w="1687"/>
        <w:gridCol w:w="62"/>
        <w:gridCol w:w="1559"/>
      </w:tblGrid>
      <w:tr w:rsidR="00C3519E" w:rsidRPr="008166C9" w:rsidTr="00C351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9E" w:rsidRPr="008166C9" w:rsidRDefault="00C3519E" w:rsidP="00C3519E">
            <w:pPr>
              <w:jc w:val="center"/>
              <w:rPr>
                <w:b/>
                <w:bCs/>
              </w:rPr>
            </w:pPr>
            <w:r w:rsidRPr="008166C9">
              <w:rPr>
                <w:b/>
              </w:rPr>
              <w:t>Код компетенции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Default="00C3519E" w:rsidP="00C3519E">
            <w:pPr>
              <w:jc w:val="center"/>
              <w:rPr>
                <w:b/>
              </w:rPr>
            </w:pPr>
          </w:p>
          <w:p w:rsidR="00C3519E" w:rsidRDefault="00C3519E" w:rsidP="00C3519E">
            <w:pPr>
              <w:jc w:val="center"/>
              <w:rPr>
                <w:b/>
              </w:rPr>
            </w:pPr>
          </w:p>
          <w:p w:rsidR="00C3519E" w:rsidRPr="008166C9" w:rsidRDefault="00C3519E" w:rsidP="00C3519E">
            <w:pPr>
              <w:jc w:val="center"/>
              <w:rPr>
                <w:b/>
              </w:rPr>
            </w:pPr>
            <w:r w:rsidRPr="008166C9">
              <w:rPr>
                <w:b/>
              </w:rPr>
              <w:t>Название компетенции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9E" w:rsidRPr="008166C9" w:rsidRDefault="00C3519E" w:rsidP="00C3519E">
            <w:pPr>
              <w:jc w:val="center"/>
              <w:rPr>
                <w:b/>
                <w:bCs/>
              </w:rPr>
            </w:pPr>
            <w:r w:rsidRPr="008166C9">
              <w:rPr>
                <w:b/>
                <w:bCs/>
              </w:rPr>
              <w:t>Характеристика компетенций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9E" w:rsidRPr="008166C9" w:rsidRDefault="00C3519E" w:rsidP="00C3519E">
            <w:pPr>
              <w:rPr>
                <w:b/>
                <w:bCs/>
              </w:rPr>
            </w:pPr>
            <w:r w:rsidRPr="008166C9">
              <w:rPr>
                <w:b/>
                <w:bCs/>
              </w:rPr>
              <w:t xml:space="preserve"> </w:t>
            </w:r>
            <w:r w:rsidRPr="008166C9">
              <w:rPr>
                <w:b/>
                <w:bCs/>
                <w:kern w:val="1"/>
              </w:rPr>
              <w:t>Дисциплин</w:t>
            </w:r>
            <w:r>
              <w:rPr>
                <w:b/>
                <w:bCs/>
                <w:kern w:val="1"/>
              </w:rPr>
              <w:t>а</w:t>
            </w:r>
            <w:r w:rsidRPr="008166C9">
              <w:rPr>
                <w:b/>
                <w:bCs/>
                <w:kern w:val="1"/>
              </w:rPr>
              <w:t xml:space="preserve"> (модули), мероприятия, ответственные за формирование данной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8166C9" w:rsidRDefault="00C3519E" w:rsidP="00C3519E">
            <w:pPr>
              <w:rPr>
                <w:b/>
                <w:bCs/>
              </w:rPr>
            </w:pPr>
            <w:r w:rsidRPr="008166C9">
              <w:rPr>
                <w:b/>
                <w:bCs/>
              </w:rPr>
              <w:t>Фонд оценочных средств</w:t>
            </w:r>
          </w:p>
          <w:p w:rsidR="00C3519E" w:rsidRPr="008166C9" w:rsidRDefault="00C3519E" w:rsidP="00C3519E">
            <w:pPr>
              <w:rPr>
                <w:b/>
                <w:bCs/>
              </w:rPr>
            </w:pPr>
          </w:p>
          <w:p w:rsidR="00C3519E" w:rsidRPr="008166C9" w:rsidRDefault="00C3519E" w:rsidP="00C3519E">
            <w:pPr>
              <w:rPr>
                <w:b/>
                <w:bCs/>
              </w:rPr>
            </w:pPr>
          </w:p>
        </w:tc>
      </w:tr>
      <w:tr w:rsidR="00C3519E" w:rsidRPr="008166C9" w:rsidTr="00C3519E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8166C9" w:rsidRDefault="00C3519E" w:rsidP="00C3519E">
            <w:r w:rsidRPr="008166C9"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8166C9" w:rsidRDefault="00C3519E" w:rsidP="00C3519E">
            <w:r w:rsidRPr="008166C9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8166C9" w:rsidRDefault="00C3519E" w:rsidP="00C3519E">
            <w:r w:rsidRPr="008166C9"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8166C9" w:rsidRDefault="00C3519E" w:rsidP="00C3519E">
            <w:r w:rsidRPr="008166C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8166C9" w:rsidRDefault="00C3519E" w:rsidP="00C3519E">
            <w:r w:rsidRPr="008166C9">
              <w:t>5</w:t>
            </w:r>
          </w:p>
        </w:tc>
      </w:tr>
      <w:tr w:rsidR="00C3519E" w:rsidRPr="008166C9" w:rsidTr="00C3519E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8166C9" w:rsidRDefault="00C3519E" w:rsidP="00C3519E">
            <w:pPr>
              <w:jc w:val="center"/>
            </w:pPr>
            <w:proofErr w:type="spellStart"/>
            <w:r w:rsidRPr="008166C9">
              <w:rPr>
                <w:b/>
                <w:kern w:val="1"/>
              </w:rPr>
              <w:t>Общепрофессиональные</w:t>
            </w:r>
            <w:proofErr w:type="spellEnd"/>
            <w:r w:rsidRPr="008166C9">
              <w:rPr>
                <w:b/>
                <w:kern w:val="1"/>
              </w:rPr>
              <w:t xml:space="preserve"> компетенции (ОПК)</w:t>
            </w:r>
          </w:p>
        </w:tc>
      </w:tr>
      <w:tr w:rsidR="00C3519E" w:rsidRPr="008166C9" w:rsidTr="00C3519E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A5688A" w:rsidRDefault="00A5688A" w:rsidP="00C3519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A5688A">
              <w:rPr>
                <w:kern w:val="1"/>
              </w:rPr>
              <w:t>ОПК-1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C95273" w:rsidRDefault="00A5688A" w:rsidP="00C3519E">
            <w:pPr>
              <w:widowControl w:val="0"/>
              <w:suppressLineNumbers/>
              <w:suppressAutoHyphens/>
              <w:snapToGrid w:val="0"/>
              <w:rPr>
                <w:color w:val="FF0000"/>
                <w:kern w:val="1"/>
              </w:rPr>
            </w:pPr>
            <w:r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Default="00C3519E" w:rsidP="00A5688A">
            <w:pPr>
              <w:pStyle w:val="aa"/>
              <w:tabs>
                <w:tab w:val="left" w:pos="5040"/>
              </w:tabs>
              <w:spacing w:after="0"/>
              <w:ind w:left="0"/>
              <w:rPr>
                <w:sz w:val="22"/>
              </w:rPr>
            </w:pPr>
            <w:r w:rsidRPr="00AD3B4F">
              <w:rPr>
                <w:b/>
                <w:kern w:val="1"/>
                <w:sz w:val="22"/>
                <w:szCs w:val="22"/>
              </w:rPr>
              <w:t>Знать:</w:t>
            </w:r>
            <w:r w:rsidR="00A5688A">
              <w:rPr>
                <w:sz w:val="22"/>
                <w:szCs w:val="22"/>
              </w:rPr>
              <w:t xml:space="preserve"> </w:t>
            </w:r>
          </w:p>
          <w:p w:rsidR="00A5688A" w:rsidRDefault="00A5688A" w:rsidP="00A5688A">
            <w:pPr>
              <w:pStyle w:val="aa"/>
              <w:tabs>
                <w:tab w:val="left" w:pos="5040"/>
              </w:tabs>
              <w:spacing w:after="0"/>
              <w:ind w:left="0"/>
              <w:rPr>
                <w:sz w:val="22"/>
              </w:rPr>
            </w:pPr>
            <w:r>
              <w:rPr>
                <w:sz w:val="22"/>
                <w:szCs w:val="22"/>
              </w:rPr>
              <w:t>-принципы нормального функционирования глаза</w:t>
            </w:r>
          </w:p>
          <w:p w:rsidR="00A5688A" w:rsidRPr="00AD3B4F" w:rsidRDefault="00A5688A" w:rsidP="00A5688A">
            <w:pPr>
              <w:pStyle w:val="aa"/>
              <w:tabs>
                <w:tab w:val="left" w:pos="5040"/>
              </w:tabs>
              <w:spacing w:after="0"/>
              <w:ind w:left="0"/>
              <w:rPr>
                <w:sz w:val="22"/>
              </w:rPr>
            </w:pPr>
            <w:r>
              <w:rPr>
                <w:sz w:val="22"/>
                <w:szCs w:val="22"/>
              </w:rPr>
              <w:t>- основные патологические состояния</w:t>
            </w:r>
          </w:p>
          <w:p w:rsidR="00C3519E" w:rsidRPr="00AD3B4F" w:rsidRDefault="00C3519E" w:rsidP="00A5688A">
            <w:pPr>
              <w:widowControl w:val="0"/>
              <w:suppressLineNumbers/>
              <w:suppressAutoHyphens/>
              <w:snapToGrid w:val="0"/>
              <w:rPr>
                <w:b/>
                <w:sz w:val="22"/>
              </w:rPr>
            </w:pPr>
            <w:r w:rsidRPr="00AD3B4F">
              <w:rPr>
                <w:b/>
                <w:sz w:val="22"/>
                <w:szCs w:val="22"/>
              </w:rPr>
              <w:t>Уметь:</w:t>
            </w:r>
          </w:p>
          <w:p w:rsidR="00C3519E" w:rsidRPr="00FB1BA2" w:rsidRDefault="00C3519E" w:rsidP="00A5688A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  <w:sz w:val="22"/>
              </w:rPr>
            </w:pPr>
            <w:r w:rsidRPr="00AD3B4F">
              <w:rPr>
                <w:rStyle w:val="6"/>
                <w:color w:val="000000"/>
                <w:sz w:val="22"/>
                <w:szCs w:val="22"/>
              </w:rPr>
              <w:t>-работать с офтальмологическими инстру</w:t>
            </w:r>
            <w:r w:rsidRPr="00AD3B4F">
              <w:rPr>
                <w:rStyle w:val="6"/>
                <w:color w:val="000000"/>
                <w:sz w:val="22"/>
                <w:szCs w:val="22"/>
              </w:rPr>
              <w:softHyphen/>
              <w:t>ментами, материалами,</w:t>
            </w:r>
            <w:r w:rsidRPr="00FB1BA2">
              <w:rPr>
                <w:rStyle w:val="6"/>
                <w:color w:val="000000"/>
                <w:sz w:val="22"/>
                <w:szCs w:val="22"/>
              </w:rPr>
              <w:t xml:space="preserve"> средствами</w:t>
            </w:r>
            <w:r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r w:rsidR="00A5688A">
              <w:rPr>
                <w:rStyle w:val="6"/>
                <w:color w:val="000000"/>
                <w:sz w:val="22"/>
                <w:szCs w:val="22"/>
              </w:rPr>
              <w:t>и аппара</w:t>
            </w:r>
            <w:r w:rsidR="00A5688A">
              <w:rPr>
                <w:rStyle w:val="6"/>
                <w:color w:val="000000"/>
                <w:sz w:val="22"/>
                <w:szCs w:val="22"/>
              </w:rPr>
              <w:softHyphen/>
              <w:t>турой для определения объективного статуса</w:t>
            </w:r>
          </w:p>
          <w:p w:rsidR="00C3519E" w:rsidRPr="00FB1BA2" w:rsidRDefault="00C3519E" w:rsidP="00A5688A">
            <w:pPr>
              <w:widowControl w:val="0"/>
              <w:suppressLineNumbers/>
              <w:suppressAutoHyphens/>
              <w:snapToGrid w:val="0"/>
              <w:rPr>
                <w:b/>
                <w:sz w:val="22"/>
              </w:rPr>
            </w:pPr>
            <w:r w:rsidRPr="00FB1BA2">
              <w:rPr>
                <w:b/>
                <w:sz w:val="22"/>
                <w:szCs w:val="22"/>
              </w:rPr>
              <w:t>Владеть</w:t>
            </w:r>
          </w:p>
          <w:p w:rsidR="00C3519E" w:rsidRDefault="00C3519E" w:rsidP="00A5688A">
            <w:pPr>
              <w:widowControl w:val="0"/>
              <w:suppressLineNumbers/>
              <w:suppressAutoHyphens/>
              <w:snapToGrid w:val="0"/>
              <w:rPr>
                <w:sz w:val="22"/>
              </w:rPr>
            </w:pPr>
            <w:r w:rsidRPr="00FB1BA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офтальмологическим</w:t>
            </w:r>
            <w:r w:rsidRPr="00FB1BA2">
              <w:rPr>
                <w:sz w:val="22"/>
                <w:szCs w:val="22"/>
              </w:rPr>
              <w:t xml:space="preserve"> инст</w:t>
            </w:r>
            <w:r w:rsidRPr="00FB1BA2">
              <w:rPr>
                <w:sz w:val="22"/>
                <w:szCs w:val="22"/>
              </w:rPr>
              <w:softHyphen/>
              <w:t xml:space="preserve">рументарием  </w:t>
            </w:r>
          </w:p>
          <w:p w:rsidR="00A5688A" w:rsidRPr="00FB1BA2" w:rsidRDefault="00A5688A" w:rsidP="00A5688A">
            <w:pPr>
              <w:widowControl w:val="0"/>
              <w:suppressLineNumbers/>
              <w:suppressAutoHyphens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- методиками объективного обследования пациента</w:t>
            </w:r>
          </w:p>
          <w:p w:rsidR="00C3519E" w:rsidRPr="002A7EBE" w:rsidRDefault="00C3519E" w:rsidP="00A5688A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9014A9" w:rsidRDefault="00C3519E" w:rsidP="00C3519E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802D1F" w:rsidRDefault="00C3519E" w:rsidP="00C3519E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Тестирование</w:t>
            </w:r>
          </w:p>
        </w:tc>
      </w:tr>
      <w:tr w:rsidR="00C3519E" w:rsidRPr="008166C9" w:rsidTr="00C3519E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9E" w:rsidRPr="008166C9" w:rsidRDefault="00C3519E" w:rsidP="00C3519E">
            <w:pPr>
              <w:jc w:val="center"/>
            </w:pPr>
            <w:r w:rsidRPr="008166C9">
              <w:rPr>
                <w:b/>
                <w:kern w:val="1"/>
              </w:rPr>
              <w:t>Профессиональные компетенции (ПК)</w:t>
            </w:r>
          </w:p>
        </w:tc>
      </w:tr>
      <w:tr w:rsidR="00C3519E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C3519E" w:rsidRDefault="00C3519E" w:rsidP="00C3519E">
            <w:pPr>
              <w:rPr>
                <w:szCs w:val="28"/>
              </w:rPr>
            </w:pPr>
            <w:r w:rsidRPr="0023763A">
              <w:rPr>
                <w:rFonts w:cs="Calibri"/>
                <w:szCs w:val="28"/>
              </w:rPr>
              <w:t>ПК-5</w:t>
            </w:r>
          </w:p>
          <w:p w:rsidR="00C3519E" w:rsidRDefault="00C3519E" w:rsidP="00C3519E">
            <w:pPr>
              <w:ind w:left="709"/>
              <w:rPr>
                <w:szCs w:val="28"/>
              </w:rPr>
            </w:pPr>
          </w:p>
          <w:p w:rsidR="00C3519E" w:rsidRDefault="00C3519E" w:rsidP="00C3519E">
            <w:pPr>
              <w:ind w:left="709"/>
              <w:rPr>
                <w:szCs w:val="28"/>
              </w:rPr>
            </w:pPr>
          </w:p>
          <w:p w:rsidR="00C3519E" w:rsidRDefault="00C3519E" w:rsidP="00C3519E">
            <w:pPr>
              <w:ind w:left="709"/>
              <w:rPr>
                <w:szCs w:val="28"/>
              </w:rPr>
            </w:pPr>
          </w:p>
          <w:p w:rsidR="00C3519E" w:rsidRDefault="00C3519E" w:rsidP="00C3519E">
            <w:pPr>
              <w:ind w:left="709"/>
              <w:rPr>
                <w:szCs w:val="28"/>
              </w:rPr>
            </w:pPr>
          </w:p>
          <w:p w:rsidR="00C3519E" w:rsidRDefault="00C3519E" w:rsidP="00C3519E">
            <w:pPr>
              <w:ind w:left="709"/>
              <w:rPr>
                <w:szCs w:val="28"/>
              </w:rPr>
            </w:pPr>
          </w:p>
          <w:p w:rsidR="00C3519E" w:rsidRDefault="00C3519E" w:rsidP="00C3519E">
            <w:pPr>
              <w:ind w:left="709"/>
              <w:rPr>
                <w:szCs w:val="28"/>
              </w:rPr>
            </w:pPr>
          </w:p>
        </w:tc>
        <w:tc>
          <w:tcPr>
            <w:tcW w:w="2832" w:type="dxa"/>
          </w:tcPr>
          <w:p w:rsidR="00C3519E" w:rsidRDefault="001E48D7" w:rsidP="00C3519E">
            <w:pPr>
              <w:rPr>
                <w:szCs w:val="28"/>
              </w:rPr>
            </w:pPr>
            <w:r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</w:tc>
        <w:tc>
          <w:tcPr>
            <w:tcW w:w="3074" w:type="dxa"/>
          </w:tcPr>
          <w:p w:rsidR="00C3519E" w:rsidRPr="002D4539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2D4539">
              <w:rPr>
                <w:rFonts w:cs="Calibri"/>
                <w:b/>
                <w:bCs/>
                <w:sz w:val="20"/>
                <w:szCs w:val="20"/>
              </w:rPr>
              <w:t>Знать:</w:t>
            </w:r>
          </w:p>
          <w:p w:rsidR="00C3519E" w:rsidRPr="002D4539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D4539">
              <w:rPr>
                <w:rFonts w:cs="Calibri"/>
                <w:sz w:val="20"/>
                <w:szCs w:val="20"/>
              </w:rPr>
              <w:t xml:space="preserve">-понятия этиологии, патогенеза, морфогенеза, </w:t>
            </w:r>
            <w:proofErr w:type="spellStart"/>
            <w:r w:rsidRPr="002D4539">
              <w:rPr>
                <w:rFonts w:cs="Calibri"/>
                <w:sz w:val="20"/>
                <w:szCs w:val="20"/>
              </w:rPr>
              <w:t>патоморфоза</w:t>
            </w:r>
            <w:proofErr w:type="spellEnd"/>
            <w:r w:rsidRPr="002D4539">
              <w:rPr>
                <w:rFonts w:cs="Calibri"/>
                <w:sz w:val="20"/>
                <w:szCs w:val="20"/>
              </w:rPr>
              <w:t xml:space="preserve"> болезни, нозологии, принципы классификации болезней</w:t>
            </w:r>
            <w:r>
              <w:rPr>
                <w:rFonts w:cs="Calibri"/>
                <w:sz w:val="20"/>
                <w:szCs w:val="20"/>
              </w:rPr>
              <w:t xml:space="preserve"> глаз</w:t>
            </w:r>
            <w:r w:rsidRPr="002D4539">
              <w:rPr>
                <w:rFonts w:cs="Calibri"/>
                <w:sz w:val="20"/>
                <w:szCs w:val="20"/>
              </w:rPr>
              <w:t>, основные</w:t>
            </w:r>
            <w:r>
              <w:rPr>
                <w:rFonts w:cs="Calibri"/>
                <w:sz w:val="20"/>
                <w:szCs w:val="20"/>
              </w:rPr>
              <w:t xml:space="preserve"> понятия общей нозологии</w:t>
            </w:r>
            <w:r w:rsidRPr="002D4539">
              <w:rPr>
                <w:rFonts w:cs="Calibri"/>
                <w:sz w:val="20"/>
                <w:szCs w:val="20"/>
              </w:rPr>
              <w:t>;</w:t>
            </w:r>
          </w:p>
          <w:p w:rsidR="00C3519E" w:rsidRPr="002D4539" w:rsidRDefault="00C3519E" w:rsidP="00C3519E">
            <w:pPr>
              <w:rPr>
                <w:sz w:val="20"/>
                <w:szCs w:val="20"/>
              </w:rPr>
            </w:pPr>
            <w:r w:rsidRPr="002D4539">
              <w:rPr>
                <w:rFonts w:cs="Calibri"/>
                <w:sz w:val="20"/>
                <w:szCs w:val="20"/>
              </w:rPr>
              <w:t>-</w:t>
            </w:r>
            <w:r w:rsidRPr="002D4539">
              <w:rPr>
                <w:sz w:val="20"/>
                <w:szCs w:val="20"/>
              </w:rPr>
              <w:t>методы диагностики, диагностические возможности методов непосредственного исследования офтальмологического больного, современные методы клинического, лабораторного, инструментального обследования больных;</w:t>
            </w:r>
          </w:p>
          <w:p w:rsidR="00C3519E" w:rsidRPr="002D4539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D4539">
              <w:rPr>
                <w:rFonts w:cs="Calibri"/>
                <w:sz w:val="20"/>
                <w:szCs w:val="20"/>
              </w:rPr>
              <w:t xml:space="preserve">-критерии диагноза различных глазных заболеваний; </w:t>
            </w:r>
          </w:p>
          <w:p w:rsidR="00C3519E" w:rsidRPr="002D4539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2D4539">
              <w:rPr>
                <w:rFonts w:cs="Calibri"/>
                <w:b/>
                <w:bCs/>
                <w:sz w:val="20"/>
                <w:szCs w:val="20"/>
              </w:rPr>
              <w:t>Уметь:</w:t>
            </w:r>
          </w:p>
          <w:p w:rsidR="00C3519E" w:rsidRPr="002D4539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D4539">
              <w:rPr>
                <w:rFonts w:cs="Calibri"/>
                <w:sz w:val="20"/>
                <w:szCs w:val="20"/>
              </w:rPr>
              <w:t xml:space="preserve">--пользоваться учебной, научной, научно-популярной литературой, сетью Интернет для профессиональной деятельности; </w:t>
            </w:r>
          </w:p>
          <w:p w:rsidR="00C3519E" w:rsidRPr="002D4539" w:rsidRDefault="00C3519E" w:rsidP="00C351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4539">
              <w:rPr>
                <w:rFonts w:cs="Calibri"/>
                <w:sz w:val="20"/>
                <w:szCs w:val="20"/>
              </w:rPr>
              <w:t>-</w:t>
            </w:r>
            <w:r w:rsidRPr="002D4539">
              <w:rPr>
                <w:sz w:val="20"/>
                <w:szCs w:val="20"/>
              </w:rPr>
              <w:t xml:space="preserve">работать с увеличительной техникой (микроскопами, оптическими и простыми лупами); </w:t>
            </w:r>
          </w:p>
          <w:p w:rsidR="00C3519E" w:rsidRPr="002D4539" w:rsidRDefault="00C3519E" w:rsidP="00C3519E">
            <w:pPr>
              <w:rPr>
                <w:sz w:val="20"/>
                <w:szCs w:val="20"/>
              </w:rPr>
            </w:pPr>
            <w:r w:rsidRPr="002D4539">
              <w:rPr>
                <w:sz w:val="20"/>
                <w:szCs w:val="20"/>
              </w:rPr>
              <w:t>-определить статус пациента:</w:t>
            </w:r>
          </w:p>
          <w:p w:rsidR="00C3519E" w:rsidRDefault="00C3519E" w:rsidP="00C3519E">
            <w:pPr>
              <w:rPr>
                <w:sz w:val="20"/>
                <w:szCs w:val="20"/>
              </w:rPr>
            </w:pPr>
            <w:r w:rsidRPr="002D4539">
              <w:rPr>
                <w:sz w:val="20"/>
                <w:szCs w:val="20"/>
              </w:rPr>
              <w:t xml:space="preserve">собрать анамнез, провести опрос пациента и/или его родственников, провести </w:t>
            </w:r>
            <w:proofErr w:type="spellStart"/>
            <w:r w:rsidRPr="002D4539">
              <w:rPr>
                <w:sz w:val="20"/>
                <w:szCs w:val="20"/>
              </w:rPr>
              <w:t>физикальное</w:t>
            </w:r>
            <w:proofErr w:type="spellEnd"/>
            <w:r w:rsidRPr="002D4539">
              <w:rPr>
                <w:sz w:val="20"/>
                <w:szCs w:val="20"/>
              </w:rPr>
              <w:t xml:space="preserve"> обследование пациента </w:t>
            </w:r>
          </w:p>
          <w:p w:rsidR="00C3519E" w:rsidRPr="002D4539" w:rsidRDefault="00C3519E" w:rsidP="00C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D4539">
              <w:rPr>
                <w:sz w:val="20"/>
                <w:szCs w:val="20"/>
              </w:rPr>
              <w:t>оценить состояние пациента для принятия решения о необходимости о</w:t>
            </w:r>
            <w:r>
              <w:rPr>
                <w:sz w:val="20"/>
                <w:szCs w:val="20"/>
              </w:rPr>
              <w:t xml:space="preserve">казания ему </w:t>
            </w:r>
            <w:r>
              <w:rPr>
                <w:sz w:val="20"/>
                <w:szCs w:val="20"/>
              </w:rPr>
              <w:lastRenderedPageBreak/>
              <w:t>медицинской помощи;</w:t>
            </w:r>
          </w:p>
          <w:p w:rsidR="00C3519E" w:rsidRPr="002D4539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D4539">
              <w:rPr>
                <w:sz w:val="20"/>
                <w:szCs w:val="20"/>
              </w:rPr>
              <w:t>-наметить объем дополнительных исследований в соответствии с прогнозом болезни, для уточнения диагноза и получения достоверного результата;</w:t>
            </w:r>
          </w:p>
          <w:p w:rsidR="00C3519E" w:rsidRPr="002D4539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2D4539">
              <w:rPr>
                <w:rFonts w:cs="Calibri"/>
                <w:b/>
                <w:bCs/>
                <w:sz w:val="20"/>
                <w:szCs w:val="20"/>
              </w:rPr>
              <w:t>Владеть:</w:t>
            </w:r>
          </w:p>
          <w:p w:rsidR="00C3519E" w:rsidRPr="002D4539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D4539">
              <w:rPr>
                <w:rFonts w:cs="Calibri"/>
                <w:sz w:val="20"/>
                <w:szCs w:val="20"/>
              </w:rPr>
              <w:t xml:space="preserve">- медико-анатомическим понятийным аппаратом; </w:t>
            </w:r>
          </w:p>
          <w:p w:rsidR="00C3519E" w:rsidRPr="002D4539" w:rsidRDefault="00C3519E" w:rsidP="00C351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4539">
              <w:rPr>
                <w:rFonts w:cs="Calibri"/>
                <w:sz w:val="20"/>
                <w:szCs w:val="20"/>
              </w:rPr>
              <w:t>-</w:t>
            </w:r>
            <w:r w:rsidRPr="002D4539">
              <w:rPr>
                <w:sz w:val="20"/>
                <w:szCs w:val="20"/>
              </w:rPr>
              <w:t xml:space="preserve">методами </w:t>
            </w:r>
            <w:proofErr w:type="spellStart"/>
            <w:r>
              <w:rPr>
                <w:sz w:val="20"/>
                <w:szCs w:val="20"/>
              </w:rPr>
              <w:t>общеклинического</w:t>
            </w:r>
            <w:proofErr w:type="spellEnd"/>
            <w:r>
              <w:rPr>
                <w:sz w:val="20"/>
                <w:szCs w:val="20"/>
              </w:rPr>
              <w:t xml:space="preserve"> обследования; </w:t>
            </w:r>
          </w:p>
          <w:p w:rsidR="00C3519E" w:rsidRDefault="00C3519E" w:rsidP="00C3519E">
            <w:pPr>
              <w:rPr>
                <w:szCs w:val="28"/>
              </w:rPr>
            </w:pPr>
            <w:r w:rsidRPr="002D4539">
              <w:rPr>
                <w:sz w:val="20"/>
                <w:szCs w:val="20"/>
              </w:rPr>
              <w:t xml:space="preserve">-интерпретацией результатов лабораторных, инструментальных методов диагностики; </w:t>
            </w:r>
          </w:p>
        </w:tc>
        <w:tc>
          <w:tcPr>
            <w:tcW w:w="1687" w:type="dxa"/>
          </w:tcPr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1E48D7" w:rsidRDefault="00C3519E" w:rsidP="00C3519E">
            <w:pPr>
              <w:rPr>
                <w:sz w:val="22"/>
              </w:rPr>
            </w:pPr>
            <w:r w:rsidRPr="002D4539">
              <w:rPr>
                <w:sz w:val="22"/>
                <w:szCs w:val="22"/>
              </w:rPr>
              <w:t>Тестирование.</w:t>
            </w:r>
          </w:p>
          <w:p w:rsidR="00C3519E" w:rsidRPr="002D4539" w:rsidRDefault="001E48D7" w:rsidP="00C3519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Практические навыки</w:t>
            </w:r>
            <w:r w:rsidR="00C3519E" w:rsidRPr="002D4539">
              <w:rPr>
                <w:sz w:val="22"/>
                <w:szCs w:val="22"/>
              </w:rPr>
              <w:t xml:space="preserve"> История болезни.</w:t>
            </w: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  <w:p w:rsidR="00C3519E" w:rsidRDefault="00C3519E" w:rsidP="00C3519E">
            <w:pPr>
              <w:rPr>
                <w:szCs w:val="28"/>
              </w:rPr>
            </w:pPr>
          </w:p>
        </w:tc>
      </w:tr>
      <w:tr w:rsidR="001E48D7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1E48D7" w:rsidRPr="0023763A" w:rsidRDefault="001E48D7" w:rsidP="00C3519E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lastRenderedPageBreak/>
              <w:t>ПК-7</w:t>
            </w:r>
          </w:p>
        </w:tc>
        <w:tc>
          <w:tcPr>
            <w:tcW w:w="2832" w:type="dxa"/>
          </w:tcPr>
          <w:p w:rsidR="001E48D7" w:rsidRDefault="001E48D7" w:rsidP="00C3519E">
            <w:r>
      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</w:t>
            </w:r>
          </w:p>
        </w:tc>
        <w:tc>
          <w:tcPr>
            <w:tcW w:w="3074" w:type="dxa"/>
          </w:tcPr>
          <w:p w:rsidR="001E48D7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Знать:</w:t>
            </w:r>
          </w:p>
          <w:p w:rsidR="001E48D7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-показания к направлению на медико-социальную экспертизу</w:t>
            </w:r>
          </w:p>
          <w:p w:rsidR="001E48D7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-показания к проведению экспертизы временной нетрудоспособности </w:t>
            </w:r>
          </w:p>
          <w:p w:rsidR="001E48D7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-критерии группы инвалидности у детей и подростков</w:t>
            </w:r>
          </w:p>
          <w:p w:rsidR="001E48D7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Уметь:</w:t>
            </w:r>
          </w:p>
          <w:p w:rsidR="001E48D7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-интерпретировать данные обследования</w:t>
            </w:r>
          </w:p>
          <w:p w:rsidR="001E48D7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назначить дополнительные исследования для подтверждения диагноза</w:t>
            </w:r>
          </w:p>
          <w:p w:rsidR="001E48D7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Владеть:</w:t>
            </w:r>
          </w:p>
          <w:p w:rsidR="001E48D7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методами объективного обследования пациента</w:t>
            </w:r>
          </w:p>
          <w:p w:rsidR="001E48D7" w:rsidRPr="001E48D7" w:rsidRDefault="001E48D7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 интерпретацией методов лабораторного и инструментального обследования </w:t>
            </w:r>
          </w:p>
        </w:tc>
        <w:tc>
          <w:tcPr>
            <w:tcW w:w="1687" w:type="dxa"/>
          </w:tcPr>
          <w:p w:rsidR="001E48D7" w:rsidRDefault="001E48D7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1E48D7" w:rsidRPr="002D4539" w:rsidRDefault="001E48D7" w:rsidP="00C3519E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C3519E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C3519E" w:rsidRPr="0023763A" w:rsidRDefault="00C3519E" w:rsidP="00C3519E">
            <w:pPr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ПК-</w:t>
            </w:r>
            <w:r w:rsidR="000238BF">
              <w:rPr>
                <w:rFonts w:cs="Calibri"/>
                <w:szCs w:val="28"/>
              </w:rPr>
              <w:t>9</w:t>
            </w:r>
          </w:p>
        </w:tc>
        <w:tc>
          <w:tcPr>
            <w:tcW w:w="2832" w:type="dxa"/>
          </w:tcPr>
          <w:p w:rsidR="000238BF" w:rsidRDefault="000238BF" w:rsidP="000238BF">
            <w:pPr>
              <w:pStyle w:val="3"/>
              <w:shd w:val="clear" w:color="auto" w:fill="auto"/>
              <w:spacing w:line="240" w:lineRule="auto"/>
              <w:ind w:left="40" w:right="40" w:firstLine="700"/>
            </w:pPr>
            <w:r w:rsidRPr="000238BF">
              <w:rPr>
                <w:sz w:val="24"/>
                <w:szCs w:val="24"/>
              </w:rPr>
              <w:t>готовностью к ведению и лечению пациентов с различными нозологическими формами в амбулаторных условиях и условиях дневного стационара</w:t>
            </w:r>
          </w:p>
          <w:p w:rsidR="00C3519E" w:rsidRPr="009014A9" w:rsidRDefault="00C3519E" w:rsidP="00C3519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074" w:type="dxa"/>
          </w:tcPr>
          <w:p w:rsidR="00C3519E" w:rsidRPr="009014A9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 w:rsidRPr="009014A9">
              <w:rPr>
                <w:rFonts w:cs="Calibri"/>
                <w:sz w:val="20"/>
                <w:szCs w:val="20"/>
              </w:rPr>
              <w:t>Знать:</w:t>
            </w:r>
          </w:p>
          <w:p w:rsidR="00C3519E" w:rsidRPr="009014A9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 w:rsidRPr="009014A9">
              <w:rPr>
                <w:rFonts w:cs="Calibri"/>
                <w:sz w:val="20"/>
                <w:szCs w:val="20"/>
              </w:rPr>
              <w:t>-</w:t>
            </w:r>
            <w:r w:rsidRPr="009014A9">
              <w:rPr>
                <w:sz w:val="20"/>
                <w:szCs w:val="20"/>
              </w:rPr>
              <w:t xml:space="preserve">классификацию и основные характеристики лекарственных средств, </w:t>
            </w:r>
            <w:proofErr w:type="spellStart"/>
            <w:r w:rsidRPr="009014A9">
              <w:rPr>
                <w:sz w:val="20"/>
                <w:szCs w:val="20"/>
              </w:rPr>
              <w:t>фармакодинамику</w:t>
            </w:r>
            <w:proofErr w:type="spellEnd"/>
            <w:r w:rsidRPr="009014A9">
              <w:rPr>
                <w:sz w:val="20"/>
                <w:szCs w:val="20"/>
              </w:rPr>
              <w:t xml:space="preserve"> и </w:t>
            </w:r>
            <w:proofErr w:type="spellStart"/>
            <w:r w:rsidRPr="009014A9">
              <w:rPr>
                <w:sz w:val="20"/>
                <w:szCs w:val="20"/>
              </w:rPr>
              <w:t>фармакокинетику</w:t>
            </w:r>
            <w:proofErr w:type="spellEnd"/>
            <w:r w:rsidRPr="009014A9">
              <w:rPr>
                <w:sz w:val="20"/>
                <w:szCs w:val="20"/>
              </w:rPr>
              <w:t>, показания и противопоказания к применению лекарстве</w:t>
            </w:r>
            <w:r>
              <w:rPr>
                <w:sz w:val="20"/>
                <w:szCs w:val="20"/>
              </w:rPr>
              <w:t>нных средств, побочные эффекты;</w:t>
            </w:r>
          </w:p>
          <w:p w:rsidR="00C3519E" w:rsidRPr="009014A9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014A9">
              <w:rPr>
                <w:rFonts w:cs="Calibri"/>
                <w:sz w:val="20"/>
                <w:szCs w:val="20"/>
              </w:rPr>
              <w:t xml:space="preserve">-понятия этиологии, патогенеза, морфогенеза, </w:t>
            </w:r>
            <w:proofErr w:type="spellStart"/>
            <w:r w:rsidRPr="009014A9">
              <w:rPr>
                <w:rFonts w:cs="Calibri"/>
                <w:sz w:val="20"/>
                <w:szCs w:val="20"/>
              </w:rPr>
              <w:t>патоморфоза</w:t>
            </w:r>
            <w:proofErr w:type="spellEnd"/>
            <w:r w:rsidRPr="009014A9">
              <w:rPr>
                <w:rFonts w:cs="Calibri"/>
                <w:sz w:val="20"/>
                <w:szCs w:val="20"/>
              </w:rPr>
              <w:t xml:space="preserve"> болезни, нозологии, принципы классификации болезней, основные</w:t>
            </w:r>
            <w:r>
              <w:rPr>
                <w:rFonts w:cs="Calibri"/>
                <w:sz w:val="20"/>
                <w:szCs w:val="20"/>
              </w:rPr>
              <w:t xml:space="preserve"> понятия общей нозологии</w:t>
            </w:r>
            <w:r w:rsidRPr="009014A9">
              <w:rPr>
                <w:rFonts w:cs="Calibri"/>
                <w:sz w:val="20"/>
                <w:szCs w:val="20"/>
              </w:rPr>
              <w:t>;</w:t>
            </w:r>
          </w:p>
          <w:p w:rsidR="00C3519E" w:rsidRPr="009014A9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014A9">
              <w:rPr>
                <w:rFonts w:cs="Calibri"/>
                <w:sz w:val="20"/>
                <w:szCs w:val="20"/>
              </w:rPr>
              <w:t>-критерии д</w:t>
            </w:r>
            <w:r>
              <w:rPr>
                <w:rFonts w:cs="Calibri"/>
                <w:sz w:val="20"/>
                <w:szCs w:val="20"/>
              </w:rPr>
              <w:t xml:space="preserve">иагноза заболеваний глаз; </w:t>
            </w:r>
          </w:p>
          <w:p w:rsidR="00C3519E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9014A9">
              <w:rPr>
                <w:rFonts w:cs="Calibri"/>
                <w:b/>
                <w:bCs/>
                <w:sz w:val="20"/>
                <w:szCs w:val="20"/>
              </w:rPr>
              <w:t>Уметь:</w:t>
            </w:r>
          </w:p>
          <w:p w:rsidR="00C3519E" w:rsidRPr="00AD3B4F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Cs/>
                <w:sz w:val="20"/>
                <w:szCs w:val="20"/>
              </w:rPr>
            </w:pPr>
            <w:r w:rsidRPr="00AD3B4F">
              <w:rPr>
                <w:rFonts w:cs="Calibri"/>
                <w:bCs/>
                <w:sz w:val="20"/>
                <w:szCs w:val="20"/>
              </w:rPr>
              <w:t>-</w:t>
            </w:r>
            <w:r w:rsidRPr="00AD3B4F">
              <w:rPr>
                <w:sz w:val="28"/>
              </w:rPr>
              <w:t xml:space="preserve"> </w:t>
            </w:r>
            <w:r w:rsidRPr="00AD3B4F">
              <w:rPr>
                <w:rFonts w:cs="Calibri"/>
                <w:bCs/>
                <w:sz w:val="20"/>
                <w:szCs w:val="20"/>
              </w:rPr>
              <w:t>провести осмотр и исследование органа зрения</w:t>
            </w:r>
          </w:p>
          <w:p w:rsidR="00C3519E" w:rsidRPr="009014A9" w:rsidRDefault="00C3519E" w:rsidP="00C351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4A9">
              <w:rPr>
                <w:sz w:val="20"/>
                <w:szCs w:val="20"/>
              </w:rPr>
              <w:t>-применять основные антибактериальные, противовирусные и биолог</w:t>
            </w:r>
            <w:r>
              <w:rPr>
                <w:sz w:val="20"/>
                <w:szCs w:val="20"/>
              </w:rPr>
              <w:t>ические препараты;</w:t>
            </w:r>
          </w:p>
          <w:p w:rsidR="00C3519E" w:rsidRPr="009014A9" w:rsidRDefault="00C3519E" w:rsidP="00C351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4A9">
              <w:rPr>
                <w:sz w:val="20"/>
                <w:szCs w:val="20"/>
              </w:rPr>
              <w:t xml:space="preserve">-интерпретировать результаты наиболее распространенных методов функциональной </w:t>
            </w:r>
            <w:r w:rsidRPr="009014A9">
              <w:rPr>
                <w:sz w:val="20"/>
                <w:szCs w:val="20"/>
              </w:rPr>
              <w:lastRenderedPageBreak/>
              <w:t>диагностики</w:t>
            </w:r>
            <w:r>
              <w:rPr>
                <w:sz w:val="20"/>
                <w:szCs w:val="20"/>
              </w:rPr>
              <w:t>;</w:t>
            </w:r>
          </w:p>
          <w:p w:rsidR="00C3519E" w:rsidRPr="009014A9" w:rsidRDefault="00C3519E" w:rsidP="00C3519E">
            <w:pPr>
              <w:rPr>
                <w:sz w:val="20"/>
                <w:szCs w:val="20"/>
              </w:rPr>
            </w:pPr>
            <w:r w:rsidRPr="009014A9">
              <w:rPr>
                <w:sz w:val="20"/>
                <w:szCs w:val="20"/>
              </w:rPr>
              <w:t>-определить статус пациента:</w:t>
            </w:r>
          </w:p>
          <w:p w:rsidR="00C3519E" w:rsidRPr="009014A9" w:rsidRDefault="00C3519E" w:rsidP="00C3519E">
            <w:pPr>
              <w:rPr>
                <w:sz w:val="20"/>
                <w:szCs w:val="20"/>
              </w:rPr>
            </w:pPr>
            <w:r w:rsidRPr="009014A9">
              <w:rPr>
                <w:sz w:val="20"/>
                <w:szCs w:val="20"/>
              </w:rPr>
              <w:t xml:space="preserve">собрать анамнез, провести опрос пациента и/или его родственников, провести </w:t>
            </w:r>
            <w:r>
              <w:rPr>
                <w:sz w:val="20"/>
                <w:szCs w:val="20"/>
              </w:rPr>
              <w:t>обследование пациента</w:t>
            </w:r>
            <w:r w:rsidRPr="009014A9">
              <w:rPr>
                <w:sz w:val="20"/>
                <w:szCs w:val="20"/>
              </w:rPr>
              <w:t>;</w:t>
            </w:r>
          </w:p>
          <w:p w:rsidR="00C3519E" w:rsidRPr="009014A9" w:rsidRDefault="00C3519E" w:rsidP="00C3519E">
            <w:pPr>
              <w:rPr>
                <w:sz w:val="20"/>
                <w:szCs w:val="20"/>
              </w:rPr>
            </w:pPr>
            <w:r w:rsidRPr="009014A9">
              <w:rPr>
                <w:sz w:val="20"/>
                <w:szCs w:val="20"/>
              </w:rPr>
              <w:t>оценить состояние пациента для принятия решения о необходимости оказания ему медицинской помощи;</w:t>
            </w:r>
          </w:p>
          <w:p w:rsidR="00C3519E" w:rsidRPr="009014A9" w:rsidRDefault="00C3519E" w:rsidP="00C3519E">
            <w:pPr>
              <w:rPr>
                <w:sz w:val="20"/>
                <w:szCs w:val="20"/>
              </w:rPr>
            </w:pPr>
            <w:r w:rsidRPr="00155BF8">
              <w:rPr>
                <w:sz w:val="20"/>
                <w:szCs w:val="20"/>
              </w:rPr>
              <w:t>-</w:t>
            </w:r>
            <w:r w:rsidRPr="009014A9">
              <w:rPr>
                <w:sz w:val="20"/>
                <w:szCs w:val="20"/>
              </w:rPr>
              <w:t xml:space="preserve">наметить объем дополнительных исследований в соответствии с прогнозом болезни, для уточнения диагноза и получения достоверного результата; </w:t>
            </w:r>
          </w:p>
          <w:p w:rsidR="00C3519E" w:rsidRPr="009014A9" w:rsidRDefault="00C3519E" w:rsidP="00C3519E">
            <w:pPr>
              <w:rPr>
                <w:sz w:val="20"/>
                <w:szCs w:val="20"/>
              </w:rPr>
            </w:pPr>
            <w:r w:rsidRPr="009014A9">
              <w:rPr>
                <w:sz w:val="20"/>
                <w:szCs w:val="20"/>
              </w:rPr>
              <w:t xml:space="preserve">-сформулировать клинический диагноз; </w:t>
            </w:r>
          </w:p>
          <w:p w:rsidR="00C3519E" w:rsidRPr="009014A9" w:rsidRDefault="00C3519E" w:rsidP="00C3519E">
            <w:pPr>
              <w:rPr>
                <w:sz w:val="20"/>
                <w:szCs w:val="20"/>
              </w:rPr>
            </w:pPr>
            <w:r w:rsidRPr="009014A9">
              <w:rPr>
                <w:sz w:val="20"/>
                <w:szCs w:val="20"/>
              </w:rPr>
              <w:t xml:space="preserve">-сформулировать показания к избранному методу лечения с учетом </w:t>
            </w:r>
            <w:proofErr w:type="spellStart"/>
            <w:r w:rsidRPr="009014A9">
              <w:rPr>
                <w:sz w:val="20"/>
                <w:szCs w:val="20"/>
              </w:rPr>
              <w:t>этиотропных</w:t>
            </w:r>
            <w:proofErr w:type="spellEnd"/>
            <w:r w:rsidRPr="009014A9">
              <w:rPr>
                <w:sz w:val="20"/>
                <w:szCs w:val="20"/>
              </w:rPr>
              <w:t xml:space="preserve">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</w:t>
            </w:r>
            <w:r>
              <w:rPr>
                <w:sz w:val="20"/>
                <w:szCs w:val="20"/>
              </w:rPr>
              <w:t>опасность проводимого лечения;</w:t>
            </w:r>
          </w:p>
          <w:p w:rsidR="00C3519E" w:rsidRPr="009014A9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9014A9">
              <w:rPr>
                <w:rFonts w:cs="Calibri"/>
                <w:b/>
                <w:bCs/>
                <w:sz w:val="20"/>
                <w:szCs w:val="20"/>
              </w:rPr>
              <w:t>Владеть:</w:t>
            </w:r>
          </w:p>
          <w:p w:rsidR="00C3519E" w:rsidRDefault="00C3519E" w:rsidP="00C351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3B4F">
              <w:rPr>
                <w:sz w:val="20"/>
                <w:szCs w:val="20"/>
              </w:rPr>
              <w:t>- оказать первую врачебную помощь при неотложных офтальмологических состояниях в соответствии с современными требованиями, предъявляемыми к качеству оказания медицинской помощи и принять решение о последующей врачебной тактике:</w:t>
            </w:r>
          </w:p>
          <w:p w:rsidR="00C3519E" w:rsidRPr="009014A9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014A9">
              <w:rPr>
                <w:sz w:val="20"/>
                <w:szCs w:val="20"/>
              </w:rPr>
              <w:t>-навыками применения лекарственных сре</w:t>
            </w:r>
            <w:proofErr w:type="gramStart"/>
            <w:r w:rsidRPr="009014A9">
              <w:rPr>
                <w:sz w:val="20"/>
                <w:szCs w:val="20"/>
              </w:rPr>
              <w:t>дств пр</w:t>
            </w:r>
            <w:proofErr w:type="gramEnd"/>
            <w:r w:rsidRPr="009014A9">
              <w:rPr>
                <w:sz w:val="20"/>
                <w:szCs w:val="20"/>
              </w:rPr>
              <w:t xml:space="preserve">и лечении, реабилитации и профилактике </w:t>
            </w:r>
            <w:r>
              <w:rPr>
                <w:sz w:val="20"/>
                <w:szCs w:val="20"/>
              </w:rPr>
              <w:t>глазных заболеваний;</w:t>
            </w:r>
          </w:p>
          <w:p w:rsidR="00C3519E" w:rsidRPr="009014A9" w:rsidRDefault="00C3519E" w:rsidP="00C351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4A9">
              <w:rPr>
                <w:sz w:val="20"/>
                <w:szCs w:val="20"/>
              </w:rPr>
              <w:t xml:space="preserve">-интерпретацией результатов лабораторных, инструментальных методов диагностики; </w:t>
            </w:r>
          </w:p>
          <w:p w:rsidR="00C3519E" w:rsidRPr="009014A9" w:rsidRDefault="00C3519E" w:rsidP="00C3519E">
            <w:pPr>
              <w:rPr>
                <w:sz w:val="20"/>
                <w:szCs w:val="20"/>
              </w:rPr>
            </w:pPr>
            <w:r w:rsidRPr="009014A9">
              <w:rPr>
                <w:sz w:val="20"/>
                <w:szCs w:val="20"/>
              </w:rPr>
              <w:t xml:space="preserve">-алгоритмом постановки предварительного диагноза с последующим направлением пациента к соответствующему врачу-специалисту; </w:t>
            </w:r>
          </w:p>
          <w:p w:rsidR="00C3519E" w:rsidRPr="009014A9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:rsidR="00C3519E" w:rsidRDefault="00C3519E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C3519E" w:rsidRPr="0023763A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Тестирование</w:t>
            </w:r>
          </w:p>
          <w:p w:rsidR="00C3519E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Решение</w:t>
            </w:r>
          </w:p>
          <w:p w:rsidR="00C3519E" w:rsidRPr="0023763A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 xml:space="preserve"> ситуационных задач</w:t>
            </w:r>
          </w:p>
          <w:p w:rsidR="00C3519E" w:rsidRDefault="00C3519E" w:rsidP="00C3519E">
            <w:pPr>
              <w:rPr>
                <w:szCs w:val="28"/>
              </w:rPr>
            </w:pPr>
          </w:p>
        </w:tc>
      </w:tr>
      <w:tr w:rsidR="000238BF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0238BF" w:rsidRPr="0023763A" w:rsidRDefault="000238BF" w:rsidP="00C3519E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lastRenderedPageBreak/>
              <w:t>ПК-15</w:t>
            </w:r>
          </w:p>
        </w:tc>
        <w:tc>
          <w:tcPr>
            <w:tcW w:w="2832" w:type="dxa"/>
          </w:tcPr>
          <w:p w:rsidR="000238BF" w:rsidRPr="000238BF" w:rsidRDefault="000238BF" w:rsidP="000238BF">
            <w:pPr>
              <w:pStyle w:val="3"/>
              <w:shd w:val="clear" w:color="auto" w:fill="auto"/>
              <w:spacing w:line="240" w:lineRule="auto"/>
              <w:ind w:left="40" w:right="40" w:firstLine="0"/>
              <w:rPr>
                <w:sz w:val="24"/>
                <w:szCs w:val="24"/>
              </w:rPr>
            </w:pPr>
            <w:r w:rsidRPr="000238BF">
              <w:rPr>
                <w:sz w:val="24"/>
                <w:szCs w:val="24"/>
              </w:rPr>
              <w:t>готовностью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</w:t>
            </w:r>
          </w:p>
        </w:tc>
        <w:tc>
          <w:tcPr>
            <w:tcW w:w="3074" w:type="dxa"/>
          </w:tcPr>
          <w:p w:rsidR="000238BF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Знать:</w:t>
            </w:r>
          </w:p>
          <w:p w:rsidR="000238BF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-основные гигиены органа зрения</w:t>
            </w:r>
          </w:p>
          <w:p w:rsidR="000238BF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методологию гигиенических мероприятий </w:t>
            </w:r>
          </w:p>
          <w:p w:rsidR="000238BF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основы профилактики важнейших глазных заболеваний</w:t>
            </w:r>
          </w:p>
          <w:p w:rsidR="000238BF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Уметь:</w:t>
            </w:r>
          </w:p>
          <w:p w:rsidR="000238BF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проводить беседы с пациентами и их родителями </w:t>
            </w:r>
          </w:p>
          <w:p w:rsidR="000238BF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определять текущий статус пациента и подбирать необходимые ему профилактические мероприятия</w:t>
            </w:r>
          </w:p>
          <w:p w:rsidR="000238BF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Владеть:</w:t>
            </w:r>
          </w:p>
          <w:p w:rsidR="000238BF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методиками проведения профилактических мероприятий, бесед, круглых столов с пациентами и их родителями</w:t>
            </w:r>
          </w:p>
          <w:p w:rsidR="000238BF" w:rsidRPr="009014A9" w:rsidRDefault="000238BF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основами проведения санитарно-просветительской работы</w:t>
            </w:r>
          </w:p>
        </w:tc>
        <w:tc>
          <w:tcPr>
            <w:tcW w:w="1687" w:type="dxa"/>
          </w:tcPr>
          <w:p w:rsidR="000238BF" w:rsidRDefault="000238BF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0238BF" w:rsidRDefault="000238BF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Тестирование</w:t>
            </w:r>
          </w:p>
          <w:p w:rsidR="000238BF" w:rsidRPr="0023763A" w:rsidRDefault="000238BF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Решение ситуационных задач</w:t>
            </w:r>
          </w:p>
        </w:tc>
      </w:tr>
      <w:tr w:rsidR="00C3519E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C3519E" w:rsidRPr="0023763A" w:rsidRDefault="00C3519E" w:rsidP="00C3519E">
            <w:pPr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ПК-</w:t>
            </w:r>
            <w:r w:rsidR="001E48D7">
              <w:rPr>
                <w:rFonts w:cs="Calibri"/>
                <w:szCs w:val="28"/>
              </w:rPr>
              <w:t>19</w:t>
            </w:r>
          </w:p>
        </w:tc>
        <w:tc>
          <w:tcPr>
            <w:tcW w:w="2832" w:type="dxa"/>
          </w:tcPr>
          <w:p w:rsidR="00C3519E" w:rsidRPr="00155BF8" w:rsidRDefault="001E48D7" w:rsidP="001E48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t>способностью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074" w:type="dxa"/>
          </w:tcPr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sz w:val="20"/>
                <w:szCs w:val="20"/>
              </w:rPr>
            </w:pPr>
            <w:r w:rsidRPr="00155BF8">
              <w:rPr>
                <w:rFonts w:cs="Calibri"/>
                <w:b/>
                <w:sz w:val="20"/>
                <w:szCs w:val="20"/>
              </w:rPr>
              <w:t>Знать: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5BF8">
              <w:rPr>
                <w:rFonts w:cs="Calibri"/>
                <w:sz w:val="20"/>
                <w:szCs w:val="20"/>
              </w:rPr>
              <w:t xml:space="preserve">-критерии диагноза </w:t>
            </w:r>
            <w:r>
              <w:rPr>
                <w:rFonts w:cs="Calibri"/>
                <w:sz w:val="20"/>
                <w:szCs w:val="20"/>
              </w:rPr>
              <w:t xml:space="preserve">различных заболеваний; </w:t>
            </w:r>
          </w:p>
          <w:p w:rsidR="00C3519E" w:rsidRDefault="00C3519E" w:rsidP="00C351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BF8">
              <w:rPr>
                <w:sz w:val="20"/>
                <w:szCs w:val="20"/>
              </w:rPr>
              <w:t xml:space="preserve">-особенности организации и объем работы врача амбулаторно-поликлинического звена, современные диагностические возможности поликлинической службы, методы проведения неотложных мероприятий, показания для плановой госпитализации больных; </w:t>
            </w:r>
          </w:p>
          <w:p w:rsidR="00C3519E" w:rsidRPr="00AD3B4F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D3B4F">
              <w:rPr>
                <w:rFonts w:cs="Calibri"/>
                <w:sz w:val="20"/>
                <w:szCs w:val="20"/>
              </w:rPr>
              <w:t>-  принципы оказания первой помощи и последующей врачебной тактики при неотложных офтальмологических состояниях.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sz w:val="20"/>
                <w:szCs w:val="20"/>
              </w:rPr>
            </w:pPr>
            <w:r w:rsidRPr="00155BF8">
              <w:rPr>
                <w:rFonts w:cs="Calibri"/>
                <w:b/>
                <w:sz w:val="20"/>
                <w:szCs w:val="20"/>
              </w:rPr>
              <w:t>Уметь:</w:t>
            </w:r>
          </w:p>
          <w:p w:rsidR="00C3519E" w:rsidRPr="00155BF8" w:rsidRDefault="00C3519E" w:rsidP="00C3519E">
            <w:pPr>
              <w:rPr>
                <w:sz w:val="20"/>
                <w:szCs w:val="20"/>
              </w:rPr>
            </w:pPr>
            <w:r w:rsidRPr="00155BF8">
              <w:rPr>
                <w:sz w:val="20"/>
                <w:szCs w:val="20"/>
              </w:rPr>
              <w:t>-определить статус пациента:</w:t>
            </w:r>
          </w:p>
          <w:p w:rsidR="00C3519E" w:rsidRPr="00155BF8" w:rsidRDefault="00C3519E" w:rsidP="00C3519E">
            <w:pPr>
              <w:rPr>
                <w:sz w:val="20"/>
                <w:szCs w:val="20"/>
              </w:rPr>
            </w:pPr>
            <w:r w:rsidRPr="00155BF8">
              <w:rPr>
                <w:sz w:val="20"/>
                <w:szCs w:val="20"/>
              </w:rPr>
              <w:t>собрать анамнез, провести опрос пациента и/или его родственников, провести обследование пациента;</w:t>
            </w:r>
          </w:p>
          <w:p w:rsidR="00C3519E" w:rsidRPr="00155BF8" w:rsidRDefault="00C3519E" w:rsidP="00C35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55BF8">
              <w:rPr>
                <w:sz w:val="20"/>
                <w:szCs w:val="20"/>
              </w:rPr>
              <w:t>оценить состояние пациента для принятия решения о необходимости оказания ему медицинской помощи;</w:t>
            </w:r>
          </w:p>
          <w:p w:rsidR="00C3519E" w:rsidRPr="00155BF8" w:rsidRDefault="00C3519E" w:rsidP="00C3519E">
            <w:pPr>
              <w:rPr>
                <w:sz w:val="20"/>
                <w:szCs w:val="20"/>
              </w:rPr>
            </w:pPr>
            <w:r w:rsidRPr="00155BF8">
              <w:rPr>
                <w:sz w:val="20"/>
                <w:szCs w:val="20"/>
              </w:rPr>
              <w:t>-подобрать индивидуальный вид оказания помощи для лечения пациента в соответствии с ситуацией:</w:t>
            </w:r>
          </w:p>
          <w:p w:rsidR="00C3519E" w:rsidRPr="00155BF8" w:rsidRDefault="00C3519E" w:rsidP="00C3519E">
            <w:pPr>
              <w:rPr>
                <w:sz w:val="20"/>
                <w:szCs w:val="20"/>
              </w:rPr>
            </w:pPr>
            <w:r w:rsidRPr="00155BF8">
              <w:rPr>
                <w:sz w:val="20"/>
                <w:szCs w:val="20"/>
              </w:rPr>
              <w:t>первичная помощь, скорая помощь, госпитализация</w:t>
            </w:r>
            <w:proofErr w:type="gramStart"/>
            <w:r w:rsidRPr="00155BF8">
              <w:rPr>
                <w:sz w:val="20"/>
                <w:szCs w:val="20"/>
              </w:rPr>
              <w:t>; -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155BF8">
              <w:rPr>
                <w:sz w:val="20"/>
                <w:szCs w:val="20"/>
              </w:rPr>
              <w:t xml:space="preserve">сформулировать клинический диагноз; </w:t>
            </w:r>
          </w:p>
          <w:p w:rsidR="00C3519E" w:rsidRPr="00155BF8" w:rsidRDefault="00C3519E" w:rsidP="00C3519E">
            <w:pPr>
              <w:rPr>
                <w:sz w:val="20"/>
                <w:szCs w:val="20"/>
              </w:rPr>
            </w:pPr>
            <w:r w:rsidRPr="00155BF8">
              <w:rPr>
                <w:sz w:val="20"/>
                <w:szCs w:val="20"/>
              </w:rPr>
              <w:t xml:space="preserve">-сформулировать показания к избранному методу лечения с учетом </w:t>
            </w:r>
            <w:proofErr w:type="spellStart"/>
            <w:r w:rsidRPr="00155BF8">
              <w:rPr>
                <w:sz w:val="20"/>
                <w:szCs w:val="20"/>
              </w:rPr>
              <w:t>этиотропных</w:t>
            </w:r>
            <w:proofErr w:type="spellEnd"/>
            <w:r w:rsidRPr="00155BF8">
              <w:rPr>
                <w:sz w:val="20"/>
                <w:szCs w:val="20"/>
              </w:rPr>
              <w:t xml:space="preserve"> и патогенетических средств, обосновать фармакотерапию у </w:t>
            </w:r>
            <w:r w:rsidRPr="00155BF8">
              <w:rPr>
                <w:sz w:val="20"/>
                <w:szCs w:val="20"/>
              </w:rPr>
              <w:lastRenderedPageBreak/>
              <w:t xml:space="preserve">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</w:t>
            </w:r>
          </w:p>
          <w:p w:rsidR="00C3519E" w:rsidRPr="00155BF8" w:rsidRDefault="00C3519E" w:rsidP="00C3519E">
            <w:pPr>
              <w:rPr>
                <w:sz w:val="20"/>
                <w:szCs w:val="20"/>
              </w:rPr>
            </w:pPr>
            <w:r w:rsidRPr="00155BF8">
              <w:rPr>
                <w:sz w:val="20"/>
                <w:szCs w:val="20"/>
              </w:rPr>
              <w:t>-использовать в лечебной деятельности методы первичной и вторичной профилактики (на основе доказательной медицины</w:t>
            </w:r>
            <w:r>
              <w:rPr>
                <w:sz w:val="20"/>
                <w:szCs w:val="20"/>
              </w:rPr>
              <w:t>).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155BF8">
              <w:rPr>
                <w:rFonts w:cs="Calibri"/>
                <w:b/>
                <w:bCs/>
                <w:sz w:val="20"/>
                <w:szCs w:val="20"/>
              </w:rPr>
              <w:t>Владеть: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BF8">
              <w:rPr>
                <w:sz w:val="20"/>
                <w:szCs w:val="20"/>
              </w:rPr>
              <w:t>-основами врачебных диагностических и лечебных мероприятий по оказанию первой врачебной помощи при неотложны</w:t>
            </w:r>
            <w:r>
              <w:rPr>
                <w:sz w:val="20"/>
                <w:szCs w:val="20"/>
              </w:rPr>
              <w:t>х и угрожающих жизни состояниях.</w:t>
            </w:r>
          </w:p>
        </w:tc>
        <w:tc>
          <w:tcPr>
            <w:tcW w:w="1687" w:type="dxa"/>
          </w:tcPr>
          <w:p w:rsidR="00C3519E" w:rsidRDefault="00C3519E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5BF8">
              <w:rPr>
                <w:rFonts w:cs="Calibri"/>
                <w:sz w:val="20"/>
                <w:szCs w:val="20"/>
              </w:rPr>
              <w:t>Тестирование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5BF8">
              <w:rPr>
                <w:rFonts w:cs="Calibri"/>
                <w:sz w:val="20"/>
                <w:szCs w:val="20"/>
              </w:rPr>
              <w:t>Проверка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5BF8">
              <w:rPr>
                <w:rFonts w:cs="Calibri"/>
                <w:sz w:val="20"/>
                <w:szCs w:val="20"/>
              </w:rPr>
              <w:t xml:space="preserve"> практических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5BF8">
              <w:rPr>
                <w:rFonts w:cs="Calibri"/>
                <w:sz w:val="20"/>
                <w:szCs w:val="20"/>
              </w:rPr>
              <w:t xml:space="preserve"> навыков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5BF8">
              <w:rPr>
                <w:rFonts w:cs="Calibri"/>
                <w:sz w:val="20"/>
                <w:szCs w:val="20"/>
              </w:rPr>
              <w:t>Решение</w:t>
            </w:r>
          </w:p>
          <w:p w:rsidR="00C3519E" w:rsidRPr="0023763A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155BF8">
              <w:rPr>
                <w:rFonts w:cs="Calibri"/>
                <w:sz w:val="20"/>
                <w:szCs w:val="20"/>
              </w:rPr>
              <w:t xml:space="preserve"> ситуационных задач</w:t>
            </w:r>
          </w:p>
        </w:tc>
      </w:tr>
      <w:tr w:rsidR="00C3519E" w:rsidTr="00C35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/>
        </w:trPr>
        <w:tc>
          <w:tcPr>
            <w:tcW w:w="1276" w:type="dxa"/>
          </w:tcPr>
          <w:p w:rsidR="00C3519E" w:rsidRPr="0023763A" w:rsidRDefault="00C3519E" w:rsidP="00C3519E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lastRenderedPageBreak/>
              <w:t>ПК-20</w:t>
            </w:r>
          </w:p>
        </w:tc>
        <w:tc>
          <w:tcPr>
            <w:tcW w:w="2832" w:type="dxa"/>
          </w:tcPr>
          <w:p w:rsidR="00C3519E" w:rsidRPr="00155BF8" w:rsidRDefault="001E48D7" w:rsidP="001E48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t>готовностью к анализу и публичному представлению медицинской информации на основе доказательной медицины</w:t>
            </w:r>
          </w:p>
        </w:tc>
        <w:tc>
          <w:tcPr>
            <w:tcW w:w="3074" w:type="dxa"/>
          </w:tcPr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sz w:val="20"/>
                <w:szCs w:val="20"/>
              </w:rPr>
            </w:pPr>
            <w:r w:rsidRPr="00155BF8">
              <w:rPr>
                <w:rFonts w:cs="Calibri"/>
                <w:b/>
                <w:sz w:val="20"/>
                <w:szCs w:val="20"/>
              </w:rPr>
              <w:t>Знать: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5BF8">
              <w:rPr>
                <w:rFonts w:cs="Calibri"/>
                <w:sz w:val="20"/>
                <w:szCs w:val="20"/>
              </w:rPr>
              <w:t xml:space="preserve">-понятия этиологии, патогенеза, морфогенеза, </w:t>
            </w:r>
            <w:proofErr w:type="spellStart"/>
            <w:r w:rsidRPr="00155BF8">
              <w:rPr>
                <w:rFonts w:cs="Calibri"/>
                <w:sz w:val="20"/>
                <w:szCs w:val="20"/>
              </w:rPr>
              <w:t>патоморфоза</w:t>
            </w:r>
            <w:proofErr w:type="spellEnd"/>
            <w:r w:rsidRPr="00155BF8">
              <w:rPr>
                <w:rFonts w:cs="Calibri"/>
                <w:sz w:val="20"/>
                <w:szCs w:val="20"/>
              </w:rPr>
              <w:t xml:space="preserve"> болезни, нозологии, принципы классификации болезней</w:t>
            </w:r>
            <w:r>
              <w:rPr>
                <w:rFonts w:cs="Calibri"/>
                <w:sz w:val="20"/>
                <w:szCs w:val="20"/>
              </w:rPr>
              <w:t xml:space="preserve"> органа зрения</w:t>
            </w:r>
            <w:r w:rsidRPr="00155BF8">
              <w:rPr>
                <w:rFonts w:cs="Calibri"/>
                <w:sz w:val="20"/>
                <w:szCs w:val="20"/>
              </w:rPr>
              <w:t>, основные по</w:t>
            </w:r>
            <w:r>
              <w:rPr>
                <w:rFonts w:cs="Calibri"/>
                <w:sz w:val="20"/>
                <w:szCs w:val="20"/>
              </w:rPr>
              <w:t>нятия общей нозологии;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sz w:val="20"/>
                <w:szCs w:val="20"/>
              </w:rPr>
            </w:pPr>
            <w:r w:rsidRPr="00155BF8">
              <w:rPr>
                <w:rFonts w:cs="Calibri"/>
                <w:b/>
                <w:sz w:val="20"/>
                <w:szCs w:val="20"/>
              </w:rPr>
              <w:t>Уметь: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5BF8">
              <w:rPr>
                <w:rFonts w:cs="Calibri"/>
                <w:sz w:val="20"/>
                <w:szCs w:val="20"/>
              </w:rPr>
              <w:t xml:space="preserve">-пользоваться учебной, научной, научно-популярной литературой, сетью Интернет для профессиональной деятельности; 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/>
                <w:sz w:val="20"/>
                <w:szCs w:val="20"/>
              </w:rPr>
            </w:pPr>
            <w:r w:rsidRPr="00155BF8">
              <w:rPr>
                <w:rFonts w:cs="Calibri"/>
                <w:b/>
                <w:sz w:val="20"/>
                <w:szCs w:val="20"/>
              </w:rPr>
              <w:t>Владеть:</w:t>
            </w:r>
          </w:p>
          <w:p w:rsidR="00C3519E" w:rsidRPr="00155BF8" w:rsidRDefault="00C3519E" w:rsidP="00C3519E">
            <w:pPr>
              <w:rPr>
                <w:sz w:val="20"/>
                <w:szCs w:val="20"/>
              </w:rPr>
            </w:pPr>
            <w:r w:rsidRPr="00155BF8">
              <w:rPr>
                <w:rFonts w:cs="Calibri"/>
                <w:sz w:val="20"/>
                <w:szCs w:val="20"/>
              </w:rPr>
              <w:t>-</w:t>
            </w:r>
            <w:r w:rsidRPr="00155BF8">
              <w:rPr>
                <w:sz w:val="20"/>
                <w:szCs w:val="20"/>
              </w:rPr>
              <w:t>базовыми технологиями преобразования информации:</w:t>
            </w:r>
          </w:p>
          <w:p w:rsidR="00C3519E" w:rsidRPr="00155BF8" w:rsidRDefault="00C3519E" w:rsidP="00C3519E">
            <w:pPr>
              <w:rPr>
                <w:sz w:val="20"/>
                <w:szCs w:val="20"/>
              </w:rPr>
            </w:pPr>
            <w:r w:rsidRPr="00155BF8">
              <w:rPr>
                <w:sz w:val="20"/>
                <w:szCs w:val="20"/>
              </w:rPr>
              <w:t>текстовые, табличные р</w:t>
            </w:r>
            <w:r>
              <w:rPr>
                <w:sz w:val="20"/>
                <w:szCs w:val="20"/>
              </w:rPr>
              <w:t>едакторы, поиск в сети Интернет.</w:t>
            </w: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</w:p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C3519E" w:rsidRDefault="00C3519E" w:rsidP="00C3519E">
            <w:pPr>
              <w:rPr>
                <w:szCs w:val="28"/>
              </w:rPr>
            </w:pPr>
          </w:p>
        </w:tc>
        <w:tc>
          <w:tcPr>
            <w:tcW w:w="1621" w:type="dxa"/>
            <w:gridSpan w:val="2"/>
          </w:tcPr>
          <w:p w:rsidR="00C3519E" w:rsidRPr="00155BF8" w:rsidRDefault="00C3519E" w:rsidP="00C351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55BF8">
              <w:rPr>
                <w:rFonts w:cs="Calibri"/>
                <w:sz w:val="20"/>
                <w:szCs w:val="20"/>
              </w:rPr>
              <w:t>Тестирование. Зачет. Реферат.</w:t>
            </w:r>
          </w:p>
        </w:tc>
      </w:tr>
    </w:tbl>
    <w:p w:rsidR="00C3519E" w:rsidRDefault="00C3519E" w:rsidP="00C3519E">
      <w:pPr>
        <w:rPr>
          <w:sz w:val="28"/>
          <w:szCs w:val="28"/>
        </w:rPr>
      </w:pPr>
    </w:p>
    <w:p w:rsidR="00E8791F" w:rsidRDefault="00E8791F" w:rsidP="00E8791F">
      <w:pPr>
        <w:widowControl w:val="0"/>
        <w:ind w:firstLine="567"/>
        <w:jc w:val="both"/>
        <w:rPr>
          <w:b/>
          <w:bCs/>
        </w:rPr>
      </w:pPr>
    </w:p>
    <w:p w:rsidR="00E8791F" w:rsidRDefault="00E8791F" w:rsidP="00E8791F">
      <w:pPr>
        <w:widowControl w:val="0"/>
        <w:ind w:firstLine="567"/>
        <w:jc w:val="both"/>
        <w:rPr>
          <w:b/>
          <w:bCs/>
        </w:rPr>
      </w:pPr>
    </w:p>
    <w:p w:rsidR="00E8791F" w:rsidRDefault="00E8791F" w:rsidP="00E8791F">
      <w:pPr>
        <w:widowControl w:val="0"/>
        <w:ind w:firstLine="567"/>
        <w:jc w:val="both"/>
        <w:rPr>
          <w:b/>
          <w:bCs/>
        </w:rPr>
      </w:pPr>
    </w:p>
    <w:p w:rsidR="00E8791F" w:rsidRDefault="00E8791F" w:rsidP="00E8791F">
      <w:pPr>
        <w:widowControl w:val="0"/>
        <w:ind w:firstLine="567"/>
        <w:jc w:val="both"/>
        <w:rPr>
          <w:b/>
          <w:bCs/>
        </w:rPr>
      </w:pPr>
    </w:p>
    <w:p w:rsidR="00E8791F" w:rsidRDefault="00E8791F" w:rsidP="00E8791F">
      <w:pPr>
        <w:widowControl w:val="0"/>
        <w:ind w:firstLine="567"/>
        <w:jc w:val="both"/>
        <w:rPr>
          <w:b/>
          <w:bCs/>
        </w:rPr>
      </w:pPr>
    </w:p>
    <w:p w:rsidR="00E8791F" w:rsidRDefault="00E8791F" w:rsidP="00E8791F">
      <w:pPr>
        <w:widowControl w:val="0"/>
        <w:ind w:firstLine="567"/>
        <w:jc w:val="both"/>
        <w:rPr>
          <w:b/>
          <w:bCs/>
        </w:rPr>
      </w:pPr>
    </w:p>
    <w:p w:rsidR="00E8791F" w:rsidRDefault="00E8791F" w:rsidP="00E8791F">
      <w:pPr>
        <w:widowControl w:val="0"/>
        <w:ind w:firstLine="567"/>
        <w:jc w:val="both"/>
        <w:rPr>
          <w:b/>
          <w:bCs/>
        </w:rPr>
      </w:pPr>
    </w:p>
    <w:p w:rsidR="00E8791F" w:rsidRPr="00A14BC5" w:rsidRDefault="00E8791F" w:rsidP="00E8791F">
      <w:pPr>
        <w:widowControl w:val="0"/>
        <w:ind w:firstLine="567"/>
        <w:jc w:val="both"/>
        <w:rPr>
          <w:b/>
          <w:bCs/>
        </w:rPr>
      </w:pPr>
      <w:r w:rsidRPr="00A14BC5">
        <w:rPr>
          <w:b/>
          <w:bCs/>
        </w:rPr>
        <w:t xml:space="preserve">4. </w:t>
      </w:r>
      <w:r>
        <w:rPr>
          <w:b/>
        </w:rPr>
        <w:t xml:space="preserve">РАЗДЕЛЫ ДИСЦИПЛИНЫ </w:t>
      </w:r>
      <w:r w:rsidRPr="00A14BC5">
        <w:rPr>
          <w:b/>
        </w:rPr>
        <w:t>И КОМПЕТЕНЦИИ, КОТОРЫЕ ФОРМИРУЮТСЯ ПРИ ИХ ИЗУЧЕНИИ</w:t>
      </w:r>
      <w:r w:rsidRPr="00A14BC5">
        <w:rPr>
          <w:b/>
          <w:bCs/>
        </w:rPr>
        <w:t>:</w:t>
      </w:r>
    </w:p>
    <w:p w:rsidR="00E8791F" w:rsidRDefault="00E8791F" w:rsidP="00E8791F">
      <w:pPr>
        <w:rPr>
          <w:sz w:val="28"/>
          <w:szCs w:val="28"/>
        </w:rPr>
      </w:pPr>
    </w:p>
    <w:p w:rsidR="00E8791F" w:rsidRPr="00606FF6" w:rsidRDefault="00E8791F" w:rsidP="00E8791F">
      <w:pPr>
        <w:jc w:val="right"/>
        <w:rPr>
          <w:b/>
          <w:sz w:val="28"/>
          <w:szCs w:val="28"/>
        </w:rPr>
      </w:pPr>
      <w:r w:rsidRPr="00606FF6">
        <w:rPr>
          <w:b/>
          <w:sz w:val="28"/>
          <w:szCs w:val="28"/>
        </w:rPr>
        <w:t xml:space="preserve">Таблица 3. 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"/>
        <w:gridCol w:w="1119"/>
        <w:gridCol w:w="9"/>
        <w:gridCol w:w="2143"/>
        <w:gridCol w:w="6"/>
        <w:gridCol w:w="11"/>
        <w:gridCol w:w="5781"/>
      </w:tblGrid>
      <w:tr w:rsidR="00E8791F" w:rsidRPr="008A3CBA" w:rsidTr="00B23137">
        <w:tc>
          <w:tcPr>
            <w:tcW w:w="534" w:type="dxa"/>
            <w:vAlign w:val="center"/>
          </w:tcPr>
          <w:p w:rsidR="00E8791F" w:rsidRPr="0046658D" w:rsidRDefault="00E8791F" w:rsidP="00B23137">
            <w:pPr>
              <w:widowControl w:val="0"/>
              <w:jc w:val="center"/>
              <w:rPr>
                <w:bCs/>
              </w:rPr>
            </w:pPr>
            <w:r w:rsidRPr="0046658D">
              <w:rPr>
                <w:bCs/>
              </w:rPr>
              <w:t>№</w:t>
            </w:r>
          </w:p>
        </w:tc>
        <w:tc>
          <w:tcPr>
            <w:tcW w:w="1134" w:type="dxa"/>
            <w:gridSpan w:val="3"/>
            <w:vAlign w:val="center"/>
          </w:tcPr>
          <w:p w:rsidR="00E8791F" w:rsidRPr="0046658D" w:rsidRDefault="00E8791F" w:rsidP="00B23137">
            <w:pPr>
              <w:widowControl w:val="0"/>
              <w:ind w:left="-57" w:right="-57"/>
              <w:jc w:val="center"/>
            </w:pPr>
            <w:r>
              <w:rPr>
                <w:bCs/>
              </w:rPr>
              <w:t xml:space="preserve">Код </w:t>
            </w:r>
            <w:r w:rsidRPr="0046658D">
              <w:rPr>
                <w:bCs/>
              </w:rPr>
              <w:t>компетенции</w:t>
            </w:r>
          </w:p>
        </w:tc>
        <w:tc>
          <w:tcPr>
            <w:tcW w:w="2143" w:type="dxa"/>
            <w:vAlign w:val="center"/>
          </w:tcPr>
          <w:p w:rsidR="00E8791F" w:rsidRPr="0046658D" w:rsidRDefault="00E8791F" w:rsidP="00B23137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5798" w:type="dxa"/>
            <w:gridSpan w:val="3"/>
            <w:vAlign w:val="center"/>
          </w:tcPr>
          <w:p w:rsidR="00E8791F" w:rsidRPr="008A3CBA" w:rsidRDefault="00E8791F" w:rsidP="00B23137">
            <w:pPr>
              <w:widowControl w:val="0"/>
              <w:ind w:left="-57" w:right="-57"/>
              <w:jc w:val="center"/>
            </w:pPr>
            <w:r w:rsidRPr="008A3CBA">
              <w:rPr>
                <w:bCs/>
              </w:rPr>
              <w:t>Содержание раздела</w:t>
            </w:r>
            <w:r>
              <w:rPr>
                <w:bCs/>
              </w:rPr>
              <w:t xml:space="preserve"> в дидактических единицах</w:t>
            </w:r>
          </w:p>
        </w:tc>
      </w:tr>
      <w:tr w:rsidR="00E8791F" w:rsidRPr="008A3CBA" w:rsidTr="00B23137">
        <w:tc>
          <w:tcPr>
            <w:tcW w:w="534" w:type="dxa"/>
          </w:tcPr>
          <w:p w:rsidR="00E8791F" w:rsidRPr="00DA0CB4" w:rsidRDefault="00E8791F" w:rsidP="00B2313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ПК-5</w:t>
            </w:r>
          </w:p>
          <w:p w:rsidR="00E8791F" w:rsidRPr="00DA0CB4" w:rsidRDefault="00E8791F" w:rsidP="00B23137">
            <w:pPr>
              <w:spacing w:line="360" w:lineRule="auto"/>
            </w:pPr>
            <w:r w:rsidRPr="0023763A">
              <w:rPr>
                <w:rFonts w:cs="Calibri"/>
                <w:szCs w:val="28"/>
              </w:rPr>
              <w:t>ПК-9</w:t>
            </w:r>
          </w:p>
        </w:tc>
        <w:tc>
          <w:tcPr>
            <w:tcW w:w="2143" w:type="dxa"/>
          </w:tcPr>
          <w:p w:rsidR="00E8791F" w:rsidRPr="00475F66" w:rsidRDefault="00E8791F" w:rsidP="00B23137">
            <w:pPr>
              <w:jc w:val="both"/>
              <w:rPr>
                <w:b/>
              </w:rPr>
            </w:pPr>
            <w:r w:rsidRPr="0023763A">
              <w:rPr>
                <w:rFonts w:cs="Calibri"/>
                <w:szCs w:val="28"/>
              </w:rPr>
              <w:t xml:space="preserve">Анатомия и физиология </w:t>
            </w:r>
            <w:r w:rsidRPr="0023763A">
              <w:rPr>
                <w:rFonts w:cs="Calibri"/>
                <w:szCs w:val="28"/>
              </w:rPr>
              <w:lastRenderedPageBreak/>
              <w:t>органа зрения. Методы исследования больного. Схема исследования больного и написание истории болезни.</w:t>
            </w:r>
          </w:p>
        </w:tc>
        <w:tc>
          <w:tcPr>
            <w:tcW w:w="5798" w:type="dxa"/>
            <w:gridSpan w:val="3"/>
          </w:tcPr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lastRenderedPageBreak/>
              <w:t>1.Изучение анатомии органа зрения с использованием таблиц, муляжей, слайдов.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lastRenderedPageBreak/>
              <w:t xml:space="preserve">2.Методы исследования офтальмологического больного (наружный осмотр, боковое освещение, комбинированное боковое освещение, метод исследования в проходящем свете, офтальмоскопия, </w:t>
            </w:r>
            <w:proofErr w:type="spellStart"/>
            <w:r w:rsidRPr="0023763A">
              <w:rPr>
                <w:rFonts w:cs="Calibri"/>
                <w:szCs w:val="28"/>
              </w:rPr>
              <w:t>биомикроскопия</w:t>
            </w:r>
            <w:proofErr w:type="spellEnd"/>
            <w:r w:rsidRPr="0023763A">
              <w:rPr>
                <w:rFonts w:cs="Calibri"/>
                <w:szCs w:val="28"/>
              </w:rPr>
              <w:t>)</w:t>
            </w:r>
          </w:p>
          <w:p w:rsidR="00E8791F" w:rsidRPr="00311979" w:rsidRDefault="00E8791F" w:rsidP="00B23137">
            <w:pPr>
              <w:jc w:val="center"/>
              <w:rPr>
                <w:b/>
              </w:rPr>
            </w:pPr>
          </w:p>
        </w:tc>
      </w:tr>
      <w:tr w:rsidR="00E8791F" w:rsidRPr="008A3CBA" w:rsidTr="00B23137">
        <w:tc>
          <w:tcPr>
            <w:tcW w:w="534" w:type="dxa"/>
          </w:tcPr>
          <w:p w:rsidR="00E8791F" w:rsidRPr="00DA0CB4" w:rsidRDefault="00E8791F" w:rsidP="00B23137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gridSpan w:val="3"/>
          </w:tcPr>
          <w:p w:rsidR="00A5688A" w:rsidRDefault="00A5688A" w:rsidP="00B23137">
            <w:pPr>
              <w:spacing w:line="360" w:lineRule="auto"/>
            </w:pPr>
            <w:r>
              <w:t>ПК-9</w:t>
            </w:r>
          </w:p>
          <w:p w:rsidR="00E8791F" w:rsidRPr="00DA0CB4" w:rsidRDefault="00E8791F" w:rsidP="00B23137">
            <w:pPr>
              <w:spacing w:line="360" w:lineRule="auto"/>
            </w:pPr>
            <w:r>
              <w:t>ПК-1</w:t>
            </w:r>
            <w:r w:rsidR="00A5688A">
              <w:t>5</w:t>
            </w:r>
          </w:p>
        </w:tc>
        <w:tc>
          <w:tcPr>
            <w:tcW w:w="2143" w:type="dxa"/>
          </w:tcPr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 xml:space="preserve">Острота зрения. Рефракция физическая и клиническая. </w:t>
            </w:r>
          </w:p>
          <w:p w:rsidR="00E8791F" w:rsidRPr="00475F66" w:rsidRDefault="00E8791F" w:rsidP="00B23137">
            <w:pPr>
              <w:jc w:val="center"/>
              <w:rPr>
                <w:color w:val="000000"/>
              </w:rPr>
            </w:pPr>
          </w:p>
        </w:tc>
        <w:tc>
          <w:tcPr>
            <w:tcW w:w="5798" w:type="dxa"/>
            <w:gridSpan w:val="3"/>
          </w:tcPr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1. </w:t>
            </w:r>
            <w:r w:rsidRPr="0023763A">
              <w:rPr>
                <w:rFonts w:cs="Calibri"/>
                <w:szCs w:val="28"/>
              </w:rPr>
              <w:t>Острота зрения, способы определения.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2.Клиническая рефракция, субъективные и объективные способы определения.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3. Выписка рецептов на очки</w:t>
            </w:r>
          </w:p>
          <w:p w:rsidR="00E8791F" w:rsidRPr="00311979" w:rsidRDefault="00E8791F" w:rsidP="00B23137">
            <w:pPr>
              <w:rPr>
                <w:b/>
              </w:rPr>
            </w:pPr>
            <w:r w:rsidRPr="0023763A">
              <w:rPr>
                <w:rFonts w:cs="Calibri"/>
                <w:szCs w:val="28"/>
              </w:rPr>
              <w:t>4.Решение ситуационных задач</w:t>
            </w:r>
          </w:p>
        </w:tc>
      </w:tr>
      <w:tr w:rsidR="00E8791F" w:rsidRPr="008A3CBA" w:rsidTr="00B23137">
        <w:tc>
          <w:tcPr>
            <w:tcW w:w="534" w:type="dxa"/>
          </w:tcPr>
          <w:p w:rsidR="00E8791F" w:rsidRPr="00DA0CB4" w:rsidRDefault="00E8791F" w:rsidP="00B2313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</w:tcPr>
          <w:p w:rsidR="00E8791F" w:rsidRPr="0023763A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ПК-9</w:t>
            </w:r>
          </w:p>
          <w:p w:rsidR="00E8791F" w:rsidRPr="00DA0CB4" w:rsidRDefault="00E8791F" w:rsidP="00B23137">
            <w:pPr>
              <w:spacing w:line="360" w:lineRule="auto"/>
            </w:pPr>
            <w:r w:rsidRPr="0023763A">
              <w:rPr>
                <w:rFonts w:cs="Calibri"/>
                <w:szCs w:val="28"/>
              </w:rPr>
              <w:t>ПК-1</w:t>
            </w:r>
            <w:r w:rsidR="00A5688A">
              <w:rPr>
                <w:rFonts w:cs="Calibri"/>
                <w:szCs w:val="28"/>
              </w:rPr>
              <w:t>5</w:t>
            </w:r>
          </w:p>
        </w:tc>
        <w:tc>
          <w:tcPr>
            <w:tcW w:w="2143" w:type="dxa"/>
          </w:tcPr>
          <w:p w:rsidR="00E8791F" w:rsidRPr="00475F66" w:rsidRDefault="00E8791F" w:rsidP="00E8791F">
            <w:pPr>
              <w:shd w:val="clear" w:color="auto" w:fill="FFFFFF"/>
              <w:jc w:val="both"/>
              <w:rPr>
                <w:color w:val="000000"/>
              </w:rPr>
            </w:pPr>
            <w:r w:rsidRPr="0023763A">
              <w:rPr>
                <w:szCs w:val="28"/>
              </w:rPr>
              <w:t xml:space="preserve">Аккомодация. Пресбиопия. Возрастные изменения рефракции и аккомодации. </w:t>
            </w:r>
          </w:p>
        </w:tc>
        <w:tc>
          <w:tcPr>
            <w:tcW w:w="5798" w:type="dxa"/>
            <w:gridSpan w:val="3"/>
          </w:tcPr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1.</w:t>
            </w:r>
            <w:r w:rsidRPr="0023763A">
              <w:rPr>
                <w:rFonts w:cs="Calibri"/>
                <w:szCs w:val="28"/>
              </w:rPr>
              <w:t xml:space="preserve">Аккомодация, определение. </w:t>
            </w:r>
            <w:r w:rsidRPr="0023763A">
              <w:rPr>
                <w:szCs w:val="28"/>
              </w:rPr>
              <w:t>Механизм аккомодации. Спазм и паралич аккомодации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63A">
              <w:rPr>
                <w:rFonts w:cs="Calibri"/>
                <w:szCs w:val="28"/>
              </w:rPr>
              <w:t>2.Пресбиопия,</w:t>
            </w:r>
            <w:r w:rsidRPr="0023763A">
              <w:rPr>
                <w:szCs w:val="28"/>
              </w:rPr>
              <w:t xml:space="preserve"> коррекция пресбиопии.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63A">
              <w:rPr>
                <w:szCs w:val="28"/>
              </w:rPr>
              <w:t>3. Периферическое зрение, определение поля зрения (его границ) ориентировочно и на периметре.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63A">
              <w:rPr>
                <w:szCs w:val="28"/>
              </w:rPr>
              <w:t>4.Офтальмоскопия. Практические навыки: исследование границ поля зрения, исследование   в    проходящем свете, закапывание капель</w:t>
            </w:r>
          </w:p>
          <w:p w:rsidR="00E8791F" w:rsidRPr="00311979" w:rsidRDefault="00E8791F" w:rsidP="00B23137">
            <w:pPr>
              <w:rPr>
                <w:b/>
              </w:rPr>
            </w:pPr>
          </w:p>
        </w:tc>
      </w:tr>
      <w:tr w:rsidR="00E8791F" w:rsidTr="00B23137">
        <w:tblPrEx>
          <w:tblLook w:val="0000"/>
        </w:tblPrEx>
        <w:trPr>
          <w:trHeight w:val="510"/>
        </w:trPr>
        <w:tc>
          <w:tcPr>
            <w:tcW w:w="534" w:type="dxa"/>
          </w:tcPr>
          <w:p w:rsidR="00E8791F" w:rsidRDefault="00E8791F" w:rsidP="00B2313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5" w:type="dxa"/>
            <w:gridSpan w:val="2"/>
          </w:tcPr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ПК-5</w:t>
            </w:r>
          </w:p>
          <w:p w:rsidR="00E8791F" w:rsidRDefault="00A5688A" w:rsidP="00B23137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ПК-7</w:t>
            </w:r>
          </w:p>
          <w:p w:rsidR="00E8791F" w:rsidRDefault="00E8791F" w:rsidP="00B23137">
            <w:pPr>
              <w:rPr>
                <w:szCs w:val="28"/>
              </w:rPr>
            </w:pPr>
            <w:r>
              <w:rPr>
                <w:rFonts w:cs="Calibri"/>
                <w:szCs w:val="28"/>
              </w:rPr>
              <w:t>ПК-</w:t>
            </w:r>
            <w:r w:rsidR="00A5688A">
              <w:rPr>
                <w:rFonts w:cs="Calibri"/>
                <w:szCs w:val="28"/>
              </w:rPr>
              <w:t>9</w:t>
            </w:r>
          </w:p>
        </w:tc>
        <w:tc>
          <w:tcPr>
            <w:tcW w:w="2158" w:type="dxa"/>
            <w:gridSpan w:val="3"/>
          </w:tcPr>
          <w:p w:rsidR="00E8791F" w:rsidRPr="0023763A" w:rsidRDefault="00E8791F" w:rsidP="00B23137">
            <w:pPr>
              <w:shd w:val="clear" w:color="auto" w:fill="FFFFFF"/>
              <w:jc w:val="both"/>
              <w:rPr>
                <w:szCs w:val="28"/>
              </w:rPr>
            </w:pPr>
            <w:r w:rsidRPr="0023763A">
              <w:rPr>
                <w:szCs w:val="28"/>
              </w:rPr>
              <w:t>Заболевания роговицы.</w:t>
            </w:r>
          </w:p>
          <w:p w:rsidR="00E8791F" w:rsidRDefault="00E8791F" w:rsidP="00B23137">
            <w:pPr>
              <w:rPr>
                <w:szCs w:val="28"/>
              </w:rPr>
            </w:pPr>
          </w:p>
        </w:tc>
        <w:tc>
          <w:tcPr>
            <w:tcW w:w="5792" w:type="dxa"/>
            <w:gridSpan w:val="2"/>
          </w:tcPr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63A">
              <w:rPr>
                <w:rFonts w:cs="Calibri"/>
                <w:szCs w:val="28"/>
              </w:rPr>
              <w:t>1.</w:t>
            </w:r>
            <w:r w:rsidRPr="0023763A">
              <w:rPr>
                <w:szCs w:val="28"/>
              </w:rPr>
              <w:t>Заболевания роговицы. Классификация. Общая симптоматика. Клиника и лечение язвы роговицы.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szCs w:val="28"/>
              </w:rPr>
              <w:t xml:space="preserve">2.Герпетические кератиты. Формы </w:t>
            </w:r>
            <w:proofErr w:type="spellStart"/>
            <w:r w:rsidRPr="0023763A">
              <w:rPr>
                <w:szCs w:val="28"/>
              </w:rPr>
              <w:t>герпетических</w:t>
            </w:r>
            <w:proofErr w:type="spellEnd"/>
            <w:r w:rsidRPr="0023763A">
              <w:rPr>
                <w:szCs w:val="28"/>
              </w:rPr>
              <w:t xml:space="preserve"> кератитов. Исходы кератитов. Определение чувствительности и целостности роговицы. </w:t>
            </w:r>
            <w:proofErr w:type="spellStart"/>
            <w:r w:rsidRPr="0023763A">
              <w:rPr>
                <w:szCs w:val="28"/>
              </w:rPr>
              <w:t>Курация</w:t>
            </w:r>
            <w:proofErr w:type="spellEnd"/>
            <w:r w:rsidRPr="0023763A">
              <w:rPr>
                <w:szCs w:val="28"/>
              </w:rPr>
              <w:t xml:space="preserve"> больных.     Практические навыки: определение чувствительности роговицы.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2.Туберкулезный, сифилитический, бактериальный, посттравматический кератит клиника, диагностика, лечение.</w:t>
            </w:r>
            <w:r>
              <w:rPr>
                <w:rFonts w:cs="Calibri"/>
                <w:szCs w:val="28"/>
              </w:rPr>
              <w:t xml:space="preserve"> Особенности течения у детей</w:t>
            </w:r>
          </w:p>
          <w:p w:rsidR="00E8791F" w:rsidRDefault="00E8791F" w:rsidP="00B23137">
            <w:pPr>
              <w:rPr>
                <w:szCs w:val="28"/>
              </w:rPr>
            </w:pPr>
          </w:p>
        </w:tc>
      </w:tr>
      <w:tr w:rsidR="00E8791F" w:rsidTr="00B23137">
        <w:tblPrEx>
          <w:tblLook w:val="0000"/>
        </w:tblPrEx>
        <w:trPr>
          <w:trHeight w:val="510"/>
        </w:trPr>
        <w:tc>
          <w:tcPr>
            <w:tcW w:w="534" w:type="dxa"/>
          </w:tcPr>
          <w:p w:rsidR="00E8791F" w:rsidRDefault="00E8791F" w:rsidP="00B2313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5" w:type="dxa"/>
            <w:gridSpan w:val="2"/>
          </w:tcPr>
          <w:p w:rsidR="00E8791F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ПК-5</w:t>
            </w:r>
          </w:p>
          <w:p w:rsidR="00E8791F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ПК-7</w:t>
            </w:r>
          </w:p>
          <w:p w:rsidR="00E8791F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ПК-9</w:t>
            </w:r>
          </w:p>
          <w:p w:rsidR="00A5688A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  <w:p w:rsidR="00A5688A" w:rsidRPr="0023763A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2158" w:type="dxa"/>
            <w:gridSpan w:val="3"/>
          </w:tcPr>
          <w:p w:rsidR="00E8791F" w:rsidRPr="0023763A" w:rsidRDefault="00E8791F" w:rsidP="00B2313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Катаракта. Классификация, клиника, принципы лечения. афакия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ее коррекция. Врожденная катаракт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особенности ведения пациентов. Патология сосудистой оболочки глаз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классификация, клиника, лечение иридоциклитов, </w:t>
            </w:r>
            <w:proofErr w:type="spellStart"/>
            <w:r>
              <w:rPr>
                <w:szCs w:val="28"/>
              </w:rPr>
              <w:t>хориоидитов</w:t>
            </w:r>
            <w:proofErr w:type="spellEnd"/>
            <w:r>
              <w:rPr>
                <w:szCs w:val="28"/>
              </w:rPr>
              <w:t xml:space="preserve">. Осложнения </w:t>
            </w:r>
            <w:proofErr w:type="spellStart"/>
            <w:r>
              <w:rPr>
                <w:szCs w:val="28"/>
              </w:rPr>
              <w:lastRenderedPageBreak/>
              <w:t>увеитов</w:t>
            </w:r>
            <w:proofErr w:type="spellEnd"/>
            <w:r>
              <w:rPr>
                <w:szCs w:val="28"/>
              </w:rPr>
              <w:t>. Новообразования сосудистого тракта глаза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урация</w:t>
            </w:r>
            <w:proofErr w:type="spellEnd"/>
            <w:r>
              <w:rPr>
                <w:szCs w:val="28"/>
              </w:rPr>
              <w:t xml:space="preserve"> больных.</w:t>
            </w:r>
          </w:p>
        </w:tc>
        <w:tc>
          <w:tcPr>
            <w:tcW w:w="5792" w:type="dxa"/>
            <w:gridSpan w:val="2"/>
          </w:tcPr>
          <w:p w:rsidR="00E8791F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lastRenderedPageBreak/>
              <w:t>1</w:t>
            </w:r>
            <w:r w:rsidRPr="0023763A">
              <w:rPr>
                <w:rFonts w:cs="Calibri"/>
                <w:szCs w:val="28"/>
              </w:rPr>
              <w:t xml:space="preserve">.Определение, классификация катаракты. Демонстрация фильмов (видео, </w:t>
            </w:r>
            <w:proofErr w:type="spellStart"/>
            <w:r w:rsidRPr="0023763A">
              <w:rPr>
                <w:rFonts w:cs="Calibri"/>
                <w:szCs w:val="28"/>
              </w:rPr>
              <w:t>мультимедийная</w:t>
            </w:r>
            <w:proofErr w:type="spellEnd"/>
            <w:r w:rsidRPr="0023763A">
              <w:rPr>
                <w:rFonts w:cs="Calibri"/>
                <w:szCs w:val="28"/>
              </w:rPr>
              <w:t xml:space="preserve"> проекция) с операциями по поводу катаракты.</w:t>
            </w:r>
            <w:r>
              <w:rPr>
                <w:rFonts w:cs="Calibri"/>
                <w:szCs w:val="28"/>
              </w:rPr>
              <w:t xml:space="preserve"> </w:t>
            </w:r>
          </w:p>
          <w:p w:rsidR="00E8791F" w:rsidRPr="0023763A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2.Особенности клиники, течения врожденной катаракты</w:t>
            </w:r>
          </w:p>
          <w:p w:rsidR="00E8791F" w:rsidRPr="0023763A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3</w:t>
            </w:r>
            <w:r w:rsidRPr="0023763A">
              <w:rPr>
                <w:rFonts w:cs="Calibri"/>
                <w:szCs w:val="28"/>
              </w:rPr>
              <w:t xml:space="preserve">.Афакия, </w:t>
            </w:r>
            <w:proofErr w:type="spellStart"/>
            <w:r w:rsidRPr="0023763A">
              <w:rPr>
                <w:rFonts w:cs="Calibri"/>
                <w:szCs w:val="28"/>
              </w:rPr>
              <w:t>артифакия</w:t>
            </w:r>
            <w:proofErr w:type="spellEnd"/>
            <w:r w:rsidRPr="0023763A">
              <w:rPr>
                <w:rFonts w:cs="Calibri"/>
                <w:szCs w:val="28"/>
              </w:rPr>
              <w:t>.</w:t>
            </w:r>
            <w:r>
              <w:rPr>
                <w:rFonts w:cs="Calibri"/>
                <w:szCs w:val="28"/>
              </w:rPr>
              <w:t xml:space="preserve"> </w:t>
            </w:r>
            <w:r w:rsidRPr="0023763A">
              <w:rPr>
                <w:rFonts w:cs="Calibri"/>
                <w:szCs w:val="28"/>
              </w:rPr>
              <w:t>Коррекция афакии. Клинические признаки.</w:t>
            </w:r>
          </w:p>
          <w:p w:rsidR="00E8791F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4</w:t>
            </w:r>
            <w:r w:rsidRPr="0023763A">
              <w:rPr>
                <w:rFonts w:cs="Calibri"/>
                <w:szCs w:val="28"/>
              </w:rPr>
              <w:t>.Курация больных, оперированных по поводу катаракты.</w:t>
            </w:r>
          </w:p>
          <w:p w:rsidR="00E8791F" w:rsidRPr="0023763A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5</w:t>
            </w:r>
            <w:r w:rsidRPr="0023763A">
              <w:rPr>
                <w:rFonts w:cs="Calibri"/>
                <w:szCs w:val="28"/>
              </w:rPr>
              <w:t xml:space="preserve">.Классификация, симптоматика, патогенез </w:t>
            </w:r>
            <w:proofErr w:type="spellStart"/>
            <w:r w:rsidRPr="0023763A">
              <w:rPr>
                <w:rFonts w:cs="Calibri"/>
                <w:szCs w:val="28"/>
              </w:rPr>
              <w:t>увеитов</w:t>
            </w:r>
            <w:proofErr w:type="spellEnd"/>
            <w:r w:rsidRPr="0023763A">
              <w:rPr>
                <w:rFonts w:cs="Calibri"/>
                <w:szCs w:val="28"/>
              </w:rPr>
              <w:t>.</w:t>
            </w:r>
          </w:p>
          <w:p w:rsidR="00E8791F" w:rsidRPr="0023763A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Calibri"/>
                <w:szCs w:val="28"/>
              </w:rPr>
              <w:t>6</w:t>
            </w:r>
            <w:r w:rsidRPr="0023763A">
              <w:rPr>
                <w:rFonts w:cs="Calibri"/>
                <w:szCs w:val="28"/>
              </w:rPr>
              <w:t>.</w:t>
            </w:r>
            <w:r w:rsidRPr="0023763A">
              <w:rPr>
                <w:szCs w:val="28"/>
              </w:rPr>
              <w:t xml:space="preserve"> Классификация, клиника, лечение иридоциклитов, </w:t>
            </w:r>
            <w:proofErr w:type="spellStart"/>
            <w:r w:rsidRPr="0023763A">
              <w:rPr>
                <w:szCs w:val="28"/>
              </w:rPr>
              <w:t>хориоидитов</w:t>
            </w:r>
            <w:proofErr w:type="spellEnd"/>
            <w:r w:rsidRPr="0023763A">
              <w:rPr>
                <w:szCs w:val="28"/>
              </w:rPr>
              <w:t xml:space="preserve">. Осложнения </w:t>
            </w:r>
            <w:proofErr w:type="spellStart"/>
            <w:r w:rsidRPr="0023763A">
              <w:rPr>
                <w:szCs w:val="28"/>
              </w:rPr>
              <w:t>увеитов</w:t>
            </w:r>
            <w:proofErr w:type="spellEnd"/>
            <w:r w:rsidRPr="0023763A">
              <w:rPr>
                <w:szCs w:val="28"/>
              </w:rPr>
              <w:t>.</w:t>
            </w:r>
            <w:r>
              <w:rPr>
                <w:szCs w:val="28"/>
              </w:rPr>
              <w:t xml:space="preserve"> Особенности течения у детей.</w:t>
            </w:r>
          </w:p>
          <w:p w:rsidR="00E8791F" w:rsidRPr="0023763A" w:rsidRDefault="00E8791F" w:rsidP="00E8791F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23763A">
              <w:rPr>
                <w:szCs w:val="28"/>
              </w:rPr>
              <w:t xml:space="preserve">.Новообразования сосудистого тракта глаза. Врожденные заболевания и аномалии сосудистого тракта.  </w:t>
            </w:r>
            <w:proofErr w:type="spellStart"/>
            <w:r w:rsidRPr="0023763A">
              <w:rPr>
                <w:szCs w:val="28"/>
              </w:rPr>
              <w:t>Курация</w:t>
            </w:r>
            <w:proofErr w:type="spellEnd"/>
            <w:r w:rsidRPr="0023763A">
              <w:rPr>
                <w:szCs w:val="28"/>
              </w:rPr>
              <w:t xml:space="preserve"> больных.</w:t>
            </w:r>
          </w:p>
          <w:p w:rsidR="00E8791F" w:rsidRPr="0023763A" w:rsidRDefault="00E8791F" w:rsidP="00E879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</w:tr>
      <w:tr w:rsidR="00E8791F" w:rsidTr="00B23137">
        <w:tblPrEx>
          <w:tblLook w:val="0000"/>
        </w:tblPrEx>
        <w:trPr>
          <w:trHeight w:val="690"/>
        </w:trPr>
        <w:tc>
          <w:tcPr>
            <w:tcW w:w="534" w:type="dxa"/>
          </w:tcPr>
          <w:p w:rsidR="00E8791F" w:rsidRDefault="00E8791F" w:rsidP="00B23137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25" w:type="dxa"/>
            <w:gridSpan w:val="2"/>
          </w:tcPr>
          <w:p w:rsidR="00E8791F" w:rsidRPr="0023763A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ПК-5</w:t>
            </w:r>
          </w:p>
          <w:p w:rsidR="00E8791F" w:rsidRPr="0023763A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ПК-7</w:t>
            </w:r>
          </w:p>
          <w:p w:rsidR="00E8791F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ПК-9</w:t>
            </w:r>
          </w:p>
          <w:p w:rsidR="00A5688A" w:rsidRPr="0023763A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ПК-15</w:t>
            </w:r>
          </w:p>
          <w:p w:rsidR="00E8791F" w:rsidRDefault="00E8791F" w:rsidP="00B23137">
            <w:pPr>
              <w:rPr>
                <w:szCs w:val="28"/>
              </w:rPr>
            </w:pPr>
          </w:p>
        </w:tc>
        <w:tc>
          <w:tcPr>
            <w:tcW w:w="2158" w:type="dxa"/>
            <w:gridSpan w:val="3"/>
          </w:tcPr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Глаукома: врожденная, первичная, вторичная.</w:t>
            </w:r>
          </w:p>
          <w:p w:rsidR="00E8791F" w:rsidRPr="0023763A" w:rsidRDefault="00E8791F" w:rsidP="00B23137">
            <w:pPr>
              <w:shd w:val="clear" w:color="auto" w:fill="FFFFFF"/>
              <w:jc w:val="both"/>
              <w:rPr>
                <w:szCs w:val="28"/>
              </w:rPr>
            </w:pPr>
            <w:r w:rsidRPr="0023763A">
              <w:rPr>
                <w:szCs w:val="28"/>
              </w:rPr>
              <w:t xml:space="preserve">Классификация, клиника, лечение. Диагностика и лечение острого приступа глаукомы. Внутриглазное давление и способы его определения. </w:t>
            </w:r>
          </w:p>
          <w:p w:rsidR="00E8791F" w:rsidRDefault="00E8791F" w:rsidP="00B23137">
            <w:pPr>
              <w:rPr>
                <w:szCs w:val="28"/>
              </w:rPr>
            </w:pPr>
          </w:p>
        </w:tc>
        <w:tc>
          <w:tcPr>
            <w:tcW w:w="5792" w:type="dxa"/>
            <w:gridSpan w:val="2"/>
          </w:tcPr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 xml:space="preserve">1.Классификация глаукомы. Острый приступ глаукомы. Клиника оказание неотложной помощи. 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63A">
              <w:rPr>
                <w:rFonts w:cs="Calibri"/>
                <w:szCs w:val="28"/>
              </w:rPr>
              <w:t xml:space="preserve">2.Демонстрация фильмов (видео, </w:t>
            </w:r>
            <w:proofErr w:type="spellStart"/>
            <w:r w:rsidRPr="0023763A">
              <w:rPr>
                <w:rFonts w:cs="Calibri"/>
                <w:szCs w:val="28"/>
              </w:rPr>
              <w:t>мультимедийная</w:t>
            </w:r>
            <w:proofErr w:type="spellEnd"/>
            <w:r w:rsidRPr="0023763A">
              <w:rPr>
                <w:rFonts w:cs="Calibri"/>
                <w:szCs w:val="28"/>
              </w:rPr>
              <w:t xml:space="preserve"> проекция) с операциями по поводу глаукомы. 3.Способы определения внутриглазного давления. </w:t>
            </w:r>
            <w:r w:rsidRPr="0023763A">
              <w:rPr>
                <w:szCs w:val="28"/>
              </w:rPr>
              <w:t xml:space="preserve"> </w:t>
            </w:r>
          </w:p>
          <w:p w:rsidR="00E8791F" w:rsidRDefault="00E8791F" w:rsidP="00B23137">
            <w:pPr>
              <w:rPr>
                <w:szCs w:val="28"/>
              </w:rPr>
            </w:pPr>
            <w:r w:rsidRPr="0023763A">
              <w:rPr>
                <w:szCs w:val="28"/>
              </w:rPr>
              <w:t xml:space="preserve">4.Курация больных. Практические навыки: исследование </w:t>
            </w:r>
            <w:proofErr w:type="spellStart"/>
            <w:r w:rsidRPr="0023763A">
              <w:rPr>
                <w:szCs w:val="28"/>
              </w:rPr>
              <w:t>офтальмотонуса</w:t>
            </w:r>
            <w:proofErr w:type="spellEnd"/>
            <w:r w:rsidRPr="0023763A">
              <w:rPr>
                <w:szCs w:val="28"/>
              </w:rPr>
              <w:t xml:space="preserve"> </w:t>
            </w:r>
            <w:proofErr w:type="spellStart"/>
            <w:r w:rsidRPr="0023763A">
              <w:rPr>
                <w:szCs w:val="28"/>
              </w:rPr>
              <w:t>пальпаторно</w:t>
            </w:r>
            <w:proofErr w:type="spellEnd"/>
            <w:r w:rsidRPr="0023763A">
              <w:rPr>
                <w:szCs w:val="28"/>
              </w:rPr>
              <w:t xml:space="preserve"> и </w:t>
            </w:r>
            <w:proofErr w:type="spellStart"/>
            <w:r w:rsidRPr="0023763A">
              <w:rPr>
                <w:szCs w:val="28"/>
              </w:rPr>
              <w:t>тонометрически</w:t>
            </w:r>
            <w:proofErr w:type="spellEnd"/>
            <w:r w:rsidRPr="0023763A">
              <w:rPr>
                <w:szCs w:val="28"/>
              </w:rPr>
              <w:t>.</w:t>
            </w:r>
          </w:p>
          <w:p w:rsidR="00E8791F" w:rsidRDefault="00E8791F" w:rsidP="00B23137">
            <w:pPr>
              <w:rPr>
                <w:szCs w:val="28"/>
              </w:rPr>
            </w:pPr>
            <w:r>
              <w:rPr>
                <w:szCs w:val="28"/>
              </w:rPr>
              <w:t>5. Врожденна глауком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этиопатогенез</w:t>
            </w:r>
            <w:proofErr w:type="spellEnd"/>
            <w:r>
              <w:rPr>
                <w:szCs w:val="28"/>
              </w:rPr>
              <w:t>, клиника, классификация. Хирургическое лечение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испансеризация</w:t>
            </w:r>
          </w:p>
        </w:tc>
      </w:tr>
      <w:tr w:rsidR="00E8791F" w:rsidTr="00B23137">
        <w:tblPrEx>
          <w:tblLook w:val="0000"/>
        </w:tblPrEx>
        <w:trPr>
          <w:trHeight w:val="816"/>
        </w:trPr>
        <w:tc>
          <w:tcPr>
            <w:tcW w:w="540" w:type="dxa"/>
            <w:gridSpan w:val="2"/>
          </w:tcPr>
          <w:p w:rsidR="00E8791F" w:rsidRDefault="00E8791F" w:rsidP="00B2313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8" w:type="dxa"/>
            <w:gridSpan w:val="2"/>
          </w:tcPr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ПК-5</w:t>
            </w:r>
          </w:p>
          <w:p w:rsidR="00E8791F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ПК-7</w:t>
            </w:r>
          </w:p>
          <w:p w:rsidR="00E8791F" w:rsidRPr="0023763A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ПК-9</w:t>
            </w:r>
          </w:p>
          <w:p w:rsidR="00E8791F" w:rsidRPr="0023763A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ПК-19</w:t>
            </w:r>
          </w:p>
          <w:p w:rsidR="00E8791F" w:rsidRDefault="00E8791F" w:rsidP="00B23137">
            <w:pPr>
              <w:rPr>
                <w:szCs w:val="28"/>
              </w:rPr>
            </w:pPr>
          </w:p>
        </w:tc>
        <w:tc>
          <w:tcPr>
            <w:tcW w:w="2160" w:type="dxa"/>
            <w:gridSpan w:val="3"/>
          </w:tcPr>
          <w:p w:rsidR="00E8791F" w:rsidRDefault="00E8791F" w:rsidP="00B23137">
            <w:pPr>
              <w:rPr>
                <w:szCs w:val="28"/>
              </w:rPr>
            </w:pPr>
            <w:r w:rsidRPr="0023763A">
              <w:rPr>
                <w:rFonts w:cs="Calibri"/>
                <w:szCs w:val="28"/>
              </w:rPr>
              <w:t>Повреждение органа зрения: ранения, контузии</w:t>
            </w:r>
            <w:r>
              <w:rPr>
                <w:rFonts w:cs="Calibri"/>
                <w:szCs w:val="28"/>
              </w:rPr>
              <w:t>.</w:t>
            </w:r>
          </w:p>
        </w:tc>
        <w:tc>
          <w:tcPr>
            <w:tcW w:w="5781" w:type="dxa"/>
          </w:tcPr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1. Классификация травматизма.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2.</w:t>
            </w:r>
            <w:r w:rsidRPr="0023763A">
              <w:rPr>
                <w:rFonts w:cs="Calibri"/>
                <w:szCs w:val="28"/>
              </w:rPr>
              <w:t>Повреждения защитного и придаточного аппарата глазного яблока.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3. Рентгенодиагностика орбиты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4.</w:t>
            </w:r>
            <w:r w:rsidRPr="0023763A">
              <w:rPr>
                <w:rFonts w:cs="Calibri"/>
                <w:szCs w:val="28"/>
              </w:rPr>
              <w:t>Травмы орбиты, сочетанные с травмой верхней челюсти.</w:t>
            </w:r>
          </w:p>
          <w:p w:rsidR="00E8791F" w:rsidRPr="0023763A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5.Проникающие, непроникающие ранения глаза (абсолютные и относительные признаки), первая врачебная помощь. Наложение бинокулярной и монокулярной повязки.</w:t>
            </w:r>
          </w:p>
          <w:p w:rsidR="00E8791F" w:rsidRDefault="00E8791F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6.Контузии (классификация, принципы лечения)</w:t>
            </w:r>
          </w:p>
          <w:p w:rsidR="00566325" w:rsidRDefault="00566325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7. Особенности детского травматизма</w:t>
            </w:r>
          </w:p>
          <w:p w:rsidR="00566325" w:rsidRDefault="00566325" w:rsidP="0056632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8.</w:t>
            </w:r>
            <w:r w:rsidRPr="0023763A">
              <w:rPr>
                <w:rFonts w:cs="Calibri"/>
                <w:szCs w:val="28"/>
              </w:rPr>
              <w:t xml:space="preserve">Ожоги, </w:t>
            </w:r>
            <w:r w:rsidRPr="0023763A">
              <w:rPr>
                <w:szCs w:val="28"/>
              </w:rPr>
              <w:t>особенности клиники</w:t>
            </w:r>
            <w:r w:rsidRPr="0023763A">
              <w:rPr>
                <w:rFonts w:cs="Calibri"/>
                <w:szCs w:val="28"/>
              </w:rPr>
              <w:t>, лечения, принципы оказания первой неотложной помощи.</w:t>
            </w:r>
          </w:p>
          <w:p w:rsidR="00566325" w:rsidRPr="0023763A" w:rsidRDefault="00566325" w:rsidP="0056632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9.</w:t>
            </w:r>
            <w:r w:rsidRPr="0023763A">
              <w:rPr>
                <w:rFonts w:cs="Calibri"/>
                <w:szCs w:val="28"/>
              </w:rPr>
              <w:t>Термические, химические, особенности течения.</w:t>
            </w:r>
          </w:p>
          <w:p w:rsidR="00566325" w:rsidRPr="0023763A" w:rsidRDefault="00566325" w:rsidP="0056632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r w:rsidRPr="0023763A">
              <w:rPr>
                <w:szCs w:val="28"/>
              </w:rPr>
              <w:t xml:space="preserve">Последствия ожогов. </w:t>
            </w:r>
          </w:p>
          <w:p w:rsidR="00566325" w:rsidRPr="0023763A" w:rsidRDefault="00566325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  <w:p w:rsidR="00E8791F" w:rsidRDefault="00E8791F" w:rsidP="00B23137">
            <w:pPr>
              <w:rPr>
                <w:szCs w:val="28"/>
              </w:rPr>
            </w:pPr>
          </w:p>
        </w:tc>
      </w:tr>
      <w:tr w:rsidR="008B57A8" w:rsidTr="00B23137">
        <w:tblPrEx>
          <w:tblLook w:val="0000"/>
        </w:tblPrEx>
        <w:trPr>
          <w:trHeight w:val="816"/>
        </w:trPr>
        <w:tc>
          <w:tcPr>
            <w:tcW w:w="540" w:type="dxa"/>
            <w:gridSpan w:val="2"/>
          </w:tcPr>
          <w:p w:rsidR="008B57A8" w:rsidRDefault="008B57A8" w:rsidP="00B2313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8" w:type="dxa"/>
            <w:gridSpan w:val="2"/>
          </w:tcPr>
          <w:p w:rsidR="008B57A8" w:rsidRPr="0023763A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ПК-5</w:t>
            </w:r>
          </w:p>
          <w:p w:rsidR="008B57A8" w:rsidRDefault="00A5688A" w:rsidP="00B23137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ПК-7</w:t>
            </w:r>
          </w:p>
          <w:p w:rsidR="00A5688A" w:rsidRDefault="00A5688A" w:rsidP="00B23137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ПК-9</w:t>
            </w:r>
          </w:p>
          <w:p w:rsidR="00A5688A" w:rsidRDefault="00A5688A" w:rsidP="00B23137">
            <w:pPr>
              <w:rPr>
                <w:szCs w:val="28"/>
              </w:rPr>
            </w:pPr>
            <w:r>
              <w:rPr>
                <w:rFonts w:cs="Calibri"/>
                <w:szCs w:val="28"/>
              </w:rPr>
              <w:t>ПК-15</w:t>
            </w:r>
          </w:p>
          <w:p w:rsidR="008B57A8" w:rsidRDefault="008B57A8" w:rsidP="00B23137">
            <w:pPr>
              <w:rPr>
                <w:szCs w:val="28"/>
              </w:rPr>
            </w:pPr>
          </w:p>
        </w:tc>
        <w:tc>
          <w:tcPr>
            <w:tcW w:w="2160" w:type="dxa"/>
            <w:gridSpan w:val="3"/>
          </w:tcPr>
          <w:p w:rsidR="008B57A8" w:rsidRDefault="008B57A8" w:rsidP="00B23137">
            <w:pPr>
              <w:rPr>
                <w:szCs w:val="28"/>
              </w:rPr>
            </w:pPr>
            <w:r w:rsidRPr="0023763A">
              <w:rPr>
                <w:szCs w:val="28"/>
              </w:rPr>
              <w:t>Охрана</w:t>
            </w:r>
            <w:r>
              <w:rPr>
                <w:szCs w:val="28"/>
              </w:rPr>
              <w:t xml:space="preserve"> зрения у детей. </w:t>
            </w:r>
            <w:r w:rsidRPr="0023763A">
              <w:rPr>
                <w:szCs w:val="28"/>
              </w:rPr>
              <w:t>Бинокулярное зрение.  Косоглазие.</w:t>
            </w:r>
          </w:p>
          <w:p w:rsidR="008B57A8" w:rsidRDefault="008B57A8" w:rsidP="00B23137">
            <w:pPr>
              <w:rPr>
                <w:szCs w:val="28"/>
              </w:rPr>
            </w:pPr>
          </w:p>
        </w:tc>
        <w:tc>
          <w:tcPr>
            <w:tcW w:w="5781" w:type="dxa"/>
          </w:tcPr>
          <w:p w:rsidR="008B57A8" w:rsidRPr="0023763A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63A">
              <w:rPr>
                <w:rFonts w:cs="Calibri"/>
                <w:szCs w:val="28"/>
              </w:rPr>
              <w:t xml:space="preserve">1.Бинокулярное зрение. </w:t>
            </w:r>
            <w:r w:rsidRPr="0023763A">
              <w:rPr>
                <w:szCs w:val="28"/>
              </w:rPr>
              <w:t>Способы определения бинокулярного зрение.</w:t>
            </w:r>
          </w:p>
          <w:p w:rsidR="008B57A8" w:rsidRDefault="008B57A8" w:rsidP="00B23137">
            <w:pPr>
              <w:rPr>
                <w:szCs w:val="28"/>
              </w:rPr>
            </w:pPr>
            <w:r w:rsidRPr="0023763A">
              <w:rPr>
                <w:szCs w:val="28"/>
              </w:rPr>
              <w:t xml:space="preserve">2.Косоглазие. Классификация и принципы лечения (работа в кабинете охраны зрения). </w:t>
            </w:r>
          </w:p>
          <w:p w:rsidR="008B57A8" w:rsidRDefault="008B57A8" w:rsidP="00B23137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Амблиопия</w:t>
            </w:r>
            <w:proofErr w:type="spellEnd"/>
            <w:r>
              <w:rPr>
                <w:szCs w:val="28"/>
              </w:rPr>
              <w:t>.</w:t>
            </w:r>
          </w:p>
          <w:p w:rsidR="008B57A8" w:rsidRDefault="008B57A8" w:rsidP="00B23137">
            <w:pPr>
              <w:rPr>
                <w:szCs w:val="28"/>
              </w:rPr>
            </w:pPr>
            <w:r w:rsidRPr="0023763A">
              <w:rPr>
                <w:szCs w:val="28"/>
              </w:rPr>
              <w:t xml:space="preserve">Практические навыки: особенности осмотра органа зрения у детей, проверка угла косоглазия бинокулярного зрения.  </w:t>
            </w:r>
          </w:p>
          <w:p w:rsidR="008B57A8" w:rsidRDefault="008B57A8" w:rsidP="00B23137">
            <w:pPr>
              <w:rPr>
                <w:szCs w:val="28"/>
              </w:rPr>
            </w:pPr>
          </w:p>
        </w:tc>
      </w:tr>
      <w:tr w:rsidR="008B57A8" w:rsidTr="00B23137">
        <w:tblPrEx>
          <w:tblLook w:val="0000"/>
        </w:tblPrEx>
        <w:trPr>
          <w:trHeight w:val="525"/>
        </w:trPr>
        <w:tc>
          <w:tcPr>
            <w:tcW w:w="540" w:type="dxa"/>
            <w:gridSpan w:val="2"/>
          </w:tcPr>
          <w:p w:rsidR="008B57A8" w:rsidRDefault="008B57A8" w:rsidP="00B23137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:rsidR="008B57A8" w:rsidRDefault="008B57A8" w:rsidP="00B23137">
            <w:pPr>
              <w:ind w:left="108"/>
              <w:rPr>
                <w:szCs w:val="28"/>
              </w:rPr>
            </w:pPr>
          </w:p>
        </w:tc>
        <w:tc>
          <w:tcPr>
            <w:tcW w:w="1128" w:type="dxa"/>
            <w:gridSpan w:val="2"/>
          </w:tcPr>
          <w:p w:rsidR="008B57A8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ПК-5</w:t>
            </w:r>
          </w:p>
          <w:p w:rsidR="008B57A8" w:rsidRPr="0023763A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ПК-7</w:t>
            </w:r>
          </w:p>
          <w:p w:rsidR="008B57A8" w:rsidRPr="0023763A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ПК-9</w:t>
            </w:r>
          </w:p>
          <w:p w:rsidR="008B57A8" w:rsidRDefault="00A5688A" w:rsidP="00B23137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ПК-15</w:t>
            </w:r>
          </w:p>
          <w:p w:rsidR="008B57A8" w:rsidRDefault="008B57A8" w:rsidP="00B23137">
            <w:pPr>
              <w:rPr>
                <w:szCs w:val="28"/>
              </w:rPr>
            </w:pPr>
            <w:r>
              <w:rPr>
                <w:rFonts w:cs="Calibri"/>
                <w:szCs w:val="28"/>
              </w:rPr>
              <w:lastRenderedPageBreak/>
              <w:t>ПК-</w:t>
            </w:r>
            <w:r w:rsidR="00A5688A">
              <w:rPr>
                <w:rFonts w:cs="Calibri"/>
                <w:szCs w:val="28"/>
              </w:rPr>
              <w:t>20</w:t>
            </w:r>
          </w:p>
        </w:tc>
        <w:tc>
          <w:tcPr>
            <w:tcW w:w="2160" w:type="dxa"/>
            <w:gridSpan w:val="3"/>
          </w:tcPr>
          <w:p w:rsidR="008B57A8" w:rsidRPr="0023763A" w:rsidRDefault="008B57A8" w:rsidP="00B23137">
            <w:pPr>
              <w:shd w:val="clear" w:color="auto" w:fill="FFFFFF"/>
              <w:jc w:val="both"/>
              <w:rPr>
                <w:szCs w:val="28"/>
              </w:rPr>
            </w:pPr>
            <w:r w:rsidRPr="0023763A">
              <w:rPr>
                <w:rFonts w:cs="Calibri"/>
                <w:szCs w:val="28"/>
              </w:rPr>
              <w:lastRenderedPageBreak/>
              <w:t>Заболевания век, конъюнктивы, слезных органов, орбиты.</w:t>
            </w:r>
            <w:r w:rsidRPr="0023763A">
              <w:rPr>
                <w:b/>
                <w:szCs w:val="28"/>
              </w:rPr>
              <w:t xml:space="preserve"> </w:t>
            </w:r>
            <w:r w:rsidRPr="0023763A">
              <w:rPr>
                <w:szCs w:val="28"/>
              </w:rPr>
              <w:t xml:space="preserve">Трахома. </w:t>
            </w:r>
            <w:r w:rsidRPr="0023763A">
              <w:rPr>
                <w:szCs w:val="28"/>
              </w:rPr>
              <w:lastRenderedPageBreak/>
              <w:t>Организация глазного кабинета. Временная нетру</w:t>
            </w:r>
            <w:r>
              <w:rPr>
                <w:szCs w:val="28"/>
              </w:rPr>
              <w:t xml:space="preserve">доспособность. </w:t>
            </w:r>
            <w:r w:rsidRPr="0023763A">
              <w:rPr>
                <w:szCs w:val="28"/>
              </w:rPr>
              <w:t xml:space="preserve">ВТЭК. Профессиональные заболевания. </w:t>
            </w:r>
          </w:p>
          <w:p w:rsidR="008B57A8" w:rsidRDefault="008B57A8" w:rsidP="00B23137">
            <w:pPr>
              <w:rPr>
                <w:szCs w:val="28"/>
              </w:rPr>
            </w:pPr>
          </w:p>
        </w:tc>
        <w:tc>
          <w:tcPr>
            <w:tcW w:w="5781" w:type="dxa"/>
          </w:tcPr>
          <w:p w:rsidR="008B57A8" w:rsidRPr="0023763A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lastRenderedPageBreak/>
              <w:t xml:space="preserve">1.   Заболевания век (блефарит, ячмень, </w:t>
            </w:r>
            <w:proofErr w:type="spellStart"/>
            <w:r w:rsidRPr="0023763A">
              <w:rPr>
                <w:rFonts w:cs="Calibri"/>
                <w:szCs w:val="28"/>
              </w:rPr>
              <w:t>мейбоми</w:t>
            </w:r>
            <w:r>
              <w:rPr>
                <w:rFonts w:cs="Calibri"/>
                <w:szCs w:val="28"/>
              </w:rPr>
              <w:t>ит</w:t>
            </w:r>
            <w:proofErr w:type="spellEnd"/>
            <w:r>
              <w:rPr>
                <w:rFonts w:cs="Calibri"/>
                <w:szCs w:val="28"/>
              </w:rPr>
              <w:t xml:space="preserve">, </w:t>
            </w:r>
            <w:proofErr w:type="spellStart"/>
            <w:r>
              <w:rPr>
                <w:rFonts w:cs="Calibri"/>
                <w:szCs w:val="28"/>
              </w:rPr>
              <w:t>ха</w:t>
            </w:r>
            <w:r w:rsidRPr="0023763A">
              <w:rPr>
                <w:rFonts w:cs="Calibri"/>
                <w:szCs w:val="28"/>
              </w:rPr>
              <w:t>лязион</w:t>
            </w:r>
            <w:proofErr w:type="spellEnd"/>
            <w:r w:rsidRPr="0023763A">
              <w:rPr>
                <w:rFonts w:cs="Calibri"/>
                <w:szCs w:val="28"/>
              </w:rPr>
              <w:t>).</w:t>
            </w:r>
            <w:r w:rsidRPr="0023763A">
              <w:rPr>
                <w:szCs w:val="28"/>
              </w:rPr>
              <w:t xml:space="preserve"> Врожденные заболевания и аномалии век.  </w:t>
            </w:r>
          </w:p>
          <w:p w:rsidR="008B57A8" w:rsidRPr="0023763A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2. </w:t>
            </w:r>
            <w:r w:rsidRPr="0023763A">
              <w:rPr>
                <w:rFonts w:cs="Calibri"/>
                <w:szCs w:val="28"/>
              </w:rPr>
              <w:t xml:space="preserve">Заболевания конъюнктивы (аденовирусный, эпидемический, пневмококковый, </w:t>
            </w:r>
            <w:proofErr w:type="spellStart"/>
            <w:r w:rsidRPr="0023763A">
              <w:rPr>
                <w:rFonts w:cs="Calibri"/>
                <w:szCs w:val="28"/>
              </w:rPr>
              <w:t>дифтеритический</w:t>
            </w:r>
            <w:proofErr w:type="spellEnd"/>
            <w:r w:rsidRPr="0023763A">
              <w:rPr>
                <w:rFonts w:cs="Calibri"/>
                <w:szCs w:val="28"/>
              </w:rPr>
              <w:t xml:space="preserve"> </w:t>
            </w:r>
            <w:r w:rsidRPr="0023763A">
              <w:rPr>
                <w:rFonts w:cs="Calibri"/>
                <w:szCs w:val="28"/>
              </w:rPr>
              <w:lastRenderedPageBreak/>
              <w:t xml:space="preserve">конъюнктивиты, </w:t>
            </w:r>
            <w:proofErr w:type="spellStart"/>
            <w:r w:rsidRPr="0023763A">
              <w:rPr>
                <w:rFonts w:cs="Calibri"/>
                <w:szCs w:val="28"/>
              </w:rPr>
              <w:t>гоноблен</w:t>
            </w:r>
            <w:r>
              <w:rPr>
                <w:rFonts w:cs="Calibri"/>
                <w:szCs w:val="28"/>
              </w:rPr>
              <w:t>н</w:t>
            </w:r>
            <w:r w:rsidRPr="0023763A">
              <w:rPr>
                <w:rFonts w:cs="Calibri"/>
                <w:szCs w:val="28"/>
              </w:rPr>
              <w:t>орея</w:t>
            </w:r>
            <w:proofErr w:type="spellEnd"/>
            <w:r w:rsidRPr="0023763A">
              <w:rPr>
                <w:rFonts w:cs="Calibri"/>
                <w:szCs w:val="28"/>
              </w:rPr>
              <w:t>).</w:t>
            </w:r>
          </w:p>
          <w:p w:rsidR="008B57A8" w:rsidRPr="0023763A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3. Заболевания слезных органов (дакриоаденит, дакриоцистит).</w:t>
            </w:r>
          </w:p>
          <w:p w:rsidR="008B57A8" w:rsidRPr="0023763A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4.    Флегмона орбиты</w:t>
            </w:r>
          </w:p>
          <w:p w:rsidR="008B57A8" w:rsidRDefault="008B57A8" w:rsidP="00B23137">
            <w:pPr>
              <w:rPr>
                <w:szCs w:val="28"/>
              </w:rPr>
            </w:pPr>
            <w:r w:rsidRPr="0023763A">
              <w:rPr>
                <w:rFonts w:cs="Calibri"/>
                <w:szCs w:val="28"/>
              </w:rPr>
              <w:t xml:space="preserve">5.   Выход в </w:t>
            </w:r>
            <w:r w:rsidRPr="002376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детскую </w:t>
            </w:r>
            <w:r w:rsidRPr="0023763A">
              <w:rPr>
                <w:szCs w:val="28"/>
              </w:rPr>
              <w:t xml:space="preserve">городскую поликлинику. </w:t>
            </w:r>
          </w:p>
          <w:p w:rsidR="008B57A8" w:rsidRDefault="008B57A8" w:rsidP="00B23137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23763A">
              <w:rPr>
                <w:szCs w:val="28"/>
              </w:rPr>
              <w:t>Практические навыки: выписка рецептов на глазные капли, мази.</w:t>
            </w:r>
          </w:p>
          <w:p w:rsidR="008B57A8" w:rsidRDefault="008B57A8" w:rsidP="00B23137">
            <w:pPr>
              <w:rPr>
                <w:szCs w:val="28"/>
              </w:rPr>
            </w:pPr>
            <w:r>
              <w:rPr>
                <w:szCs w:val="28"/>
              </w:rPr>
              <w:t xml:space="preserve">7. Временная нетрудоспособность, критерии выхода на инвалидность у детей. </w:t>
            </w:r>
          </w:p>
        </w:tc>
      </w:tr>
      <w:tr w:rsidR="008B57A8" w:rsidTr="00B23137">
        <w:tblPrEx>
          <w:tblLook w:val="0000"/>
        </w:tblPrEx>
        <w:trPr>
          <w:trHeight w:val="840"/>
        </w:trPr>
        <w:tc>
          <w:tcPr>
            <w:tcW w:w="540" w:type="dxa"/>
            <w:gridSpan w:val="2"/>
          </w:tcPr>
          <w:p w:rsidR="008B57A8" w:rsidRDefault="008B57A8" w:rsidP="00B23137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  <w:p w:rsidR="008B57A8" w:rsidRDefault="008B57A8" w:rsidP="00B23137">
            <w:pPr>
              <w:ind w:left="108"/>
              <w:rPr>
                <w:bCs/>
                <w:szCs w:val="28"/>
              </w:rPr>
            </w:pPr>
          </w:p>
          <w:p w:rsidR="008B57A8" w:rsidRDefault="008B57A8" w:rsidP="00B23137">
            <w:pPr>
              <w:ind w:left="108"/>
              <w:rPr>
                <w:bCs/>
                <w:szCs w:val="28"/>
              </w:rPr>
            </w:pPr>
          </w:p>
        </w:tc>
        <w:tc>
          <w:tcPr>
            <w:tcW w:w="1128" w:type="dxa"/>
            <w:gridSpan w:val="2"/>
          </w:tcPr>
          <w:p w:rsidR="008B57A8" w:rsidRPr="0023763A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ПК-5</w:t>
            </w:r>
          </w:p>
          <w:p w:rsidR="008B57A8" w:rsidRDefault="00A5688A" w:rsidP="00B23137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</w:t>
            </w:r>
            <w:r w:rsidR="008B57A8" w:rsidRPr="0023763A">
              <w:rPr>
                <w:rFonts w:cs="Calibri"/>
                <w:szCs w:val="28"/>
              </w:rPr>
              <w:t>7</w:t>
            </w:r>
          </w:p>
          <w:p w:rsidR="00A5688A" w:rsidRDefault="00A5688A" w:rsidP="00B23137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ПК-9</w:t>
            </w:r>
          </w:p>
          <w:p w:rsidR="00A5688A" w:rsidRDefault="00A5688A" w:rsidP="00B23137">
            <w:pPr>
              <w:rPr>
                <w:szCs w:val="28"/>
              </w:rPr>
            </w:pPr>
            <w:r>
              <w:rPr>
                <w:rFonts w:cs="Calibri"/>
                <w:szCs w:val="28"/>
              </w:rPr>
              <w:t>ПК-20</w:t>
            </w:r>
          </w:p>
          <w:p w:rsidR="008B57A8" w:rsidRDefault="008B57A8" w:rsidP="00B23137">
            <w:pPr>
              <w:rPr>
                <w:szCs w:val="28"/>
              </w:rPr>
            </w:pPr>
          </w:p>
        </w:tc>
        <w:tc>
          <w:tcPr>
            <w:tcW w:w="2160" w:type="dxa"/>
            <w:gridSpan w:val="3"/>
          </w:tcPr>
          <w:p w:rsidR="008B57A8" w:rsidRDefault="008B57A8" w:rsidP="00B23137">
            <w:pPr>
              <w:rPr>
                <w:szCs w:val="28"/>
              </w:rPr>
            </w:pPr>
            <w:r w:rsidRPr="0023763A">
              <w:rPr>
                <w:szCs w:val="28"/>
              </w:rPr>
              <w:t>Изменения органа зрения при общих заболеваниях.</w:t>
            </w:r>
          </w:p>
          <w:p w:rsidR="008B57A8" w:rsidRDefault="008B57A8" w:rsidP="00B23137">
            <w:pPr>
              <w:rPr>
                <w:szCs w:val="28"/>
              </w:rPr>
            </w:pPr>
          </w:p>
        </w:tc>
        <w:tc>
          <w:tcPr>
            <w:tcW w:w="5781" w:type="dxa"/>
          </w:tcPr>
          <w:p w:rsidR="008B57A8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763A">
              <w:rPr>
                <w:szCs w:val="28"/>
              </w:rPr>
              <w:t>1.Знакомство с кабинетом функциональной диагностики, лазерным, рентгеновским кабинетом и  пунктом неотложной помощи РОКБ.</w:t>
            </w:r>
          </w:p>
          <w:p w:rsidR="008B57A8" w:rsidRPr="0023763A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 Изменение органа зрения при гипертонической болезни, сахарном диабете, коллагенозах. Тактика ведения пациентов.</w:t>
            </w:r>
          </w:p>
          <w:p w:rsidR="008B57A8" w:rsidRPr="0023763A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23763A">
              <w:rPr>
                <w:szCs w:val="28"/>
              </w:rPr>
              <w:t xml:space="preserve">2.Диспансеризация. </w:t>
            </w:r>
          </w:p>
          <w:p w:rsidR="008B57A8" w:rsidRDefault="008B57A8" w:rsidP="00B23137">
            <w:pPr>
              <w:rPr>
                <w:szCs w:val="28"/>
              </w:rPr>
            </w:pPr>
            <w:r w:rsidRPr="0023763A">
              <w:rPr>
                <w:szCs w:val="28"/>
              </w:rPr>
              <w:t>3.Разбор историй болезни.</w:t>
            </w:r>
          </w:p>
        </w:tc>
      </w:tr>
      <w:tr w:rsidR="008B57A8" w:rsidTr="00B23137">
        <w:tblPrEx>
          <w:tblLook w:val="0000"/>
        </w:tblPrEx>
        <w:trPr>
          <w:trHeight w:val="1230"/>
        </w:trPr>
        <w:tc>
          <w:tcPr>
            <w:tcW w:w="540" w:type="dxa"/>
            <w:gridSpan w:val="2"/>
          </w:tcPr>
          <w:p w:rsidR="008B57A8" w:rsidRDefault="008B57A8" w:rsidP="00B23137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  <w:p w:rsidR="008B57A8" w:rsidRDefault="008B57A8" w:rsidP="00B23137">
            <w:pPr>
              <w:ind w:left="108"/>
              <w:rPr>
                <w:bCs/>
                <w:szCs w:val="28"/>
              </w:rPr>
            </w:pPr>
          </w:p>
        </w:tc>
        <w:tc>
          <w:tcPr>
            <w:tcW w:w="1128" w:type="dxa"/>
            <w:gridSpan w:val="2"/>
          </w:tcPr>
          <w:p w:rsidR="008B57A8" w:rsidRDefault="008B57A8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ПК-5</w:t>
            </w:r>
          </w:p>
          <w:p w:rsidR="008B57A8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ПК-7</w:t>
            </w:r>
          </w:p>
          <w:p w:rsidR="00A5688A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ПК-9</w:t>
            </w:r>
          </w:p>
          <w:p w:rsidR="008B57A8" w:rsidRPr="0023763A" w:rsidRDefault="00A5688A" w:rsidP="00B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ПК-20</w:t>
            </w:r>
          </w:p>
          <w:p w:rsidR="008B57A8" w:rsidRDefault="008B57A8" w:rsidP="00B23137">
            <w:pPr>
              <w:rPr>
                <w:szCs w:val="28"/>
              </w:rPr>
            </w:pPr>
          </w:p>
          <w:p w:rsidR="008B57A8" w:rsidRDefault="008B57A8" w:rsidP="00B23137">
            <w:pPr>
              <w:rPr>
                <w:szCs w:val="28"/>
              </w:rPr>
            </w:pPr>
          </w:p>
          <w:p w:rsidR="008B57A8" w:rsidRDefault="008B57A8" w:rsidP="00B23137">
            <w:pPr>
              <w:rPr>
                <w:szCs w:val="28"/>
              </w:rPr>
            </w:pPr>
          </w:p>
        </w:tc>
        <w:tc>
          <w:tcPr>
            <w:tcW w:w="2160" w:type="dxa"/>
            <w:gridSpan w:val="3"/>
          </w:tcPr>
          <w:p w:rsidR="008B57A8" w:rsidRDefault="008B57A8" w:rsidP="00B23137">
            <w:pPr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Патология сетчатки. </w:t>
            </w:r>
          </w:p>
          <w:p w:rsidR="008B57A8" w:rsidRDefault="008B57A8" w:rsidP="00B23137">
            <w:pPr>
              <w:rPr>
                <w:rFonts w:cs="Calibri"/>
                <w:szCs w:val="28"/>
              </w:rPr>
            </w:pPr>
            <w:r w:rsidRPr="0023763A">
              <w:rPr>
                <w:rFonts w:cs="Calibri"/>
                <w:szCs w:val="28"/>
              </w:rPr>
              <w:t>Рефераты</w:t>
            </w:r>
            <w:r>
              <w:rPr>
                <w:rFonts w:cs="Calibri"/>
                <w:szCs w:val="28"/>
              </w:rPr>
              <w:t>.</w:t>
            </w:r>
          </w:p>
          <w:p w:rsidR="008B57A8" w:rsidRDefault="008B57A8" w:rsidP="00B23137">
            <w:pPr>
              <w:rPr>
                <w:szCs w:val="28"/>
              </w:rPr>
            </w:pPr>
            <w:r>
              <w:rPr>
                <w:rFonts w:cs="Calibri"/>
                <w:szCs w:val="28"/>
              </w:rPr>
              <w:t>Зачетное занятие.</w:t>
            </w:r>
          </w:p>
          <w:p w:rsidR="008B57A8" w:rsidRDefault="008B57A8" w:rsidP="00B23137">
            <w:pPr>
              <w:rPr>
                <w:szCs w:val="28"/>
              </w:rPr>
            </w:pPr>
          </w:p>
          <w:p w:rsidR="008B57A8" w:rsidRDefault="008B57A8" w:rsidP="00B23137">
            <w:pPr>
              <w:rPr>
                <w:szCs w:val="28"/>
              </w:rPr>
            </w:pPr>
          </w:p>
        </w:tc>
        <w:tc>
          <w:tcPr>
            <w:tcW w:w="5781" w:type="dxa"/>
          </w:tcPr>
          <w:p w:rsidR="008B57A8" w:rsidRDefault="008B57A8" w:rsidP="008B57A8">
            <w:r>
              <w:t xml:space="preserve">1.Патология </w:t>
            </w:r>
            <w:proofErr w:type="gramStart"/>
            <w:r>
              <w:t>зрительного</w:t>
            </w:r>
            <w:proofErr w:type="gramEnd"/>
            <w:r>
              <w:t xml:space="preserve"> </w:t>
            </w:r>
            <w:proofErr w:type="spellStart"/>
            <w:r>
              <w:t>нерва-этиология</w:t>
            </w:r>
            <w:proofErr w:type="spellEnd"/>
            <w:r>
              <w:t>, патогенез, клиника, лечение</w:t>
            </w:r>
          </w:p>
          <w:p w:rsidR="008B57A8" w:rsidRDefault="008B57A8" w:rsidP="008B57A8">
            <w:r>
              <w:t>2.Сосудистые заболевания сетчатк</w:t>
            </w:r>
            <w:proofErr w:type="gramStart"/>
            <w:r>
              <w:t>и-</w:t>
            </w:r>
            <w:proofErr w:type="gramEnd"/>
            <w:r>
              <w:t xml:space="preserve"> непроходимость ЦАС, тромбоз ЦВС- </w:t>
            </w:r>
            <w:proofErr w:type="spellStart"/>
            <w:r>
              <w:t>этиопатогенез</w:t>
            </w:r>
            <w:proofErr w:type="spellEnd"/>
            <w:r>
              <w:t>, клиника, лечение.</w:t>
            </w:r>
          </w:p>
          <w:p w:rsidR="008B57A8" w:rsidRDefault="008B57A8" w:rsidP="008B57A8">
            <w:r>
              <w:t>3. Отслойка сетчатки.</w:t>
            </w:r>
          </w:p>
          <w:p w:rsidR="008B57A8" w:rsidRDefault="008B57A8" w:rsidP="008B57A8">
            <w:r>
              <w:t>4. Врожденная патология сетчатки.</w:t>
            </w:r>
          </w:p>
          <w:p w:rsidR="008B57A8" w:rsidRPr="008B57A8" w:rsidRDefault="008B57A8" w:rsidP="008B57A8">
            <w:r>
              <w:t>5. Реферативные сообщения</w:t>
            </w:r>
          </w:p>
        </w:tc>
      </w:tr>
    </w:tbl>
    <w:p w:rsidR="00C3519E" w:rsidRDefault="00C3519E" w:rsidP="00C3519E">
      <w:pPr>
        <w:rPr>
          <w:sz w:val="28"/>
          <w:szCs w:val="28"/>
        </w:rPr>
      </w:pPr>
    </w:p>
    <w:p w:rsidR="00132C20" w:rsidRDefault="00132C20" w:rsidP="00132C20">
      <w:pPr>
        <w:rPr>
          <w:bCs/>
          <w:sz w:val="28"/>
          <w:szCs w:val="28"/>
        </w:rPr>
      </w:pPr>
    </w:p>
    <w:p w:rsidR="00132C20" w:rsidRDefault="00132C20" w:rsidP="00132C2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Распределение трудоемкости дисциплины.</w:t>
      </w:r>
    </w:p>
    <w:p w:rsidR="00132C20" w:rsidRDefault="00132C20" w:rsidP="00132C20">
      <w:pPr>
        <w:widowControl w:val="0"/>
        <w:tabs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Распределение трудоемкости дисциплины и видов учебной работы по семестрам: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1276"/>
        <w:gridCol w:w="1276"/>
        <w:gridCol w:w="851"/>
        <w:gridCol w:w="850"/>
        <w:gridCol w:w="957"/>
      </w:tblGrid>
      <w:tr w:rsidR="00132C20" w:rsidTr="00132C20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Трудоемкость по семестрам (АЧ)</w:t>
            </w:r>
          </w:p>
        </w:tc>
      </w:tr>
      <w:tr w:rsidR="00132C20" w:rsidTr="00132C20">
        <w:trPr>
          <w:trHeight w:val="32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20" w:rsidRDefault="00132C20">
            <w:pPr>
              <w:rPr>
                <w:bCs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объем в академических часах (АЧ)</w:t>
            </w:r>
          </w:p>
        </w:tc>
        <w:tc>
          <w:tcPr>
            <w:tcW w:w="4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20" w:rsidRDefault="00132C20">
            <w:pPr>
              <w:rPr>
                <w:bCs/>
                <w:szCs w:val="28"/>
              </w:rPr>
            </w:pPr>
          </w:p>
        </w:tc>
      </w:tr>
      <w:tr w:rsidR="00132C20" w:rsidTr="00132C20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20" w:rsidRDefault="00132C20">
            <w:pPr>
              <w:rPr>
                <w:bCs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20" w:rsidRDefault="00132C20">
            <w:pPr>
              <w:rPr>
                <w:bCs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20" w:rsidRDefault="00132C20">
            <w:pPr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132C20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Аудиторная работа,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A5688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Лабораторные практикумы (ЛП)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Практические занятия (ПЗ)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A5688A">
              <w:rPr>
                <w:bCs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Клинические практические занятия (КПЗ)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Cs w:val="28"/>
              </w:rPr>
            </w:pPr>
          </w:p>
        </w:tc>
      </w:tr>
      <w:tr w:rsidR="00132C20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32C20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32C20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32C20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зачет/экзамен</w:t>
            </w:r>
            <w:r>
              <w:rPr>
                <w:bCs/>
                <w:i/>
              </w:rPr>
              <w:t xml:space="preserve"> (указать 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32C20" w:rsidTr="00132C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132C20" w:rsidRDefault="00132C20" w:rsidP="00132C20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5.2. Разделы дисциплины, виды учебной работы и формы текущего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123"/>
        <w:gridCol w:w="2234"/>
        <w:gridCol w:w="455"/>
        <w:gridCol w:w="552"/>
        <w:gridCol w:w="509"/>
        <w:gridCol w:w="668"/>
        <w:gridCol w:w="376"/>
        <w:gridCol w:w="668"/>
        <w:gridCol w:w="538"/>
        <w:gridCol w:w="1807"/>
      </w:tblGrid>
      <w:tr w:rsidR="00132C20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r>
              <w:rPr>
                <w:bCs/>
              </w:rPr>
              <w:lastRenderedPageBreak/>
              <w:t>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№ </w:t>
            </w:r>
            <w:r>
              <w:rPr>
                <w:bCs/>
              </w:rPr>
              <w:lastRenderedPageBreak/>
              <w:t>семестра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Наименование </w:t>
            </w:r>
            <w:r>
              <w:rPr>
                <w:bCs/>
              </w:rPr>
              <w:lastRenderedPageBreak/>
              <w:t>раздела дисциплины</w:t>
            </w:r>
          </w:p>
        </w:tc>
        <w:tc>
          <w:tcPr>
            <w:tcW w:w="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Виды учебной работы (в АЧ)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 xml:space="preserve">Оценочные </w:t>
            </w:r>
            <w:r>
              <w:lastRenderedPageBreak/>
              <w:t>средства</w:t>
            </w:r>
          </w:p>
        </w:tc>
      </w:tr>
      <w:tr w:rsidR="00132C20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ЛП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ПЗ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КПЗ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СРС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132C20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офтальмология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F64C0B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187D20" w:rsidRDefault="00F64C0B" w:rsidP="00B23137">
            <w:pPr>
              <w:spacing w:before="60"/>
              <w:ind w:right="-108"/>
              <w:rPr>
                <w:b/>
                <w:color w:val="402A9E"/>
              </w:rPr>
            </w:pPr>
            <w:r w:rsidRPr="00187D20">
              <w:rPr>
                <w:bCs/>
              </w:rPr>
              <w:t>Анатомия и  физиология органа зрения. Основные зрительные функции и методы их исследования.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64C0B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187D20" w:rsidRDefault="00F64C0B" w:rsidP="00B23137">
            <w:pPr>
              <w:tabs>
                <w:tab w:val="right" w:leader="underscore" w:pos="9639"/>
              </w:tabs>
              <w:rPr>
                <w:bCs/>
              </w:rPr>
            </w:pPr>
            <w:r w:rsidRPr="00187D20">
              <w:rPr>
                <w:bCs/>
              </w:rPr>
              <w:t>Методы исследования  органа зрения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64C0B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0B" w:rsidRPr="00187D20" w:rsidRDefault="00F64C0B" w:rsidP="00B23137">
            <w:pPr>
              <w:tabs>
                <w:tab w:val="right" w:leader="underscore" w:pos="9639"/>
              </w:tabs>
              <w:rPr>
                <w:bCs/>
              </w:rPr>
            </w:pPr>
            <w:r w:rsidRPr="00187D20">
              <w:rPr>
                <w:bCs/>
              </w:rPr>
              <w:t>Физиологическая оптика, рефракция и аккомодация и их возрастные особенности.</w:t>
            </w:r>
            <w:r w:rsidRPr="00187D20">
              <w:t xml:space="preserve"> Патология </w:t>
            </w:r>
            <w:proofErr w:type="spellStart"/>
            <w:r w:rsidRPr="00187D20">
              <w:t>глазодвигательного</w:t>
            </w:r>
            <w:proofErr w:type="spellEnd"/>
            <w:r w:rsidRPr="00187D20">
              <w:t xml:space="preserve"> аппарата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64C0B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187D20" w:rsidRDefault="00F64C0B" w:rsidP="00B23137">
            <w:pPr>
              <w:tabs>
                <w:tab w:val="right" w:leader="underscore" w:pos="9639"/>
              </w:tabs>
              <w:rPr>
                <w:bCs/>
              </w:rPr>
            </w:pPr>
            <w:r w:rsidRPr="00187D20">
              <w:t>Патология век, орбиты  и слезных органов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64C0B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187D20" w:rsidRDefault="00F64C0B" w:rsidP="00B23137">
            <w:pPr>
              <w:spacing w:before="60"/>
              <w:ind w:left="72"/>
              <w:rPr>
                <w:b/>
              </w:rPr>
            </w:pPr>
            <w:r w:rsidRPr="00187D20">
              <w:t>Патология роговицы и сосудистого тракта глаза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64C0B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187D20" w:rsidRDefault="00F64C0B" w:rsidP="00B23137">
            <w:pPr>
              <w:spacing w:before="60"/>
              <w:rPr>
                <w:b/>
              </w:rPr>
            </w:pPr>
            <w:r w:rsidRPr="00187D20">
              <w:t>Патология хрусталика и стекловидного тела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64C0B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187D20" w:rsidRDefault="00F64C0B" w:rsidP="00B23137">
            <w:pPr>
              <w:spacing w:before="60"/>
              <w:outlineLvl w:val="4"/>
              <w:rPr>
                <w:b/>
                <w:bCs/>
              </w:rPr>
            </w:pPr>
            <w:r w:rsidRPr="00187D20">
              <w:t xml:space="preserve">Патология  сетчатки, зрительного нерва, </w:t>
            </w:r>
            <w:proofErr w:type="spellStart"/>
            <w:r w:rsidRPr="00187D20">
              <w:t>офтальмопатология</w:t>
            </w:r>
            <w:proofErr w:type="spellEnd"/>
            <w:r w:rsidRPr="00187D20">
              <w:t xml:space="preserve"> при общих заболеваниях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64C0B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187D20" w:rsidRDefault="00F64C0B" w:rsidP="00B23137">
            <w:pPr>
              <w:tabs>
                <w:tab w:val="right" w:leader="underscore" w:pos="9639"/>
              </w:tabs>
              <w:rPr>
                <w:bCs/>
              </w:rPr>
            </w:pPr>
            <w:r w:rsidRPr="00187D20">
              <w:t>Глаукома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64C0B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187D20" w:rsidRDefault="00F64C0B" w:rsidP="00B23137">
            <w:pPr>
              <w:spacing w:before="60"/>
              <w:rPr>
                <w:b/>
              </w:rPr>
            </w:pPr>
            <w:r w:rsidRPr="00187D20">
              <w:rPr>
                <w:bCs/>
              </w:rPr>
              <w:t>Повреждения глаза и вспомогательного аппарата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64C0B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187D20" w:rsidRDefault="00F64C0B" w:rsidP="00B23137">
            <w:pPr>
              <w:tabs>
                <w:tab w:val="right" w:leader="underscore" w:pos="9639"/>
              </w:tabs>
              <w:rPr>
                <w:bCs/>
              </w:rPr>
            </w:pPr>
            <w:r w:rsidRPr="00187D20">
              <w:t>Патология конъюнктивы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64C0B" w:rsidTr="00F64C0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Pr="00187D20" w:rsidRDefault="00F64C0B" w:rsidP="00B23137">
            <w:pPr>
              <w:tabs>
                <w:tab w:val="right" w:leader="underscore" w:pos="9639"/>
              </w:tabs>
            </w:pPr>
            <w:r>
              <w:t>Миопия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B" w:rsidRDefault="00F64C0B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</w:tbl>
    <w:p w:rsidR="00132C20" w:rsidRDefault="00132C20" w:rsidP="00132C20">
      <w:pPr>
        <w:widowControl w:val="0"/>
        <w:ind w:firstLine="567"/>
        <w:jc w:val="both"/>
      </w:pPr>
      <w:r>
        <w:t>5.3. Распределение лекций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t>Наименование тем лекций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t>Семестр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F1040B">
            <w:pPr>
              <w:widowControl w:val="0"/>
              <w:jc w:val="both"/>
            </w:pPr>
            <w:r>
              <w:lastRenderedPageBreak/>
              <w:t>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F1040B">
            <w:pPr>
              <w:widowControl w:val="0"/>
              <w:jc w:val="both"/>
            </w:pPr>
            <w:r w:rsidRPr="0057328B">
              <w:rPr>
                <w:szCs w:val="28"/>
              </w:rPr>
              <w:t>Введение в  офтальмологию. История офтальмологии. Клинические аспекты анатомии детского глаза.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F1040B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F1040B">
            <w:pPr>
              <w:widowControl w:val="0"/>
              <w:jc w:val="both"/>
            </w:pPr>
            <w:r>
              <w:t>2 ч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F1040B">
            <w:pPr>
              <w:widowControl w:val="0"/>
              <w:jc w:val="both"/>
            </w:pPr>
            <w:r>
              <w:t>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F1040B">
            <w:pPr>
              <w:widowControl w:val="0"/>
              <w:jc w:val="both"/>
            </w:pPr>
            <w:r w:rsidRPr="0057328B">
              <w:rPr>
                <w:szCs w:val="28"/>
              </w:rPr>
              <w:t>Возрастные особенности органа зрения у детей. Физиология органа зрения и основные зрительные функции.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F1040B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F1040B">
            <w:pPr>
              <w:widowControl w:val="0"/>
              <w:jc w:val="both"/>
            </w:pPr>
            <w:r>
              <w:t>2 ч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F1040B">
            <w:pPr>
              <w:widowControl w:val="0"/>
              <w:jc w:val="both"/>
            </w:pPr>
            <w:r>
              <w:t>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F1040B">
            <w:pPr>
              <w:widowControl w:val="0"/>
              <w:jc w:val="both"/>
            </w:pPr>
            <w:r w:rsidRPr="00D048EE">
              <w:rPr>
                <w:szCs w:val="28"/>
              </w:rPr>
              <w:t>Заболевания роговицы и хрусталика у детей.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4E4E3D">
            <w:pPr>
              <w:widowControl w:val="0"/>
              <w:jc w:val="both"/>
            </w:pPr>
            <w:r>
              <w:t>2ч</w:t>
            </w:r>
          </w:p>
        </w:tc>
      </w:tr>
      <w:tr w:rsidR="00F1040B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F1040B">
            <w:pPr>
              <w:widowControl w:val="0"/>
              <w:jc w:val="both"/>
            </w:pPr>
            <w:r>
              <w:t>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F1040B">
            <w:pPr>
              <w:widowControl w:val="0"/>
              <w:jc w:val="both"/>
            </w:pPr>
            <w:r w:rsidRPr="005426A7">
              <w:rPr>
                <w:szCs w:val="28"/>
              </w:rPr>
              <w:t>Заболевания сосудистого тракта.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4E4E3D">
            <w:pPr>
              <w:widowControl w:val="0"/>
              <w:jc w:val="both"/>
            </w:pPr>
            <w:r>
              <w:t>2ч</w:t>
            </w:r>
          </w:p>
        </w:tc>
      </w:tr>
      <w:tr w:rsidR="00F1040B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F1040B">
            <w:pPr>
              <w:widowControl w:val="0"/>
              <w:jc w:val="both"/>
            </w:pPr>
            <w:r>
              <w:t>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F1040B">
            <w:pPr>
              <w:widowControl w:val="0"/>
              <w:jc w:val="both"/>
            </w:pPr>
            <w:r w:rsidRPr="005426A7">
              <w:rPr>
                <w:szCs w:val="28"/>
              </w:rPr>
              <w:t>Глаукома.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4E4E3D">
            <w:pPr>
              <w:widowControl w:val="0"/>
              <w:jc w:val="both"/>
            </w:pPr>
            <w:r>
              <w:t>2ч</w:t>
            </w:r>
          </w:p>
        </w:tc>
      </w:tr>
      <w:tr w:rsidR="00F1040B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F1040B">
            <w:pPr>
              <w:widowControl w:val="0"/>
              <w:jc w:val="both"/>
            </w:pPr>
            <w:r>
              <w:t>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4E4E3D">
            <w:pPr>
              <w:widowControl w:val="0"/>
              <w:jc w:val="both"/>
            </w:pPr>
            <w:r w:rsidRPr="006D71B4">
              <w:rPr>
                <w:szCs w:val="28"/>
              </w:rPr>
              <w:t>Заболевания век, орбиты, слезных органов у детей.</w:t>
            </w:r>
            <w:r>
              <w:rPr>
                <w:szCs w:val="28"/>
              </w:rPr>
              <w:t xml:space="preserve"> Заболевания конъюнктивы у детей.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4E4E3D">
            <w:pPr>
              <w:widowControl w:val="0"/>
              <w:jc w:val="both"/>
            </w:pPr>
            <w:r>
              <w:t>2ч</w:t>
            </w:r>
          </w:p>
        </w:tc>
      </w:tr>
      <w:tr w:rsidR="00F1040B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4E4E3D">
            <w:pPr>
              <w:widowControl w:val="0"/>
              <w:jc w:val="both"/>
            </w:pPr>
            <w:r>
              <w:t>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4E4E3D">
            <w:pPr>
              <w:widowControl w:val="0"/>
              <w:jc w:val="both"/>
            </w:pPr>
            <w:r w:rsidRPr="005426A7">
              <w:rPr>
                <w:szCs w:val="28"/>
              </w:rPr>
              <w:t>Повреждения органа зрения у детей</w:t>
            </w:r>
            <w:r>
              <w:rPr>
                <w:szCs w:val="28"/>
              </w:rPr>
              <w:t>.</w:t>
            </w:r>
            <w:r w:rsidRPr="005426A7">
              <w:rPr>
                <w:szCs w:val="28"/>
              </w:rPr>
              <w:t xml:space="preserve"> Ожоги глаз у детей.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0B" w:rsidRDefault="00703003">
            <w:pPr>
              <w:widowControl w:val="0"/>
              <w:jc w:val="both"/>
            </w:pPr>
            <w:r>
              <w:t>3</w:t>
            </w:r>
            <w:r w:rsidR="004E4E3D">
              <w:t>ч</w:t>
            </w:r>
          </w:p>
        </w:tc>
      </w:tr>
      <w:tr w:rsidR="004E4E3D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5426A7" w:rsidRDefault="004E4E3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Миопия</w:t>
            </w:r>
            <w:r w:rsidRPr="00B767DE">
              <w:rPr>
                <w:szCs w:val="28"/>
              </w:rPr>
              <w:t xml:space="preserve"> у детей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2ч</w:t>
            </w:r>
          </w:p>
        </w:tc>
      </w:tr>
      <w:tr w:rsidR="004E4E3D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5426A7" w:rsidRDefault="004E4E3D">
            <w:pPr>
              <w:widowControl w:val="0"/>
              <w:jc w:val="both"/>
              <w:rPr>
                <w:szCs w:val="28"/>
              </w:rPr>
            </w:pPr>
            <w:r w:rsidRPr="009A1916">
              <w:rPr>
                <w:szCs w:val="28"/>
              </w:rPr>
              <w:t>Охрана зрения у детей. Косоглазие. Школа для слепых и слабовидящих.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2ч</w:t>
            </w:r>
          </w:p>
        </w:tc>
      </w:tr>
      <w:tr w:rsidR="004E4E3D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10.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Pr="005426A7" w:rsidRDefault="004E4E3D">
            <w:pPr>
              <w:widowControl w:val="0"/>
              <w:jc w:val="both"/>
              <w:rPr>
                <w:szCs w:val="28"/>
              </w:rPr>
            </w:pPr>
            <w:r w:rsidRPr="00D048EE">
              <w:rPr>
                <w:szCs w:val="28"/>
              </w:rPr>
              <w:t>Изменения г</w:t>
            </w:r>
            <w:r>
              <w:rPr>
                <w:szCs w:val="28"/>
              </w:rPr>
              <w:t>лаз при общей патологии у детей (синдромы</w:t>
            </w:r>
            <w:r w:rsidRPr="00301C60">
              <w:rPr>
                <w:szCs w:val="28"/>
              </w:rPr>
              <w:t xml:space="preserve"> </w:t>
            </w:r>
            <w:proofErr w:type="spellStart"/>
            <w:r w:rsidRPr="00301C60">
              <w:rPr>
                <w:szCs w:val="28"/>
              </w:rPr>
              <w:t>Съегрена</w:t>
            </w:r>
            <w:proofErr w:type="spellEnd"/>
            <w:r>
              <w:rPr>
                <w:szCs w:val="28"/>
              </w:rPr>
              <w:t xml:space="preserve">, гипертоническая болезнь, сахарный диабет, туберкулез, коллагенозы, болезнь Бехтерева, болезнь </w:t>
            </w:r>
            <w:proofErr w:type="spellStart"/>
            <w:r>
              <w:rPr>
                <w:szCs w:val="28"/>
              </w:rPr>
              <w:t>Бехчета</w:t>
            </w:r>
            <w:proofErr w:type="spellEnd"/>
            <w:r>
              <w:rPr>
                <w:szCs w:val="28"/>
              </w:rPr>
              <w:t>).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2ч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t xml:space="preserve">ИТОГО (всего -      </w:t>
            </w:r>
            <w:r w:rsidR="00703003">
              <w:t>21</w:t>
            </w:r>
            <w:r>
              <w:t xml:space="preserve">        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</w:tr>
    </w:tbl>
    <w:p w:rsidR="00132C20" w:rsidRDefault="00132C20" w:rsidP="00132C20"/>
    <w:p w:rsidR="00132C20" w:rsidRDefault="00132C20" w:rsidP="00132C20">
      <w:pPr>
        <w:widowControl w:val="0"/>
        <w:ind w:firstLine="567"/>
        <w:jc w:val="both"/>
      </w:pPr>
      <w:r>
        <w:t>5.6. Распределение тем клинических практических занятий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t>Наименование тем клинических практических занятий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8B57A8">
            <w:pPr>
              <w:widowControl w:val="0"/>
              <w:jc w:val="both"/>
            </w:pPr>
            <w:r>
              <w:t>АЧ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4E4E3D">
            <w:pPr>
              <w:widowControl w:val="0"/>
              <w:jc w:val="both"/>
            </w:pPr>
            <w:r>
              <w:t>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4E4E3D">
            <w:pPr>
              <w:widowControl w:val="0"/>
              <w:jc w:val="both"/>
            </w:pPr>
            <w:r w:rsidRPr="00301C60">
              <w:rPr>
                <w:rStyle w:val="a7"/>
                <w:b w:val="0"/>
                <w:szCs w:val="28"/>
              </w:rPr>
              <w:t>Анатомия и  физиология органа зрения. Основные зрительные функции и методы их исследования.</w:t>
            </w:r>
            <w:r w:rsidRPr="00301C60">
              <w:rPr>
                <w:color w:val="0000FF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Особенности обследования и сбора анамнеза у детей.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8B57A8">
            <w:pPr>
              <w:widowControl w:val="0"/>
              <w:jc w:val="both"/>
            </w:pPr>
            <w:r>
              <w:t xml:space="preserve">4 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4E4E3D">
            <w:pPr>
              <w:widowControl w:val="0"/>
              <w:jc w:val="both"/>
            </w:pPr>
            <w:r>
              <w:t>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4E4E3D">
            <w:pPr>
              <w:widowControl w:val="0"/>
              <w:jc w:val="both"/>
            </w:pPr>
            <w:r>
              <w:rPr>
                <w:rStyle w:val="a7"/>
                <w:b w:val="0"/>
                <w:szCs w:val="28"/>
              </w:rPr>
              <w:t>Центральное зрение и способы его определения. Рефракция физическая и клиническая, способы определения. Виды клинической рефракции, их клиническая характеристика.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8B57A8">
            <w:pPr>
              <w:widowControl w:val="0"/>
              <w:jc w:val="both"/>
            </w:pPr>
            <w:r>
              <w:t>4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4E4E3D">
            <w:pPr>
              <w:widowControl w:val="0"/>
              <w:jc w:val="both"/>
            </w:pPr>
            <w:r>
              <w:t>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4E4E3D">
            <w:pPr>
              <w:widowControl w:val="0"/>
              <w:jc w:val="both"/>
            </w:pPr>
            <w:r>
              <w:rPr>
                <w:rStyle w:val="a7"/>
                <w:b w:val="0"/>
                <w:szCs w:val="28"/>
              </w:rPr>
              <w:t>Аккомодация. Механизм аккомодации. Возрастные изменения аккомодации, пресбиопия и ее коррекция</w:t>
            </w:r>
            <w:proofErr w:type="gramStart"/>
            <w:r>
              <w:rPr>
                <w:rStyle w:val="a7"/>
                <w:b w:val="0"/>
                <w:szCs w:val="28"/>
              </w:rPr>
              <w:t>.</w:t>
            </w:r>
            <w:proofErr w:type="gramEnd"/>
            <w:r>
              <w:rPr>
                <w:rStyle w:val="a7"/>
                <w:b w:val="0"/>
                <w:szCs w:val="28"/>
              </w:rPr>
              <w:t xml:space="preserve"> </w:t>
            </w:r>
            <w:proofErr w:type="gramStart"/>
            <w:r>
              <w:rPr>
                <w:rStyle w:val="a7"/>
                <w:b w:val="0"/>
                <w:szCs w:val="28"/>
              </w:rPr>
              <w:t>с</w:t>
            </w:r>
            <w:proofErr w:type="gramEnd"/>
            <w:r>
              <w:rPr>
                <w:rStyle w:val="a7"/>
                <w:b w:val="0"/>
                <w:szCs w:val="28"/>
              </w:rPr>
              <w:t>пазм и паралич аккомодации. выписывание рецептов на очки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8B57A8">
            <w:pPr>
              <w:widowControl w:val="0"/>
              <w:jc w:val="both"/>
            </w:pPr>
            <w:r>
              <w:t>4</w:t>
            </w:r>
          </w:p>
        </w:tc>
      </w:tr>
      <w:tr w:rsidR="004E4E3D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rPr>
                <w:szCs w:val="28"/>
              </w:rPr>
              <w:t xml:space="preserve">Заболевания роговицы. Классификация, общая симптоматика. Клиника, лечение гнойной язвы роговицы. Исходы кератитов. </w:t>
            </w:r>
            <w:proofErr w:type="spellStart"/>
            <w:r>
              <w:rPr>
                <w:szCs w:val="28"/>
              </w:rPr>
              <w:t>Курация</w:t>
            </w:r>
            <w:proofErr w:type="spellEnd"/>
            <w:r>
              <w:rPr>
                <w:szCs w:val="28"/>
              </w:rPr>
              <w:t xml:space="preserve"> больных.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F64C0B">
            <w:pPr>
              <w:widowControl w:val="0"/>
              <w:jc w:val="both"/>
            </w:pPr>
            <w:r>
              <w:t>4,5</w:t>
            </w:r>
          </w:p>
        </w:tc>
      </w:tr>
      <w:tr w:rsidR="004E4E3D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rPr>
                <w:szCs w:val="28"/>
              </w:rPr>
              <w:t>Катаракта. Классификация, клиника, принципы лечения. афакия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ее коррекция. Врожденная катаракт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особенности ведения пациентов. Патология сосудистой оболочки глаз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классификация, клиника, лечение иридоциклитов, </w:t>
            </w:r>
            <w:proofErr w:type="spellStart"/>
            <w:r>
              <w:rPr>
                <w:szCs w:val="28"/>
              </w:rPr>
              <w:t>хориоидитов</w:t>
            </w:r>
            <w:proofErr w:type="spellEnd"/>
            <w:r>
              <w:rPr>
                <w:szCs w:val="28"/>
              </w:rPr>
              <w:t xml:space="preserve">. Осложнения </w:t>
            </w:r>
            <w:proofErr w:type="spellStart"/>
            <w:r>
              <w:rPr>
                <w:szCs w:val="28"/>
              </w:rPr>
              <w:t>увеитов</w:t>
            </w:r>
            <w:proofErr w:type="spellEnd"/>
            <w:r>
              <w:rPr>
                <w:szCs w:val="28"/>
              </w:rPr>
              <w:t>. Новообразования сосудистого тракта глаза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урация</w:t>
            </w:r>
            <w:proofErr w:type="spellEnd"/>
            <w:r>
              <w:rPr>
                <w:szCs w:val="28"/>
              </w:rPr>
              <w:t xml:space="preserve"> больных.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F64C0B">
            <w:pPr>
              <w:widowControl w:val="0"/>
              <w:jc w:val="both"/>
            </w:pPr>
            <w:r>
              <w:t>4,5</w:t>
            </w:r>
          </w:p>
        </w:tc>
      </w:tr>
      <w:tr w:rsidR="004E4E3D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 w:rsidRPr="00301C60">
              <w:rPr>
                <w:szCs w:val="28"/>
              </w:rPr>
              <w:t>Глаукома</w:t>
            </w:r>
            <w:r>
              <w:rPr>
                <w:szCs w:val="28"/>
              </w:rPr>
              <w:t xml:space="preserve">: врожденная, первичная, вторичная. Классификация, клиника, принципы лечения. Диагностика и лечение острого приступа глаукомы. Исследование периферического поля зрения и внутриглазного давления. </w:t>
            </w:r>
            <w:proofErr w:type="spellStart"/>
            <w:r>
              <w:rPr>
                <w:szCs w:val="28"/>
              </w:rPr>
              <w:t>Курация</w:t>
            </w:r>
            <w:proofErr w:type="spellEnd"/>
            <w:r>
              <w:rPr>
                <w:szCs w:val="28"/>
              </w:rPr>
              <w:t xml:space="preserve"> больных.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8B57A8">
            <w:pPr>
              <w:widowControl w:val="0"/>
              <w:jc w:val="both"/>
            </w:pPr>
            <w:r>
              <w:t>5</w:t>
            </w:r>
          </w:p>
        </w:tc>
      </w:tr>
      <w:tr w:rsidR="004E4E3D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rPr>
                <w:szCs w:val="28"/>
              </w:rPr>
              <w:t xml:space="preserve">Повреждения органа зрения. Ранения, контузии, ожоги. Классификация, клиника, лечение. Неотложная помощь. Принципы удаления инородных тел с роговицы и конъюнктивы. </w:t>
            </w:r>
            <w:proofErr w:type="spellStart"/>
            <w:r>
              <w:rPr>
                <w:szCs w:val="28"/>
              </w:rPr>
              <w:t>Курация</w:t>
            </w:r>
            <w:proofErr w:type="spellEnd"/>
            <w:r>
              <w:rPr>
                <w:szCs w:val="28"/>
              </w:rPr>
              <w:t xml:space="preserve"> больных. Знакомство с пунктом неотложной помощи РОКБ.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8B57A8">
            <w:pPr>
              <w:widowControl w:val="0"/>
              <w:jc w:val="both"/>
            </w:pPr>
            <w:r>
              <w:t>5</w:t>
            </w:r>
          </w:p>
        </w:tc>
      </w:tr>
      <w:tr w:rsidR="004E4E3D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rPr>
                <w:szCs w:val="28"/>
              </w:rPr>
              <w:t>Охрана зрения детей. Врожденные заболевания и аномалии век, сосудистого тракта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собенности детского травматизма. Бинокулярное зрение, способы его определения. Косоглазие, </w:t>
            </w:r>
            <w:r>
              <w:rPr>
                <w:szCs w:val="28"/>
              </w:rPr>
              <w:lastRenderedPageBreak/>
              <w:t xml:space="preserve">классификация, принципы лечения. </w:t>
            </w:r>
            <w:proofErr w:type="spellStart"/>
            <w:r>
              <w:rPr>
                <w:szCs w:val="28"/>
              </w:rPr>
              <w:t>Ретинобластома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Ретинопатия</w:t>
            </w:r>
            <w:proofErr w:type="spellEnd"/>
            <w:r>
              <w:rPr>
                <w:szCs w:val="28"/>
              </w:rPr>
              <w:t xml:space="preserve"> недоношенных.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8B57A8">
            <w:pPr>
              <w:widowControl w:val="0"/>
              <w:jc w:val="both"/>
            </w:pPr>
            <w:r>
              <w:t>5</w:t>
            </w:r>
          </w:p>
        </w:tc>
      </w:tr>
      <w:tr w:rsidR="004E4E3D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lastRenderedPageBreak/>
              <w:t>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rPr>
                <w:szCs w:val="28"/>
              </w:rPr>
              <w:t xml:space="preserve">Заболевания век, конъюнктивы и слезных органов. Трахома. Патология орбиты. Временная нетрудоспособность, МСЭК. Проф. заболевания. Организация глазного кабинета поликлиники.  Выписывание рецептов на лекарственные препараты.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8B57A8">
            <w:pPr>
              <w:widowControl w:val="0"/>
              <w:jc w:val="both"/>
            </w:pPr>
            <w:r>
              <w:t>5</w:t>
            </w:r>
          </w:p>
        </w:tc>
      </w:tr>
      <w:tr w:rsidR="004E4E3D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10.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rPr>
                <w:szCs w:val="28"/>
              </w:rPr>
              <w:t xml:space="preserve">Патология глаз при некоторых </w:t>
            </w:r>
            <w:proofErr w:type="spellStart"/>
            <w:r>
              <w:rPr>
                <w:szCs w:val="28"/>
              </w:rPr>
              <w:t>общесоматических</w:t>
            </w:r>
            <w:proofErr w:type="spellEnd"/>
            <w:r>
              <w:rPr>
                <w:szCs w:val="28"/>
              </w:rPr>
              <w:t xml:space="preserve"> заболеваниях (Синдромы</w:t>
            </w:r>
            <w:r w:rsidRPr="00301C60">
              <w:rPr>
                <w:szCs w:val="28"/>
              </w:rPr>
              <w:t xml:space="preserve"> </w:t>
            </w:r>
            <w:proofErr w:type="spellStart"/>
            <w:r w:rsidRPr="00301C60">
              <w:rPr>
                <w:szCs w:val="28"/>
              </w:rPr>
              <w:t>Съегрена</w:t>
            </w:r>
            <w:proofErr w:type="spellEnd"/>
            <w:r>
              <w:rPr>
                <w:szCs w:val="28"/>
              </w:rPr>
              <w:t xml:space="preserve"> (синдром </w:t>
            </w:r>
            <w:proofErr w:type="spellStart"/>
            <w:r>
              <w:rPr>
                <w:szCs w:val="28"/>
              </w:rPr>
              <w:t>Гужеро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–</w:t>
            </w:r>
            <w:proofErr w:type="spellStart"/>
            <w:r>
              <w:rPr>
                <w:szCs w:val="28"/>
              </w:rPr>
              <w:t>Ш</w:t>
            </w:r>
            <w:proofErr w:type="gramEnd"/>
            <w:r>
              <w:rPr>
                <w:szCs w:val="28"/>
              </w:rPr>
              <w:t>егрена</w:t>
            </w:r>
            <w:proofErr w:type="spellEnd"/>
            <w:r>
              <w:rPr>
                <w:szCs w:val="28"/>
              </w:rPr>
              <w:t>)</w:t>
            </w:r>
            <w:r w:rsidRPr="00301C60">
              <w:rPr>
                <w:szCs w:val="28"/>
              </w:rPr>
              <w:t>,</w:t>
            </w:r>
            <w:r>
              <w:rPr>
                <w:szCs w:val="28"/>
              </w:rPr>
              <w:t xml:space="preserve"> гипертоническая болезнь, туберкулез, коллагенозы, болезнь Бехтерева, болезнь </w:t>
            </w:r>
            <w:proofErr w:type="spellStart"/>
            <w:r>
              <w:rPr>
                <w:szCs w:val="28"/>
              </w:rPr>
              <w:t>Бехчета</w:t>
            </w:r>
            <w:proofErr w:type="spellEnd"/>
            <w:r>
              <w:rPr>
                <w:szCs w:val="28"/>
              </w:rPr>
              <w:t>).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8B57A8">
            <w:pPr>
              <w:widowControl w:val="0"/>
              <w:jc w:val="both"/>
            </w:pPr>
            <w:r>
              <w:t>5</w:t>
            </w:r>
          </w:p>
        </w:tc>
      </w:tr>
      <w:tr w:rsidR="004E4E3D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11.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rPr>
                <w:szCs w:val="28"/>
              </w:rPr>
              <w:t>Патология сетчатки. Разбор историй болезни, рефератов, тестовый контроль, практические навыки. Подведение итогов цикла.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4E4E3D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D" w:rsidRDefault="008B57A8">
            <w:pPr>
              <w:widowControl w:val="0"/>
              <w:jc w:val="both"/>
            </w:pPr>
            <w:r>
              <w:t>5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t xml:space="preserve">ИТОГО (всего -      </w:t>
            </w:r>
            <w:r w:rsidR="00703003">
              <w:t>51</w:t>
            </w:r>
            <w:r>
              <w:t xml:space="preserve">       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</w:tr>
    </w:tbl>
    <w:p w:rsidR="00132C20" w:rsidRDefault="00132C20" w:rsidP="00132C20">
      <w:pPr>
        <w:ind w:firstLine="567"/>
        <w:jc w:val="both"/>
      </w:pPr>
      <w:r>
        <w:t>5.8. Распределение самостоятельной работы студента (СРС)</w:t>
      </w:r>
      <w:r>
        <w:rPr>
          <w:caps/>
        </w:rPr>
        <w:t xml:space="preserve"> </w:t>
      </w:r>
      <w: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t>Наименование вида СРС*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t>Семестр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 w:rsidP="00791A5F">
            <w:pPr>
              <w:pStyle w:val="a9"/>
              <w:widowControl w:val="0"/>
              <w:numPr>
                <w:ilvl w:val="0"/>
                <w:numId w:val="64"/>
              </w:numPr>
              <w:jc w:val="both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jc w:val="both"/>
              <w:rPr>
                <w:i/>
              </w:rPr>
            </w:pPr>
            <w:r>
              <w:t>Самостоятельная подготовка к клиническим практическим занятиям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jc w:val="both"/>
            </w:pPr>
            <w:r>
              <w:t>24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 w:rsidP="00791A5F">
            <w:pPr>
              <w:pStyle w:val="a9"/>
              <w:widowControl w:val="0"/>
              <w:numPr>
                <w:ilvl w:val="0"/>
                <w:numId w:val="64"/>
              </w:numPr>
              <w:jc w:val="both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Pr="00703003" w:rsidRDefault="00703003">
            <w:pPr>
              <w:widowControl w:val="0"/>
              <w:jc w:val="both"/>
            </w:pPr>
            <w:r>
              <w:t>Подготовка рефератов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jc w:val="both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703003">
            <w:pPr>
              <w:widowControl w:val="0"/>
              <w:jc w:val="both"/>
            </w:pPr>
            <w:r>
              <w:t>12</w:t>
            </w: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</w:tr>
      <w:tr w:rsidR="00132C20" w:rsidTr="00132C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20" w:rsidRDefault="00132C20">
            <w:pPr>
              <w:widowControl w:val="0"/>
              <w:jc w:val="both"/>
            </w:pPr>
            <w:r>
              <w:t xml:space="preserve">ИТОГО (всего -    </w:t>
            </w:r>
            <w:r w:rsidR="00703003">
              <w:t>36</w:t>
            </w:r>
            <w:r>
              <w:t xml:space="preserve">           АЧ)</w:t>
            </w:r>
            <w:r w:rsidR="00703003">
              <w:t xml:space="preserve"> 1 ЗЕТ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20" w:rsidRDefault="00132C20">
            <w:pPr>
              <w:widowControl w:val="0"/>
              <w:jc w:val="both"/>
            </w:pPr>
          </w:p>
        </w:tc>
      </w:tr>
    </w:tbl>
    <w:p w:rsidR="00132C20" w:rsidRDefault="00132C20" w:rsidP="00132C20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132C20" w:rsidRDefault="00132C20" w:rsidP="00132C20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E8791F" w:rsidRDefault="00E8791F" w:rsidP="00132C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C20" w:rsidRDefault="00132C20" w:rsidP="00132C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материально-техническому и учебно-методическому обеспечению дисциплины.</w:t>
      </w:r>
    </w:p>
    <w:p w:rsidR="00F64C0B" w:rsidRPr="00F64C0B" w:rsidRDefault="00F64C0B" w:rsidP="00F64C0B">
      <w:pPr>
        <w:rPr>
          <w:b/>
          <w:sz w:val="28"/>
          <w:szCs w:val="28"/>
          <w:u w:val="single"/>
          <w:lang w:eastAsia="en-US"/>
        </w:rPr>
      </w:pPr>
      <w:r w:rsidRPr="00F64C0B">
        <w:rPr>
          <w:b/>
          <w:sz w:val="28"/>
          <w:szCs w:val="28"/>
        </w:rPr>
        <w:t>6.1. Перечень помещений, необходимых для проведения аудиторных занятий по дисциплине:</w:t>
      </w:r>
      <w:r w:rsidRPr="00F64C0B">
        <w:rPr>
          <w:b/>
          <w:sz w:val="28"/>
          <w:szCs w:val="28"/>
          <w:u w:val="single"/>
          <w:lang w:eastAsia="en-US"/>
        </w:rPr>
        <w:t xml:space="preserve"> </w:t>
      </w:r>
    </w:p>
    <w:p w:rsidR="00F64C0B" w:rsidRPr="00510BDA" w:rsidRDefault="00F64C0B" w:rsidP="00791A5F">
      <w:pPr>
        <w:numPr>
          <w:ilvl w:val="0"/>
          <w:numId w:val="66"/>
        </w:numPr>
        <w:rPr>
          <w:sz w:val="28"/>
          <w:szCs w:val="28"/>
        </w:rPr>
      </w:pPr>
      <w:r w:rsidRPr="00510BDA">
        <w:rPr>
          <w:sz w:val="28"/>
          <w:szCs w:val="28"/>
        </w:rPr>
        <w:t>Лекционный зал (актовый зал БУЗ «РОКБ МЗ УР»): для</w:t>
      </w:r>
      <w:r>
        <w:rPr>
          <w:sz w:val="28"/>
          <w:szCs w:val="28"/>
        </w:rPr>
        <w:t xml:space="preserve"> проведения лекционных занятий</w:t>
      </w:r>
    </w:p>
    <w:p w:rsidR="00F64C0B" w:rsidRPr="00510BDA" w:rsidRDefault="00F64C0B" w:rsidP="00791A5F">
      <w:pPr>
        <w:numPr>
          <w:ilvl w:val="0"/>
          <w:numId w:val="66"/>
        </w:numPr>
        <w:rPr>
          <w:sz w:val="28"/>
          <w:szCs w:val="28"/>
        </w:rPr>
      </w:pPr>
      <w:r w:rsidRPr="00510BDA">
        <w:rPr>
          <w:sz w:val="28"/>
          <w:szCs w:val="28"/>
        </w:rPr>
        <w:t>Учебная комната №1</w:t>
      </w:r>
      <w:r>
        <w:rPr>
          <w:sz w:val="28"/>
          <w:szCs w:val="28"/>
        </w:rPr>
        <w:t>: для проведения практических занятий</w:t>
      </w:r>
    </w:p>
    <w:p w:rsidR="00F64C0B" w:rsidRPr="00510BDA" w:rsidRDefault="00F64C0B" w:rsidP="00791A5F">
      <w:pPr>
        <w:numPr>
          <w:ilvl w:val="0"/>
          <w:numId w:val="66"/>
        </w:numPr>
        <w:rPr>
          <w:sz w:val="28"/>
          <w:szCs w:val="28"/>
          <w:u w:val="single"/>
        </w:rPr>
      </w:pPr>
      <w:r w:rsidRPr="00510BDA">
        <w:rPr>
          <w:sz w:val="28"/>
          <w:szCs w:val="28"/>
        </w:rPr>
        <w:t>Учебная комната №2: для проведения практических занятий</w:t>
      </w:r>
    </w:p>
    <w:p w:rsidR="00F64C0B" w:rsidRPr="00510BDA" w:rsidRDefault="00F64C0B" w:rsidP="00791A5F">
      <w:pPr>
        <w:numPr>
          <w:ilvl w:val="0"/>
          <w:numId w:val="66"/>
        </w:numPr>
        <w:rPr>
          <w:sz w:val="28"/>
          <w:szCs w:val="28"/>
        </w:rPr>
      </w:pPr>
      <w:r w:rsidRPr="00510BDA">
        <w:rPr>
          <w:sz w:val="28"/>
          <w:szCs w:val="28"/>
        </w:rPr>
        <w:t>Учебная комната №3: для проведения практических занятий</w:t>
      </w:r>
    </w:p>
    <w:p w:rsidR="00F64C0B" w:rsidRDefault="00F64C0B" w:rsidP="00F64C0B">
      <w:pPr>
        <w:ind w:left="720"/>
        <w:rPr>
          <w:sz w:val="28"/>
          <w:szCs w:val="28"/>
          <w:u w:val="single"/>
        </w:rPr>
      </w:pPr>
    </w:p>
    <w:p w:rsidR="00F64C0B" w:rsidRPr="00705E80" w:rsidRDefault="00F64C0B" w:rsidP="00F64C0B">
      <w:pPr>
        <w:rPr>
          <w:sz w:val="28"/>
          <w:szCs w:val="28"/>
        </w:rPr>
      </w:pPr>
      <w:r w:rsidRPr="00705E80">
        <w:rPr>
          <w:sz w:val="28"/>
          <w:szCs w:val="28"/>
        </w:rPr>
        <w:t>6.2. Перечень оборудования, необходимого для проведения аудиторных занятий по дисциплине:</w:t>
      </w:r>
    </w:p>
    <w:p w:rsidR="00F64C0B" w:rsidRPr="004139EC" w:rsidRDefault="00F64C0B" w:rsidP="00791A5F">
      <w:pPr>
        <w:numPr>
          <w:ilvl w:val="0"/>
          <w:numId w:val="67"/>
        </w:numPr>
        <w:spacing w:after="200" w:line="276" w:lineRule="auto"/>
        <w:jc w:val="both"/>
        <w:rPr>
          <w:sz w:val="28"/>
          <w:szCs w:val="28"/>
          <w:lang w:eastAsia="en-US"/>
        </w:rPr>
      </w:pPr>
      <w:proofErr w:type="spellStart"/>
      <w:r w:rsidRPr="004139EC">
        <w:rPr>
          <w:sz w:val="28"/>
          <w:szCs w:val="28"/>
          <w:lang w:eastAsia="en-US"/>
        </w:rPr>
        <w:t>мультимедийный</w:t>
      </w:r>
      <w:proofErr w:type="spellEnd"/>
      <w:r w:rsidRPr="004139EC">
        <w:rPr>
          <w:sz w:val="28"/>
          <w:szCs w:val="28"/>
          <w:lang w:eastAsia="en-US"/>
        </w:rPr>
        <w:t xml:space="preserve"> комплекс (ноутбук, проектор, экран)</w:t>
      </w:r>
    </w:p>
    <w:p w:rsidR="00F64C0B" w:rsidRDefault="00F64C0B" w:rsidP="00F64C0B">
      <w:pPr>
        <w:rPr>
          <w:sz w:val="28"/>
          <w:szCs w:val="28"/>
        </w:rPr>
      </w:pPr>
      <w:r w:rsidRPr="00705E80">
        <w:rPr>
          <w:sz w:val="28"/>
          <w:szCs w:val="28"/>
        </w:rPr>
        <w:t>6.3</w:t>
      </w:r>
      <w:r>
        <w:rPr>
          <w:sz w:val="28"/>
          <w:szCs w:val="28"/>
        </w:rPr>
        <w:t>.</w:t>
      </w:r>
      <w:r w:rsidRPr="00705E80">
        <w:rPr>
          <w:sz w:val="28"/>
          <w:szCs w:val="28"/>
        </w:rPr>
        <w:t xml:space="preserve"> Материально-технические средства</w:t>
      </w:r>
    </w:p>
    <w:tbl>
      <w:tblPr>
        <w:tblpPr w:leftFromText="180" w:rightFromText="180" w:vertAnchor="text" w:horzAnchor="margin" w:tblpXSpec="center" w:tblpY="46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3"/>
        <w:gridCol w:w="5793"/>
        <w:gridCol w:w="1800"/>
      </w:tblGrid>
      <w:tr w:rsidR="00F64C0B" w:rsidRPr="006E7DEC" w:rsidTr="00B23137">
        <w:trPr>
          <w:cantSplit/>
          <w:trHeight w:val="2475"/>
        </w:trPr>
        <w:tc>
          <w:tcPr>
            <w:tcW w:w="993" w:type="dxa"/>
          </w:tcPr>
          <w:p w:rsidR="00F64C0B" w:rsidRPr="0006358D" w:rsidRDefault="00F64C0B" w:rsidP="00B23137">
            <w:pPr>
              <w:jc w:val="center"/>
              <w:rPr>
                <w:szCs w:val="28"/>
              </w:rPr>
            </w:pPr>
          </w:p>
          <w:p w:rsidR="00F64C0B" w:rsidRPr="0006358D" w:rsidRDefault="00F64C0B" w:rsidP="00B23137">
            <w:pPr>
              <w:jc w:val="center"/>
              <w:rPr>
                <w:szCs w:val="28"/>
              </w:rPr>
            </w:pPr>
            <w:r w:rsidRPr="0006358D">
              <w:rPr>
                <w:sz w:val="28"/>
                <w:szCs w:val="28"/>
              </w:rPr>
              <w:t>№</w:t>
            </w:r>
          </w:p>
          <w:p w:rsidR="00F64C0B" w:rsidRPr="0006358D" w:rsidRDefault="00F64C0B" w:rsidP="00B23137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0635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358D">
              <w:rPr>
                <w:sz w:val="28"/>
                <w:szCs w:val="28"/>
              </w:rPr>
              <w:t>/</w:t>
            </w:r>
            <w:proofErr w:type="spellStart"/>
            <w:r w:rsidRPr="000635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F64C0B" w:rsidRPr="006E7DEC" w:rsidRDefault="00F64C0B" w:rsidP="00B23137">
            <w:pPr>
              <w:jc w:val="center"/>
            </w:pPr>
          </w:p>
          <w:p w:rsidR="00F64C0B" w:rsidRPr="006E7DEC" w:rsidRDefault="00F64C0B" w:rsidP="00B23137">
            <w:pPr>
              <w:jc w:val="center"/>
            </w:pPr>
            <w:r w:rsidRPr="006E7DEC">
              <w:t>Наименование</w:t>
            </w:r>
          </w:p>
          <w:p w:rsidR="00F64C0B" w:rsidRPr="006E7DEC" w:rsidRDefault="00F64C0B" w:rsidP="00B23137">
            <w:pPr>
              <w:jc w:val="center"/>
            </w:pPr>
            <w:r w:rsidRPr="006E7DEC">
              <w:t xml:space="preserve">дисциплин </w:t>
            </w:r>
          </w:p>
          <w:p w:rsidR="00F64C0B" w:rsidRPr="006E7DEC" w:rsidRDefault="00F64C0B" w:rsidP="00B23137">
            <w:pPr>
              <w:jc w:val="center"/>
            </w:pPr>
            <w:r w:rsidRPr="006E7DEC">
              <w:t xml:space="preserve">в соответствии </w:t>
            </w:r>
          </w:p>
          <w:p w:rsidR="00F64C0B" w:rsidRPr="006E7DEC" w:rsidRDefault="00F64C0B" w:rsidP="00B23137">
            <w:pPr>
              <w:jc w:val="center"/>
            </w:pPr>
            <w:r w:rsidRPr="006E7DEC">
              <w:t>с учебным планом</w:t>
            </w:r>
          </w:p>
        </w:tc>
        <w:tc>
          <w:tcPr>
            <w:tcW w:w="5793" w:type="dxa"/>
          </w:tcPr>
          <w:p w:rsidR="00F64C0B" w:rsidRPr="006E7DEC" w:rsidRDefault="00F64C0B" w:rsidP="00B23137">
            <w:pPr>
              <w:jc w:val="center"/>
            </w:pPr>
          </w:p>
          <w:p w:rsidR="00F64C0B" w:rsidRPr="006E7DEC" w:rsidRDefault="00F64C0B" w:rsidP="00B23137">
            <w:pPr>
              <w:jc w:val="center"/>
            </w:pPr>
            <w:r w:rsidRPr="006E7DEC">
              <w:t xml:space="preserve">Наименование </w:t>
            </w:r>
            <w:proofErr w:type="gramStart"/>
            <w:r w:rsidRPr="006E7DEC">
              <w:t>специализированных</w:t>
            </w:r>
            <w:proofErr w:type="gramEnd"/>
            <w:r w:rsidRPr="006E7DEC">
              <w:t xml:space="preserve"> </w:t>
            </w:r>
          </w:p>
          <w:p w:rsidR="00F64C0B" w:rsidRPr="006E7DEC" w:rsidRDefault="00F64C0B" w:rsidP="00B23137">
            <w:pPr>
              <w:jc w:val="center"/>
            </w:pPr>
            <w:r w:rsidRPr="006E7DEC">
              <w:t>аудиторий, кабинетов, лабораторий и пр.</w:t>
            </w:r>
          </w:p>
          <w:p w:rsidR="00F64C0B" w:rsidRPr="006E7DEC" w:rsidRDefault="00F64C0B" w:rsidP="00B23137">
            <w:pPr>
              <w:jc w:val="center"/>
            </w:pPr>
            <w:r w:rsidRPr="006E7DEC">
              <w:t xml:space="preserve">с перечнем основного </w:t>
            </w:r>
          </w:p>
          <w:p w:rsidR="00F64C0B" w:rsidRDefault="00F64C0B" w:rsidP="00B23137">
            <w:pPr>
              <w:jc w:val="center"/>
            </w:pPr>
            <w:r w:rsidRPr="006E7DEC">
              <w:t>оборудования</w:t>
            </w:r>
          </w:p>
          <w:p w:rsidR="00F64C0B" w:rsidRPr="004139EC" w:rsidRDefault="00F64C0B" w:rsidP="00B23137"/>
          <w:p w:rsidR="00F64C0B" w:rsidRPr="004139EC" w:rsidRDefault="00F64C0B" w:rsidP="00B23137"/>
          <w:p w:rsidR="00F64C0B" w:rsidRPr="004139EC" w:rsidRDefault="00F64C0B" w:rsidP="00B23137"/>
          <w:p w:rsidR="00F64C0B" w:rsidRPr="004139EC" w:rsidRDefault="00F64C0B" w:rsidP="00B23137">
            <w:pPr>
              <w:jc w:val="right"/>
            </w:pPr>
          </w:p>
        </w:tc>
        <w:tc>
          <w:tcPr>
            <w:tcW w:w="1800" w:type="dxa"/>
          </w:tcPr>
          <w:p w:rsidR="00F64C0B" w:rsidRPr="006E7DEC" w:rsidRDefault="00F64C0B" w:rsidP="00B23137">
            <w:pPr>
              <w:jc w:val="center"/>
            </w:pPr>
          </w:p>
          <w:p w:rsidR="00F64C0B" w:rsidRPr="006E7DEC" w:rsidRDefault="00F64C0B" w:rsidP="00B23137">
            <w:pPr>
              <w:jc w:val="center"/>
            </w:pPr>
            <w:r w:rsidRPr="006E7DEC">
              <w:t>Форма владения,</w:t>
            </w:r>
          </w:p>
          <w:p w:rsidR="00F64C0B" w:rsidRPr="006E7DEC" w:rsidRDefault="00F64C0B" w:rsidP="00B23137">
            <w:pPr>
              <w:jc w:val="center"/>
            </w:pPr>
            <w:proofErr w:type="gramStart"/>
            <w:r w:rsidRPr="006E7DEC">
              <w:t>пользования (собственность,</w:t>
            </w:r>
            <w:proofErr w:type="gramEnd"/>
          </w:p>
          <w:p w:rsidR="00F64C0B" w:rsidRPr="006E7DEC" w:rsidRDefault="00F64C0B" w:rsidP="00B23137">
            <w:pPr>
              <w:jc w:val="center"/>
            </w:pPr>
            <w:r w:rsidRPr="006E7DEC">
              <w:t>оперативное управление, аренда и т.п.)</w:t>
            </w:r>
          </w:p>
        </w:tc>
      </w:tr>
      <w:tr w:rsidR="00F64C0B" w:rsidTr="00B23137">
        <w:trPr>
          <w:cantSplit/>
          <w:trHeight w:val="555"/>
        </w:trPr>
        <w:tc>
          <w:tcPr>
            <w:tcW w:w="993" w:type="dxa"/>
          </w:tcPr>
          <w:p w:rsidR="00F64C0B" w:rsidRPr="0006358D" w:rsidRDefault="00F64C0B" w:rsidP="00B23137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F64C0B" w:rsidRPr="006E7DEC" w:rsidRDefault="00F64C0B" w:rsidP="00B23137">
            <w:pPr>
              <w:jc w:val="center"/>
            </w:pPr>
          </w:p>
        </w:tc>
        <w:tc>
          <w:tcPr>
            <w:tcW w:w="5793" w:type="dxa"/>
          </w:tcPr>
          <w:p w:rsidR="00F64C0B" w:rsidRPr="004139EC" w:rsidRDefault="00F64C0B" w:rsidP="00B23137">
            <w:r w:rsidRPr="004139EC">
              <w:rPr>
                <w:b/>
              </w:rPr>
              <w:t>Лекционный зал</w:t>
            </w:r>
            <w:r>
              <w:t xml:space="preserve"> (</w:t>
            </w:r>
            <w:r w:rsidRPr="004139EC">
              <w:t>БУЗ «РОКБ МЗ УР»</w:t>
            </w:r>
            <w:r>
              <w:t>):</w:t>
            </w:r>
            <w:r w:rsidRPr="00705E8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39EC">
              <w:t>мультимедийный</w:t>
            </w:r>
            <w:proofErr w:type="spellEnd"/>
            <w:r w:rsidRPr="004139EC">
              <w:t xml:space="preserve"> комплекс (ноутбук, проектор, экран)</w:t>
            </w:r>
          </w:p>
          <w:p w:rsidR="00F64C0B" w:rsidRPr="004139EC" w:rsidRDefault="00F64C0B" w:rsidP="00B23137">
            <w:r w:rsidRPr="004139EC">
              <w:rPr>
                <w:b/>
              </w:rPr>
              <w:t>Учебная комната №1</w:t>
            </w:r>
            <w:r>
              <w:t xml:space="preserve"> (</w:t>
            </w:r>
            <w:r w:rsidRPr="004139EC">
              <w:t>БУЗ «РОКБ МЗ УР</w:t>
            </w:r>
            <w:r>
              <w:t xml:space="preserve">»): </w:t>
            </w:r>
            <w:r w:rsidRPr="004139EC">
              <w:t>Щелевая лампа 0001389644;</w:t>
            </w:r>
          </w:p>
          <w:p w:rsidR="00F64C0B" w:rsidRPr="004139EC" w:rsidRDefault="00F64C0B" w:rsidP="00B23137">
            <w:r w:rsidRPr="004139EC">
              <w:t xml:space="preserve"> периметр 000138111; аппарат Рота с таблицами </w:t>
            </w:r>
            <w:proofErr w:type="spellStart"/>
            <w:r w:rsidRPr="004139EC">
              <w:t>Сивцева</w:t>
            </w:r>
            <w:proofErr w:type="spellEnd"/>
            <w:r w:rsidRPr="004139EC">
              <w:t xml:space="preserve"> и Орловой; набор пробных очковых стекол, оправа </w:t>
            </w:r>
            <w:r>
              <w:t>у</w:t>
            </w:r>
            <w:r w:rsidRPr="004139EC">
              <w:t>ниверсальная 101.04.20026</w:t>
            </w:r>
          </w:p>
          <w:p w:rsidR="00F64C0B" w:rsidRPr="004139EC" w:rsidRDefault="00F64C0B" w:rsidP="00B23137">
            <w:r w:rsidRPr="004139EC">
              <w:t xml:space="preserve">стол офтальмологический учебный 06.2.09.0050 (7 </w:t>
            </w:r>
            <w:proofErr w:type="spellStart"/>
            <w:proofErr w:type="gramStart"/>
            <w:r w:rsidRPr="004139EC">
              <w:t>шт</w:t>
            </w:r>
            <w:proofErr w:type="spellEnd"/>
            <w:proofErr w:type="gramEnd"/>
            <w:r w:rsidRPr="004139EC">
              <w:t xml:space="preserve">); </w:t>
            </w:r>
          </w:p>
          <w:p w:rsidR="00F64C0B" w:rsidRPr="004139EC" w:rsidRDefault="00F64C0B" w:rsidP="00B23137">
            <w:r w:rsidRPr="004139EC">
              <w:t xml:space="preserve">демонстрационные таблицы; </w:t>
            </w:r>
          </w:p>
          <w:p w:rsidR="00F64C0B" w:rsidRPr="004139EC" w:rsidRDefault="00F64C0B" w:rsidP="00B23137">
            <w:r w:rsidRPr="004139EC">
              <w:t>Доска ученическая 80*100 см</w:t>
            </w:r>
          </w:p>
          <w:p w:rsidR="00F64C0B" w:rsidRDefault="00F64C0B" w:rsidP="00B23137">
            <w:r w:rsidRPr="004139EC">
              <w:t xml:space="preserve">Лампа настольная 4 </w:t>
            </w:r>
            <w:proofErr w:type="spellStart"/>
            <w:proofErr w:type="gramStart"/>
            <w:r w:rsidRPr="004139EC">
              <w:t>шт</w:t>
            </w:r>
            <w:proofErr w:type="spellEnd"/>
            <w:proofErr w:type="gramEnd"/>
          </w:p>
          <w:p w:rsidR="00F64C0B" w:rsidRPr="004139EC" w:rsidRDefault="00F64C0B" w:rsidP="00B23137">
            <w:pPr>
              <w:rPr>
                <w:b/>
              </w:rPr>
            </w:pPr>
          </w:p>
        </w:tc>
        <w:tc>
          <w:tcPr>
            <w:tcW w:w="1800" w:type="dxa"/>
          </w:tcPr>
          <w:p w:rsidR="00F64C0B" w:rsidRDefault="00F64C0B" w:rsidP="00B23137">
            <w:pPr>
              <w:jc w:val="center"/>
            </w:pPr>
            <w:r>
              <w:t xml:space="preserve">Пользование согласно договору </w:t>
            </w:r>
          </w:p>
          <w:p w:rsidR="00F64C0B" w:rsidRDefault="00F64C0B" w:rsidP="00B23137">
            <w:pPr>
              <w:jc w:val="center"/>
            </w:pPr>
            <w:r>
              <w:t>Собственность</w:t>
            </w:r>
          </w:p>
        </w:tc>
      </w:tr>
    </w:tbl>
    <w:p w:rsidR="00F64C0B" w:rsidRDefault="00F64C0B" w:rsidP="00F64C0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6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3"/>
        <w:gridCol w:w="5793"/>
        <w:gridCol w:w="1800"/>
      </w:tblGrid>
      <w:tr w:rsidR="00F64C0B" w:rsidRPr="006E7DEC" w:rsidTr="00B23137">
        <w:trPr>
          <w:cantSplit/>
          <w:trHeight w:val="555"/>
        </w:trPr>
        <w:tc>
          <w:tcPr>
            <w:tcW w:w="993" w:type="dxa"/>
          </w:tcPr>
          <w:p w:rsidR="00F64C0B" w:rsidRPr="0006358D" w:rsidRDefault="00F64C0B" w:rsidP="00B23137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F64C0B" w:rsidRPr="006E7DEC" w:rsidRDefault="00F64C0B" w:rsidP="00B23137">
            <w:pPr>
              <w:jc w:val="center"/>
            </w:pPr>
          </w:p>
        </w:tc>
        <w:tc>
          <w:tcPr>
            <w:tcW w:w="5793" w:type="dxa"/>
          </w:tcPr>
          <w:p w:rsidR="00F64C0B" w:rsidRPr="004139EC" w:rsidRDefault="00F64C0B" w:rsidP="00B23137">
            <w:proofErr w:type="gramStart"/>
            <w:r w:rsidRPr="004139EC">
              <w:rPr>
                <w:b/>
              </w:rPr>
              <w:t>Учебная комната №2</w:t>
            </w:r>
            <w:r w:rsidRPr="004139EC">
              <w:rPr>
                <w:u w:val="single"/>
              </w:rPr>
              <w:t>(</w:t>
            </w:r>
            <w:r w:rsidRPr="004139EC">
              <w:t>БУЗ «РОКБ МЗ УР»</w:t>
            </w:r>
            <w:r>
              <w:t>:</w:t>
            </w:r>
            <w:proofErr w:type="gramEnd"/>
            <w:r>
              <w:t xml:space="preserve"> </w:t>
            </w:r>
            <w:r w:rsidRPr="004139EC">
              <w:t>Щелевая лампа;</w:t>
            </w:r>
          </w:p>
          <w:p w:rsidR="00F64C0B" w:rsidRPr="004139EC" w:rsidRDefault="00F64C0B" w:rsidP="00B23137">
            <w:r w:rsidRPr="004139EC">
              <w:t xml:space="preserve"> Периметр 000138816; аппарат Рота с таблицами </w:t>
            </w:r>
            <w:proofErr w:type="spellStart"/>
            <w:r w:rsidRPr="004139EC">
              <w:t>Сивцева</w:t>
            </w:r>
            <w:proofErr w:type="spellEnd"/>
            <w:r w:rsidRPr="004139EC">
              <w:t xml:space="preserve"> и Орловой; </w:t>
            </w:r>
          </w:p>
          <w:p w:rsidR="00F64C0B" w:rsidRPr="004139EC" w:rsidRDefault="00F64C0B" w:rsidP="00B23137">
            <w:r w:rsidRPr="004139EC">
              <w:t xml:space="preserve">набор пробных очковых стекол; </w:t>
            </w:r>
          </w:p>
          <w:p w:rsidR="00F64C0B" w:rsidRPr="004139EC" w:rsidRDefault="00F64C0B" w:rsidP="00B23137">
            <w:r w:rsidRPr="004139EC">
              <w:t xml:space="preserve">оправа универсальная пробная 101.04.20024;стол офтальмологический учебный 06.2.09.0050 (7 </w:t>
            </w:r>
            <w:proofErr w:type="spellStart"/>
            <w:proofErr w:type="gramStart"/>
            <w:r w:rsidRPr="004139EC">
              <w:t>шт</w:t>
            </w:r>
            <w:proofErr w:type="spellEnd"/>
            <w:proofErr w:type="gramEnd"/>
            <w:r w:rsidRPr="004139EC">
              <w:t xml:space="preserve">); </w:t>
            </w:r>
          </w:p>
          <w:p w:rsidR="00F64C0B" w:rsidRPr="004139EC" w:rsidRDefault="00F64C0B" w:rsidP="00B23137">
            <w:r w:rsidRPr="004139EC">
              <w:t xml:space="preserve">демонстрационные таблицы; </w:t>
            </w:r>
          </w:p>
          <w:p w:rsidR="00F64C0B" w:rsidRPr="004139EC" w:rsidRDefault="00F64C0B" w:rsidP="00B23137">
            <w:r w:rsidRPr="004139EC">
              <w:t>Доска ученическая 80*100 см</w:t>
            </w:r>
          </w:p>
          <w:p w:rsidR="00F64C0B" w:rsidRPr="004139EC" w:rsidRDefault="00F64C0B" w:rsidP="00B23137">
            <w:r w:rsidRPr="004139EC">
              <w:t>Лампа настольная 4 шт.</w:t>
            </w:r>
          </w:p>
          <w:p w:rsidR="00F64C0B" w:rsidRPr="004139EC" w:rsidRDefault="00F64C0B" w:rsidP="00B23137">
            <w:r w:rsidRPr="004139EC">
              <w:rPr>
                <w:b/>
              </w:rPr>
              <w:t>Учебная комната №3</w:t>
            </w:r>
            <w:r w:rsidRPr="004139EC">
              <w:rPr>
                <w:u w:val="single"/>
              </w:rPr>
              <w:t>(</w:t>
            </w:r>
            <w:r w:rsidRPr="004139EC">
              <w:t>БУЗ «РОКБ МЗ УР»):</w:t>
            </w:r>
          </w:p>
          <w:p w:rsidR="00F64C0B" w:rsidRPr="004139EC" w:rsidRDefault="00F64C0B" w:rsidP="00B23137">
            <w:r w:rsidRPr="004139EC">
              <w:t xml:space="preserve">аппарат Рота с таблицами </w:t>
            </w:r>
            <w:proofErr w:type="spellStart"/>
            <w:r w:rsidRPr="004139EC">
              <w:t>Сивцева</w:t>
            </w:r>
            <w:proofErr w:type="spellEnd"/>
            <w:r w:rsidRPr="004139EC">
              <w:t xml:space="preserve"> и Орловой; </w:t>
            </w:r>
          </w:p>
          <w:p w:rsidR="00F64C0B" w:rsidRPr="004139EC" w:rsidRDefault="00F64C0B" w:rsidP="00B23137">
            <w:r w:rsidRPr="004139EC">
              <w:t xml:space="preserve">набор пробных очковых стекол; </w:t>
            </w:r>
          </w:p>
          <w:p w:rsidR="00F64C0B" w:rsidRPr="004139EC" w:rsidRDefault="00F64C0B" w:rsidP="00B23137">
            <w:r w:rsidRPr="004139EC">
              <w:t>оправа универсальная пробная 101.04.20025;</w:t>
            </w:r>
          </w:p>
          <w:p w:rsidR="00F64C0B" w:rsidRPr="004139EC" w:rsidRDefault="00F64C0B" w:rsidP="00B23137">
            <w:r w:rsidRPr="004139EC">
              <w:t xml:space="preserve">стол офтальмологический учебный 06.2.09.0050 (2 </w:t>
            </w:r>
            <w:proofErr w:type="spellStart"/>
            <w:proofErr w:type="gramStart"/>
            <w:r w:rsidRPr="004139EC">
              <w:t>шт</w:t>
            </w:r>
            <w:proofErr w:type="spellEnd"/>
            <w:proofErr w:type="gramEnd"/>
            <w:r w:rsidRPr="004139EC">
              <w:t xml:space="preserve">); </w:t>
            </w:r>
          </w:p>
          <w:p w:rsidR="00F64C0B" w:rsidRPr="004139EC" w:rsidRDefault="00F64C0B" w:rsidP="00B23137">
            <w:r w:rsidRPr="004139EC">
              <w:t xml:space="preserve">демонстрационные таблицы; </w:t>
            </w:r>
          </w:p>
          <w:p w:rsidR="00F64C0B" w:rsidRPr="004139EC" w:rsidRDefault="00F64C0B" w:rsidP="00B23137">
            <w:r w:rsidRPr="004139EC">
              <w:t>Доска ученическая 80*100 см</w:t>
            </w:r>
          </w:p>
          <w:p w:rsidR="00F64C0B" w:rsidRPr="004139EC" w:rsidRDefault="00F64C0B" w:rsidP="00B23137">
            <w:r w:rsidRPr="004139EC">
              <w:t xml:space="preserve">Лампа настольная 2 </w:t>
            </w:r>
            <w:proofErr w:type="spellStart"/>
            <w:proofErr w:type="gramStart"/>
            <w:r w:rsidRPr="004139EC">
              <w:t>шт</w:t>
            </w:r>
            <w:proofErr w:type="spellEnd"/>
            <w:proofErr w:type="gramEnd"/>
          </w:p>
          <w:p w:rsidR="00F64C0B" w:rsidRPr="004139EC" w:rsidRDefault="00F64C0B" w:rsidP="00B23137">
            <w:r>
              <w:t xml:space="preserve">Офтальмоскоп зеркальный (12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); стереопары  (4 </w:t>
            </w:r>
            <w:proofErr w:type="spellStart"/>
            <w:r>
              <w:t>шт</w:t>
            </w:r>
            <w:proofErr w:type="spellEnd"/>
            <w:r>
              <w:t xml:space="preserve">); </w:t>
            </w:r>
            <w:proofErr w:type="spellStart"/>
            <w:r>
              <w:t>стереослайды</w:t>
            </w:r>
            <w:proofErr w:type="spellEnd"/>
            <w:r>
              <w:t xml:space="preserve"> (127 </w:t>
            </w:r>
            <w:proofErr w:type="spellStart"/>
            <w:r>
              <w:t>шт</w:t>
            </w:r>
            <w:proofErr w:type="spellEnd"/>
            <w:r>
              <w:t xml:space="preserve">); скиаскопические линейки; глаз в глазнице 5 кратное увеличение  06.1.08.0407; модель глаз в орбите 06.1.09.0862;  физическая модель глаза 06.1.08.0409;  функциональная модель глаза 06.1.08.0410, 06.1.08.0485; Компьютер 5.13.14.0011; ноутбук  (2 </w:t>
            </w:r>
            <w:proofErr w:type="spellStart"/>
            <w:r>
              <w:t>шт</w:t>
            </w:r>
            <w:proofErr w:type="spellEnd"/>
            <w:r>
              <w:t>) 101.04.10036, 2.13.14.0084, принтер 101.04.10057.</w:t>
            </w:r>
          </w:p>
          <w:p w:rsidR="00F64C0B" w:rsidRPr="004139EC" w:rsidRDefault="00F64C0B" w:rsidP="00B23137"/>
          <w:p w:rsidR="00F64C0B" w:rsidRPr="006E7DEC" w:rsidRDefault="00F64C0B" w:rsidP="00B23137">
            <w:pPr>
              <w:jc w:val="right"/>
            </w:pPr>
          </w:p>
        </w:tc>
        <w:tc>
          <w:tcPr>
            <w:tcW w:w="1800" w:type="dxa"/>
          </w:tcPr>
          <w:p w:rsidR="00F64C0B" w:rsidRDefault="00F64C0B" w:rsidP="00B23137">
            <w:pPr>
              <w:jc w:val="center"/>
            </w:pPr>
          </w:p>
          <w:p w:rsidR="00F64C0B" w:rsidRPr="006E7DEC" w:rsidRDefault="00F64C0B" w:rsidP="00B23137">
            <w:pPr>
              <w:jc w:val="center"/>
            </w:pPr>
            <w:r>
              <w:t>Собственность</w:t>
            </w:r>
          </w:p>
        </w:tc>
      </w:tr>
    </w:tbl>
    <w:p w:rsidR="00791A5F" w:rsidRDefault="00791A5F" w:rsidP="00791A5F">
      <w:pPr>
        <w:rPr>
          <w:b/>
          <w:sz w:val="28"/>
          <w:szCs w:val="28"/>
        </w:rPr>
      </w:pPr>
      <w:r w:rsidRPr="004E0DF9">
        <w:rPr>
          <w:b/>
          <w:sz w:val="28"/>
          <w:szCs w:val="28"/>
        </w:rPr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791A5F" w:rsidRPr="00D56F1B" w:rsidRDefault="00791A5F" w:rsidP="00791A5F">
      <w:pPr>
        <w:jc w:val="both"/>
        <w:rPr>
          <w:bCs/>
          <w:color w:val="FF0000"/>
        </w:rPr>
      </w:pPr>
    </w:p>
    <w:p w:rsidR="00791A5F" w:rsidRDefault="00791A5F" w:rsidP="00791A5F">
      <w:pPr>
        <w:ind w:firstLine="709"/>
        <w:jc w:val="both"/>
        <w:rPr>
          <w:szCs w:val="28"/>
        </w:rPr>
      </w:pPr>
      <w:r>
        <w:rPr>
          <w:szCs w:val="28"/>
        </w:rPr>
        <w:t>6.4.1.. Перечень основной печатной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791A5F" w:rsidTr="00B23137">
        <w:trPr>
          <w:trHeight w:val="562"/>
        </w:trPr>
        <w:tc>
          <w:tcPr>
            <w:tcW w:w="534" w:type="dxa"/>
            <w:hideMark/>
          </w:tcPr>
          <w:p w:rsidR="00791A5F" w:rsidRDefault="00791A5F" w:rsidP="00B23137">
            <w:pPr>
              <w:jc w:val="center"/>
            </w:pPr>
            <w:r>
              <w:t>№</w:t>
            </w:r>
          </w:p>
        </w:tc>
        <w:tc>
          <w:tcPr>
            <w:tcW w:w="5528" w:type="dxa"/>
            <w:hideMark/>
          </w:tcPr>
          <w:p w:rsidR="00791A5F" w:rsidRDefault="00791A5F" w:rsidP="00B23137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hideMark/>
          </w:tcPr>
          <w:p w:rsidR="00791A5F" w:rsidRDefault="00791A5F" w:rsidP="00B23137">
            <w:pPr>
              <w:jc w:val="center"/>
            </w:pPr>
            <w:r>
              <w:t>Количество экземпляров</w:t>
            </w:r>
          </w:p>
          <w:p w:rsidR="00791A5F" w:rsidRDefault="00791A5F" w:rsidP="00B23137">
            <w:pPr>
              <w:jc w:val="center"/>
            </w:pPr>
            <w:r>
              <w:t>В библиотеке</w:t>
            </w:r>
          </w:p>
        </w:tc>
      </w:tr>
      <w:tr w:rsidR="00791A5F" w:rsidTr="00B23137">
        <w:trPr>
          <w:trHeight w:val="631"/>
        </w:trPr>
        <w:tc>
          <w:tcPr>
            <w:tcW w:w="534" w:type="dxa"/>
          </w:tcPr>
          <w:p w:rsidR="00791A5F" w:rsidRDefault="00791A5F" w:rsidP="00B23137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791A5F" w:rsidRPr="00F915DE" w:rsidRDefault="00791A5F" w:rsidP="00B23137">
            <w:pPr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Сомов Е. Е., Офтальмология. - Москва, 2008</w:t>
            </w:r>
          </w:p>
          <w:p w:rsidR="00791A5F" w:rsidRPr="00F915DE" w:rsidRDefault="00791A5F" w:rsidP="00B23137">
            <w:pPr>
              <w:jc w:val="center"/>
              <w:rPr>
                <w:szCs w:val="28"/>
              </w:rPr>
            </w:pPr>
          </w:p>
        </w:tc>
        <w:tc>
          <w:tcPr>
            <w:tcW w:w="3508" w:type="dxa"/>
          </w:tcPr>
          <w:p w:rsidR="00791A5F" w:rsidRPr="00F915DE" w:rsidRDefault="00791A5F" w:rsidP="00B23137">
            <w:pPr>
              <w:jc w:val="center"/>
              <w:rPr>
                <w:szCs w:val="28"/>
              </w:rPr>
            </w:pPr>
            <w:r w:rsidRPr="00F915DE">
              <w:rPr>
                <w:szCs w:val="28"/>
              </w:rPr>
              <w:t>45</w:t>
            </w:r>
          </w:p>
        </w:tc>
      </w:tr>
      <w:tr w:rsidR="00791A5F" w:rsidTr="00B23137">
        <w:tc>
          <w:tcPr>
            <w:tcW w:w="534" w:type="dxa"/>
          </w:tcPr>
          <w:p w:rsidR="00791A5F" w:rsidRDefault="00791A5F" w:rsidP="00B23137">
            <w:pPr>
              <w:jc w:val="center"/>
            </w:pPr>
            <w:r>
              <w:t xml:space="preserve">2. </w:t>
            </w:r>
          </w:p>
        </w:tc>
        <w:tc>
          <w:tcPr>
            <w:tcW w:w="5528" w:type="dxa"/>
          </w:tcPr>
          <w:p w:rsidR="00791A5F" w:rsidRPr="00F915DE" w:rsidRDefault="00791A5F" w:rsidP="00B23137">
            <w:pPr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Офтальмология. - Москва, 2006</w:t>
            </w:r>
          </w:p>
          <w:p w:rsidR="00791A5F" w:rsidRPr="00F915DE" w:rsidRDefault="00791A5F" w:rsidP="00B23137">
            <w:pPr>
              <w:jc w:val="center"/>
              <w:rPr>
                <w:szCs w:val="28"/>
              </w:rPr>
            </w:pPr>
          </w:p>
        </w:tc>
        <w:tc>
          <w:tcPr>
            <w:tcW w:w="3508" w:type="dxa"/>
          </w:tcPr>
          <w:p w:rsidR="00791A5F" w:rsidRPr="00F915DE" w:rsidRDefault="00791A5F" w:rsidP="00B23137">
            <w:pPr>
              <w:jc w:val="center"/>
              <w:rPr>
                <w:szCs w:val="28"/>
              </w:rPr>
            </w:pPr>
            <w:r w:rsidRPr="00F915DE">
              <w:rPr>
                <w:szCs w:val="28"/>
              </w:rPr>
              <w:t>36</w:t>
            </w:r>
          </w:p>
        </w:tc>
      </w:tr>
      <w:tr w:rsidR="00791A5F" w:rsidTr="00B23137">
        <w:tc>
          <w:tcPr>
            <w:tcW w:w="534" w:type="dxa"/>
          </w:tcPr>
          <w:p w:rsidR="00791A5F" w:rsidRDefault="00791A5F" w:rsidP="00B23137">
            <w:pPr>
              <w:jc w:val="center"/>
            </w:pPr>
          </w:p>
        </w:tc>
        <w:tc>
          <w:tcPr>
            <w:tcW w:w="5528" w:type="dxa"/>
          </w:tcPr>
          <w:p w:rsidR="00791A5F" w:rsidRDefault="00791A5F" w:rsidP="00B23137">
            <w:pPr>
              <w:jc w:val="center"/>
            </w:pPr>
          </w:p>
        </w:tc>
        <w:tc>
          <w:tcPr>
            <w:tcW w:w="3508" w:type="dxa"/>
          </w:tcPr>
          <w:p w:rsidR="00791A5F" w:rsidRDefault="00791A5F" w:rsidP="00B23137">
            <w:pPr>
              <w:jc w:val="center"/>
            </w:pPr>
          </w:p>
        </w:tc>
      </w:tr>
    </w:tbl>
    <w:p w:rsidR="00791A5F" w:rsidRDefault="00791A5F" w:rsidP="00791A5F">
      <w:pPr>
        <w:pStyle w:val="a3"/>
        <w:spacing w:line="240" w:lineRule="auto"/>
        <w:rPr>
          <w:sz w:val="28"/>
          <w:szCs w:val="28"/>
        </w:rPr>
      </w:pPr>
    </w:p>
    <w:p w:rsidR="00791A5F" w:rsidRPr="00E26597" w:rsidRDefault="00791A5F" w:rsidP="00791A5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Список основной литературы в ЭБС «Консультант студента»:</w:t>
      </w:r>
    </w:p>
    <w:p w:rsidR="00791A5F" w:rsidRDefault="00791A5F" w:rsidP="00791A5F">
      <w:pPr>
        <w:pStyle w:val="a3"/>
        <w:spacing w:line="240" w:lineRule="auto"/>
        <w:rPr>
          <w:i/>
        </w:rPr>
      </w:pPr>
    </w:p>
    <w:p w:rsidR="00791A5F" w:rsidRPr="00EC2C9A" w:rsidRDefault="00791A5F" w:rsidP="00791A5F">
      <w:pPr>
        <w:pStyle w:val="a9"/>
        <w:numPr>
          <w:ilvl w:val="0"/>
          <w:numId w:val="68"/>
        </w:numPr>
        <w:ind w:left="284" w:hanging="284"/>
      </w:pPr>
      <w:r w:rsidRPr="00E26597">
        <w:rPr>
          <w:color w:val="000000"/>
        </w:rPr>
        <w:t>Офтальмология: учебник для вузов / Под ред. Е.А. Егорова – М.</w:t>
      </w:r>
      <w:proofErr w:type="gramStart"/>
      <w:r w:rsidRPr="00E26597">
        <w:rPr>
          <w:color w:val="000000"/>
        </w:rPr>
        <w:t xml:space="preserve"> :</w:t>
      </w:r>
      <w:proofErr w:type="gramEnd"/>
      <w:r w:rsidRPr="00E26597">
        <w:rPr>
          <w:color w:val="000000"/>
        </w:rPr>
        <w:t xml:space="preserve"> </w:t>
      </w:r>
      <w:proofErr w:type="spellStart"/>
      <w:r w:rsidRPr="00E26597">
        <w:rPr>
          <w:color w:val="000000"/>
        </w:rPr>
        <w:t>ГЭОТАР-Медиа</w:t>
      </w:r>
      <w:proofErr w:type="spellEnd"/>
      <w:r w:rsidRPr="00E26597">
        <w:rPr>
          <w:color w:val="000000"/>
        </w:rPr>
        <w:t>, 2010. – 240 с.</w:t>
      </w:r>
    </w:p>
    <w:p w:rsidR="00791A5F" w:rsidRPr="00E26597" w:rsidRDefault="00791A5F" w:rsidP="00791A5F">
      <w:pPr>
        <w:rPr>
          <w:color w:val="000000"/>
        </w:rPr>
      </w:pPr>
      <w:r>
        <w:rPr>
          <w:rStyle w:val="value"/>
        </w:rPr>
        <w:t>2. Офтальмология: учебник</w:t>
      </w:r>
      <w:proofErr w:type="gramStart"/>
      <w:r>
        <w:rPr>
          <w:rStyle w:val="value"/>
        </w:rPr>
        <w:t xml:space="preserve"> / П</w:t>
      </w:r>
      <w:proofErr w:type="gramEnd"/>
      <w:r>
        <w:rPr>
          <w:rStyle w:val="value"/>
        </w:rPr>
        <w:t xml:space="preserve">од ред. Е.И. Сидоренко. - 3-е изд., </w:t>
      </w:r>
      <w:proofErr w:type="spellStart"/>
      <w:r>
        <w:rPr>
          <w:rStyle w:val="value"/>
        </w:rPr>
        <w:t>испр</w:t>
      </w:r>
      <w:proofErr w:type="spellEnd"/>
      <w:r>
        <w:rPr>
          <w:rStyle w:val="value"/>
        </w:rPr>
        <w:t>. и доп. 2013. - 640 с.: ил.</w:t>
      </w:r>
    </w:p>
    <w:p w:rsidR="00791A5F" w:rsidRPr="00EC2C9A" w:rsidRDefault="00791A5F" w:rsidP="00791A5F">
      <w:pPr>
        <w:rPr>
          <w:color w:val="000000"/>
        </w:rPr>
      </w:pPr>
      <w:r>
        <w:rPr>
          <w:rStyle w:val="value"/>
        </w:rPr>
        <w:t xml:space="preserve">3. Офтальмология: учебник / Алексеев В.Н., Астахов Ю.С., </w:t>
      </w:r>
      <w:proofErr w:type="spellStart"/>
      <w:r>
        <w:rPr>
          <w:rStyle w:val="value"/>
        </w:rPr>
        <w:t>Басинский</w:t>
      </w:r>
      <w:proofErr w:type="spellEnd"/>
      <w:r>
        <w:rPr>
          <w:rStyle w:val="value"/>
        </w:rPr>
        <w:t xml:space="preserve"> С.Н. и др.; Под ред. 4. Е.А. Егорова. - 2010. - 240 </w:t>
      </w:r>
      <w:proofErr w:type="gramStart"/>
      <w:r>
        <w:rPr>
          <w:rStyle w:val="value"/>
        </w:rPr>
        <w:t>с</w:t>
      </w:r>
      <w:proofErr w:type="gramEnd"/>
      <w:r>
        <w:rPr>
          <w:rStyle w:val="value"/>
        </w:rPr>
        <w:t>.</w:t>
      </w:r>
    </w:p>
    <w:p w:rsidR="00791A5F" w:rsidRPr="00EC2C9A" w:rsidRDefault="00791A5F" w:rsidP="00791A5F">
      <w:r>
        <w:rPr>
          <w:color w:val="000000"/>
        </w:rPr>
        <w:t xml:space="preserve">5. </w:t>
      </w:r>
      <w:r w:rsidRPr="00EC2C9A">
        <w:rPr>
          <w:color w:val="000000"/>
        </w:rPr>
        <w:t>Глазные болезни: Учебник</w:t>
      </w:r>
      <w:proofErr w:type="gramStart"/>
      <w:r>
        <w:rPr>
          <w:color w:val="000000"/>
        </w:rPr>
        <w:t xml:space="preserve"> </w:t>
      </w:r>
      <w:r w:rsidRPr="00EC2C9A">
        <w:rPr>
          <w:color w:val="000000"/>
        </w:rPr>
        <w:t>/</w:t>
      </w:r>
      <w:r>
        <w:rPr>
          <w:color w:val="000000"/>
        </w:rPr>
        <w:t xml:space="preserve"> </w:t>
      </w:r>
      <w:r w:rsidRPr="00EC2C9A">
        <w:rPr>
          <w:color w:val="000000"/>
        </w:rPr>
        <w:t>П</w:t>
      </w:r>
      <w:proofErr w:type="gramEnd"/>
      <w:r w:rsidRPr="00EC2C9A">
        <w:rPr>
          <w:color w:val="000000"/>
        </w:rPr>
        <w:t xml:space="preserve">од ред. В. Г. </w:t>
      </w:r>
      <w:proofErr w:type="spellStart"/>
      <w:r w:rsidRPr="00EC2C9A">
        <w:rPr>
          <w:color w:val="000000"/>
        </w:rPr>
        <w:t>Копаевой</w:t>
      </w:r>
      <w:proofErr w:type="spellEnd"/>
      <w:r w:rsidRPr="00EC2C9A">
        <w:rPr>
          <w:color w:val="000000"/>
        </w:rPr>
        <w:t xml:space="preserve">. </w:t>
      </w:r>
      <w:r>
        <w:rPr>
          <w:color w:val="000000"/>
        </w:rPr>
        <w:t>–</w:t>
      </w:r>
      <w:r w:rsidRPr="00EC2C9A">
        <w:rPr>
          <w:color w:val="000000"/>
        </w:rPr>
        <w:t xml:space="preserve"> М.: </w:t>
      </w:r>
      <w:r>
        <w:rPr>
          <w:color w:val="000000"/>
        </w:rPr>
        <w:t>М</w:t>
      </w:r>
      <w:r w:rsidRPr="00EC2C9A">
        <w:rPr>
          <w:color w:val="000000"/>
        </w:rPr>
        <w:t xml:space="preserve">едицина, 2008. </w:t>
      </w:r>
      <w:r>
        <w:rPr>
          <w:color w:val="000000"/>
        </w:rPr>
        <w:t>–</w:t>
      </w:r>
      <w:r w:rsidRPr="00EC2C9A">
        <w:rPr>
          <w:color w:val="000000"/>
        </w:rPr>
        <w:t xml:space="preserve"> 560 с.: ил. </w:t>
      </w:r>
      <w:r>
        <w:rPr>
          <w:color w:val="000000"/>
        </w:rPr>
        <w:t xml:space="preserve">- </w:t>
      </w:r>
      <w:r w:rsidRPr="00EC2C9A">
        <w:rPr>
          <w:color w:val="000000"/>
        </w:rPr>
        <w:t>(Учеб</w:t>
      </w:r>
      <w:proofErr w:type="gramStart"/>
      <w:r w:rsidRPr="00EC2C9A">
        <w:rPr>
          <w:color w:val="000000"/>
        </w:rPr>
        <w:t>.</w:t>
      </w:r>
      <w:proofErr w:type="gramEnd"/>
      <w:r w:rsidRPr="00EC2C9A">
        <w:rPr>
          <w:color w:val="000000"/>
        </w:rPr>
        <w:t xml:space="preserve"> </w:t>
      </w:r>
      <w:proofErr w:type="gramStart"/>
      <w:r w:rsidRPr="00EC2C9A">
        <w:rPr>
          <w:color w:val="000000"/>
        </w:rPr>
        <w:t>л</w:t>
      </w:r>
      <w:proofErr w:type="gramEnd"/>
      <w:r w:rsidRPr="00EC2C9A">
        <w:rPr>
          <w:color w:val="000000"/>
        </w:rPr>
        <w:t>ит. Для студентов мед</w:t>
      </w:r>
      <w:proofErr w:type="gramStart"/>
      <w:r w:rsidRPr="00EC2C9A">
        <w:rPr>
          <w:color w:val="000000"/>
        </w:rPr>
        <w:t>.</w:t>
      </w:r>
      <w:proofErr w:type="gramEnd"/>
      <w:r w:rsidRPr="00EC2C9A">
        <w:rPr>
          <w:color w:val="000000"/>
        </w:rPr>
        <w:t xml:space="preserve"> </w:t>
      </w:r>
      <w:proofErr w:type="gramStart"/>
      <w:r w:rsidRPr="00EC2C9A">
        <w:rPr>
          <w:color w:val="000000"/>
        </w:rPr>
        <w:t>в</w:t>
      </w:r>
      <w:proofErr w:type="gramEnd"/>
      <w:r w:rsidRPr="00EC2C9A">
        <w:rPr>
          <w:color w:val="000000"/>
        </w:rPr>
        <w:t>узов)</w:t>
      </w:r>
    </w:p>
    <w:p w:rsidR="00791A5F" w:rsidRPr="00EC2C9A" w:rsidRDefault="00791A5F" w:rsidP="00791A5F">
      <w:pPr>
        <w:rPr>
          <w:color w:val="000000"/>
        </w:rPr>
      </w:pPr>
      <w:r>
        <w:rPr>
          <w:rStyle w:val="value"/>
        </w:rPr>
        <w:lastRenderedPageBreak/>
        <w:t>6. Глазные болезни. Основы офтальмологии</w:t>
      </w:r>
      <w:proofErr w:type="gramStart"/>
      <w:r>
        <w:rPr>
          <w:rStyle w:val="value"/>
        </w:rPr>
        <w:t xml:space="preserve"> :</w:t>
      </w:r>
      <w:proofErr w:type="gramEnd"/>
      <w:r>
        <w:rPr>
          <w:rStyle w:val="value"/>
        </w:rPr>
        <w:t xml:space="preserve"> учебник / [Э. С. Аветисов и др.] ; под ред.  В. Г. </w:t>
      </w:r>
      <w:proofErr w:type="spellStart"/>
      <w:r>
        <w:rPr>
          <w:rStyle w:val="value"/>
        </w:rPr>
        <w:t>Копаевой</w:t>
      </w:r>
      <w:proofErr w:type="spellEnd"/>
      <w:r>
        <w:rPr>
          <w:rStyle w:val="value"/>
        </w:rPr>
        <w:t>. - М.</w:t>
      </w:r>
      <w:proofErr w:type="gramStart"/>
      <w:r>
        <w:rPr>
          <w:rStyle w:val="value"/>
        </w:rPr>
        <w:t xml:space="preserve"> :</w:t>
      </w:r>
      <w:proofErr w:type="gramEnd"/>
      <w:r>
        <w:rPr>
          <w:rStyle w:val="value"/>
        </w:rPr>
        <w:t xml:space="preserve"> Медицина, 2012. - 552 с. : ил. - (Учебная литература для студентов медицинских вузов)</w:t>
      </w:r>
    </w:p>
    <w:p w:rsidR="00791A5F" w:rsidRDefault="00791A5F" w:rsidP="00791A5F">
      <w:pPr>
        <w:ind w:firstLine="709"/>
        <w:jc w:val="both"/>
      </w:pPr>
    </w:p>
    <w:p w:rsidR="00791A5F" w:rsidRPr="00F915DE" w:rsidRDefault="00791A5F" w:rsidP="00791A5F">
      <w:pPr>
        <w:ind w:firstLine="709"/>
        <w:jc w:val="both"/>
        <w:rPr>
          <w:szCs w:val="28"/>
        </w:rPr>
      </w:pPr>
      <w:r>
        <w:rPr>
          <w:szCs w:val="28"/>
        </w:rPr>
        <w:t>6.4.2. Перечень дополнительной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3083"/>
      </w:tblGrid>
      <w:tr w:rsidR="00791A5F" w:rsidTr="00B23137">
        <w:trPr>
          <w:trHeight w:val="562"/>
        </w:trPr>
        <w:tc>
          <w:tcPr>
            <w:tcW w:w="534" w:type="dxa"/>
            <w:hideMark/>
          </w:tcPr>
          <w:p w:rsidR="00791A5F" w:rsidRDefault="00791A5F" w:rsidP="00B23137">
            <w:pPr>
              <w:jc w:val="center"/>
            </w:pPr>
            <w:r>
              <w:t>№</w:t>
            </w:r>
          </w:p>
        </w:tc>
        <w:tc>
          <w:tcPr>
            <w:tcW w:w="5953" w:type="dxa"/>
            <w:hideMark/>
          </w:tcPr>
          <w:p w:rsidR="00791A5F" w:rsidRDefault="00791A5F" w:rsidP="00B23137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083" w:type="dxa"/>
            <w:hideMark/>
          </w:tcPr>
          <w:p w:rsidR="00791A5F" w:rsidRDefault="00791A5F" w:rsidP="00B23137">
            <w:pPr>
              <w:jc w:val="center"/>
            </w:pPr>
            <w:r>
              <w:t>Количество экземпляров</w:t>
            </w:r>
          </w:p>
          <w:p w:rsidR="00791A5F" w:rsidRDefault="00791A5F" w:rsidP="00B23137">
            <w:pPr>
              <w:jc w:val="center"/>
            </w:pPr>
            <w:r>
              <w:t>В библиотеке</w:t>
            </w:r>
          </w:p>
        </w:tc>
      </w:tr>
      <w:tr w:rsidR="00791A5F" w:rsidTr="00B23137">
        <w:tc>
          <w:tcPr>
            <w:tcW w:w="534" w:type="dxa"/>
          </w:tcPr>
          <w:p w:rsidR="00791A5F" w:rsidRDefault="00791A5F" w:rsidP="00B23137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Жаров В. В., Лечение близорукости и компьютерного зрительного синдрома оптическими тренажерами "Зеница". - Ижевск, 2008</w:t>
            </w:r>
          </w:p>
          <w:p w:rsidR="00791A5F" w:rsidRPr="00F915DE" w:rsidRDefault="00791A5F" w:rsidP="00B23137">
            <w:pPr>
              <w:jc w:val="center"/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30</w:t>
            </w:r>
          </w:p>
        </w:tc>
      </w:tr>
      <w:tr w:rsidR="00791A5F" w:rsidTr="00B23137">
        <w:tc>
          <w:tcPr>
            <w:tcW w:w="534" w:type="dxa"/>
          </w:tcPr>
          <w:p w:rsidR="00791A5F" w:rsidRDefault="00791A5F" w:rsidP="00B23137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Жаров В. В., Лечение близорукости и компьютерного зрительного синдрома оптическими тренажерами "Зеница". - Ижевск, 2010</w:t>
            </w:r>
          </w:p>
          <w:p w:rsidR="00791A5F" w:rsidRPr="00F915DE" w:rsidRDefault="00791A5F" w:rsidP="00B23137">
            <w:pPr>
              <w:jc w:val="center"/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30</w:t>
            </w:r>
          </w:p>
        </w:tc>
      </w:tr>
      <w:tr w:rsidR="00791A5F" w:rsidTr="00B23137">
        <w:tc>
          <w:tcPr>
            <w:tcW w:w="534" w:type="dxa"/>
          </w:tcPr>
          <w:p w:rsidR="00791A5F" w:rsidRDefault="00791A5F" w:rsidP="00B23137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Лечение близорукости и компьютерного зрительного синдрома оптическими тренажерами "Зеница". - Ижевск, 2005</w:t>
            </w:r>
          </w:p>
          <w:p w:rsidR="00791A5F" w:rsidRPr="00F915DE" w:rsidRDefault="00791A5F" w:rsidP="00B23137">
            <w:pPr>
              <w:jc w:val="center"/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10</w:t>
            </w:r>
          </w:p>
        </w:tc>
      </w:tr>
      <w:tr w:rsidR="00791A5F" w:rsidTr="00B23137">
        <w:tc>
          <w:tcPr>
            <w:tcW w:w="534" w:type="dxa"/>
          </w:tcPr>
          <w:p w:rsidR="00791A5F" w:rsidRDefault="00791A5F" w:rsidP="00B23137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Лялин А. Н., Применение офтальмомиотренажера-релаксатора "Визотроник-М3". - Ижевск, 2015</w:t>
            </w:r>
          </w:p>
          <w:p w:rsidR="00791A5F" w:rsidRPr="00F915DE" w:rsidRDefault="00791A5F" w:rsidP="00B23137">
            <w:pPr>
              <w:jc w:val="center"/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10</w:t>
            </w:r>
          </w:p>
        </w:tc>
      </w:tr>
      <w:tr w:rsidR="00791A5F" w:rsidTr="00B23137">
        <w:tc>
          <w:tcPr>
            <w:tcW w:w="534" w:type="dxa"/>
          </w:tcPr>
          <w:p w:rsidR="00791A5F" w:rsidRDefault="00791A5F" w:rsidP="00B23137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Жаров В. В., Острые заболевания органа зрения у взрослых и детей и неотложная помощь при них. - Ижевск, 2010</w:t>
            </w:r>
          </w:p>
          <w:p w:rsidR="00791A5F" w:rsidRPr="00F915DE" w:rsidRDefault="00791A5F" w:rsidP="00B23137">
            <w:pPr>
              <w:jc w:val="center"/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100</w:t>
            </w:r>
          </w:p>
        </w:tc>
      </w:tr>
      <w:tr w:rsidR="00791A5F" w:rsidTr="00B23137">
        <w:tc>
          <w:tcPr>
            <w:tcW w:w="534" w:type="dxa"/>
          </w:tcPr>
          <w:p w:rsidR="00791A5F" w:rsidRDefault="00791A5F" w:rsidP="00B23137">
            <w:pPr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791A5F" w:rsidRPr="00C215BC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Неотложная офтальмология. - Москва, 2006</w:t>
            </w:r>
          </w:p>
        </w:tc>
        <w:tc>
          <w:tcPr>
            <w:tcW w:w="308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36</w:t>
            </w:r>
          </w:p>
        </w:tc>
      </w:tr>
      <w:tr w:rsidR="00791A5F" w:rsidTr="00B23137">
        <w:tc>
          <w:tcPr>
            <w:tcW w:w="534" w:type="dxa"/>
          </w:tcPr>
          <w:p w:rsidR="00791A5F" w:rsidRDefault="00791A5F" w:rsidP="00B23137">
            <w:pPr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Неотложная офтальмология. - Москва, 2007</w:t>
            </w:r>
          </w:p>
          <w:p w:rsidR="00791A5F" w:rsidRPr="00F915DE" w:rsidRDefault="00791A5F" w:rsidP="00B23137">
            <w:pPr>
              <w:jc w:val="center"/>
              <w:rPr>
                <w:noProof/>
                <w:vanish/>
                <w:szCs w:val="28"/>
              </w:rPr>
            </w:pPr>
          </w:p>
        </w:tc>
        <w:tc>
          <w:tcPr>
            <w:tcW w:w="3083" w:type="dxa"/>
          </w:tcPr>
          <w:p w:rsidR="00791A5F" w:rsidRPr="00F915DE" w:rsidRDefault="00791A5F" w:rsidP="00B23137">
            <w:pPr>
              <w:jc w:val="center"/>
              <w:rPr>
                <w:noProof/>
                <w:szCs w:val="28"/>
              </w:rPr>
            </w:pPr>
            <w:r w:rsidRPr="00F915DE">
              <w:rPr>
                <w:noProof/>
                <w:szCs w:val="28"/>
              </w:rPr>
              <w:t>20</w:t>
            </w:r>
          </w:p>
        </w:tc>
      </w:tr>
    </w:tbl>
    <w:p w:rsidR="00791A5F" w:rsidRDefault="00791A5F" w:rsidP="00791A5F">
      <w:pPr>
        <w:pStyle w:val="a3"/>
        <w:spacing w:line="240" w:lineRule="auto"/>
        <w:ind w:firstLine="0"/>
      </w:pPr>
    </w:p>
    <w:p w:rsidR="00791A5F" w:rsidRDefault="00791A5F" w:rsidP="00791A5F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дополнительной литературы в ЭБС «Консультант студента»:</w:t>
      </w:r>
    </w:p>
    <w:p w:rsidR="00791A5F" w:rsidRDefault="00791A5F" w:rsidP="00791A5F">
      <w:r>
        <w:rPr>
          <w:color w:val="000000"/>
        </w:rPr>
        <w:t xml:space="preserve">1. </w:t>
      </w:r>
      <w:r w:rsidRPr="00EC2C9A">
        <w:rPr>
          <w:color w:val="000000"/>
        </w:rPr>
        <w:t>Офтальмология в вопросах и ответах : учеб</w:t>
      </w:r>
      <w:proofErr w:type="gramStart"/>
      <w:r w:rsidRPr="00EC2C9A">
        <w:rPr>
          <w:color w:val="000000"/>
        </w:rPr>
        <w:t>.</w:t>
      </w:r>
      <w:proofErr w:type="gramEnd"/>
      <w:r w:rsidRPr="00EC2C9A">
        <w:rPr>
          <w:color w:val="000000"/>
        </w:rPr>
        <w:t xml:space="preserve"> </w:t>
      </w:r>
      <w:proofErr w:type="gramStart"/>
      <w:r w:rsidRPr="00EC2C9A">
        <w:rPr>
          <w:color w:val="000000"/>
        </w:rPr>
        <w:t>п</w:t>
      </w:r>
      <w:proofErr w:type="gramEnd"/>
      <w:r w:rsidRPr="00EC2C9A">
        <w:rPr>
          <w:color w:val="000000"/>
        </w:rPr>
        <w:t xml:space="preserve">особие / под ред. Х.П. </w:t>
      </w:r>
      <w:proofErr w:type="spellStart"/>
      <w:r w:rsidRPr="00EC2C9A">
        <w:rPr>
          <w:color w:val="000000"/>
        </w:rPr>
        <w:t>Тахчиди</w:t>
      </w:r>
      <w:proofErr w:type="spellEnd"/>
      <w:r w:rsidRPr="00EC2C9A">
        <w:rPr>
          <w:color w:val="000000"/>
        </w:rPr>
        <w:t xml:space="preserve">. </w:t>
      </w:r>
      <w:r>
        <w:rPr>
          <w:color w:val="000000"/>
        </w:rPr>
        <w:t>–</w:t>
      </w:r>
      <w:r w:rsidRPr="00EC2C9A">
        <w:rPr>
          <w:color w:val="000000"/>
        </w:rPr>
        <w:t xml:space="preserve"> М.</w:t>
      </w:r>
      <w:proofErr w:type="gramStart"/>
      <w:r w:rsidRPr="00EC2C9A">
        <w:rPr>
          <w:color w:val="000000"/>
        </w:rPr>
        <w:t xml:space="preserve"> :</w:t>
      </w:r>
      <w:proofErr w:type="gramEnd"/>
      <w:r w:rsidRPr="00EC2C9A">
        <w:rPr>
          <w:color w:val="000000"/>
        </w:rPr>
        <w:t xml:space="preserve"> </w:t>
      </w:r>
      <w:proofErr w:type="spellStart"/>
      <w:r w:rsidRPr="00EC2C9A">
        <w:rPr>
          <w:color w:val="000000"/>
        </w:rPr>
        <w:t>ГЭОТАР-Медиа</w:t>
      </w:r>
      <w:proofErr w:type="spellEnd"/>
      <w:r w:rsidRPr="00EC2C9A">
        <w:rPr>
          <w:color w:val="000000"/>
        </w:rPr>
        <w:t xml:space="preserve">, 2009. </w:t>
      </w:r>
      <w:r>
        <w:rPr>
          <w:color w:val="000000"/>
        </w:rPr>
        <w:t>–</w:t>
      </w:r>
      <w:r w:rsidRPr="00EC2C9A">
        <w:rPr>
          <w:color w:val="000000"/>
        </w:rPr>
        <w:t xml:space="preserve"> 336 с</w:t>
      </w:r>
    </w:p>
    <w:p w:rsidR="00791A5F" w:rsidRDefault="00791A5F" w:rsidP="00791A5F">
      <w:r>
        <w:rPr>
          <w:rStyle w:val="value"/>
        </w:rPr>
        <w:t xml:space="preserve">2. Клинический атлас патологии глазного дна. - 4-е изд., стер. - М.: </w:t>
      </w:r>
      <w:proofErr w:type="spellStart"/>
      <w:r>
        <w:rPr>
          <w:rStyle w:val="value"/>
        </w:rPr>
        <w:t>ГЭОТАР-Медиа</w:t>
      </w:r>
      <w:proofErr w:type="spellEnd"/>
      <w:r>
        <w:rPr>
          <w:rStyle w:val="value"/>
        </w:rPr>
        <w:t>, 2013. - 120 с.: ил.</w:t>
      </w:r>
    </w:p>
    <w:p w:rsidR="00791A5F" w:rsidRDefault="00791A5F" w:rsidP="00791A5F">
      <w:r>
        <w:rPr>
          <w:rStyle w:val="value"/>
          <w:color w:val="000000"/>
        </w:rPr>
        <w:t xml:space="preserve">3. </w:t>
      </w:r>
      <w:r w:rsidRPr="00EC2C9A">
        <w:rPr>
          <w:rStyle w:val="value"/>
          <w:color w:val="000000"/>
        </w:rPr>
        <w:t xml:space="preserve">Егоров Е.А., </w:t>
      </w:r>
      <w:proofErr w:type="spellStart"/>
      <w:r w:rsidRPr="00EC2C9A">
        <w:rPr>
          <w:rStyle w:val="value"/>
          <w:color w:val="000000"/>
        </w:rPr>
        <w:t>Басинский</w:t>
      </w:r>
      <w:proofErr w:type="spellEnd"/>
      <w:r w:rsidRPr="00EC2C9A">
        <w:rPr>
          <w:rStyle w:val="value"/>
          <w:color w:val="000000"/>
        </w:rPr>
        <w:t xml:space="preserve"> С.Н. Клинические лекции по офтальмологии: учеб</w:t>
      </w:r>
      <w:proofErr w:type="gramStart"/>
      <w:r w:rsidRPr="00EC2C9A">
        <w:rPr>
          <w:rStyle w:val="value"/>
          <w:color w:val="000000"/>
        </w:rPr>
        <w:t>.</w:t>
      </w:r>
      <w:proofErr w:type="gramEnd"/>
      <w:r w:rsidRPr="00EC2C9A">
        <w:rPr>
          <w:rStyle w:val="value"/>
          <w:color w:val="000000"/>
        </w:rPr>
        <w:t xml:space="preserve"> </w:t>
      </w:r>
      <w:proofErr w:type="gramStart"/>
      <w:r w:rsidRPr="00EC2C9A">
        <w:rPr>
          <w:rStyle w:val="value"/>
          <w:color w:val="000000"/>
        </w:rPr>
        <w:t>п</w:t>
      </w:r>
      <w:proofErr w:type="gramEnd"/>
      <w:r w:rsidRPr="00EC2C9A">
        <w:rPr>
          <w:rStyle w:val="value"/>
          <w:color w:val="000000"/>
        </w:rPr>
        <w:t xml:space="preserve">особие. </w:t>
      </w:r>
      <w:r>
        <w:rPr>
          <w:rStyle w:val="value"/>
          <w:color w:val="000000"/>
        </w:rPr>
        <w:t>–</w:t>
      </w:r>
      <w:r w:rsidRPr="00EC2C9A">
        <w:rPr>
          <w:rStyle w:val="value"/>
          <w:color w:val="000000"/>
        </w:rPr>
        <w:t xml:space="preserve"> М.</w:t>
      </w:r>
      <w:proofErr w:type="gramStart"/>
      <w:r w:rsidRPr="00EC2C9A">
        <w:rPr>
          <w:rStyle w:val="value"/>
          <w:color w:val="000000"/>
        </w:rPr>
        <w:t xml:space="preserve"> :</w:t>
      </w:r>
      <w:proofErr w:type="gramEnd"/>
      <w:r w:rsidRPr="00EC2C9A">
        <w:rPr>
          <w:rStyle w:val="value"/>
          <w:color w:val="000000"/>
        </w:rPr>
        <w:t xml:space="preserve"> </w:t>
      </w:r>
      <w:proofErr w:type="spellStart"/>
      <w:r w:rsidRPr="00EC2C9A">
        <w:rPr>
          <w:rStyle w:val="value"/>
          <w:color w:val="000000"/>
        </w:rPr>
        <w:t>ГЭОТАР-Медиа</w:t>
      </w:r>
      <w:proofErr w:type="spellEnd"/>
      <w:r w:rsidRPr="00EC2C9A">
        <w:rPr>
          <w:rStyle w:val="value"/>
          <w:color w:val="000000"/>
        </w:rPr>
        <w:t xml:space="preserve">, 2007. </w:t>
      </w:r>
      <w:r>
        <w:rPr>
          <w:rStyle w:val="value"/>
          <w:color w:val="000000"/>
        </w:rPr>
        <w:t>–</w:t>
      </w:r>
      <w:r w:rsidRPr="00EC2C9A">
        <w:rPr>
          <w:rStyle w:val="value"/>
          <w:color w:val="000000"/>
        </w:rPr>
        <w:t xml:space="preserve"> 288 с.</w:t>
      </w:r>
    </w:p>
    <w:p w:rsidR="00791A5F" w:rsidRDefault="00791A5F" w:rsidP="00791A5F">
      <w:r>
        <w:rPr>
          <w:color w:val="000000"/>
        </w:rPr>
        <w:t xml:space="preserve">4. </w:t>
      </w:r>
      <w:r w:rsidRPr="00EC2C9A">
        <w:rPr>
          <w:color w:val="000000"/>
        </w:rPr>
        <w:t>Неотложная офтальмология : учеб</w:t>
      </w:r>
      <w:proofErr w:type="gramStart"/>
      <w:r w:rsidRPr="00EC2C9A">
        <w:rPr>
          <w:color w:val="000000"/>
        </w:rPr>
        <w:t>.</w:t>
      </w:r>
      <w:proofErr w:type="gramEnd"/>
      <w:r w:rsidRPr="00EC2C9A">
        <w:rPr>
          <w:color w:val="000000"/>
        </w:rPr>
        <w:t xml:space="preserve"> </w:t>
      </w:r>
      <w:proofErr w:type="gramStart"/>
      <w:r w:rsidRPr="00EC2C9A">
        <w:rPr>
          <w:color w:val="000000"/>
        </w:rPr>
        <w:t>п</w:t>
      </w:r>
      <w:proofErr w:type="gramEnd"/>
      <w:r w:rsidRPr="00EC2C9A">
        <w:rPr>
          <w:color w:val="000000"/>
        </w:rPr>
        <w:t xml:space="preserve">особие / под ред. Е.А. Егорова. </w:t>
      </w:r>
      <w:r>
        <w:rPr>
          <w:color w:val="000000"/>
        </w:rPr>
        <w:t>–</w:t>
      </w:r>
      <w:r w:rsidRPr="00EC2C9A">
        <w:rPr>
          <w:color w:val="000000"/>
        </w:rPr>
        <w:t xml:space="preserve"> М.: </w:t>
      </w:r>
      <w:proofErr w:type="spellStart"/>
      <w:r w:rsidRPr="00EC2C9A">
        <w:rPr>
          <w:color w:val="000000"/>
        </w:rPr>
        <w:t>ГЭОТАР-Медиа</w:t>
      </w:r>
      <w:proofErr w:type="spellEnd"/>
      <w:r w:rsidRPr="00EC2C9A">
        <w:rPr>
          <w:color w:val="000000"/>
        </w:rPr>
        <w:t xml:space="preserve">, 2006. </w:t>
      </w:r>
      <w:r>
        <w:rPr>
          <w:color w:val="000000"/>
        </w:rPr>
        <w:t>–</w:t>
      </w:r>
      <w:r w:rsidRPr="00EC2C9A">
        <w:rPr>
          <w:color w:val="000000"/>
        </w:rPr>
        <w:t xml:space="preserve"> 184 с.: ил</w:t>
      </w:r>
    </w:p>
    <w:p w:rsidR="00791A5F" w:rsidRDefault="00791A5F" w:rsidP="00791A5F">
      <w:r>
        <w:rPr>
          <w:color w:val="000000"/>
        </w:rPr>
        <w:t xml:space="preserve">5. </w:t>
      </w:r>
      <w:r w:rsidRPr="00EC2C9A">
        <w:rPr>
          <w:color w:val="000000"/>
        </w:rPr>
        <w:t>Офтальмология : учеб</w:t>
      </w:r>
      <w:proofErr w:type="gramStart"/>
      <w:r w:rsidRPr="00EC2C9A">
        <w:rPr>
          <w:color w:val="000000"/>
        </w:rPr>
        <w:t>.</w:t>
      </w:r>
      <w:proofErr w:type="gramEnd"/>
      <w:r w:rsidRPr="00EC2C9A">
        <w:rPr>
          <w:color w:val="000000"/>
        </w:rPr>
        <w:t xml:space="preserve"> </w:t>
      </w:r>
      <w:proofErr w:type="gramStart"/>
      <w:r w:rsidRPr="00EC2C9A">
        <w:rPr>
          <w:color w:val="000000"/>
        </w:rPr>
        <w:t>д</w:t>
      </w:r>
      <w:proofErr w:type="gramEnd"/>
      <w:r w:rsidRPr="00EC2C9A">
        <w:rPr>
          <w:color w:val="000000"/>
        </w:rPr>
        <w:t xml:space="preserve">ля </w:t>
      </w:r>
      <w:proofErr w:type="spellStart"/>
      <w:r w:rsidRPr="00EC2C9A">
        <w:rPr>
          <w:color w:val="000000"/>
        </w:rPr>
        <w:t>стомат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</w:t>
      </w:r>
      <w:r w:rsidRPr="00EC2C9A">
        <w:rPr>
          <w:color w:val="000000"/>
        </w:rPr>
        <w:t>ак</w:t>
      </w:r>
      <w:proofErr w:type="spellEnd"/>
      <w:r w:rsidRPr="00EC2C9A">
        <w:rPr>
          <w:color w:val="000000"/>
        </w:rPr>
        <w:t xml:space="preserve">. / Х. П. </w:t>
      </w:r>
      <w:proofErr w:type="spellStart"/>
      <w:r w:rsidRPr="00EC2C9A">
        <w:rPr>
          <w:color w:val="000000"/>
        </w:rPr>
        <w:t>Тахчиди</w:t>
      </w:r>
      <w:proofErr w:type="spellEnd"/>
      <w:r w:rsidRPr="00EC2C9A">
        <w:rPr>
          <w:color w:val="000000"/>
        </w:rPr>
        <w:t xml:space="preserve"> [и др.]. </w:t>
      </w:r>
      <w:r>
        <w:rPr>
          <w:color w:val="000000"/>
        </w:rPr>
        <w:t>–</w:t>
      </w:r>
      <w:r w:rsidRPr="00EC2C9A">
        <w:rPr>
          <w:color w:val="000000"/>
        </w:rPr>
        <w:t xml:space="preserve"> М.</w:t>
      </w:r>
      <w:proofErr w:type="gramStart"/>
      <w:r w:rsidRPr="00EC2C9A">
        <w:rPr>
          <w:color w:val="000000"/>
        </w:rPr>
        <w:t xml:space="preserve"> :</w:t>
      </w:r>
      <w:proofErr w:type="gramEnd"/>
      <w:r w:rsidRPr="00EC2C9A">
        <w:rPr>
          <w:color w:val="000000"/>
        </w:rPr>
        <w:t xml:space="preserve"> </w:t>
      </w:r>
      <w:proofErr w:type="spellStart"/>
      <w:r w:rsidRPr="00EC2C9A">
        <w:rPr>
          <w:color w:val="000000"/>
        </w:rPr>
        <w:t>ГЭОТАР-Медиа</w:t>
      </w:r>
      <w:proofErr w:type="spellEnd"/>
      <w:r w:rsidRPr="00EC2C9A">
        <w:rPr>
          <w:color w:val="000000"/>
        </w:rPr>
        <w:t xml:space="preserve">, 2011. </w:t>
      </w:r>
      <w:r>
        <w:rPr>
          <w:color w:val="000000"/>
        </w:rPr>
        <w:t>–</w:t>
      </w:r>
      <w:r w:rsidRPr="00EC2C9A">
        <w:rPr>
          <w:color w:val="000000"/>
        </w:rPr>
        <w:t xml:space="preserve"> 544 с. : ил</w:t>
      </w:r>
    </w:p>
    <w:p w:rsidR="00791A5F" w:rsidRDefault="00791A5F" w:rsidP="00791A5F">
      <w:r>
        <w:rPr>
          <w:color w:val="000000"/>
        </w:rPr>
        <w:t xml:space="preserve">6. </w:t>
      </w:r>
      <w:r w:rsidRPr="00EC2C9A">
        <w:rPr>
          <w:color w:val="000000"/>
        </w:rPr>
        <w:t>Клинические лекции по глазным болезням: учеб. пособие</w:t>
      </w:r>
      <w:proofErr w:type="gramStart"/>
      <w:r w:rsidRPr="00EC2C9A">
        <w:rPr>
          <w:color w:val="000000"/>
        </w:rPr>
        <w:t xml:space="preserve"> / П</w:t>
      </w:r>
      <w:proofErr w:type="gramEnd"/>
      <w:r w:rsidRPr="00EC2C9A">
        <w:rPr>
          <w:color w:val="000000"/>
        </w:rPr>
        <w:t xml:space="preserve">од ред. С. Э. Аветисова. </w:t>
      </w:r>
      <w:r>
        <w:rPr>
          <w:color w:val="000000"/>
        </w:rPr>
        <w:t>–</w:t>
      </w:r>
      <w:r w:rsidRPr="00EC2C9A">
        <w:rPr>
          <w:color w:val="000000"/>
        </w:rPr>
        <w:t xml:space="preserve"> </w:t>
      </w:r>
      <w:proofErr w:type="spellStart"/>
      <w:r>
        <w:rPr>
          <w:color w:val="000000"/>
        </w:rPr>
        <w:t>М.:Медицина</w:t>
      </w:r>
      <w:proofErr w:type="spellEnd"/>
      <w:r w:rsidRPr="00EC2C9A">
        <w:rPr>
          <w:color w:val="000000"/>
        </w:rPr>
        <w:t xml:space="preserve">, 2010. </w:t>
      </w:r>
      <w:r>
        <w:rPr>
          <w:color w:val="000000"/>
        </w:rPr>
        <w:t>–</w:t>
      </w:r>
      <w:r w:rsidRPr="00EC2C9A">
        <w:rPr>
          <w:color w:val="000000"/>
        </w:rPr>
        <w:t xml:space="preserve"> 144 </w:t>
      </w:r>
      <w:proofErr w:type="gramStart"/>
      <w:r w:rsidRPr="00EC2C9A">
        <w:rPr>
          <w:color w:val="000000"/>
        </w:rPr>
        <w:t>с</w:t>
      </w:r>
      <w:proofErr w:type="gramEnd"/>
      <w:r w:rsidRPr="00EC2C9A">
        <w:rPr>
          <w:color w:val="000000"/>
        </w:rPr>
        <w:t>.</w:t>
      </w:r>
    </w:p>
    <w:p w:rsidR="00F64C0B" w:rsidRDefault="00F64C0B" w:rsidP="00F64C0B">
      <w:pPr>
        <w:rPr>
          <w:b/>
          <w:sz w:val="28"/>
          <w:szCs w:val="28"/>
        </w:rPr>
      </w:pPr>
    </w:p>
    <w:p w:rsidR="00F64C0B" w:rsidRDefault="00F64C0B" w:rsidP="00F64C0B">
      <w:pPr>
        <w:rPr>
          <w:b/>
          <w:sz w:val="28"/>
          <w:szCs w:val="28"/>
        </w:rPr>
      </w:pPr>
    </w:p>
    <w:p w:rsidR="00F64C0B" w:rsidRDefault="00F64C0B" w:rsidP="00F64C0B">
      <w:pPr>
        <w:rPr>
          <w:b/>
          <w:sz w:val="28"/>
          <w:szCs w:val="28"/>
        </w:rPr>
      </w:pPr>
    </w:p>
    <w:p w:rsidR="00F64C0B" w:rsidRDefault="00F64C0B" w:rsidP="00F64C0B">
      <w:pPr>
        <w:rPr>
          <w:b/>
          <w:sz w:val="28"/>
          <w:szCs w:val="28"/>
        </w:rPr>
      </w:pPr>
    </w:p>
    <w:p w:rsidR="00F64C0B" w:rsidRDefault="00F64C0B" w:rsidP="00F64C0B">
      <w:pPr>
        <w:rPr>
          <w:b/>
          <w:sz w:val="28"/>
          <w:szCs w:val="28"/>
        </w:rPr>
      </w:pPr>
    </w:p>
    <w:p w:rsidR="00F64C0B" w:rsidRPr="00705E80" w:rsidRDefault="00F64C0B" w:rsidP="00F64C0B">
      <w:pPr>
        <w:rPr>
          <w:sz w:val="28"/>
          <w:szCs w:val="28"/>
        </w:rPr>
      </w:pPr>
    </w:p>
    <w:p w:rsidR="00132C20" w:rsidRDefault="00132C20" w:rsidP="00132C20">
      <w:pPr>
        <w:pStyle w:val="a3"/>
        <w:spacing w:line="240" w:lineRule="auto"/>
      </w:pPr>
      <w:r>
        <w:rPr>
          <w:i/>
        </w:rPr>
        <w:t xml:space="preserve"> </w:t>
      </w:r>
    </w:p>
    <w:p w:rsidR="00132C20" w:rsidRDefault="00132C20" w:rsidP="00132C20"/>
    <w:p w:rsidR="00132C20" w:rsidRDefault="00132C20" w:rsidP="00132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Фонды оценочных средств</w:t>
      </w:r>
    </w:p>
    <w:p w:rsidR="00132C20" w:rsidRDefault="00132C20" w:rsidP="00132C2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проведения текущего контроля успеваемости и промежуточной аттестации кафедрой созданы фонды оценочных средств по дисциплине.</w:t>
      </w:r>
    </w:p>
    <w:p w:rsidR="00132C20" w:rsidRDefault="00132C20" w:rsidP="00132C20">
      <w:pPr>
        <w:ind w:firstLine="567"/>
        <w:rPr>
          <w:b/>
          <w:sz w:val="28"/>
          <w:szCs w:val="28"/>
        </w:rPr>
      </w:pPr>
    </w:p>
    <w:p w:rsidR="00132C20" w:rsidRDefault="00132C20" w:rsidP="00132C2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7.1 Задания в тестовой форме для практических занятий</w:t>
      </w:r>
    </w:p>
    <w:p w:rsidR="00132C20" w:rsidRDefault="00132C20" w:rsidP="0013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ФОС к темам практических за</w:t>
      </w:r>
      <w:r w:rsidR="0054636E">
        <w:rPr>
          <w:b/>
          <w:sz w:val="28"/>
          <w:szCs w:val="28"/>
        </w:rPr>
        <w:t xml:space="preserve">нятий по  дисциплине “ </w:t>
      </w:r>
      <w:r w:rsidR="0054636E">
        <w:rPr>
          <w:b/>
          <w:sz w:val="28"/>
          <w:szCs w:val="28"/>
          <w:u w:val="single"/>
        </w:rPr>
        <w:t>офтальмология</w:t>
      </w:r>
      <w:r>
        <w:rPr>
          <w:b/>
          <w:sz w:val="28"/>
          <w:szCs w:val="28"/>
        </w:rPr>
        <w:t>“</w:t>
      </w:r>
    </w:p>
    <w:p w:rsidR="0054636E" w:rsidRDefault="0054636E" w:rsidP="0054636E">
      <w:pPr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4318"/>
        <w:gridCol w:w="4577"/>
      </w:tblGrid>
      <w:tr w:rsidR="0054636E" w:rsidTr="003E17CE">
        <w:tc>
          <w:tcPr>
            <w:tcW w:w="675" w:type="dxa"/>
          </w:tcPr>
          <w:p w:rsidR="0054636E" w:rsidRDefault="0054636E" w:rsidP="005463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занятия</w:t>
            </w:r>
          </w:p>
        </w:tc>
        <w:tc>
          <w:tcPr>
            <w:tcW w:w="4318" w:type="dxa"/>
          </w:tcPr>
          <w:p w:rsidR="0054636E" w:rsidRDefault="0054636E" w:rsidP="005463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темы практического занятия дисциплины</w:t>
            </w:r>
          </w:p>
        </w:tc>
        <w:tc>
          <w:tcPr>
            <w:tcW w:w="4577" w:type="dxa"/>
          </w:tcPr>
          <w:p w:rsidR="0054636E" w:rsidRDefault="0054636E" w:rsidP="005463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Тестовые задания</w:t>
            </w:r>
          </w:p>
        </w:tc>
      </w:tr>
      <w:tr w:rsidR="0054636E" w:rsidTr="003E17CE">
        <w:tc>
          <w:tcPr>
            <w:tcW w:w="675" w:type="dxa"/>
          </w:tcPr>
          <w:p w:rsidR="0054636E" w:rsidRDefault="0054636E" w:rsidP="005463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4318" w:type="dxa"/>
          </w:tcPr>
          <w:p w:rsidR="0054636E" w:rsidRDefault="0054636E" w:rsidP="0054636E">
            <w:pPr>
              <w:rPr>
                <w:b/>
                <w:szCs w:val="28"/>
              </w:rPr>
            </w:pPr>
            <w:r w:rsidRPr="00301C60">
              <w:rPr>
                <w:rStyle w:val="a7"/>
                <w:b w:val="0"/>
                <w:szCs w:val="28"/>
              </w:rPr>
              <w:t>Анатомия и  физиология органа зрения. Основные зрительные функции и методы их исследования.</w:t>
            </w:r>
            <w:r w:rsidRPr="00301C60">
              <w:rPr>
                <w:color w:val="0000FF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Особенности обследования и сбора анамнеза у детей.</w:t>
            </w:r>
          </w:p>
        </w:tc>
        <w:tc>
          <w:tcPr>
            <w:tcW w:w="4577" w:type="dxa"/>
          </w:tcPr>
          <w:p w:rsidR="0054636E" w:rsidRPr="001044F6" w:rsidRDefault="001044F6" w:rsidP="00791A5F">
            <w:pPr>
              <w:pStyle w:val="a9"/>
              <w:numPr>
                <w:ilvl w:val="0"/>
                <w:numId w:val="51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К </w:t>
            </w:r>
            <w:proofErr w:type="spellStart"/>
            <w:r>
              <w:rPr>
                <w:szCs w:val="28"/>
              </w:rPr>
              <w:t>слезопродуцирующим</w:t>
            </w:r>
            <w:proofErr w:type="spellEnd"/>
            <w:r>
              <w:rPr>
                <w:szCs w:val="28"/>
              </w:rPr>
              <w:t xml:space="preserve"> органам относят: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szCs w:val="28"/>
              </w:rPr>
              <w:t>Слезное мясцо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szCs w:val="28"/>
              </w:rPr>
              <w:t>Слезные точки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szCs w:val="28"/>
              </w:rPr>
              <w:t>Слезная железа и добавочные слезные железки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szCs w:val="28"/>
              </w:rPr>
              <w:t>Слезные канальцы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szCs w:val="28"/>
              </w:rPr>
              <w:t>Все перечисленное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1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 Внутриглазную жидкость вырабатывает: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2"/>
              </w:numPr>
              <w:rPr>
                <w:b/>
                <w:szCs w:val="28"/>
              </w:rPr>
            </w:pPr>
            <w:r>
              <w:rPr>
                <w:szCs w:val="28"/>
              </w:rPr>
              <w:t>Радужная оболочка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2"/>
              </w:numPr>
              <w:rPr>
                <w:b/>
                <w:szCs w:val="28"/>
              </w:rPr>
            </w:pPr>
            <w:r>
              <w:rPr>
                <w:szCs w:val="28"/>
              </w:rPr>
              <w:t>Хрусталик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2"/>
              </w:numPr>
              <w:rPr>
                <w:b/>
                <w:szCs w:val="28"/>
              </w:rPr>
            </w:pPr>
            <w:r>
              <w:rPr>
                <w:szCs w:val="28"/>
              </w:rPr>
              <w:t>Цилиарное тело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2"/>
              </w:numPr>
              <w:rPr>
                <w:b/>
                <w:szCs w:val="28"/>
              </w:rPr>
            </w:pPr>
            <w:r>
              <w:rPr>
                <w:szCs w:val="28"/>
              </w:rPr>
              <w:t>Сетчатка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2"/>
              </w:num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Хориоидеа</w:t>
            </w:r>
            <w:proofErr w:type="spellEnd"/>
          </w:p>
          <w:p w:rsidR="001044F6" w:rsidRPr="001044F6" w:rsidRDefault="001044F6" w:rsidP="00791A5F">
            <w:pPr>
              <w:pStyle w:val="a9"/>
              <w:numPr>
                <w:ilvl w:val="0"/>
                <w:numId w:val="51"/>
              </w:numPr>
              <w:rPr>
                <w:szCs w:val="28"/>
              </w:rPr>
            </w:pPr>
            <w:r w:rsidRPr="001044F6">
              <w:rPr>
                <w:szCs w:val="28"/>
              </w:rPr>
              <w:t>Самым наружным слоем сетчатки является: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3"/>
              </w:numPr>
              <w:rPr>
                <w:szCs w:val="28"/>
              </w:rPr>
            </w:pPr>
            <w:r w:rsidRPr="001044F6">
              <w:rPr>
                <w:szCs w:val="28"/>
              </w:rPr>
              <w:t>Пигментный эпителий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3"/>
              </w:numPr>
              <w:rPr>
                <w:szCs w:val="28"/>
              </w:rPr>
            </w:pPr>
            <w:r w:rsidRPr="001044F6">
              <w:rPr>
                <w:szCs w:val="28"/>
              </w:rPr>
              <w:t>Слой палочек и колбочек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3"/>
              </w:numPr>
              <w:rPr>
                <w:szCs w:val="28"/>
              </w:rPr>
            </w:pPr>
            <w:r w:rsidRPr="001044F6">
              <w:rPr>
                <w:szCs w:val="28"/>
              </w:rPr>
              <w:t xml:space="preserve">Наружная </w:t>
            </w:r>
            <w:proofErr w:type="spellStart"/>
            <w:r w:rsidRPr="001044F6">
              <w:rPr>
                <w:szCs w:val="28"/>
              </w:rPr>
              <w:t>глиальная</w:t>
            </w:r>
            <w:proofErr w:type="spellEnd"/>
            <w:r w:rsidRPr="001044F6">
              <w:rPr>
                <w:szCs w:val="28"/>
              </w:rPr>
              <w:t xml:space="preserve"> пограничная мембрана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3"/>
              </w:numPr>
              <w:rPr>
                <w:szCs w:val="28"/>
              </w:rPr>
            </w:pPr>
            <w:r w:rsidRPr="001044F6">
              <w:rPr>
                <w:szCs w:val="28"/>
              </w:rPr>
              <w:t>Слой нервных волокон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53"/>
              </w:numPr>
              <w:rPr>
                <w:b/>
                <w:szCs w:val="28"/>
              </w:rPr>
            </w:pPr>
            <w:proofErr w:type="spellStart"/>
            <w:r w:rsidRPr="001044F6">
              <w:rPr>
                <w:szCs w:val="28"/>
              </w:rPr>
              <w:t>Гиалоидная</w:t>
            </w:r>
            <w:proofErr w:type="spellEnd"/>
            <w:r w:rsidRPr="001044F6">
              <w:rPr>
                <w:szCs w:val="28"/>
              </w:rPr>
              <w:t xml:space="preserve"> мембрана</w:t>
            </w:r>
          </w:p>
          <w:p w:rsidR="001044F6" w:rsidRPr="002F6476" w:rsidRDefault="002F6476" w:rsidP="00791A5F">
            <w:pPr>
              <w:pStyle w:val="a9"/>
              <w:numPr>
                <w:ilvl w:val="0"/>
                <w:numId w:val="51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 К содержимому глазного яблока относят:</w:t>
            </w:r>
          </w:p>
          <w:p w:rsidR="002F6476" w:rsidRPr="002F6476" w:rsidRDefault="002F6476" w:rsidP="00791A5F">
            <w:pPr>
              <w:pStyle w:val="a9"/>
              <w:numPr>
                <w:ilvl w:val="0"/>
                <w:numId w:val="54"/>
              </w:numPr>
              <w:rPr>
                <w:b/>
                <w:szCs w:val="28"/>
              </w:rPr>
            </w:pPr>
            <w:r>
              <w:rPr>
                <w:szCs w:val="28"/>
              </w:rPr>
              <w:t>Слеза</w:t>
            </w:r>
          </w:p>
          <w:p w:rsidR="002F6476" w:rsidRPr="002F6476" w:rsidRDefault="002F6476" w:rsidP="00791A5F">
            <w:pPr>
              <w:pStyle w:val="a9"/>
              <w:numPr>
                <w:ilvl w:val="0"/>
                <w:numId w:val="54"/>
              </w:numPr>
              <w:rPr>
                <w:b/>
                <w:szCs w:val="28"/>
              </w:rPr>
            </w:pPr>
            <w:r>
              <w:rPr>
                <w:szCs w:val="28"/>
              </w:rPr>
              <w:t>Стекловидное тело</w:t>
            </w:r>
          </w:p>
          <w:p w:rsidR="002F6476" w:rsidRPr="002F6476" w:rsidRDefault="002F6476" w:rsidP="00791A5F">
            <w:pPr>
              <w:pStyle w:val="a9"/>
              <w:numPr>
                <w:ilvl w:val="0"/>
                <w:numId w:val="54"/>
              </w:numPr>
              <w:rPr>
                <w:b/>
                <w:szCs w:val="28"/>
              </w:rPr>
            </w:pPr>
            <w:r>
              <w:rPr>
                <w:szCs w:val="28"/>
              </w:rPr>
              <w:t>Радужка</w:t>
            </w:r>
          </w:p>
          <w:p w:rsidR="002F6476" w:rsidRPr="002F6476" w:rsidRDefault="002F6476" w:rsidP="00791A5F">
            <w:pPr>
              <w:pStyle w:val="a9"/>
              <w:numPr>
                <w:ilvl w:val="0"/>
                <w:numId w:val="54"/>
              </w:numPr>
              <w:rPr>
                <w:b/>
                <w:szCs w:val="28"/>
              </w:rPr>
            </w:pPr>
            <w:r>
              <w:rPr>
                <w:szCs w:val="28"/>
              </w:rPr>
              <w:t>Зрительный нерв</w:t>
            </w:r>
          </w:p>
          <w:p w:rsidR="002F6476" w:rsidRPr="002F6476" w:rsidRDefault="002F6476" w:rsidP="00791A5F">
            <w:pPr>
              <w:pStyle w:val="a9"/>
              <w:numPr>
                <w:ilvl w:val="0"/>
                <w:numId w:val="54"/>
              </w:numPr>
              <w:rPr>
                <w:b/>
                <w:szCs w:val="28"/>
              </w:rPr>
            </w:pPr>
            <w:r>
              <w:rPr>
                <w:szCs w:val="28"/>
              </w:rPr>
              <w:t>Сетчатка</w:t>
            </w:r>
          </w:p>
          <w:p w:rsidR="002F6476" w:rsidRPr="002F6476" w:rsidRDefault="002F6476" w:rsidP="00791A5F">
            <w:pPr>
              <w:pStyle w:val="a9"/>
              <w:numPr>
                <w:ilvl w:val="0"/>
                <w:numId w:val="51"/>
              </w:numPr>
              <w:rPr>
                <w:b/>
                <w:szCs w:val="28"/>
              </w:rPr>
            </w:pPr>
            <w:r>
              <w:rPr>
                <w:szCs w:val="28"/>
              </w:rPr>
              <w:t>Источники питания роговицы:</w:t>
            </w:r>
          </w:p>
          <w:p w:rsidR="002F6476" w:rsidRPr="002F6476" w:rsidRDefault="002F6476" w:rsidP="00791A5F">
            <w:pPr>
              <w:pStyle w:val="a9"/>
              <w:numPr>
                <w:ilvl w:val="0"/>
                <w:numId w:val="55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Слеза, капиллярная сеть зоны лимба, внутриглазная </w:t>
            </w:r>
            <w:r>
              <w:rPr>
                <w:szCs w:val="28"/>
              </w:rPr>
              <w:lastRenderedPageBreak/>
              <w:t>жидкость</w:t>
            </w:r>
          </w:p>
          <w:p w:rsidR="002F6476" w:rsidRPr="002F6476" w:rsidRDefault="002F6476" w:rsidP="00791A5F">
            <w:pPr>
              <w:pStyle w:val="a9"/>
              <w:numPr>
                <w:ilvl w:val="0"/>
                <w:numId w:val="55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Задние длинные цилиарные артерии, </w:t>
            </w:r>
            <w:proofErr w:type="spellStart"/>
            <w:r>
              <w:rPr>
                <w:szCs w:val="28"/>
              </w:rPr>
              <w:t>назоцилиарная</w:t>
            </w:r>
            <w:proofErr w:type="spellEnd"/>
            <w:r>
              <w:rPr>
                <w:szCs w:val="28"/>
              </w:rPr>
              <w:t xml:space="preserve"> артерия, слеза</w:t>
            </w:r>
          </w:p>
          <w:p w:rsidR="002F6476" w:rsidRPr="002F6476" w:rsidRDefault="002F6476" w:rsidP="00791A5F">
            <w:pPr>
              <w:pStyle w:val="a9"/>
              <w:numPr>
                <w:ilvl w:val="0"/>
                <w:numId w:val="55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Внутриглазная жидкость, передние цилиарные артерии, </w:t>
            </w:r>
            <w:proofErr w:type="spellStart"/>
            <w:r>
              <w:rPr>
                <w:szCs w:val="28"/>
              </w:rPr>
              <w:t>эписклеральные</w:t>
            </w:r>
            <w:proofErr w:type="spellEnd"/>
            <w:r>
              <w:rPr>
                <w:szCs w:val="28"/>
              </w:rPr>
              <w:t xml:space="preserve"> артерии</w:t>
            </w:r>
          </w:p>
        </w:tc>
      </w:tr>
      <w:tr w:rsidR="0054636E" w:rsidTr="003E17CE">
        <w:tc>
          <w:tcPr>
            <w:tcW w:w="675" w:type="dxa"/>
          </w:tcPr>
          <w:p w:rsidR="0054636E" w:rsidRPr="00BE1423" w:rsidRDefault="00BE1423" w:rsidP="00BE1423">
            <w:pPr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</w:t>
            </w:r>
          </w:p>
        </w:tc>
        <w:tc>
          <w:tcPr>
            <w:tcW w:w="4318" w:type="dxa"/>
          </w:tcPr>
          <w:p w:rsidR="0054636E" w:rsidRDefault="003E17CE" w:rsidP="0054636E">
            <w:pPr>
              <w:rPr>
                <w:b/>
                <w:szCs w:val="28"/>
              </w:rPr>
            </w:pPr>
            <w:r>
              <w:rPr>
                <w:rStyle w:val="a7"/>
                <w:b w:val="0"/>
                <w:szCs w:val="28"/>
              </w:rPr>
              <w:t>Центральное зрение и способы его определения. Рефракция физическая и клиническая, способы определения. Виды клинической рефракции, их клиническая характеристика.</w:t>
            </w:r>
          </w:p>
        </w:tc>
        <w:tc>
          <w:tcPr>
            <w:tcW w:w="4577" w:type="dxa"/>
          </w:tcPr>
          <w:p w:rsidR="0054636E" w:rsidRPr="00301C60" w:rsidRDefault="0054636E" w:rsidP="00791A5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01C60">
              <w:rPr>
                <w:b/>
                <w:color w:val="000000"/>
                <w:szCs w:val="28"/>
              </w:rPr>
              <w:t>Оптическая ось глаза - это: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Линия, соединяющая узловую точку с центральной зоной сетчатки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Линия, соединяющая узловую точку с роговицей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Линия, соединяющая узловую точку с центральной ямкой сетчатки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Линия, соединяющая узловую точку с центром роговицы и проходящая до заднего полюса глаза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01C60">
              <w:rPr>
                <w:b/>
                <w:color w:val="000000"/>
                <w:szCs w:val="28"/>
              </w:rPr>
              <w:t>Дальнейшая точка ясного зрения - это: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Наиболее близкая к глазу точка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 xml:space="preserve">Точка, находящаяся на настоянии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01C60">
                <w:rPr>
                  <w:color w:val="000000"/>
                  <w:szCs w:val="28"/>
                </w:rPr>
                <w:t>12 см</w:t>
              </w:r>
            </w:smartTag>
            <w:r w:rsidRPr="00301C60">
              <w:rPr>
                <w:color w:val="000000"/>
                <w:szCs w:val="28"/>
              </w:rPr>
              <w:t xml:space="preserve"> от роговицы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Точка, расположенная впереди сетчатки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Наиболее отдаленная от глаза точка, которая отчетливо видна при полном покое аккомодации</w:t>
            </w:r>
          </w:p>
          <w:p w:rsidR="0054636E" w:rsidRPr="00301C60" w:rsidRDefault="00E27F9C" w:rsidP="00791A5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К суб</w:t>
            </w:r>
            <w:r w:rsidR="0054636E" w:rsidRPr="00301C60">
              <w:rPr>
                <w:b/>
                <w:color w:val="000000"/>
                <w:szCs w:val="28"/>
              </w:rPr>
              <w:t>ъективным методам исследования рефракции относятся: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9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Скиаскопия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9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Рефрактометрия</w:t>
            </w:r>
          </w:p>
          <w:p w:rsidR="0054636E" w:rsidRPr="00301C60" w:rsidRDefault="0054636E" w:rsidP="00791A5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9"/>
              <w:jc w:val="both"/>
              <w:rPr>
                <w:color w:val="000000"/>
                <w:szCs w:val="28"/>
              </w:rPr>
            </w:pPr>
            <w:proofErr w:type="spellStart"/>
            <w:r w:rsidRPr="00301C60">
              <w:rPr>
                <w:color w:val="000000"/>
                <w:szCs w:val="28"/>
              </w:rPr>
              <w:t>Авторефрактометрия</w:t>
            </w:r>
            <w:proofErr w:type="spellEnd"/>
          </w:p>
          <w:p w:rsidR="0054636E" w:rsidRDefault="00E27F9C" w:rsidP="00791A5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Подбор</w:t>
            </w:r>
            <w:r w:rsidR="0054636E" w:rsidRPr="00301C60">
              <w:rPr>
                <w:color w:val="000000"/>
                <w:szCs w:val="28"/>
              </w:rPr>
              <w:t xml:space="preserve"> оптических стекол</w:t>
            </w:r>
          </w:p>
          <w:p w:rsidR="001C772D" w:rsidRDefault="001C772D" w:rsidP="00791A5F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 </w:t>
            </w:r>
            <w:proofErr w:type="spellStart"/>
            <w:r>
              <w:rPr>
                <w:color w:val="000000"/>
                <w:szCs w:val="28"/>
              </w:rPr>
              <w:t>миопической</w:t>
            </w:r>
            <w:proofErr w:type="spellEnd"/>
            <w:r>
              <w:rPr>
                <w:color w:val="000000"/>
                <w:szCs w:val="28"/>
              </w:rPr>
              <w:t xml:space="preserve"> рефракции в 2,0</w:t>
            </w:r>
            <w:proofErr w:type="gramStart"/>
            <w:r>
              <w:rPr>
                <w:color w:val="000000"/>
                <w:szCs w:val="28"/>
              </w:rPr>
              <w:t xml:space="preserve"> Д</w:t>
            </w:r>
            <w:proofErr w:type="gramEnd"/>
            <w:r>
              <w:rPr>
                <w:color w:val="000000"/>
                <w:szCs w:val="28"/>
              </w:rPr>
              <w:t xml:space="preserve">  ДТЯВ находится на расстоянии:</w:t>
            </w:r>
          </w:p>
          <w:p w:rsidR="001C772D" w:rsidRDefault="001C772D" w:rsidP="00791A5F">
            <w:pPr>
              <w:pStyle w:val="a9"/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м от глаза</w:t>
            </w:r>
          </w:p>
          <w:p w:rsidR="001C772D" w:rsidRDefault="001C772D" w:rsidP="00791A5F">
            <w:pPr>
              <w:pStyle w:val="a9"/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 м от глаза</w:t>
            </w:r>
          </w:p>
          <w:p w:rsidR="001C772D" w:rsidRDefault="001C772D" w:rsidP="00791A5F">
            <w:pPr>
              <w:pStyle w:val="a9"/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 бесконечности</w:t>
            </w:r>
          </w:p>
          <w:p w:rsidR="001C772D" w:rsidRDefault="001C772D" w:rsidP="00791A5F">
            <w:pPr>
              <w:pStyle w:val="a9"/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сетчатке</w:t>
            </w:r>
          </w:p>
          <w:p w:rsidR="001C772D" w:rsidRDefault="001C772D" w:rsidP="00791A5F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  <w:r w:rsidR="00BE1423">
              <w:rPr>
                <w:color w:val="000000"/>
                <w:szCs w:val="28"/>
              </w:rPr>
              <w:t>При гиперметропии главный фокус находится:</w:t>
            </w:r>
          </w:p>
          <w:p w:rsidR="00BE1423" w:rsidRDefault="00BE1423" w:rsidP="00791A5F">
            <w:pPr>
              <w:pStyle w:val="a9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сетчатке глаза</w:t>
            </w:r>
          </w:p>
          <w:p w:rsidR="00BE1423" w:rsidRDefault="00BE1423" w:rsidP="00791A5F">
            <w:pPr>
              <w:pStyle w:val="a9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сетчаткой в отрицательном пространстве</w:t>
            </w:r>
          </w:p>
          <w:p w:rsidR="00BE1423" w:rsidRPr="001C772D" w:rsidRDefault="00BE1423" w:rsidP="00791A5F">
            <w:pPr>
              <w:pStyle w:val="a9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Перед сетчаткой глаза</w:t>
            </w:r>
          </w:p>
          <w:p w:rsidR="00E27F9C" w:rsidRPr="00301C60" w:rsidRDefault="00E27F9C" w:rsidP="00E27F9C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379"/>
              <w:jc w:val="both"/>
              <w:rPr>
                <w:color w:val="000000"/>
                <w:szCs w:val="28"/>
              </w:rPr>
            </w:pPr>
          </w:p>
          <w:p w:rsidR="0054636E" w:rsidRDefault="0054636E" w:rsidP="0054636E">
            <w:pPr>
              <w:rPr>
                <w:b/>
                <w:szCs w:val="28"/>
              </w:rPr>
            </w:pPr>
          </w:p>
        </w:tc>
      </w:tr>
      <w:tr w:rsidR="0054636E" w:rsidTr="003E17CE">
        <w:tc>
          <w:tcPr>
            <w:tcW w:w="675" w:type="dxa"/>
          </w:tcPr>
          <w:p w:rsidR="0054636E" w:rsidRPr="002F6476" w:rsidRDefault="0054636E" w:rsidP="00791A5F">
            <w:pPr>
              <w:pStyle w:val="a9"/>
              <w:numPr>
                <w:ilvl w:val="0"/>
                <w:numId w:val="55"/>
              </w:numPr>
              <w:rPr>
                <w:b/>
                <w:szCs w:val="28"/>
              </w:rPr>
            </w:pPr>
          </w:p>
        </w:tc>
        <w:tc>
          <w:tcPr>
            <w:tcW w:w="4318" w:type="dxa"/>
          </w:tcPr>
          <w:p w:rsidR="0054636E" w:rsidRDefault="00E27F9C" w:rsidP="0054636E">
            <w:pPr>
              <w:rPr>
                <w:b/>
                <w:szCs w:val="28"/>
              </w:rPr>
            </w:pPr>
            <w:r>
              <w:rPr>
                <w:rStyle w:val="a7"/>
                <w:b w:val="0"/>
                <w:szCs w:val="28"/>
              </w:rPr>
              <w:t>Аккомодация. Механизм аккомодации. Возрастные изменения аккомодации, пресбиопия и ее коррекция</w:t>
            </w:r>
            <w:proofErr w:type="gramStart"/>
            <w:r>
              <w:rPr>
                <w:rStyle w:val="a7"/>
                <w:b w:val="0"/>
                <w:szCs w:val="28"/>
              </w:rPr>
              <w:t>.</w:t>
            </w:r>
            <w:proofErr w:type="gramEnd"/>
            <w:r>
              <w:rPr>
                <w:rStyle w:val="a7"/>
                <w:b w:val="0"/>
                <w:szCs w:val="28"/>
              </w:rPr>
              <w:t xml:space="preserve"> </w:t>
            </w:r>
            <w:proofErr w:type="gramStart"/>
            <w:r>
              <w:rPr>
                <w:rStyle w:val="a7"/>
                <w:b w:val="0"/>
                <w:szCs w:val="28"/>
              </w:rPr>
              <w:t>с</w:t>
            </w:r>
            <w:proofErr w:type="gramEnd"/>
            <w:r>
              <w:rPr>
                <w:rStyle w:val="a7"/>
                <w:b w:val="0"/>
                <w:szCs w:val="28"/>
              </w:rPr>
              <w:t>пазм и паралич аккомодации. выписывание рецептов на очки</w:t>
            </w:r>
          </w:p>
        </w:tc>
        <w:tc>
          <w:tcPr>
            <w:tcW w:w="4577" w:type="dxa"/>
          </w:tcPr>
          <w:p w:rsidR="0054636E" w:rsidRDefault="0095692C" w:rsidP="00791A5F">
            <w:pPr>
              <w:pStyle w:val="a9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 xml:space="preserve">В покое аккомодации </w:t>
            </w:r>
            <w:proofErr w:type="spellStart"/>
            <w:r>
              <w:rPr>
                <w:szCs w:val="28"/>
              </w:rPr>
              <w:t>гиперметроп</w:t>
            </w:r>
            <w:proofErr w:type="spellEnd"/>
            <w:r>
              <w:rPr>
                <w:szCs w:val="28"/>
              </w:rPr>
              <w:t xml:space="preserve"> хорошо видит:</w:t>
            </w:r>
          </w:p>
          <w:p w:rsidR="0095692C" w:rsidRDefault="0095692C" w:rsidP="00791A5F">
            <w:pPr>
              <w:pStyle w:val="a9"/>
              <w:numPr>
                <w:ilvl w:val="0"/>
                <w:numId w:val="30"/>
              </w:numPr>
              <w:rPr>
                <w:szCs w:val="28"/>
              </w:rPr>
            </w:pPr>
            <w:r>
              <w:rPr>
                <w:szCs w:val="28"/>
              </w:rPr>
              <w:t>Вдаль</w:t>
            </w:r>
          </w:p>
          <w:p w:rsidR="0095692C" w:rsidRDefault="0095692C" w:rsidP="00791A5F">
            <w:pPr>
              <w:pStyle w:val="a9"/>
              <w:numPr>
                <w:ilvl w:val="0"/>
                <w:numId w:val="30"/>
              </w:numPr>
              <w:rPr>
                <w:szCs w:val="28"/>
              </w:rPr>
            </w:pPr>
            <w:r>
              <w:rPr>
                <w:szCs w:val="28"/>
              </w:rPr>
              <w:t>Вблизи</w:t>
            </w:r>
          </w:p>
          <w:p w:rsidR="0095692C" w:rsidRDefault="0095692C" w:rsidP="00791A5F">
            <w:pPr>
              <w:pStyle w:val="a9"/>
              <w:numPr>
                <w:ilvl w:val="0"/>
                <w:numId w:val="30"/>
              </w:numPr>
              <w:rPr>
                <w:szCs w:val="28"/>
              </w:rPr>
            </w:pPr>
            <w:r>
              <w:rPr>
                <w:szCs w:val="28"/>
              </w:rPr>
              <w:t>Вдаль и вблизи</w:t>
            </w:r>
          </w:p>
          <w:p w:rsidR="0095692C" w:rsidRDefault="0095692C" w:rsidP="00791A5F">
            <w:pPr>
              <w:pStyle w:val="a9"/>
              <w:numPr>
                <w:ilvl w:val="0"/>
                <w:numId w:val="30"/>
              </w:numPr>
              <w:rPr>
                <w:szCs w:val="28"/>
              </w:rPr>
            </w:pPr>
            <w:r>
              <w:rPr>
                <w:szCs w:val="28"/>
              </w:rPr>
              <w:t>Ни вдаль, ни вблизи</w:t>
            </w:r>
          </w:p>
          <w:p w:rsidR="0095692C" w:rsidRDefault="0095692C" w:rsidP="00791A5F">
            <w:pPr>
              <w:pStyle w:val="a9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Что является активной частью механизма аккомодации:</w:t>
            </w:r>
          </w:p>
          <w:p w:rsidR="0095692C" w:rsidRDefault="0095692C" w:rsidP="00791A5F">
            <w:pPr>
              <w:pStyle w:val="a9"/>
              <w:numPr>
                <w:ilvl w:val="0"/>
                <w:numId w:val="31"/>
              </w:numPr>
              <w:rPr>
                <w:szCs w:val="28"/>
              </w:rPr>
            </w:pPr>
            <w:r>
              <w:rPr>
                <w:szCs w:val="28"/>
              </w:rPr>
              <w:t>Сокращение цилиарной мышцы</w:t>
            </w:r>
          </w:p>
          <w:p w:rsidR="0095692C" w:rsidRDefault="0095692C" w:rsidP="00791A5F">
            <w:pPr>
              <w:pStyle w:val="a9"/>
              <w:numPr>
                <w:ilvl w:val="0"/>
                <w:numId w:val="31"/>
              </w:numPr>
              <w:rPr>
                <w:szCs w:val="28"/>
              </w:rPr>
            </w:pPr>
            <w:r>
              <w:rPr>
                <w:szCs w:val="28"/>
              </w:rPr>
              <w:t>Эластические свойства хрусталика</w:t>
            </w:r>
          </w:p>
          <w:p w:rsidR="0095692C" w:rsidRDefault="0095692C" w:rsidP="00791A5F">
            <w:pPr>
              <w:pStyle w:val="a9"/>
              <w:numPr>
                <w:ilvl w:val="0"/>
                <w:numId w:val="31"/>
              </w:numPr>
              <w:rPr>
                <w:szCs w:val="28"/>
              </w:rPr>
            </w:pPr>
            <w:r>
              <w:rPr>
                <w:szCs w:val="28"/>
              </w:rPr>
              <w:t>Изменение показателя преломления хрусталика</w:t>
            </w:r>
          </w:p>
          <w:p w:rsidR="0095692C" w:rsidRDefault="0095692C" w:rsidP="00791A5F">
            <w:pPr>
              <w:pStyle w:val="a9"/>
              <w:numPr>
                <w:ilvl w:val="0"/>
                <w:numId w:val="31"/>
              </w:numPr>
              <w:rPr>
                <w:szCs w:val="28"/>
              </w:rPr>
            </w:pPr>
            <w:r>
              <w:rPr>
                <w:szCs w:val="28"/>
              </w:rPr>
              <w:t>Напряжение внутренних прямых мышц</w:t>
            </w:r>
          </w:p>
          <w:p w:rsidR="0095692C" w:rsidRDefault="0095692C" w:rsidP="00791A5F">
            <w:pPr>
              <w:pStyle w:val="a9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При каком виде рефракции клинически раньше проявляется пресбиопия:</w:t>
            </w:r>
          </w:p>
          <w:p w:rsidR="0095692C" w:rsidRDefault="0095692C" w:rsidP="00791A5F">
            <w:pPr>
              <w:pStyle w:val="a9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Не имеет значения</w:t>
            </w:r>
          </w:p>
          <w:p w:rsidR="0095692C" w:rsidRDefault="0095692C" w:rsidP="00791A5F">
            <w:pPr>
              <w:pStyle w:val="a9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При гиперметропии</w:t>
            </w:r>
          </w:p>
          <w:p w:rsidR="0095692C" w:rsidRDefault="0095692C" w:rsidP="00791A5F">
            <w:pPr>
              <w:pStyle w:val="a9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При миопии</w:t>
            </w:r>
          </w:p>
          <w:p w:rsidR="0095692C" w:rsidRDefault="0095692C" w:rsidP="00791A5F">
            <w:pPr>
              <w:pStyle w:val="a9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При эмметропии</w:t>
            </w:r>
          </w:p>
          <w:p w:rsidR="003E17CE" w:rsidRDefault="003E17CE" w:rsidP="00791A5F">
            <w:pPr>
              <w:pStyle w:val="a9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 xml:space="preserve"> Пациент 70 лет. Вид </w:t>
            </w:r>
            <w:proofErr w:type="spellStart"/>
            <w:proofErr w:type="gramStart"/>
            <w:r>
              <w:rPr>
                <w:szCs w:val="28"/>
              </w:rPr>
              <w:t>рефракции-эмметропия</w:t>
            </w:r>
            <w:proofErr w:type="spellEnd"/>
            <w:proofErr w:type="gramEnd"/>
            <w:r>
              <w:rPr>
                <w:szCs w:val="28"/>
              </w:rPr>
              <w:t>. Сила очковых линз для чтения будет равна:</w:t>
            </w:r>
          </w:p>
          <w:p w:rsidR="003E17CE" w:rsidRDefault="003E17CE" w:rsidP="00791A5F">
            <w:pPr>
              <w:pStyle w:val="a9"/>
              <w:numPr>
                <w:ilvl w:val="0"/>
                <w:numId w:val="33"/>
              </w:numPr>
              <w:rPr>
                <w:szCs w:val="28"/>
              </w:rPr>
            </w:pPr>
            <w:r>
              <w:rPr>
                <w:szCs w:val="28"/>
              </w:rPr>
              <w:t>3,5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</w:p>
          <w:p w:rsidR="003E17CE" w:rsidRDefault="003E17CE" w:rsidP="00791A5F">
            <w:pPr>
              <w:pStyle w:val="a9"/>
              <w:numPr>
                <w:ilvl w:val="0"/>
                <w:numId w:val="33"/>
              </w:numPr>
              <w:rPr>
                <w:szCs w:val="28"/>
              </w:rPr>
            </w:pPr>
            <w:r>
              <w:rPr>
                <w:szCs w:val="28"/>
              </w:rPr>
              <w:t>3,0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</w:p>
          <w:p w:rsidR="003E17CE" w:rsidRDefault="003E17CE" w:rsidP="00791A5F">
            <w:pPr>
              <w:pStyle w:val="a9"/>
              <w:numPr>
                <w:ilvl w:val="0"/>
                <w:numId w:val="33"/>
              </w:numPr>
              <w:rPr>
                <w:szCs w:val="28"/>
              </w:rPr>
            </w:pPr>
            <w:r>
              <w:rPr>
                <w:szCs w:val="28"/>
              </w:rPr>
              <w:t>4,0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</w:p>
          <w:p w:rsidR="003E17CE" w:rsidRDefault="003E17CE" w:rsidP="00791A5F">
            <w:pPr>
              <w:pStyle w:val="a9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 xml:space="preserve">Пациентка 55 лет, </w:t>
            </w:r>
            <w:proofErr w:type="spellStart"/>
            <w:r>
              <w:rPr>
                <w:szCs w:val="28"/>
              </w:rPr>
              <w:t>миоп</w:t>
            </w:r>
            <w:proofErr w:type="spellEnd"/>
            <w:r>
              <w:rPr>
                <w:szCs w:val="28"/>
              </w:rPr>
              <w:t xml:space="preserve"> в 5,0 Д. Сила очковых линз для близи (чтения) будет равна:</w:t>
            </w:r>
          </w:p>
          <w:p w:rsidR="003E17CE" w:rsidRDefault="003E17CE" w:rsidP="00791A5F">
            <w:pPr>
              <w:pStyle w:val="a9"/>
              <w:numPr>
                <w:ilvl w:val="0"/>
                <w:numId w:val="34"/>
              </w:numPr>
              <w:rPr>
                <w:szCs w:val="28"/>
              </w:rPr>
            </w:pPr>
            <w:r>
              <w:rPr>
                <w:szCs w:val="28"/>
              </w:rPr>
              <w:t>+2,5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</w:p>
          <w:p w:rsidR="003E17CE" w:rsidRDefault="003E17CE" w:rsidP="00791A5F">
            <w:pPr>
              <w:pStyle w:val="a9"/>
              <w:numPr>
                <w:ilvl w:val="0"/>
                <w:numId w:val="34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-2,5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</w:p>
          <w:p w:rsidR="003E17CE" w:rsidRDefault="003E17CE" w:rsidP="00791A5F">
            <w:pPr>
              <w:pStyle w:val="a9"/>
              <w:numPr>
                <w:ilvl w:val="0"/>
                <w:numId w:val="34"/>
              </w:numPr>
              <w:rPr>
                <w:szCs w:val="28"/>
              </w:rPr>
            </w:pPr>
            <w:r>
              <w:rPr>
                <w:szCs w:val="28"/>
              </w:rPr>
              <w:t>+3,0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</w:p>
          <w:p w:rsidR="003E17CE" w:rsidRDefault="003E17CE" w:rsidP="00791A5F">
            <w:pPr>
              <w:pStyle w:val="a9"/>
              <w:numPr>
                <w:ilvl w:val="0"/>
                <w:numId w:val="34"/>
              </w:numPr>
              <w:rPr>
                <w:szCs w:val="28"/>
              </w:rPr>
            </w:pPr>
            <w:r>
              <w:rPr>
                <w:szCs w:val="28"/>
              </w:rPr>
              <w:t>-3,0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</w:p>
          <w:p w:rsidR="0095692C" w:rsidRPr="003E17CE" w:rsidRDefault="003E17CE" w:rsidP="00791A5F">
            <w:pPr>
              <w:pStyle w:val="a9"/>
              <w:numPr>
                <w:ilvl w:val="0"/>
                <w:numId w:val="34"/>
              </w:numPr>
              <w:rPr>
                <w:szCs w:val="28"/>
              </w:rPr>
            </w:pPr>
            <w:r>
              <w:rPr>
                <w:szCs w:val="28"/>
              </w:rPr>
              <w:t>-5,0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 w:rsidR="0095692C" w:rsidRPr="003E17CE">
              <w:rPr>
                <w:szCs w:val="28"/>
              </w:rPr>
              <w:t xml:space="preserve"> </w:t>
            </w:r>
          </w:p>
        </w:tc>
      </w:tr>
      <w:tr w:rsidR="0054636E" w:rsidTr="003E17CE">
        <w:tc>
          <w:tcPr>
            <w:tcW w:w="675" w:type="dxa"/>
          </w:tcPr>
          <w:p w:rsidR="0054636E" w:rsidRPr="003E17CE" w:rsidRDefault="0054636E" w:rsidP="00791A5F">
            <w:pPr>
              <w:pStyle w:val="a9"/>
              <w:numPr>
                <w:ilvl w:val="0"/>
                <w:numId w:val="33"/>
              </w:numPr>
              <w:rPr>
                <w:b/>
                <w:szCs w:val="28"/>
              </w:rPr>
            </w:pPr>
          </w:p>
        </w:tc>
        <w:tc>
          <w:tcPr>
            <w:tcW w:w="4318" w:type="dxa"/>
          </w:tcPr>
          <w:p w:rsidR="0054636E" w:rsidRDefault="00E27F9C" w:rsidP="0054636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Заболевания роговицы. Классификация, общая симптоматика. Клиника, лечение гнойной язвы роговицы. Исходы кератитов. </w:t>
            </w:r>
            <w:proofErr w:type="spellStart"/>
            <w:r>
              <w:rPr>
                <w:szCs w:val="28"/>
              </w:rPr>
              <w:t>Курация</w:t>
            </w:r>
            <w:proofErr w:type="spellEnd"/>
            <w:r>
              <w:rPr>
                <w:szCs w:val="28"/>
              </w:rPr>
              <w:t xml:space="preserve"> больных.</w:t>
            </w:r>
          </w:p>
        </w:tc>
        <w:tc>
          <w:tcPr>
            <w:tcW w:w="4577" w:type="dxa"/>
          </w:tcPr>
          <w:p w:rsidR="008D42E1" w:rsidRDefault="008D42E1" w:rsidP="00791A5F">
            <w:pPr>
              <w:pStyle w:val="a9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К описанию роговицы в норме относится:</w:t>
            </w:r>
          </w:p>
          <w:p w:rsidR="008D42E1" w:rsidRDefault="008D42E1" w:rsidP="00791A5F">
            <w:pPr>
              <w:pStyle w:val="a9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>Блестящая, прозрачная, высокочувствительная</w:t>
            </w:r>
          </w:p>
          <w:p w:rsidR="008D42E1" w:rsidRDefault="008D42E1" w:rsidP="00791A5F">
            <w:pPr>
              <w:pStyle w:val="a9"/>
              <w:numPr>
                <w:ilvl w:val="0"/>
                <w:numId w:val="7"/>
              </w:numPr>
              <w:rPr>
                <w:szCs w:val="28"/>
              </w:rPr>
            </w:pPr>
            <w:proofErr w:type="gramStart"/>
            <w:r>
              <w:rPr>
                <w:szCs w:val="28"/>
              </w:rPr>
              <w:t>Сферичная</w:t>
            </w:r>
            <w:proofErr w:type="gramEnd"/>
            <w:r>
              <w:rPr>
                <w:szCs w:val="28"/>
              </w:rPr>
              <w:t>, нормальной величины</w:t>
            </w:r>
          </w:p>
          <w:p w:rsidR="008D42E1" w:rsidRDefault="008D42E1" w:rsidP="00791A5F">
            <w:pPr>
              <w:pStyle w:val="a9"/>
              <w:numPr>
                <w:ilvl w:val="0"/>
                <w:numId w:val="7"/>
              </w:numPr>
              <w:rPr>
                <w:szCs w:val="28"/>
              </w:rPr>
            </w:pPr>
            <w:proofErr w:type="gramStart"/>
            <w:r>
              <w:rPr>
                <w:szCs w:val="28"/>
              </w:rPr>
              <w:t>Лишена</w:t>
            </w:r>
            <w:proofErr w:type="gramEnd"/>
            <w:r>
              <w:rPr>
                <w:szCs w:val="28"/>
              </w:rPr>
              <w:t xml:space="preserve"> кровеносных сосудов</w:t>
            </w:r>
          </w:p>
          <w:p w:rsidR="008D42E1" w:rsidRDefault="008D42E1" w:rsidP="00791A5F">
            <w:pPr>
              <w:pStyle w:val="a9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>Гладкая</w:t>
            </w:r>
          </w:p>
          <w:p w:rsidR="008D42E1" w:rsidRDefault="008D42E1" w:rsidP="00791A5F">
            <w:pPr>
              <w:pStyle w:val="a9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>Все перечисленное</w:t>
            </w:r>
          </w:p>
          <w:p w:rsidR="008D42E1" w:rsidRDefault="008D42E1" w:rsidP="00791A5F">
            <w:pPr>
              <w:pStyle w:val="a9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К особенностям течения </w:t>
            </w:r>
            <w:proofErr w:type="spellStart"/>
            <w:r>
              <w:rPr>
                <w:szCs w:val="28"/>
              </w:rPr>
              <w:t>герпетических</w:t>
            </w:r>
            <w:proofErr w:type="spellEnd"/>
            <w:r>
              <w:rPr>
                <w:szCs w:val="28"/>
              </w:rPr>
              <w:t xml:space="preserve"> кератитов относится:</w:t>
            </w:r>
          </w:p>
          <w:p w:rsidR="008D42E1" w:rsidRDefault="008D42E1" w:rsidP="00791A5F">
            <w:pPr>
              <w:pStyle w:val="a9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Часто возникают после ОРВИ</w:t>
            </w:r>
          </w:p>
          <w:p w:rsidR="008D42E1" w:rsidRDefault="008D42E1" w:rsidP="00791A5F">
            <w:pPr>
              <w:pStyle w:val="a9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Циклическое течение, снижение чувствительности роговицы</w:t>
            </w:r>
          </w:p>
          <w:p w:rsidR="008D42E1" w:rsidRDefault="008D42E1" w:rsidP="00791A5F">
            <w:pPr>
              <w:pStyle w:val="a9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Выраженное слезотечение, светобоязнь, отек мягких тканей лица</w:t>
            </w:r>
          </w:p>
          <w:p w:rsidR="008D42E1" w:rsidRDefault="008D42E1" w:rsidP="00791A5F">
            <w:pPr>
              <w:pStyle w:val="a9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К базовой терапии бактериальных кератитов относится:</w:t>
            </w:r>
          </w:p>
          <w:p w:rsidR="008D42E1" w:rsidRDefault="008D42E1" w:rsidP="00791A5F">
            <w:pPr>
              <w:pStyle w:val="a9"/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Антибактериальные мази и капли</w:t>
            </w:r>
          </w:p>
          <w:p w:rsidR="008D42E1" w:rsidRDefault="008D42E1" w:rsidP="00791A5F">
            <w:pPr>
              <w:pStyle w:val="a9"/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Гормональные мази и капли</w:t>
            </w:r>
          </w:p>
          <w:p w:rsidR="008D42E1" w:rsidRDefault="008D42E1" w:rsidP="00791A5F">
            <w:pPr>
              <w:pStyle w:val="a9"/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Противовирусные препараты</w:t>
            </w:r>
          </w:p>
          <w:p w:rsidR="008D42E1" w:rsidRDefault="008D42E1" w:rsidP="00791A5F">
            <w:pPr>
              <w:pStyle w:val="a9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К осложнениям кератитов относятся:</w:t>
            </w:r>
          </w:p>
          <w:p w:rsidR="008D42E1" w:rsidRDefault="008D42E1" w:rsidP="00791A5F">
            <w:pPr>
              <w:pStyle w:val="a9"/>
              <w:numPr>
                <w:ilvl w:val="0"/>
                <w:numId w:val="10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Эндофтальмит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панофтальмит</w:t>
            </w:r>
            <w:proofErr w:type="spellEnd"/>
          </w:p>
          <w:p w:rsidR="008D42E1" w:rsidRDefault="008D42E1" w:rsidP="00791A5F">
            <w:pPr>
              <w:pStyle w:val="a9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Конъюнктивит</w:t>
            </w:r>
          </w:p>
          <w:p w:rsidR="008D42E1" w:rsidRDefault="008D42E1" w:rsidP="00791A5F">
            <w:pPr>
              <w:pStyle w:val="a9"/>
              <w:numPr>
                <w:ilvl w:val="0"/>
                <w:numId w:val="10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Халязион</w:t>
            </w:r>
            <w:proofErr w:type="spellEnd"/>
            <w:r>
              <w:rPr>
                <w:szCs w:val="28"/>
              </w:rPr>
              <w:t>, ячмень</w:t>
            </w:r>
          </w:p>
          <w:p w:rsidR="008D42E1" w:rsidRDefault="008D42E1" w:rsidP="00791A5F">
            <w:pPr>
              <w:pStyle w:val="a9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Катаракта</w:t>
            </w:r>
          </w:p>
          <w:p w:rsidR="008D42E1" w:rsidRDefault="008D42E1" w:rsidP="00791A5F">
            <w:pPr>
              <w:pStyle w:val="a9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Лечение помутнений роговицы включает в себя:</w:t>
            </w:r>
          </w:p>
          <w:p w:rsidR="008D42E1" w:rsidRDefault="008D42E1" w:rsidP="00791A5F">
            <w:pPr>
              <w:pStyle w:val="a9"/>
              <w:numPr>
                <w:ilvl w:val="0"/>
                <w:numId w:val="11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Кератопротекторы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электрофорез с ферментами</w:t>
            </w:r>
          </w:p>
          <w:p w:rsidR="008D42E1" w:rsidRDefault="008D42E1" w:rsidP="00791A5F">
            <w:pPr>
              <w:pStyle w:val="a9"/>
              <w:numPr>
                <w:ilvl w:val="0"/>
                <w:numId w:val="11"/>
              </w:numPr>
              <w:rPr>
                <w:szCs w:val="28"/>
              </w:rPr>
            </w:pPr>
            <w:r>
              <w:rPr>
                <w:szCs w:val="28"/>
              </w:rPr>
              <w:t>Витаминные капли, антибиотики внутрь</w:t>
            </w:r>
          </w:p>
          <w:p w:rsidR="008D42E1" w:rsidRPr="008D42E1" w:rsidRDefault="008D42E1" w:rsidP="00791A5F">
            <w:pPr>
              <w:pStyle w:val="a9"/>
              <w:numPr>
                <w:ilvl w:val="0"/>
                <w:numId w:val="11"/>
              </w:numPr>
              <w:rPr>
                <w:szCs w:val="28"/>
              </w:rPr>
            </w:pPr>
            <w:r>
              <w:rPr>
                <w:szCs w:val="28"/>
              </w:rPr>
              <w:t xml:space="preserve">Кортикостероиды </w:t>
            </w:r>
            <w:proofErr w:type="gramStart"/>
            <w:r>
              <w:rPr>
                <w:szCs w:val="28"/>
              </w:rPr>
              <w:t>виде</w:t>
            </w:r>
            <w:proofErr w:type="gramEnd"/>
            <w:r>
              <w:rPr>
                <w:szCs w:val="28"/>
              </w:rPr>
              <w:t xml:space="preserve"> капель и мазей</w:t>
            </w:r>
          </w:p>
        </w:tc>
      </w:tr>
      <w:tr w:rsidR="0054636E" w:rsidTr="003E17CE">
        <w:tc>
          <w:tcPr>
            <w:tcW w:w="675" w:type="dxa"/>
          </w:tcPr>
          <w:p w:rsidR="0054636E" w:rsidRPr="003E17CE" w:rsidRDefault="003E17CE" w:rsidP="003E17CE">
            <w:pPr>
              <w:pStyle w:val="a9"/>
              <w:ind w:left="1095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55. .</w:t>
            </w:r>
          </w:p>
        </w:tc>
        <w:tc>
          <w:tcPr>
            <w:tcW w:w="4318" w:type="dxa"/>
          </w:tcPr>
          <w:p w:rsidR="0054636E" w:rsidRDefault="00E27F9C" w:rsidP="0054636E">
            <w:pPr>
              <w:rPr>
                <w:b/>
                <w:szCs w:val="28"/>
              </w:rPr>
            </w:pPr>
            <w:r>
              <w:rPr>
                <w:szCs w:val="28"/>
              </w:rPr>
              <w:t>Катаракта. Классификация, клиника, принципы лечения. афакия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ее коррекция. Врожденная катаракт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особенности ведения пациентов. Патология сосудистой оболочки глаз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классификация, клиника, лечение иридоциклитов, </w:t>
            </w:r>
            <w:proofErr w:type="spellStart"/>
            <w:r>
              <w:rPr>
                <w:szCs w:val="28"/>
              </w:rPr>
              <w:t>хориоидитов</w:t>
            </w:r>
            <w:proofErr w:type="spellEnd"/>
            <w:r>
              <w:rPr>
                <w:szCs w:val="28"/>
              </w:rPr>
              <w:t xml:space="preserve">. Осложнения </w:t>
            </w:r>
            <w:proofErr w:type="spellStart"/>
            <w:r>
              <w:rPr>
                <w:szCs w:val="28"/>
              </w:rPr>
              <w:t>увеитов</w:t>
            </w:r>
            <w:proofErr w:type="spellEnd"/>
            <w:r>
              <w:rPr>
                <w:szCs w:val="28"/>
              </w:rPr>
              <w:t>. Новообразования сосудистого тракта глаза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урация</w:t>
            </w:r>
            <w:proofErr w:type="spellEnd"/>
            <w:r>
              <w:rPr>
                <w:szCs w:val="28"/>
              </w:rPr>
              <w:t xml:space="preserve"> больных.</w:t>
            </w:r>
          </w:p>
        </w:tc>
        <w:tc>
          <w:tcPr>
            <w:tcW w:w="4577" w:type="dxa"/>
          </w:tcPr>
          <w:p w:rsidR="008D42E1" w:rsidRPr="008B3A13" w:rsidRDefault="008D42E1" w:rsidP="00791A5F">
            <w:pPr>
              <w:pStyle w:val="a9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8B3A13">
              <w:rPr>
                <w:b/>
                <w:color w:val="000000"/>
                <w:szCs w:val="28"/>
              </w:rPr>
              <w:t>Основным методом лечения катаракты являются:</w:t>
            </w:r>
          </w:p>
          <w:p w:rsidR="008D42E1" w:rsidRPr="00301C60" w:rsidRDefault="008D42E1" w:rsidP="00791A5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740" w:hanging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Консервативная терапия</w:t>
            </w:r>
          </w:p>
          <w:p w:rsidR="008D42E1" w:rsidRPr="00301C60" w:rsidRDefault="008D42E1" w:rsidP="00791A5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Лазерная терапия</w:t>
            </w:r>
          </w:p>
          <w:p w:rsidR="008D42E1" w:rsidRPr="00301C60" w:rsidRDefault="008D42E1" w:rsidP="00791A5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 xml:space="preserve">Применение </w:t>
            </w:r>
            <w:proofErr w:type="spellStart"/>
            <w:r w:rsidRPr="00301C60">
              <w:rPr>
                <w:color w:val="000000"/>
                <w:szCs w:val="28"/>
              </w:rPr>
              <w:t>диуретиков</w:t>
            </w:r>
            <w:proofErr w:type="spellEnd"/>
          </w:p>
          <w:p w:rsidR="008D42E1" w:rsidRDefault="008D42E1" w:rsidP="00791A5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Хирургический метод лечения</w:t>
            </w:r>
          </w:p>
          <w:p w:rsidR="008B3A13" w:rsidRPr="008B3A13" w:rsidRDefault="008B3A13" w:rsidP="00791A5F">
            <w:pPr>
              <w:pStyle w:val="a9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422"/>
              <w:jc w:val="both"/>
              <w:rPr>
                <w:b/>
                <w:color w:val="000000"/>
                <w:szCs w:val="28"/>
              </w:rPr>
            </w:pPr>
            <w:r w:rsidRPr="008B3A13">
              <w:rPr>
                <w:b/>
                <w:color w:val="000000"/>
                <w:szCs w:val="28"/>
              </w:rPr>
              <w:t>Наиболее важным периодам беременности в формировании нормы и патологии хрусталика является:</w:t>
            </w:r>
          </w:p>
          <w:p w:rsidR="008B3A13" w:rsidRPr="00301C60" w:rsidRDefault="008B3A13" w:rsidP="00791A5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8"/>
                <w:tab w:val="left" w:pos="562"/>
              </w:tabs>
              <w:autoSpaceDE w:val="0"/>
              <w:autoSpaceDN w:val="0"/>
              <w:adjustRightInd w:val="0"/>
              <w:ind w:left="840" w:firstLine="11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Срок беременности от 12 до 14 недель</w:t>
            </w:r>
          </w:p>
          <w:p w:rsidR="008B3A13" w:rsidRPr="00301C60" w:rsidRDefault="008B3A13" w:rsidP="00791A5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8"/>
                <w:tab w:val="left" w:pos="562"/>
              </w:tabs>
              <w:autoSpaceDE w:val="0"/>
              <w:autoSpaceDN w:val="0"/>
              <w:adjustRightInd w:val="0"/>
              <w:ind w:left="840" w:firstLine="11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Срок беременности 14,5 - 16 недель</w:t>
            </w:r>
          </w:p>
          <w:p w:rsidR="008B3A13" w:rsidRPr="00301C60" w:rsidRDefault="008B3A13" w:rsidP="00791A5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8"/>
                <w:tab w:val="left" w:pos="562"/>
              </w:tabs>
              <w:autoSpaceDE w:val="0"/>
              <w:autoSpaceDN w:val="0"/>
              <w:adjustRightInd w:val="0"/>
              <w:ind w:left="840" w:firstLine="11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Срок беременности от 17 до 22 недель</w:t>
            </w:r>
          </w:p>
          <w:p w:rsidR="008B3A13" w:rsidRPr="00301C60" w:rsidRDefault="008B3A13" w:rsidP="00791A5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8"/>
                <w:tab w:val="left" w:pos="562"/>
              </w:tabs>
              <w:autoSpaceDE w:val="0"/>
              <w:autoSpaceDN w:val="0"/>
              <w:adjustRightInd w:val="0"/>
              <w:ind w:left="840" w:firstLine="11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Ранний период течения беременности</w:t>
            </w:r>
          </w:p>
          <w:p w:rsidR="008D42E1" w:rsidRPr="008B3A13" w:rsidRDefault="008D42E1" w:rsidP="00791A5F">
            <w:pPr>
              <w:pStyle w:val="a9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8B3A13">
              <w:rPr>
                <w:b/>
                <w:color w:val="000000"/>
                <w:szCs w:val="28"/>
              </w:rPr>
              <w:t>При остром иридоциклите бывает:</w:t>
            </w:r>
          </w:p>
          <w:p w:rsidR="008D42E1" w:rsidRPr="00301C60" w:rsidRDefault="008D42E1" w:rsidP="00791A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402" w:right="845" w:hanging="42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 xml:space="preserve">Чаще </w:t>
            </w:r>
            <w:proofErr w:type="gramStart"/>
            <w:r w:rsidRPr="00301C60">
              <w:rPr>
                <w:color w:val="000000"/>
                <w:szCs w:val="28"/>
              </w:rPr>
              <w:t>нормальное</w:t>
            </w:r>
            <w:proofErr w:type="gramEnd"/>
            <w:r w:rsidRPr="00301C60">
              <w:rPr>
                <w:color w:val="000000"/>
                <w:szCs w:val="28"/>
              </w:rPr>
              <w:t xml:space="preserve"> ВГД, боли в глазу, застойная инъекция, отечная роговица, передняя камера нормальной глубины, радужная оболочка не изменена.</w:t>
            </w:r>
          </w:p>
          <w:p w:rsidR="008D42E1" w:rsidRPr="00301C60" w:rsidRDefault="008D42E1" w:rsidP="00791A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402" w:right="422" w:hanging="42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 xml:space="preserve">Высокая ВГД, боли </w:t>
            </w:r>
            <w:proofErr w:type="spellStart"/>
            <w:r w:rsidRPr="00301C60">
              <w:rPr>
                <w:color w:val="000000"/>
                <w:szCs w:val="28"/>
              </w:rPr>
              <w:t>иррадиируют</w:t>
            </w:r>
            <w:proofErr w:type="spellEnd"/>
            <w:r w:rsidRPr="00301C60">
              <w:rPr>
                <w:color w:val="000000"/>
                <w:szCs w:val="28"/>
              </w:rPr>
              <w:t xml:space="preserve"> в висок, </w:t>
            </w:r>
            <w:proofErr w:type="spellStart"/>
            <w:r w:rsidRPr="00301C60">
              <w:rPr>
                <w:color w:val="000000"/>
                <w:szCs w:val="28"/>
              </w:rPr>
              <w:t>пе</w:t>
            </w:r>
            <w:r>
              <w:rPr>
                <w:color w:val="000000"/>
                <w:szCs w:val="28"/>
              </w:rPr>
              <w:t>рикорнеальная</w:t>
            </w:r>
            <w:proofErr w:type="spellEnd"/>
            <w:r>
              <w:rPr>
                <w:color w:val="000000"/>
                <w:szCs w:val="28"/>
              </w:rPr>
              <w:t xml:space="preserve"> инъекция, отечна </w:t>
            </w:r>
            <w:r w:rsidRPr="00301C60">
              <w:rPr>
                <w:color w:val="000000"/>
                <w:szCs w:val="28"/>
              </w:rPr>
              <w:t>роговица, мелкая</w:t>
            </w:r>
            <w:r w:rsidRPr="00301C60">
              <w:rPr>
                <w:color w:val="000000"/>
                <w:szCs w:val="28"/>
              </w:rPr>
              <w:br/>
              <w:t>передняя камера, изменений в радужке нет.</w:t>
            </w:r>
          </w:p>
          <w:p w:rsidR="008D42E1" w:rsidRPr="00301C60" w:rsidRDefault="008D42E1" w:rsidP="00791A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402" w:hanging="42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 xml:space="preserve">Боли в глазу, застойная инъекция, отечная роговица, нормальная глубина передней </w:t>
            </w:r>
            <w:r w:rsidRPr="00301C60">
              <w:rPr>
                <w:color w:val="000000"/>
                <w:szCs w:val="28"/>
              </w:rPr>
              <w:lastRenderedPageBreak/>
              <w:t>камеры, изменений</w:t>
            </w:r>
            <w:r w:rsidRPr="00301C60">
              <w:rPr>
                <w:color w:val="000000"/>
                <w:szCs w:val="28"/>
              </w:rPr>
              <w:br/>
              <w:t>в радужке нет, широкий зрачок.</w:t>
            </w:r>
          </w:p>
          <w:p w:rsidR="008D42E1" w:rsidRPr="00301C60" w:rsidRDefault="008D42E1" w:rsidP="00791A5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ind w:left="402" w:hanging="42"/>
              <w:jc w:val="both"/>
              <w:rPr>
                <w:color w:val="000000"/>
                <w:szCs w:val="28"/>
              </w:rPr>
            </w:pPr>
            <w:proofErr w:type="spellStart"/>
            <w:r w:rsidRPr="00301C60">
              <w:rPr>
                <w:color w:val="000000"/>
                <w:szCs w:val="28"/>
              </w:rPr>
              <w:t>Перикорнеальная</w:t>
            </w:r>
            <w:proofErr w:type="spellEnd"/>
            <w:r w:rsidRPr="00301C60">
              <w:rPr>
                <w:color w:val="000000"/>
                <w:szCs w:val="28"/>
              </w:rPr>
              <w:t xml:space="preserve"> инъекция, чаще </w:t>
            </w:r>
            <w:proofErr w:type="gramStart"/>
            <w:r w:rsidRPr="00301C60">
              <w:rPr>
                <w:color w:val="000000"/>
                <w:szCs w:val="28"/>
              </w:rPr>
              <w:t>нормальное</w:t>
            </w:r>
            <w:proofErr w:type="gramEnd"/>
            <w:r w:rsidRPr="00301C60">
              <w:rPr>
                <w:color w:val="000000"/>
                <w:szCs w:val="28"/>
              </w:rPr>
              <w:t xml:space="preserve"> ВГД, преципитаты на задней поверхности роговицы, передняя камера нормальной глубины, рисунок радужки сглажен, зрачок узкий, жалобы на боль в</w:t>
            </w:r>
            <w:r w:rsidRPr="00301C60">
              <w:rPr>
                <w:color w:val="000000"/>
                <w:szCs w:val="28"/>
              </w:rPr>
              <w:br/>
              <w:t>глазу, усиливающиеся ночью.</w:t>
            </w:r>
          </w:p>
          <w:p w:rsidR="008B3A13" w:rsidRPr="00301C60" w:rsidRDefault="008B3A13" w:rsidP="00791A5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01C60">
              <w:rPr>
                <w:b/>
                <w:color w:val="000000"/>
                <w:szCs w:val="28"/>
              </w:rPr>
              <w:t xml:space="preserve">Характерным для </w:t>
            </w:r>
            <w:proofErr w:type="gramStart"/>
            <w:r w:rsidRPr="00301C60">
              <w:rPr>
                <w:b/>
                <w:color w:val="000000"/>
                <w:szCs w:val="28"/>
              </w:rPr>
              <w:t>периферического</w:t>
            </w:r>
            <w:proofErr w:type="gramEnd"/>
            <w:r w:rsidRPr="00301C60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301C60">
              <w:rPr>
                <w:b/>
                <w:color w:val="000000"/>
                <w:szCs w:val="28"/>
              </w:rPr>
              <w:t>увеита</w:t>
            </w:r>
            <w:proofErr w:type="spellEnd"/>
            <w:r w:rsidRPr="00301C60">
              <w:rPr>
                <w:b/>
                <w:color w:val="000000"/>
                <w:szCs w:val="28"/>
              </w:rPr>
              <w:t xml:space="preserve"> является:</w:t>
            </w:r>
          </w:p>
          <w:p w:rsidR="008B3A13" w:rsidRPr="00301C60" w:rsidRDefault="008B3A13" w:rsidP="00791A5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left="735" w:hanging="375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Развитие воспалительного процесса в плоской части цилиарного тела</w:t>
            </w:r>
          </w:p>
          <w:p w:rsidR="008B3A13" w:rsidRPr="00301C60" w:rsidRDefault="008B3A13" w:rsidP="00791A5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left="735" w:hanging="375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 xml:space="preserve">Развитие отека в </w:t>
            </w:r>
            <w:proofErr w:type="spellStart"/>
            <w:r w:rsidRPr="00301C60">
              <w:rPr>
                <w:color w:val="000000"/>
                <w:szCs w:val="28"/>
              </w:rPr>
              <w:t>макулярной</w:t>
            </w:r>
            <w:proofErr w:type="spellEnd"/>
            <w:r w:rsidRPr="00301C60">
              <w:rPr>
                <w:color w:val="000000"/>
                <w:szCs w:val="28"/>
              </w:rPr>
              <w:t xml:space="preserve"> области и диске зрительного нерва</w:t>
            </w:r>
          </w:p>
          <w:p w:rsidR="008B3A13" w:rsidRPr="00301C60" w:rsidRDefault="008B3A13" w:rsidP="00791A5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left="735" w:hanging="375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Вовлечение в процесс периферических отделов сетчатки</w:t>
            </w:r>
          </w:p>
          <w:p w:rsidR="008B3A13" w:rsidRPr="00301C60" w:rsidRDefault="008B3A13" w:rsidP="00791A5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ind w:left="735" w:hanging="375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Появление ряда других осложнений.</w:t>
            </w:r>
          </w:p>
          <w:p w:rsidR="008B3A13" w:rsidRPr="00301C60" w:rsidRDefault="008B3A13" w:rsidP="00791A5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  <w:r w:rsidRPr="00301C60">
              <w:rPr>
                <w:b/>
                <w:color w:val="000000"/>
                <w:szCs w:val="28"/>
              </w:rPr>
              <w:t xml:space="preserve">Эпителий, который располагается под передней капсулой хрусталика необходим </w:t>
            </w:r>
            <w:proofErr w:type="gramStart"/>
            <w:r w:rsidRPr="00301C60">
              <w:rPr>
                <w:b/>
                <w:color w:val="000000"/>
                <w:szCs w:val="28"/>
              </w:rPr>
              <w:t>для</w:t>
            </w:r>
            <w:proofErr w:type="gramEnd"/>
            <w:r w:rsidRPr="00301C60">
              <w:rPr>
                <w:b/>
                <w:color w:val="000000"/>
                <w:szCs w:val="28"/>
              </w:rPr>
              <w:t>:</w:t>
            </w:r>
          </w:p>
          <w:p w:rsidR="008B3A13" w:rsidRPr="008B3A13" w:rsidRDefault="008B3A13" w:rsidP="00791A5F">
            <w:pPr>
              <w:pStyle w:val="a9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B3A13">
              <w:rPr>
                <w:color w:val="000000"/>
                <w:szCs w:val="28"/>
              </w:rPr>
              <w:t>Укрепление передней капсулы хрусталика</w:t>
            </w:r>
          </w:p>
          <w:p w:rsidR="008B3A13" w:rsidRPr="008B3A13" w:rsidRDefault="008B3A13" w:rsidP="00791A5F">
            <w:pPr>
              <w:pStyle w:val="a9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B3A13">
              <w:rPr>
                <w:color w:val="000000"/>
                <w:szCs w:val="28"/>
              </w:rPr>
              <w:t>Преломления света</w:t>
            </w:r>
          </w:p>
          <w:p w:rsidR="008B3A13" w:rsidRPr="008B3A13" w:rsidRDefault="008B3A13" w:rsidP="00791A5F">
            <w:pPr>
              <w:pStyle w:val="a9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B3A13">
              <w:rPr>
                <w:color w:val="000000"/>
                <w:szCs w:val="28"/>
              </w:rPr>
              <w:t xml:space="preserve">Для прикрепления </w:t>
            </w:r>
            <w:proofErr w:type="spellStart"/>
            <w:r w:rsidRPr="008B3A13">
              <w:rPr>
                <w:color w:val="000000"/>
                <w:szCs w:val="28"/>
              </w:rPr>
              <w:t>цинновых</w:t>
            </w:r>
            <w:proofErr w:type="spellEnd"/>
            <w:r w:rsidRPr="008B3A13">
              <w:rPr>
                <w:color w:val="000000"/>
                <w:szCs w:val="28"/>
              </w:rPr>
              <w:t xml:space="preserve"> связок.</w:t>
            </w:r>
          </w:p>
          <w:p w:rsidR="0054636E" w:rsidRPr="008B3A13" w:rsidRDefault="008B3A13" w:rsidP="00791A5F">
            <w:pPr>
              <w:pStyle w:val="a9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B3A13">
              <w:rPr>
                <w:color w:val="000000"/>
                <w:szCs w:val="28"/>
              </w:rPr>
              <w:t xml:space="preserve"> Для обеспечения питания хрусталика и образования </w:t>
            </w:r>
            <w:proofErr w:type="spellStart"/>
            <w:r w:rsidRPr="008B3A13">
              <w:rPr>
                <w:color w:val="000000"/>
                <w:szCs w:val="28"/>
              </w:rPr>
              <w:t>хрусталиковых</w:t>
            </w:r>
            <w:proofErr w:type="spellEnd"/>
            <w:r w:rsidRPr="008B3A13">
              <w:rPr>
                <w:color w:val="000000"/>
                <w:szCs w:val="28"/>
              </w:rPr>
              <w:t xml:space="preserve"> волокон.</w:t>
            </w:r>
            <w:r w:rsidRPr="008B3A13">
              <w:rPr>
                <w:color w:val="000000"/>
                <w:szCs w:val="28"/>
              </w:rPr>
              <w:br/>
            </w:r>
          </w:p>
        </w:tc>
      </w:tr>
      <w:tr w:rsidR="0054636E" w:rsidTr="003E17CE">
        <w:tc>
          <w:tcPr>
            <w:tcW w:w="675" w:type="dxa"/>
          </w:tcPr>
          <w:p w:rsidR="0054636E" w:rsidRDefault="003E17CE" w:rsidP="005463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4318" w:type="dxa"/>
          </w:tcPr>
          <w:p w:rsidR="0054636E" w:rsidRDefault="00E27F9C" w:rsidP="0054636E">
            <w:pPr>
              <w:rPr>
                <w:b/>
                <w:szCs w:val="28"/>
              </w:rPr>
            </w:pPr>
            <w:r w:rsidRPr="00301C60">
              <w:rPr>
                <w:szCs w:val="28"/>
              </w:rPr>
              <w:t>Глаукома</w:t>
            </w:r>
            <w:r>
              <w:rPr>
                <w:szCs w:val="28"/>
              </w:rPr>
              <w:t xml:space="preserve">: врожденная, первичная, вторичная. Классификация, клиника, принципы лечения. Диагностика и лечение острого приступа глаукомы. Исследование периферического поля зрения и </w:t>
            </w:r>
            <w:r>
              <w:rPr>
                <w:szCs w:val="28"/>
              </w:rPr>
              <w:lastRenderedPageBreak/>
              <w:t xml:space="preserve">внутриглазного давления. </w:t>
            </w:r>
            <w:proofErr w:type="spellStart"/>
            <w:r>
              <w:rPr>
                <w:szCs w:val="28"/>
              </w:rPr>
              <w:t>Курация</w:t>
            </w:r>
            <w:proofErr w:type="spellEnd"/>
            <w:r>
              <w:rPr>
                <w:szCs w:val="28"/>
              </w:rPr>
              <w:t xml:space="preserve"> больных.</w:t>
            </w:r>
          </w:p>
        </w:tc>
        <w:tc>
          <w:tcPr>
            <w:tcW w:w="4577" w:type="dxa"/>
          </w:tcPr>
          <w:p w:rsidR="0054636E" w:rsidRPr="008B3A13" w:rsidRDefault="008B3A13" w:rsidP="00791A5F">
            <w:pPr>
              <w:pStyle w:val="a9"/>
              <w:numPr>
                <w:ilvl w:val="0"/>
                <w:numId w:val="18"/>
              </w:numPr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Главные звенья в патогенезе первичной открытоугольной глаукомы:</w:t>
            </w:r>
          </w:p>
          <w:p w:rsidR="008B3A13" w:rsidRPr="0095692C" w:rsidRDefault="008B3A13" w:rsidP="00791A5F">
            <w:pPr>
              <w:pStyle w:val="a9"/>
              <w:numPr>
                <w:ilvl w:val="0"/>
                <w:numId w:val="19"/>
              </w:numPr>
              <w:rPr>
                <w:szCs w:val="28"/>
              </w:rPr>
            </w:pPr>
            <w:r w:rsidRPr="0095692C">
              <w:rPr>
                <w:szCs w:val="28"/>
              </w:rPr>
              <w:t>Блокада угла передней камеры корнем радужки</w:t>
            </w:r>
          </w:p>
          <w:p w:rsidR="008B3A13" w:rsidRPr="0095692C" w:rsidRDefault="008B3A13" w:rsidP="00791A5F">
            <w:pPr>
              <w:pStyle w:val="a9"/>
              <w:numPr>
                <w:ilvl w:val="0"/>
                <w:numId w:val="19"/>
              </w:numPr>
              <w:rPr>
                <w:szCs w:val="28"/>
              </w:rPr>
            </w:pPr>
            <w:r w:rsidRPr="0095692C">
              <w:rPr>
                <w:szCs w:val="28"/>
              </w:rPr>
              <w:t xml:space="preserve">Дистрофические изменения дренажной </w:t>
            </w:r>
            <w:r w:rsidRPr="0095692C">
              <w:rPr>
                <w:szCs w:val="28"/>
              </w:rPr>
              <w:lastRenderedPageBreak/>
              <w:t>системы глаза</w:t>
            </w:r>
          </w:p>
          <w:p w:rsidR="008B3A13" w:rsidRPr="0095692C" w:rsidRDefault="008B3A13" w:rsidP="00791A5F">
            <w:pPr>
              <w:pStyle w:val="a9"/>
              <w:numPr>
                <w:ilvl w:val="0"/>
                <w:numId w:val="19"/>
              </w:numPr>
              <w:rPr>
                <w:szCs w:val="28"/>
              </w:rPr>
            </w:pPr>
            <w:r w:rsidRPr="0095692C">
              <w:rPr>
                <w:szCs w:val="28"/>
              </w:rPr>
              <w:t xml:space="preserve">Неполное рассасывание эмбриональной </w:t>
            </w:r>
            <w:proofErr w:type="spellStart"/>
            <w:r w:rsidRPr="0095692C">
              <w:rPr>
                <w:szCs w:val="28"/>
              </w:rPr>
              <w:t>мезодермальной</w:t>
            </w:r>
            <w:proofErr w:type="spellEnd"/>
            <w:r w:rsidRPr="0095692C">
              <w:rPr>
                <w:szCs w:val="28"/>
              </w:rPr>
              <w:t xml:space="preserve"> ткани в углу передней камеры</w:t>
            </w:r>
          </w:p>
          <w:p w:rsidR="008B3A13" w:rsidRPr="0095692C" w:rsidRDefault="008B3A13" w:rsidP="00791A5F">
            <w:pPr>
              <w:pStyle w:val="a9"/>
              <w:numPr>
                <w:ilvl w:val="0"/>
                <w:numId w:val="18"/>
              </w:numPr>
              <w:rPr>
                <w:szCs w:val="28"/>
              </w:rPr>
            </w:pPr>
            <w:r w:rsidRPr="0095692C">
              <w:rPr>
                <w:szCs w:val="28"/>
              </w:rPr>
              <w:t xml:space="preserve">В </w:t>
            </w:r>
            <w:proofErr w:type="spellStart"/>
            <w:r w:rsidRPr="0095692C">
              <w:rPr>
                <w:szCs w:val="28"/>
              </w:rPr>
              <w:t>далекозашедшей</w:t>
            </w:r>
            <w:proofErr w:type="spellEnd"/>
            <w:r w:rsidRPr="0095692C">
              <w:rPr>
                <w:szCs w:val="28"/>
              </w:rPr>
              <w:t xml:space="preserve"> стадии глаукомы поле зрения:</w:t>
            </w:r>
          </w:p>
          <w:p w:rsidR="008B3A13" w:rsidRPr="0095692C" w:rsidRDefault="008B3A13" w:rsidP="00791A5F">
            <w:pPr>
              <w:pStyle w:val="a9"/>
              <w:numPr>
                <w:ilvl w:val="0"/>
                <w:numId w:val="20"/>
              </w:numPr>
              <w:rPr>
                <w:szCs w:val="28"/>
              </w:rPr>
            </w:pPr>
            <w:r w:rsidRPr="0095692C">
              <w:rPr>
                <w:szCs w:val="28"/>
              </w:rPr>
              <w:t>Не меняется</w:t>
            </w:r>
          </w:p>
          <w:p w:rsidR="008B3A13" w:rsidRPr="0095692C" w:rsidRDefault="008B3A13" w:rsidP="00791A5F">
            <w:pPr>
              <w:pStyle w:val="a9"/>
              <w:numPr>
                <w:ilvl w:val="0"/>
                <w:numId w:val="20"/>
              </w:numPr>
              <w:rPr>
                <w:szCs w:val="28"/>
              </w:rPr>
            </w:pPr>
            <w:r w:rsidRPr="0095692C">
              <w:rPr>
                <w:szCs w:val="28"/>
              </w:rPr>
              <w:t>Не определяется</w:t>
            </w:r>
          </w:p>
          <w:p w:rsidR="008B3A13" w:rsidRPr="0095692C" w:rsidRDefault="008B3A13" w:rsidP="00791A5F">
            <w:pPr>
              <w:pStyle w:val="a9"/>
              <w:numPr>
                <w:ilvl w:val="0"/>
                <w:numId w:val="20"/>
              </w:numPr>
              <w:rPr>
                <w:szCs w:val="28"/>
              </w:rPr>
            </w:pPr>
            <w:r w:rsidRPr="0095692C">
              <w:rPr>
                <w:szCs w:val="28"/>
              </w:rPr>
              <w:t>Сужено на 20 градусов</w:t>
            </w:r>
          </w:p>
          <w:p w:rsidR="008B3A13" w:rsidRPr="0095692C" w:rsidRDefault="008B3A13" w:rsidP="00791A5F">
            <w:pPr>
              <w:pStyle w:val="a9"/>
              <w:numPr>
                <w:ilvl w:val="0"/>
                <w:numId w:val="20"/>
              </w:numPr>
              <w:rPr>
                <w:szCs w:val="28"/>
              </w:rPr>
            </w:pPr>
            <w:r w:rsidRPr="0095692C">
              <w:rPr>
                <w:szCs w:val="28"/>
              </w:rPr>
              <w:t>Меньше 15 градусов от точки фиксации</w:t>
            </w:r>
          </w:p>
          <w:p w:rsidR="008B3A13" w:rsidRPr="0095692C" w:rsidRDefault="008B3A13" w:rsidP="00791A5F">
            <w:pPr>
              <w:pStyle w:val="a9"/>
              <w:numPr>
                <w:ilvl w:val="0"/>
                <w:numId w:val="18"/>
              </w:numPr>
              <w:rPr>
                <w:szCs w:val="28"/>
              </w:rPr>
            </w:pPr>
            <w:r w:rsidRPr="0095692C">
              <w:rPr>
                <w:szCs w:val="28"/>
              </w:rPr>
              <w:t>При остром приступе глаукомы зрачок:</w:t>
            </w:r>
          </w:p>
          <w:p w:rsidR="008B3A13" w:rsidRPr="0095692C" w:rsidRDefault="008B3A13" w:rsidP="00791A5F">
            <w:pPr>
              <w:pStyle w:val="a9"/>
              <w:numPr>
                <w:ilvl w:val="0"/>
                <w:numId w:val="21"/>
              </w:numPr>
              <w:rPr>
                <w:szCs w:val="28"/>
              </w:rPr>
            </w:pPr>
            <w:proofErr w:type="gramStart"/>
            <w:r w:rsidRPr="0095692C">
              <w:rPr>
                <w:szCs w:val="28"/>
              </w:rPr>
              <w:t>Узкий, на свет не реагирует</w:t>
            </w:r>
            <w:proofErr w:type="gramEnd"/>
          </w:p>
          <w:p w:rsidR="008B3A13" w:rsidRPr="0095692C" w:rsidRDefault="008B3A13" w:rsidP="00791A5F">
            <w:pPr>
              <w:pStyle w:val="a9"/>
              <w:numPr>
                <w:ilvl w:val="0"/>
                <w:numId w:val="21"/>
              </w:numPr>
              <w:rPr>
                <w:szCs w:val="28"/>
              </w:rPr>
            </w:pPr>
            <w:proofErr w:type="gramStart"/>
            <w:r w:rsidRPr="0095692C">
              <w:rPr>
                <w:szCs w:val="28"/>
              </w:rPr>
              <w:t>Широкий, реакция на свет сохранена</w:t>
            </w:r>
            <w:proofErr w:type="gramEnd"/>
          </w:p>
          <w:p w:rsidR="008B3A13" w:rsidRPr="0095692C" w:rsidRDefault="008B3A13" w:rsidP="00791A5F">
            <w:pPr>
              <w:pStyle w:val="a9"/>
              <w:numPr>
                <w:ilvl w:val="0"/>
                <w:numId w:val="21"/>
              </w:numPr>
              <w:rPr>
                <w:szCs w:val="28"/>
              </w:rPr>
            </w:pPr>
            <w:proofErr w:type="gramStart"/>
            <w:r w:rsidRPr="0095692C">
              <w:rPr>
                <w:szCs w:val="28"/>
              </w:rPr>
              <w:t>Узкий, на свет реагирует</w:t>
            </w:r>
            <w:proofErr w:type="gramEnd"/>
          </w:p>
          <w:p w:rsidR="008B3A13" w:rsidRPr="0095692C" w:rsidRDefault="008B3A13" w:rsidP="00791A5F">
            <w:pPr>
              <w:pStyle w:val="a9"/>
              <w:numPr>
                <w:ilvl w:val="0"/>
                <w:numId w:val="21"/>
              </w:numPr>
              <w:rPr>
                <w:szCs w:val="28"/>
              </w:rPr>
            </w:pPr>
            <w:proofErr w:type="gramStart"/>
            <w:r w:rsidRPr="0095692C">
              <w:rPr>
                <w:szCs w:val="28"/>
              </w:rPr>
              <w:t>Широкий, на свет не реагирует</w:t>
            </w:r>
            <w:proofErr w:type="gramEnd"/>
          </w:p>
          <w:p w:rsidR="008B3A13" w:rsidRPr="0095692C" w:rsidRDefault="008B3A13" w:rsidP="00791A5F">
            <w:pPr>
              <w:pStyle w:val="a9"/>
              <w:numPr>
                <w:ilvl w:val="0"/>
                <w:numId w:val="18"/>
              </w:numPr>
              <w:rPr>
                <w:szCs w:val="28"/>
              </w:rPr>
            </w:pPr>
            <w:r w:rsidRPr="0095692C">
              <w:rPr>
                <w:szCs w:val="28"/>
              </w:rPr>
              <w:t xml:space="preserve">При одновременном применении 1 %пилокарпина и 0,5 % </w:t>
            </w:r>
            <w:proofErr w:type="spellStart"/>
            <w:r w:rsidRPr="0095692C">
              <w:rPr>
                <w:szCs w:val="28"/>
              </w:rPr>
              <w:t>тимолола</w:t>
            </w:r>
            <w:proofErr w:type="spellEnd"/>
            <w:proofErr w:type="gramStart"/>
            <w:r w:rsidRPr="0095692C">
              <w:rPr>
                <w:szCs w:val="28"/>
              </w:rPr>
              <w:t xml:space="preserve"> :</w:t>
            </w:r>
            <w:proofErr w:type="gramEnd"/>
          </w:p>
          <w:p w:rsidR="008B3A13" w:rsidRPr="0095692C" w:rsidRDefault="008B3A13" w:rsidP="00791A5F">
            <w:pPr>
              <w:pStyle w:val="a9"/>
              <w:numPr>
                <w:ilvl w:val="0"/>
                <w:numId w:val="22"/>
              </w:numPr>
              <w:rPr>
                <w:szCs w:val="28"/>
              </w:rPr>
            </w:pPr>
            <w:r w:rsidRPr="0095692C">
              <w:rPr>
                <w:szCs w:val="28"/>
              </w:rPr>
              <w:t>Увеличивается проду</w:t>
            </w:r>
            <w:r w:rsidR="0095692C" w:rsidRPr="0095692C">
              <w:rPr>
                <w:szCs w:val="28"/>
              </w:rPr>
              <w:t xml:space="preserve">кция ВГЖ, увеличивается отток </w:t>
            </w:r>
            <w:r w:rsidRPr="0095692C">
              <w:rPr>
                <w:szCs w:val="28"/>
              </w:rPr>
              <w:t>ВГЖ</w:t>
            </w:r>
          </w:p>
          <w:p w:rsidR="008B3A13" w:rsidRPr="0095692C" w:rsidRDefault="008B3A13" w:rsidP="00791A5F">
            <w:pPr>
              <w:pStyle w:val="a9"/>
              <w:numPr>
                <w:ilvl w:val="0"/>
                <w:numId w:val="22"/>
              </w:numPr>
              <w:rPr>
                <w:szCs w:val="28"/>
              </w:rPr>
            </w:pPr>
            <w:r w:rsidRPr="0095692C">
              <w:rPr>
                <w:szCs w:val="28"/>
              </w:rPr>
              <w:t>Уменьшается продукция ВГЖ,</w:t>
            </w:r>
            <w:r w:rsidR="0095692C" w:rsidRPr="0095692C">
              <w:rPr>
                <w:szCs w:val="28"/>
              </w:rPr>
              <w:t xml:space="preserve"> </w:t>
            </w:r>
            <w:r w:rsidRPr="0095692C">
              <w:rPr>
                <w:szCs w:val="28"/>
              </w:rPr>
              <w:t>улучшается отток ВГЖ</w:t>
            </w:r>
          </w:p>
          <w:p w:rsidR="008B3A13" w:rsidRPr="0095692C" w:rsidRDefault="0095692C" w:rsidP="00791A5F">
            <w:pPr>
              <w:pStyle w:val="a9"/>
              <w:numPr>
                <w:ilvl w:val="0"/>
                <w:numId w:val="22"/>
              </w:numPr>
              <w:rPr>
                <w:szCs w:val="28"/>
              </w:rPr>
            </w:pPr>
            <w:r w:rsidRPr="0095692C">
              <w:rPr>
                <w:szCs w:val="28"/>
              </w:rPr>
              <w:t>Увеличивается продукция ВГЖ, снижается отток ВГЖ</w:t>
            </w:r>
          </w:p>
          <w:p w:rsidR="0095692C" w:rsidRPr="0095692C" w:rsidRDefault="0095692C" w:rsidP="00791A5F">
            <w:pPr>
              <w:pStyle w:val="a9"/>
              <w:numPr>
                <w:ilvl w:val="0"/>
                <w:numId w:val="22"/>
              </w:numPr>
              <w:rPr>
                <w:szCs w:val="28"/>
              </w:rPr>
            </w:pPr>
            <w:r w:rsidRPr="0095692C">
              <w:rPr>
                <w:szCs w:val="28"/>
              </w:rPr>
              <w:t>Уменьшается продукция ВГЖ, снижается отток ВГЖ</w:t>
            </w:r>
          </w:p>
          <w:p w:rsidR="0095692C" w:rsidRPr="0095692C" w:rsidRDefault="0095692C" w:rsidP="00791A5F">
            <w:pPr>
              <w:pStyle w:val="a9"/>
              <w:numPr>
                <w:ilvl w:val="0"/>
                <w:numId w:val="18"/>
              </w:numPr>
              <w:rPr>
                <w:szCs w:val="28"/>
              </w:rPr>
            </w:pPr>
            <w:r w:rsidRPr="0095692C">
              <w:rPr>
                <w:szCs w:val="28"/>
              </w:rPr>
              <w:t xml:space="preserve"> Критерии, определяющие стадию глаукомы:</w:t>
            </w:r>
          </w:p>
          <w:p w:rsidR="0095692C" w:rsidRPr="0095692C" w:rsidRDefault="0095692C" w:rsidP="00791A5F">
            <w:pPr>
              <w:pStyle w:val="a9"/>
              <w:numPr>
                <w:ilvl w:val="0"/>
                <w:numId w:val="23"/>
              </w:numPr>
              <w:rPr>
                <w:szCs w:val="28"/>
              </w:rPr>
            </w:pPr>
            <w:r w:rsidRPr="0095692C">
              <w:rPr>
                <w:szCs w:val="28"/>
              </w:rPr>
              <w:t>Уровень ВГД, течение заболевания</w:t>
            </w:r>
          </w:p>
          <w:p w:rsidR="0095692C" w:rsidRPr="0095692C" w:rsidRDefault="0095692C" w:rsidP="00791A5F">
            <w:pPr>
              <w:pStyle w:val="a9"/>
              <w:numPr>
                <w:ilvl w:val="0"/>
                <w:numId w:val="23"/>
              </w:numPr>
              <w:rPr>
                <w:szCs w:val="28"/>
              </w:rPr>
            </w:pPr>
            <w:r w:rsidRPr="0095692C">
              <w:rPr>
                <w:szCs w:val="28"/>
              </w:rPr>
              <w:t>Уровень ВГД, острота зрения</w:t>
            </w:r>
          </w:p>
          <w:p w:rsidR="0095692C" w:rsidRPr="0095692C" w:rsidRDefault="0095692C" w:rsidP="00791A5F">
            <w:pPr>
              <w:pStyle w:val="a9"/>
              <w:numPr>
                <w:ilvl w:val="0"/>
                <w:numId w:val="23"/>
              </w:numPr>
              <w:rPr>
                <w:b/>
                <w:szCs w:val="28"/>
              </w:rPr>
            </w:pPr>
            <w:r w:rsidRPr="0095692C">
              <w:rPr>
                <w:szCs w:val="28"/>
              </w:rPr>
              <w:t>Состояние ДЗН, состояние полей зрения</w:t>
            </w:r>
          </w:p>
        </w:tc>
      </w:tr>
      <w:tr w:rsidR="0054636E" w:rsidTr="003E17CE">
        <w:tc>
          <w:tcPr>
            <w:tcW w:w="675" w:type="dxa"/>
          </w:tcPr>
          <w:p w:rsidR="0054636E" w:rsidRDefault="003E17CE" w:rsidP="005463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4318" w:type="dxa"/>
          </w:tcPr>
          <w:p w:rsidR="0054636E" w:rsidRDefault="00E27F9C" w:rsidP="0054636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Повреждения органа зрения. </w:t>
            </w:r>
            <w:r>
              <w:rPr>
                <w:szCs w:val="28"/>
              </w:rPr>
              <w:lastRenderedPageBreak/>
              <w:t xml:space="preserve">Ранения, контузии, ожоги. Классификация, клиника, лечение. Неотложная помощь. Принципы удаления инородных тел с роговицы и конъюнктивы. </w:t>
            </w:r>
            <w:proofErr w:type="spellStart"/>
            <w:r>
              <w:rPr>
                <w:szCs w:val="28"/>
              </w:rPr>
              <w:t>Курация</w:t>
            </w:r>
            <w:proofErr w:type="spellEnd"/>
            <w:r>
              <w:rPr>
                <w:szCs w:val="28"/>
              </w:rPr>
              <w:t xml:space="preserve"> больных. Знакомство с пунктом неотложной помощи РОКБ.</w:t>
            </w:r>
          </w:p>
        </w:tc>
        <w:tc>
          <w:tcPr>
            <w:tcW w:w="4577" w:type="dxa"/>
          </w:tcPr>
          <w:p w:rsidR="0095692C" w:rsidRPr="0095692C" w:rsidRDefault="0095692C" w:rsidP="00791A5F">
            <w:pPr>
              <w:pStyle w:val="a9"/>
              <w:numPr>
                <w:ilvl w:val="0"/>
                <w:numId w:val="28"/>
              </w:numPr>
              <w:spacing w:after="200"/>
              <w:rPr>
                <w:szCs w:val="28"/>
              </w:rPr>
            </w:pPr>
            <w:r w:rsidRPr="0095692C">
              <w:rPr>
                <w:szCs w:val="28"/>
              </w:rPr>
              <w:lastRenderedPageBreak/>
              <w:t xml:space="preserve">Сочетанной травмой глаза </w:t>
            </w:r>
            <w:r w:rsidRPr="0095692C">
              <w:rPr>
                <w:szCs w:val="28"/>
              </w:rPr>
              <w:lastRenderedPageBreak/>
              <w:t>считается</w:t>
            </w:r>
          </w:p>
          <w:p w:rsidR="0095692C" w:rsidRDefault="0095692C" w:rsidP="00791A5F">
            <w:pPr>
              <w:pStyle w:val="a9"/>
              <w:numPr>
                <w:ilvl w:val="0"/>
                <w:numId w:val="24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Повреждение глаза с внедрением инородного тела</w:t>
            </w:r>
          </w:p>
          <w:p w:rsidR="0095692C" w:rsidRDefault="0095692C" w:rsidP="00791A5F">
            <w:pPr>
              <w:pStyle w:val="a9"/>
              <w:numPr>
                <w:ilvl w:val="0"/>
                <w:numId w:val="24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Контузия глаза, сопровождающаяся подвывихом хрусталика, кровоизлиянием в стекловидное тело</w:t>
            </w:r>
          </w:p>
          <w:p w:rsidR="0095692C" w:rsidRDefault="0095692C" w:rsidP="00791A5F">
            <w:pPr>
              <w:pStyle w:val="a9"/>
              <w:numPr>
                <w:ilvl w:val="0"/>
                <w:numId w:val="24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Травма вследствие одновременного воздействия термических и механических факторов </w:t>
            </w:r>
          </w:p>
          <w:p w:rsidR="0095692C" w:rsidRDefault="0095692C" w:rsidP="00791A5F">
            <w:pPr>
              <w:pStyle w:val="a9"/>
              <w:numPr>
                <w:ilvl w:val="0"/>
                <w:numId w:val="24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Повреждение органа зрения, при котором происходит повреждение других органов</w:t>
            </w:r>
          </w:p>
          <w:p w:rsidR="0095692C" w:rsidRDefault="0095692C" w:rsidP="00791A5F">
            <w:pPr>
              <w:pStyle w:val="a9"/>
              <w:numPr>
                <w:ilvl w:val="0"/>
                <w:numId w:val="24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Все перечисленное</w:t>
            </w:r>
          </w:p>
          <w:p w:rsidR="0095692C" w:rsidRPr="0095692C" w:rsidRDefault="0095692C" w:rsidP="00791A5F">
            <w:pPr>
              <w:pStyle w:val="a9"/>
              <w:numPr>
                <w:ilvl w:val="0"/>
                <w:numId w:val="28"/>
              </w:numPr>
              <w:spacing w:after="200"/>
              <w:rPr>
                <w:szCs w:val="28"/>
              </w:rPr>
            </w:pPr>
            <w:r w:rsidRPr="0095692C">
              <w:rPr>
                <w:szCs w:val="28"/>
              </w:rPr>
              <w:t>К достоверным признакам проникающего ранения относятся все</w:t>
            </w:r>
            <w:proofErr w:type="gramStart"/>
            <w:r w:rsidRPr="0095692C">
              <w:rPr>
                <w:szCs w:val="28"/>
              </w:rPr>
              <w:t xml:space="preserve"> ,</w:t>
            </w:r>
            <w:proofErr w:type="gramEnd"/>
            <w:r w:rsidRPr="0095692C">
              <w:rPr>
                <w:szCs w:val="28"/>
              </w:rPr>
              <w:t xml:space="preserve"> кроме</w:t>
            </w:r>
          </w:p>
          <w:p w:rsidR="0095692C" w:rsidRDefault="0095692C" w:rsidP="00791A5F">
            <w:pPr>
              <w:pStyle w:val="a9"/>
              <w:numPr>
                <w:ilvl w:val="0"/>
                <w:numId w:val="25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Гипотонии</w:t>
            </w:r>
          </w:p>
          <w:p w:rsidR="0095692C" w:rsidRDefault="0095692C" w:rsidP="00791A5F">
            <w:pPr>
              <w:pStyle w:val="a9"/>
              <w:numPr>
                <w:ilvl w:val="0"/>
                <w:numId w:val="25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Наличия инородного тела внутри глаза</w:t>
            </w:r>
          </w:p>
          <w:p w:rsidR="0095692C" w:rsidRDefault="0095692C" w:rsidP="00791A5F">
            <w:pPr>
              <w:pStyle w:val="a9"/>
              <w:numPr>
                <w:ilvl w:val="0"/>
                <w:numId w:val="25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Наличия раны </w:t>
            </w:r>
          </w:p>
          <w:p w:rsidR="0095692C" w:rsidRDefault="0095692C" w:rsidP="00791A5F">
            <w:pPr>
              <w:pStyle w:val="a9"/>
              <w:numPr>
                <w:ilvl w:val="0"/>
                <w:numId w:val="25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Выпадение внутренних оболочек</w:t>
            </w:r>
          </w:p>
          <w:p w:rsidR="0095692C" w:rsidRDefault="0095692C" w:rsidP="00791A5F">
            <w:pPr>
              <w:pStyle w:val="a9"/>
              <w:numPr>
                <w:ilvl w:val="0"/>
                <w:numId w:val="25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Наличие пузырька воздуха внутри глаза</w:t>
            </w:r>
          </w:p>
          <w:p w:rsidR="0095692C" w:rsidRDefault="0095692C" w:rsidP="00791A5F">
            <w:pPr>
              <w:pStyle w:val="a9"/>
              <w:numPr>
                <w:ilvl w:val="0"/>
                <w:numId w:val="28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 xml:space="preserve">Протез </w:t>
            </w:r>
            <w:proofErr w:type="spellStart"/>
            <w:r>
              <w:rPr>
                <w:szCs w:val="28"/>
              </w:rPr>
              <w:t>Комберга-Балтина</w:t>
            </w:r>
            <w:proofErr w:type="spellEnd"/>
            <w:r>
              <w:rPr>
                <w:szCs w:val="28"/>
              </w:rPr>
              <w:t xml:space="preserve"> служит </w:t>
            </w:r>
            <w:proofErr w:type="gramStart"/>
            <w:r>
              <w:rPr>
                <w:szCs w:val="28"/>
              </w:rPr>
              <w:t>для</w:t>
            </w:r>
            <w:proofErr w:type="gramEnd"/>
          </w:p>
          <w:p w:rsidR="0095692C" w:rsidRDefault="0095692C" w:rsidP="00791A5F">
            <w:pPr>
              <w:pStyle w:val="a9"/>
              <w:numPr>
                <w:ilvl w:val="0"/>
                <w:numId w:val="26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Исключения внутриглазных  инородных тел на снимке</w:t>
            </w:r>
          </w:p>
          <w:p w:rsidR="0095692C" w:rsidRDefault="0095692C" w:rsidP="00791A5F">
            <w:pPr>
              <w:pStyle w:val="a9"/>
              <w:numPr>
                <w:ilvl w:val="0"/>
                <w:numId w:val="26"/>
              </w:numPr>
              <w:spacing w:after="200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Рентген-локализации</w:t>
            </w:r>
            <w:proofErr w:type="spellEnd"/>
            <w:proofErr w:type="gramEnd"/>
            <w:r>
              <w:rPr>
                <w:szCs w:val="28"/>
              </w:rPr>
              <w:t xml:space="preserve"> инородных тел</w:t>
            </w:r>
          </w:p>
          <w:p w:rsidR="0095692C" w:rsidRDefault="0095692C" w:rsidP="00791A5F">
            <w:pPr>
              <w:pStyle w:val="a9"/>
              <w:numPr>
                <w:ilvl w:val="0"/>
                <w:numId w:val="26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Проведения магнитных проб</w:t>
            </w:r>
          </w:p>
          <w:p w:rsidR="0095692C" w:rsidRDefault="0095692C" w:rsidP="00791A5F">
            <w:pPr>
              <w:pStyle w:val="a9"/>
              <w:numPr>
                <w:ilvl w:val="0"/>
                <w:numId w:val="26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Подшивания к конъюнктиве с целью профилактики выпадения стекловидного тела в ходе операции</w:t>
            </w:r>
          </w:p>
          <w:p w:rsidR="0095692C" w:rsidRDefault="0095692C" w:rsidP="00791A5F">
            <w:pPr>
              <w:pStyle w:val="a9"/>
              <w:numPr>
                <w:ilvl w:val="0"/>
                <w:numId w:val="26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Все перечисленное</w:t>
            </w:r>
          </w:p>
          <w:p w:rsidR="0095692C" w:rsidRDefault="0095692C" w:rsidP="00791A5F">
            <w:pPr>
              <w:pStyle w:val="a9"/>
              <w:numPr>
                <w:ilvl w:val="0"/>
                <w:numId w:val="28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Возникновение желтовато-</w:t>
            </w:r>
            <w:r>
              <w:rPr>
                <w:szCs w:val="28"/>
              </w:rPr>
              <w:lastRenderedPageBreak/>
              <w:t xml:space="preserve">зеленых помутнений в форме фигуры «подсолнечника» характерно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5692C" w:rsidRDefault="0095692C" w:rsidP="00791A5F">
            <w:pPr>
              <w:pStyle w:val="a9"/>
              <w:numPr>
                <w:ilvl w:val="0"/>
                <w:numId w:val="27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Сидероза</w:t>
            </w:r>
          </w:p>
          <w:p w:rsidR="0095692C" w:rsidRDefault="0095692C" w:rsidP="00791A5F">
            <w:pPr>
              <w:pStyle w:val="a9"/>
              <w:numPr>
                <w:ilvl w:val="0"/>
                <w:numId w:val="27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Рентгеновской катаракты</w:t>
            </w:r>
          </w:p>
          <w:p w:rsidR="0095692C" w:rsidRDefault="0095692C" w:rsidP="00791A5F">
            <w:pPr>
              <w:pStyle w:val="a9"/>
              <w:numPr>
                <w:ilvl w:val="0"/>
                <w:numId w:val="27"/>
              </w:numPr>
              <w:spacing w:after="200"/>
              <w:rPr>
                <w:szCs w:val="28"/>
              </w:rPr>
            </w:pPr>
            <w:proofErr w:type="spellStart"/>
            <w:r>
              <w:rPr>
                <w:szCs w:val="28"/>
              </w:rPr>
              <w:t>Халькоза</w:t>
            </w:r>
            <w:proofErr w:type="spellEnd"/>
          </w:p>
          <w:p w:rsidR="0095692C" w:rsidRDefault="0095692C" w:rsidP="00791A5F">
            <w:pPr>
              <w:pStyle w:val="a9"/>
              <w:numPr>
                <w:ilvl w:val="0"/>
                <w:numId w:val="27"/>
              </w:numPr>
              <w:spacing w:after="200"/>
              <w:rPr>
                <w:szCs w:val="28"/>
              </w:rPr>
            </w:pPr>
            <w:proofErr w:type="spellStart"/>
            <w:r>
              <w:rPr>
                <w:szCs w:val="28"/>
              </w:rPr>
              <w:t>Контузионной</w:t>
            </w:r>
            <w:proofErr w:type="spellEnd"/>
            <w:r>
              <w:rPr>
                <w:szCs w:val="28"/>
              </w:rPr>
              <w:t xml:space="preserve"> катаракты</w:t>
            </w:r>
          </w:p>
          <w:p w:rsidR="0095692C" w:rsidRDefault="0095692C" w:rsidP="00791A5F">
            <w:pPr>
              <w:pStyle w:val="a9"/>
              <w:numPr>
                <w:ilvl w:val="0"/>
                <w:numId w:val="27"/>
              </w:numPr>
              <w:spacing w:after="200"/>
              <w:rPr>
                <w:szCs w:val="28"/>
              </w:rPr>
            </w:pPr>
            <w:r>
              <w:rPr>
                <w:szCs w:val="28"/>
              </w:rPr>
              <w:t>Катаракты, вызванной инфракрасным излучением</w:t>
            </w:r>
          </w:p>
          <w:p w:rsidR="0095692C" w:rsidRDefault="0095692C" w:rsidP="0095692C">
            <w:pPr>
              <w:rPr>
                <w:szCs w:val="28"/>
              </w:rPr>
            </w:pPr>
            <w:r>
              <w:rPr>
                <w:szCs w:val="28"/>
              </w:rPr>
              <w:t>5.Абсолютным показанием к энуклеации является</w:t>
            </w:r>
          </w:p>
          <w:p w:rsidR="0095692C" w:rsidRDefault="0095692C" w:rsidP="0095692C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1. полный </w:t>
            </w:r>
            <w:proofErr w:type="spellStart"/>
            <w:r>
              <w:rPr>
                <w:szCs w:val="28"/>
              </w:rPr>
              <w:t>гемофтальм</w:t>
            </w:r>
            <w:proofErr w:type="spellEnd"/>
          </w:p>
          <w:p w:rsidR="0095692C" w:rsidRDefault="0095692C" w:rsidP="0095692C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>2. Тотальная отслойка сетчатки</w:t>
            </w:r>
          </w:p>
          <w:p w:rsidR="0095692C" w:rsidRDefault="0095692C" w:rsidP="0095692C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>3. риск развития симпатической офтальмии</w:t>
            </w:r>
          </w:p>
          <w:p w:rsidR="0095692C" w:rsidRDefault="0095692C" w:rsidP="0095692C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>
              <w:rPr>
                <w:szCs w:val="28"/>
              </w:rPr>
              <w:t>металлоз</w:t>
            </w:r>
            <w:proofErr w:type="spellEnd"/>
          </w:p>
          <w:p w:rsidR="0095692C" w:rsidRDefault="0095692C" w:rsidP="0095692C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>5. проникающее ранение глаза</w:t>
            </w:r>
          </w:p>
          <w:p w:rsidR="0095692C" w:rsidRDefault="0095692C" w:rsidP="0095692C">
            <w:pPr>
              <w:rPr>
                <w:szCs w:val="28"/>
              </w:rPr>
            </w:pPr>
          </w:p>
          <w:p w:rsidR="0054636E" w:rsidRDefault="0054636E" w:rsidP="0054636E">
            <w:pPr>
              <w:rPr>
                <w:b/>
                <w:szCs w:val="28"/>
              </w:rPr>
            </w:pPr>
          </w:p>
        </w:tc>
      </w:tr>
      <w:tr w:rsidR="0054636E" w:rsidTr="003E17CE">
        <w:tc>
          <w:tcPr>
            <w:tcW w:w="675" w:type="dxa"/>
          </w:tcPr>
          <w:p w:rsidR="0054636E" w:rsidRDefault="003E17CE" w:rsidP="005463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8.</w:t>
            </w:r>
          </w:p>
        </w:tc>
        <w:tc>
          <w:tcPr>
            <w:tcW w:w="4318" w:type="dxa"/>
          </w:tcPr>
          <w:p w:rsidR="0054636E" w:rsidRDefault="00E27F9C" w:rsidP="0054636E">
            <w:pPr>
              <w:rPr>
                <w:b/>
                <w:szCs w:val="28"/>
              </w:rPr>
            </w:pPr>
            <w:r>
              <w:rPr>
                <w:szCs w:val="28"/>
              </w:rPr>
              <w:t>Охрана зрения детей. Врожденные заболевания и аномалии век, сосудистого тракта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собенности детского травматизма. Бинокулярное зрение, способы его определения. Косоглазие, классификация, принципы лечения. </w:t>
            </w:r>
            <w:proofErr w:type="spellStart"/>
            <w:r>
              <w:rPr>
                <w:szCs w:val="28"/>
              </w:rPr>
              <w:t>Ретинобластома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Ретинопатия</w:t>
            </w:r>
            <w:proofErr w:type="spellEnd"/>
            <w:r>
              <w:rPr>
                <w:szCs w:val="28"/>
              </w:rPr>
              <w:t xml:space="preserve"> недоношенных.</w:t>
            </w:r>
          </w:p>
        </w:tc>
        <w:tc>
          <w:tcPr>
            <w:tcW w:w="4577" w:type="dxa"/>
          </w:tcPr>
          <w:p w:rsidR="0054636E" w:rsidRPr="001C772D" w:rsidRDefault="001C772D" w:rsidP="00791A5F">
            <w:pPr>
              <w:pStyle w:val="a9"/>
              <w:numPr>
                <w:ilvl w:val="0"/>
                <w:numId w:val="56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 Аккомодационное косоглазие формируется в возрасте: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7"/>
              </w:numPr>
              <w:rPr>
                <w:b/>
                <w:szCs w:val="28"/>
              </w:rPr>
            </w:pPr>
            <w:r>
              <w:rPr>
                <w:szCs w:val="28"/>
              </w:rPr>
              <w:t>2-4 года</w:t>
            </w:r>
          </w:p>
          <w:p w:rsidR="001C772D" w:rsidRDefault="001C772D" w:rsidP="00791A5F">
            <w:pPr>
              <w:pStyle w:val="a9"/>
              <w:numPr>
                <w:ilvl w:val="0"/>
                <w:numId w:val="57"/>
              </w:numPr>
              <w:rPr>
                <w:b/>
                <w:szCs w:val="28"/>
              </w:rPr>
            </w:pPr>
            <w:r>
              <w:rPr>
                <w:szCs w:val="28"/>
              </w:rPr>
              <w:t>С рождени</w:t>
            </w:r>
            <w:r>
              <w:rPr>
                <w:b/>
                <w:szCs w:val="28"/>
              </w:rPr>
              <w:t>я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7"/>
              </w:numPr>
              <w:rPr>
                <w:b/>
                <w:szCs w:val="28"/>
              </w:rPr>
            </w:pPr>
            <w:r>
              <w:rPr>
                <w:szCs w:val="28"/>
              </w:rPr>
              <w:t>5-6 лет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7"/>
              </w:numPr>
              <w:rPr>
                <w:b/>
                <w:szCs w:val="28"/>
              </w:rPr>
            </w:pPr>
            <w:r>
              <w:rPr>
                <w:szCs w:val="28"/>
              </w:rPr>
              <w:t>7-8 лет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6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 Какой вид рефракции чаще встречается при сходящемся косоглазии: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8"/>
              </w:numPr>
              <w:rPr>
                <w:b/>
                <w:szCs w:val="28"/>
              </w:rPr>
            </w:pPr>
            <w:r>
              <w:rPr>
                <w:szCs w:val="28"/>
              </w:rPr>
              <w:t>Миопия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8"/>
              </w:numPr>
              <w:rPr>
                <w:b/>
                <w:szCs w:val="28"/>
              </w:rPr>
            </w:pPr>
            <w:r>
              <w:rPr>
                <w:szCs w:val="28"/>
              </w:rPr>
              <w:t>Гиперметропия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8"/>
              </w:numPr>
              <w:rPr>
                <w:b/>
                <w:szCs w:val="28"/>
              </w:rPr>
            </w:pPr>
            <w:r>
              <w:rPr>
                <w:szCs w:val="28"/>
              </w:rPr>
              <w:t>Эмметропия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6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Рецессия это- 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9"/>
              </w:numPr>
              <w:rPr>
                <w:b/>
                <w:szCs w:val="28"/>
              </w:rPr>
            </w:pPr>
            <w:r>
              <w:rPr>
                <w:szCs w:val="28"/>
              </w:rPr>
              <w:t>Операция, сопровождающаяся изменением места прикрепления мышцы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9"/>
              </w:numPr>
              <w:rPr>
                <w:b/>
                <w:szCs w:val="28"/>
              </w:rPr>
            </w:pPr>
            <w:r>
              <w:rPr>
                <w:szCs w:val="28"/>
              </w:rPr>
              <w:t>Операция, сопровождающаяся укорочением мышцы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9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Операция, при которой меняют место </w:t>
            </w:r>
            <w:r>
              <w:rPr>
                <w:szCs w:val="28"/>
              </w:rPr>
              <w:lastRenderedPageBreak/>
              <w:t>прикрепления сухожилия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6"/>
              </w:num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Амблиопия</w:t>
            </w:r>
            <w:proofErr w:type="spellEnd"/>
            <w:r>
              <w:rPr>
                <w:szCs w:val="28"/>
              </w:rPr>
              <w:t xml:space="preserve"> слабой степени ставится при остроте зрения: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60"/>
              </w:numPr>
              <w:rPr>
                <w:b/>
                <w:szCs w:val="28"/>
              </w:rPr>
            </w:pPr>
            <w:r>
              <w:rPr>
                <w:szCs w:val="28"/>
              </w:rPr>
              <w:t>0,8-0,6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60"/>
              </w:numPr>
              <w:rPr>
                <w:b/>
                <w:szCs w:val="28"/>
              </w:rPr>
            </w:pPr>
            <w:r>
              <w:rPr>
                <w:szCs w:val="28"/>
              </w:rPr>
              <w:t>0,05-0,1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60"/>
              </w:numPr>
              <w:rPr>
                <w:b/>
                <w:szCs w:val="28"/>
              </w:rPr>
            </w:pPr>
            <w:r>
              <w:rPr>
                <w:szCs w:val="28"/>
              </w:rPr>
              <w:t>0,8-0,9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60"/>
              </w:numPr>
              <w:rPr>
                <w:b/>
                <w:szCs w:val="28"/>
              </w:rPr>
            </w:pPr>
            <w:r>
              <w:rPr>
                <w:szCs w:val="28"/>
              </w:rPr>
              <w:t>0,3-0,2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56"/>
              </w:num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Плеоптика</w:t>
            </w:r>
            <w:proofErr w:type="spellEnd"/>
            <w:r>
              <w:rPr>
                <w:szCs w:val="28"/>
              </w:rPr>
              <w:t xml:space="preserve"> это-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61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Раздел офтальмологии, разрабатывающий методы лечения </w:t>
            </w:r>
            <w:proofErr w:type="spellStart"/>
            <w:r>
              <w:rPr>
                <w:szCs w:val="28"/>
              </w:rPr>
              <w:t>амблиопии</w:t>
            </w:r>
            <w:proofErr w:type="spellEnd"/>
          </w:p>
          <w:p w:rsidR="001C772D" w:rsidRPr="001C772D" w:rsidRDefault="001C772D" w:rsidP="00791A5F">
            <w:pPr>
              <w:pStyle w:val="a9"/>
              <w:numPr>
                <w:ilvl w:val="0"/>
                <w:numId w:val="61"/>
              </w:numPr>
              <w:rPr>
                <w:b/>
                <w:szCs w:val="28"/>
              </w:rPr>
            </w:pPr>
            <w:r>
              <w:rPr>
                <w:szCs w:val="28"/>
              </w:rPr>
              <w:t>Раздел офтальмологии, разрабатывающий методы лечения косоглазия</w:t>
            </w:r>
          </w:p>
          <w:p w:rsidR="001C772D" w:rsidRPr="001C772D" w:rsidRDefault="001C772D" w:rsidP="00791A5F">
            <w:pPr>
              <w:pStyle w:val="a9"/>
              <w:numPr>
                <w:ilvl w:val="0"/>
                <w:numId w:val="61"/>
              </w:numPr>
              <w:rPr>
                <w:b/>
                <w:szCs w:val="28"/>
              </w:rPr>
            </w:pPr>
            <w:r>
              <w:rPr>
                <w:szCs w:val="28"/>
              </w:rPr>
              <w:t>Раздел офтальмологии, разрабатывающий методы лечения нарушений бинокулярного зрения</w:t>
            </w:r>
          </w:p>
        </w:tc>
      </w:tr>
      <w:tr w:rsidR="00E27F9C" w:rsidTr="003E17CE">
        <w:tc>
          <w:tcPr>
            <w:tcW w:w="675" w:type="dxa"/>
          </w:tcPr>
          <w:p w:rsidR="00E27F9C" w:rsidRDefault="003E17CE" w:rsidP="005463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9.</w:t>
            </w:r>
          </w:p>
        </w:tc>
        <w:tc>
          <w:tcPr>
            <w:tcW w:w="4318" w:type="dxa"/>
          </w:tcPr>
          <w:p w:rsidR="00E27F9C" w:rsidRDefault="003E17CE" w:rsidP="0054636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Заболевания век, конъюнктивы и слезных органов. Трахома. Патология орбиты. Временная нетрудоспособность, МСЭК. Проф. заболевания. Организация глазного кабинета поликлиники.  Выписывание рецептов на лекарственные препараты.   </w:t>
            </w:r>
          </w:p>
        </w:tc>
        <w:tc>
          <w:tcPr>
            <w:tcW w:w="4577" w:type="dxa"/>
          </w:tcPr>
          <w:p w:rsidR="00E27F9C" w:rsidRDefault="003E17CE" w:rsidP="00791A5F">
            <w:pPr>
              <w:pStyle w:val="a9"/>
              <w:numPr>
                <w:ilvl w:val="0"/>
                <w:numId w:val="35"/>
              </w:numPr>
              <w:rPr>
                <w:szCs w:val="28"/>
              </w:rPr>
            </w:pPr>
            <w:r>
              <w:rPr>
                <w:szCs w:val="28"/>
              </w:rPr>
              <w:t>При абсцессе века необходимо:</w:t>
            </w:r>
          </w:p>
          <w:p w:rsidR="003E17CE" w:rsidRDefault="003E17CE" w:rsidP="00791A5F">
            <w:pPr>
              <w:pStyle w:val="a9"/>
              <w:numPr>
                <w:ilvl w:val="0"/>
                <w:numId w:val="36"/>
              </w:numPr>
              <w:rPr>
                <w:szCs w:val="28"/>
              </w:rPr>
            </w:pPr>
            <w:r>
              <w:rPr>
                <w:szCs w:val="28"/>
              </w:rPr>
              <w:t>Обколоть инфильтрат антибиотиками</w:t>
            </w:r>
          </w:p>
          <w:p w:rsidR="003E17CE" w:rsidRDefault="003E17CE" w:rsidP="00791A5F">
            <w:pPr>
              <w:pStyle w:val="a9"/>
              <w:numPr>
                <w:ilvl w:val="0"/>
                <w:numId w:val="36"/>
              </w:numPr>
              <w:rPr>
                <w:szCs w:val="28"/>
              </w:rPr>
            </w:pPr>
            <w:r>
              <w:rPr>
                <w:szCs w:val="28"/>
              </w:rPr>
              <w:t>Назначить УВЧ-терапию</w:t>
            </w:r>
          </w:p>
          <w:p w:rsidR="003E17CE" w:rsidRDefault="003E17CE" w:rsidP="00791A5F">
            <w:pPr>
              <w:pStyle w:val="a9"/>
              <w:numPr>
                <w:ilvl w:val="0"/>
                <w:numId w:val="36"/>
              </w:numPr>
              <w:rPr>
                <w:szCs w:val="28"/>
              </w:rPr>
            </w:pPr>
            <w:r>
              <w:rPr>
                <w:szCs w:val="28"/>
              </w:rPr>
              <w:t>При наличии флюктуаци</w:t>
            </w:r>
            <w:proofErr w:type="gramStart"/>
            <w:r>
              <w:rPr>
                <w:szCs w:val="28"/>
              </w:rPr>
              <w:t>и-</w:t>
            </w:r>
            <w:proofErr w:type="gramEnd"/>
            <w:r>
              <w:rPr>
                <w:szCs w:val="28"/>
              </w:rPr>
              <w:t xml:space="preserve"> вскрыть и дренировать</w:t>
            </w:r>
          </w:p>
          <w:p w:rsidR="003E17CE" w:rsidRDefault="003E17CE" w:rsidP="00791A5F">
            <w:pPr>
              <w:pStyle w:val="a9"/>
              <w:numPr>
                <w:ilvl w:val="0"/>
                <w:numId w:val="36"/>
              </w:numPr>
              <w:rPr>
                <w:szCs w:val="28"/>
              </w:rPr>
            </w:pPr>
            <w:r>
              <w:rPr>
                <w:szCs w:val="28"/>
              </w:rPr>
              <w:t>Все вышеперечисленное</w:t>
            </w:r>
          </w:p>
          <w:p w:rsidR="003E17CE" w:rsidRDefault="003E17CE" w:rsidP="00791A5F">
            <w:pPr>
              <w:pStyle w:val="a9"/>
              <w:numPr>
                <w:ilvl w:val="0"/>
                <w:numId w:val="35"/>
              </w:numPr>
              <w:rPr>
                <w:szCs w:val="28"/>
              </w:rPr>
            </w:pPr>
            <w:r>
              <w:rPr>
                <w:szCs w:val="28"/>
              </w:rPr>
              <w:t>Укажите симптом, не относящийся к блефариту:</w:t>
            </w:r>
          </w:p>
          <w:p w:rsidR="003E17CE" w:rsidRDefault="003E17CE" w:rsidP="00791A5F">
            <w:pPr>
              <w:pStyle w:val="a9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Воспаление края век</w:t>
            </w:r>
          </w:p>
          <w:p w:rsidR="003E17CE" w:rsidRDefault="003E17CE" w:rsidP="00791A5F">
            <w:pPr>
              <w:pStyle w:val="a9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Выпадение ресниц</w:t>
            </w:r>
          </w:p>
          <w:p w:rsidR="003E17CE" w:rsidRDefault="003E17CE" w:rsidP="00791A5F">
            <w:pPr>
              <w:pStyle w:val="a9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Упорное. Длительное течение</w:t>
            </w:r>
          </w:p>
          <w:p w:rsidR="003E17CE" w:rsidRDefault="003E17CE" w:rsidP="00791A5F">
            <w:pPr>
              <w:pStyle w:val="a9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Экзофтальм</w:t>
            </w:r>
          </w:p>
          <w:p w:rsidR="003E17CE" w:rsidRDefault="003E17CE" w:rsidP="00791A5F">
            <w:pPr>
              <w:pStyle w:val="a9"/>
              <w:numPr>
                <w:ilvl w:val="0"/>
                <w:numId w:val="35"/>
              </w:numPr>
              <w:rPr>
                <w:szCs w:val="28"/>
              </w:rPr>
            </w:pPr>
            <w:r>
              <w:rPr>
                <w:szCs w:val="28"/>
              </w:rPr>
              <w:t xml:space="preserve">При оперативном лечении </w:t>
            </w:r>
            <w:proofErr w:type="spellStart"/>
            <w:r>
              <w:rPr>
                <w:szCs w:val="28"/>
              </w:rPr>
              <w:t>халязиона</w:t>
            </w:r>
            <w:proofErr w:type="spellEnd"/>
            <w:r>
              <w:rPr>
                <w:szCs w:val="28"/>
              </w:rPr>
              <w:t xml:space="preserve"> удаленная ткань направляется на гистологию потому что:</w:t>
            </w:r>
          </w:p>
          <w:p w:rsidR="003E17CE" w:rsidRDefault="003E17CE" w:rsidP="00791A5F">
            <w:pPr>
              <w:pStyle w:val="a9"/>
              <w:numPr>
                <w:ilvl w:val="0"/>
                <w:numId w:val="38"/>
              </w:numPr>
              <w:rPr>
                <w:szCs w:val="28"/>
              </w:rPr>
            </w:pPr>
            <w:proofErr w:type="spellStart"/>
            <w:r>
              <w:rPr>
                <w:szCs w:val="28"/>
              </w:rPr>
              <w:t>Халязион-злокачественное</w:t>
            </w:r>
            <w:proofErr w:type="spellEnd"/>
            <w:r>
              <w:rPr>
                <w:szCs w:val="28"/>
              </w:rPr>
              <w:t xml:space="preserve"> образование</w:t>
            </w:r>
          </w:p>
          <w:p w:rsidR="003E17CE" w:rsidRDefault="003E17CE" w:rsidP="00791A5F">
            <w:pPr>
              <w:pStyle w:val="a9"/>
              <w:numPr>
                <w:ilvl w:val="0"/>
                <w:numId w:val="38"/>
              </w:numPr>
              <w:rPr>
                <w:szCs w:val="28"/>
              </w:rPr>
            </w:pPr>
            <w:r>
              <w:rPr>
                <w:szCs w:val="28"/>
              </w:rPr>
              <w:t xml:space="preserve">Вместо </w:t>
            </w:r>
            <w:proofErr w:type="spellStart"/>
            <w:r>
              <w:rPr>
                <w:szCs w:val="28"/>
              </w:rPr>
              <w:t>халязиона</w:t>
            </w:r>
            <w:proofErr w:type="spellEnd"/>
            <w:r>
              <w:rPr>
                <w:szCs w:val="28"/>
              </w:rPr>
              <w:t xml:space="preserve"> может быть </w:t>
            </w:r>
            <w:proofErr w:type="spellStart"/>
            <w:r>
              <w:rPr>
                <w:szCs w:val="28"/>
              </w:rPr>
              <w:t>аденокарцинома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мейбомиевой</w:t>
            </w:r>
            <w:proofErr w:type="spellEnd"/>
            <w:r>
              <w:rPr>
                <w:szCs w:val="28"/>
              </w:rPr>
              <w:t xml:space="preserve"> железы</w:t>
            </w:r>
          </w:p>
          <w:p w:rsidR="003E17CE" w:rsidRDefault="003E17CE" w:rsidP="00791A5F">
            <w:pPr>
              <w:pStyle w:val="a9"/>
              <w:numPr>
                <w:ilvl w:val="0"/>
                <w:numId w:val="38"/>
              </w:numPr>
              <w:rPr>
                <w:szCs w:val="28"/>
              </w:rPr>
            </w:pPr>
            <w:r>
              <w:rPr>
                <w:szCs w:val="28"/>
              </w:rPr>
              <w:t>Для определения вирусных включений в клетках</w:t>
            </w:r>
          </w:p>
          <w:p w:rsidR="003E17CE" w:rsidRDefault="0052341E" w:rsidP="00791A5F">
            <w:pPr>
              <w:pStyle w:val="a9"/>
              <w:numPr>
                <w:ilvl w:val="0"/>
                <w:numId w:val="35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Какой из перечисленных симптомов не характерен для пленчатой формы </w:t>
            </w:r>
            <w:proofErr w:type="spellStart"/>
            <w:r>
              <w:rPr>
                <w:szCs w:val="28"/>
              </w:rPr>
              <w:t>фарингоконъюнктвальной</w:t>
            </w:r>
            <w:proofErr w:type="spellEnd"/>
            <w:r>
              <w:rPr>
                <w:szCs w:val="28"/>
              </w:rPr>
              <w:t xml:space="preserve"> лихорадки:</w:t>
            </w:r>
          </w:p>
          <w:p w:rsidR="0052341E" w:rsidRDefault="0052341E" w:rsidP="00791A5F">
            <w:pPr>
              <w:pStyle w:val="a9"/>
              <w:numPr>
                <w:ilvl w:val="0"/>
                <w:numId w:val="39"/>
              </w:numPr>
              <w:rPr>
                <w:szCs w:val="28"/>
              </w:rPr>
            </w:pPr>
            <w:r>
              <w:rPr>
                <w:szCs w:val="28"/>
              </w:rPr>
              <w:t>Постепенное начало заболевания</w:t>
            </w:r>
          </w:p>
          <w:p w:rsidR="0052341E" w:rsidRDefault="0052341E" w:rsidP="00791A5F">
            <w:pPr>
              <w:pStyle w:val="a9"/>
              <w:numPr>
                <w:ilvl w:val="0"/>
                <w:numId w:val="39"/>
              </w:numPr>
              <w:rPr>
                <w:szCs w:val="28"/>
              </w:rPr>
            </w:pPr>
            <w:r>
              <w:rPr>
                <w:szCs w:val="28"/>
              </w:rPr>
              <w:t>Множество субэпителиальных инфильтратов на роговице</w:t>
            </w:r>
          </w:p>
          <w:p w:rsidR="0052341E" w:rsidRDefault="0052341E" w:rsidP="00791A5F">
            <w:pPr>
              <w:pStyle w:val="a9"/>
              <w:numPr>
                <w:ilvl w:val="0"/>
                <w:numId w:val="39"/>
              </w:numPr>
              <w:rPr>
                <w:szCs w:val="28"/>
              </w:rPr>
            </w:pPr>
            <w:r>
              <w:rPr>
                <w:szCs w:val="28"/>
              </w:rPr>
              <w:t>На конъюнктиве век образуются тонкие пленки</w:t>
            </w:r>
          </w:p>
          <w:p w:rsidR="0052341E" w:rsidRDefault="0052341E" w:rsidP="00791A5F">
            <w:pPr>
              <w:pStyle w:val="a9"/>
              <w:numPr>
                <w:ilvl w:val="0"/>
                <w:numId w:val="39"/>
              </w:numPr>
              <w:rPr>
                <w:szCs w:val="28"/>
              </w:rPr>
            </w:pPr>
            <w:r>
              <w:rPr>
                <w:szCs w:val="28"/>
              </w:rPr>
              <w:t>Сильно выражен «</w:t>
            </w:r>
            <w:proofErr w:type="spellStart"/>
            <w:r>
              <w:rPr>
                <w:szCs w:val="28"/>
              </w:rPr>
              <w:t>роговичный</w:t>
            </w:r>
            <w:proofErr w:type="spellEnd"/>
            <w:r>
              <w:rPr>
                <w:szCs w:val="28"/>
              </w:rPr>
              <w:t xml:space="preserve"> синдром»</w:t>
            </w:r>
          </w:p>
          <w:p w:rsidR="0052341E" w:rsidRDefault="0052341E" w:rsidP="00791A5F">
            <w:pPr>
              <w:pStyle w:val="a9"/>
              <w:numPr>
                <w:ilvl w:val="0"/>
                <w:numId w:val="35"/>
              </w:numPr>
              <w:rPr>
                <w:szCs w:val="28"/>
              </w:rPr>
            </w:pPr>
            <w:r>
              <w:rPr>
                <w:szCs w:val="28"/>
              </w:rPr>
              <w:t xml:space="preserve"> Метод лечения прогрессирующего </w:t>
            </w:r>
            <w:proofErr w:type="spellStart"/>
            <w:r>
              <w:rPr>
                <w:szCs w:val="28"/>
              </w:rPr>
              <w:t>птеригиума</w:t>
            </w:r>
            <w:proofErr w:type="spellEnd"/>
            <w:r>
              <w:rPr>
                <w:szCs w:val="28"/>
              </w:rPr>
              <w:t>:</w:t>
            </w:r>
          </w:p>
          <w:p w:rsidR="0052341E" w:rsidRDefault="0052341E" w:rsidP="00791A5F">
            <w:pPr>
              <w:pStyle w:val="a9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szCs w:val="28"/>
              </w:rPr>
              <w:t>Хирургическое лечение</w:t>
            </w:r>
          </w:p>
          <w:p w:rsidR="0052341E" w:rsidRDefault="0052341E" w:rsidP="00791A5F">
            <w:pPr>
              <w:pStyle w:val="a9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szCs w:val="28"/>
              </w:rPr>
              <w:t>Противовоспалительное местное лечение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szCs w:val="28"/>
              </w:rPr>
              <w:t>Лечение не требуется</w:t>
            </w:r>
          </w:p>
        </w:tc>
      </w:tr>
      <w:tr w:rsidR="00E27F9C" w:rsidTr="003E17CE">
        <w:tc>
          <w:tcPr>
            <w:tcW w:w="675" w:type="dxa"/>
          </w:tcPr>
          <w:p w:rsidR="00E27F9C" w:rsidRDefault="003E17CE" w:rsidP="005463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4318" w:type="dxa"/>
          </w:tcPr>
          <w:p w:rsidR="00E27F9C" w:rsidRDefault="003E17CE" w:rsidP="0054636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Патология глаз при некоторых </w:t>
            </w:r>
            <w:proofErr w:type="spellStart"/>
            <w:r>
              <w:rPr>
                <w:szCs w:val="28"/>
              </w:rPr>
              <w:t>общесоматических</w:t>
            </w:r>
            <w:proofErr w:type="spellEnd"/>
            <w:r>
              <w:rPr>
                <w:szCs w:val="28"/>
              </w:rPr>
              <w:t xml:space="preserve"> заболеваниях (Синдромы</w:t>
            </w:r>
            <w:r w:rsidRPr="00301C60">
              <w:rPr>
                <w:szCs w:val="28"/>
              </w:rPr>
              <w:t xml:space="preserve"> </w:t>
            </w:r>
            <w:proofErr w:type="spellStart"/>
            <w:r w:rsidRPr="00301C60">
              <w:rPr>
                <w:szCs w:val="28"/>
              </w:rPr>
              <w:t>Съегрена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r w:rsidRPr="00301C60"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 гипертоническая болезнь, туберкулез, коллагенозы, болезнь Бехтерева, болезнь </w:t>
            </w:r>
            <w:proofErr w:type="spellStart"/>
            <w:r>
              <w:rPr>
                <w:szCs w:val="28"/>
              </w:rPr>
              <w:t>Бехчета</w:t>
            </w:r>
            <w:proofErr w:type="spellEnd"/>
            <w:r>
              <w:rPr>
                <w:szCs w:val="28"/>
              </w:rPr>
              <w:t>).</w:t>
            </w:r>
          </w:p>
        </w:tc>
        <w:tc>
          <w:tcPr>
            <w:tcW w:w="4577" w:type="dxa"/>
          </w:tcPr>
          <w:p w:rsidR="0052341E" w:rsidRPr="001044F6" w:rsidRDefault="0052341E" w:rsidP="00791A5F">
            <w:pPr>
              <w:pStyle w:val="a9"/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1044F6">
              <w:rPr>
                <w:b/>
                <w:color w:val="000000"/>
                <w:szCs w:val="28"/>
              </w:rPr>
              <w:t xml:space="preserve">Для </w:t>
            </w:r>
            <w:proofErr w:type="spellStart"/>
            <w:r w:rsidRPr="001044F6">
              <w:rPr>
                <w:b/>
                <w:color w:val="000000"/>
                <w:szCs w:val="28"/>
              </w:rPr>
              <w:t>увеита</w:t>
            </w:r>
            <w:proofErr w:type="spellEnd"/>
            <w:r w:rsidRPr="001044F6">
              <w:rPr>
                <w:b/>
                <w:color w:val="000000"/>
                <w:szCs w:val="28"/>
              </w:rPr>
              <w:t xml:space="preserve"> во вторичном периоде приобретенного сифилиса характерны следующие проявления:</w:t>
            </w:r>
          </w:p>
          <w:p w:rsidR="0052341E" w:rsidRPr="00301C60" w:rsidRDefault="0052341E" w:rsidP="00791A5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ind w:left="758" w:hanging="35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Смешенная инъекция глазного яблока, мелкие полиморфные, множественные преципитаты на задней поверхности роговицы, серозный экссудат в передней камере</w:t>
            </w:r>
          </w:p>
          <w:p w:rsidR="0052341E" w:rsidRPr="00301C60" w:rsidRDefault="0052341E" w:rsidP="00791A5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ind w:left="758" w:hanging="35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 xml:space="preserve">В радужке - узелки, папулы, широкие задние </w:t>
            </w:r>
            <w:proofErr w:type="spellStart"/>
            <w:r w:rsidRPr="00301C60">
              <w:rPr>
                <w:color w:val="000000"/>
                <w:szCs w:val="28"/>
              </w:rPr>
              <w:t>синехии</w:t>
            </w:r>
            <w:proofErr w:type="spellEnd"/>
            <w:r w:rsidRPr="00301C60">
              <w:rPr>
                <w:color w:val="000000"/>
                <w:szCs w:val="28"/>
              </w:rPr>
              <w:t xml:space="preserve">, но легко разрывающиеся после закапывания </w:t>
            </w:r>
            <w:proofErr w:type="spellStart"/>
            <w:r w:rsidRPr="00301C60">
              <w:rPr>
                <w:color w:val="000000"/>
                <w:szCs w:val="28"/>
              </w:rPr>
              <w:t>мидриатиков</w:t>
            </w:r>
            <w:proofErr w:type="spellEnd"/>
          </w:p>
          <w:p w:rsidR="0052341E" w:rsidRPr="00301C60" w:rsidRDefault="0052341E" w:rsidP="00791A5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ind w:left="408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В стекловидном теле - мелкоточечные плавающие буроватые помутнения</w:t>
            </w:r>
          </w:p>
          <w:p w:rsidR="0052341E" w:rsidRPr="00301C60" w:rsidRDefault="0052341E" w:rsidP="00791A5F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ind w:left="408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>На глазном дне - изменения, напоминающие "соль с перцем"</w:t>
            </w:r>
          </w:p>
          <w:p w:rsidR="0052341E" w:rsidRPr="001044F6" w:rsidRDefault="0052341E" w:rsidP="00791A5F">
            <w:pPr>
              <w:pStyle w:val="a9"/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1044F6">
              <w:rPr>
                <w:b/>
                <w:color w:val="000000"/>
                <w:szCs w:val="28"/>
              </w:rPr>
              <w:t xml:space="preserve">Для </w:t>
            </w:r>
            <w:proofErr w:type="gramStart"/>
            <w:r w:rsidRPr="001044F6">
              <w:rPr>
                <w:b/>
                <w:color w:val="000000"/>
                <w:szCs w:val="28"/>
              </w:rPr>
              <w:t>ревматического</w:t>
            </w:r>
            <w:proofErr w:type="gramEnd"/>
            <w:r w:rsidRPr="001044F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1044F6">
              <w:rPr>
                <w:b/>
                <w:color w:val="000000"/>
                <w:szCs w:val="28"/>
              </w:rPr>
              <w:t>увеита</w:t>
            </w:r>
            <w:proofErr w:type="spellEnd"/>
            <w:r w:rsidRPr="001044F6">
              <w:rPr>
                <w:b/>
                <w:color w:val="000000"/>
                <w:szCs w:val="28"/>
              </w:rPr>
              <w:t xml:space="preserve"> характерны симптомы:</w:t>
            </w:r>
          </w:p>
          <w:p w:rsidR="0052341E" w:rsidRPr="00301C60" w:rsidRDefault="0052341E" w:rsidP="00791A5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422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 xml:space="preserve">Боль в области глаза, мелкие множественные нежные </w:t>
            </w:r>
            <w:r w:rsidRPr="00301C60">
              <w:rPr>
                <w:color w:val="000000"/>
                <w:szCs w:val="28"/>
              </w:rPr>
              <w:lastRenderedPageBreak/>
              <w:t>преципитаты на задней поверхности роговицы</w:t>
            </w:r>
          </w:p>
          <w:p w:rsidR="0052341E" w:rsidRPr="00301C60" w:rsidRDefault="0052341E" w:rsidP="00791A5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422"/>
              <w:jc w:val="both"/>
              <w:rPr>
                <w:color w:val="000000"/>
                <w:szCs w:val="28"/>
              </w:rPr>
            </w:pPr>
            <w:proofErr w:type="spellStart"/>
            <w:r w:rsidRPr="00301C60">
              <w:rPr>
                <w:color w:val="000000"/>
                <w:szCs w:val="28"/>
              </w:rPr>
              <w:t>Желатинозный</w:t>
            </w:r>
            <w:proofErr w:type="spellEnd"/>
            <w:r w:rsidRPr="00301C60">
              <w:rPr>
                <w:color w:val="000000"/>
                <w:szCs w:val="28"/>
              </w:rPr>
              <w:t xml:space="preserve"> экссудат в передней камере, расширенны сосуды радужки</w:t>
            </w:r>
          </w:p>
          <w:p w:rsidR="0052341E" w:rsidRPr="00301C60" w:rsidRDefault="0052341E" w:rsidP="00791A5F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773" w:right="806" w:hanging="350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 xml:space="preserve">Множественные тонкие пигментные </w:t>
            </w:r>
            <w:proofErr w:type="spellStart"/>
            <w:r w:rsidRPr="00301C60">
              <w:rPr>
                <w:color w:val="000000"/>
                <w:szCs w:val="28"/>
              </w:rPr>
              <w:t>синехии</w:t>
            </w:r>
            <w:proofErr w:type="spellEnd"/>
            <w:r w:rsidRPr="00301C60">
              <w:rPr>
                <w:color w:val="000000"/>
                <w:szCs w:val="28"/>
              </w:rPr>
              <w:t xml:space="preserve">, довольно легко рвущиеся после закапывания </w:t>
            </w:r>
            <w:proofErr w:type="spellStart"/>
            <w:r w:rsidRPr="00301C60">
              <w:rPr>
                <w:color w:val="000000"/>
                <w:szCs w:val="28"/>
              </w:rPr>
              <w:t>мидриатиков</w:t>
            </w:r>
            <w:proofErr w:type="spellEnd"/>
          </w:p>
          <w:p w:rsidR="0052341E" w:rsidRPr="00301C60" w:rsidRDefault="0052341E" w:rsidP="00791A5F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ind w:left="422"/>
              <w:jc w:val="both"/>
              <w:rPr>
                <w:color w:val="000000"/>
                <w:szCs w:val="28"/>
              </w:rPr>
            </w:pPr>
            <w:r w:rsidRPr="00301C60">
              <w:rPr>
                <w:color w:val="000000"/>
                <w:szCs w:val="28"/>
              </w:rPr>
              <w:t xml:space="preserve">На глазном дне выраженные </w:t>
            </w:r>
            <w:proofErr w:type="spellStart"/>
            <w:r w:rsidRPr="00301C60">
              <w:rPr>
                <w:color w:val="000000"/>
                <w:szCs w:val="28"/>
              </w:rPr>
              <w:t>васкулиты</w:t>
            </w:r>
            <w:proofErr w:type="spellEnd"/>
            <w:r w:rsidRPr="00301C60">
              <w:rPr>
                <w:color w:val="000000"/>
                <w:szCs w:val="28"/>
              </w:rPr>
              <w:t xml:space="preserve">, возможен отек макулы, иногда </w:t>
            </w:r>
            <w:proofErr w:type="spellStart"/>
            <w:r w:rsidRPr="00301C60">
              <w:rPr>
                <w:color w:val="000000"/>
                <w:szCs w:val="28"/>
              </w:rPr>
              <w:t>папиллит</w:t>
            </w:r>
            <w:proofErr w:type="spellEnd"/>
          </w:p>
          <w:p w:rsidR="00E27F9C" w:rsidRDefault="00E27F9C" w:rsidP="0054636E">
            <w:pPr>
              <w:rPr>
                <w:b/>
                <w:szCs w:val="28"/>
              </w:rPr>
            </w:pPr>
          </w:p>
        </w:tc>
      </w:tr>
      <w:tr w:rsidR="00E27F9C" w:rsidTr="003E17CE">
        <w:tc>
          <w:tcPr>
            <w:tcW w:w="675" w:type="dxa"/>
          </w:tcPr>
          <w:p w:rsidR="00E27F9C" w:rsidRDefault="003E17CE" w:rsidP="005463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11.</w:t>
            </w:r>
          </w:p>
        </w:tc>
        <w:tc>
          <w:tcPr>
            <w:tcW w:w="4318" w:type="dxa"/>
          </w:tcPr>
          <w:p w:rsidR="00E27F9C" w:rsidRDefault="003E17CE" w:rsidP="0054636E">
            <w:pPr>
              <w:rPr>
                <w:b/>
                <w:szCs w:val="28"/>
              </w:rPr>
            </w:pPr>
            <w:r>
              <w:rPr>
                <w:szCs w:val="28"/>
              </w:rPr>
              <w:t>Патология сетчатки. Разбор историй болезни, рефератов, тестовый контроль, практические навыки. Подведение итогов цикла.</w:t>
            </w:r>
          </w:p>
        </w:tc>
        <w:tc>
          <w:tcPr>
            <w:tcW w:w="4577" w:type="dxa"/>
          </w:tcPr>
          <w:p w:rsidR="00E27F9C" w:rsidRPr="0052341E" w:rsidRDefault="0052341E" w:rsidP="00791A5F">
            <w:pPr>
              <w:pStyle w:val="a9"/>
              <w:numPr>
                <w:ilvl w:val="0"/>
                <w:numId w:val="44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Неврит </w:t>
            </w:r>
            <w:proofErr w:type="spellStart"/>
            <w:r>
              <w:rPr>
                <w:szCs w:val="28"/>
              </w:rPr>
              <w:t>зриетльного</w:t>
            </w:r>
            <w:proofErr w:type="spellEnd"/>
            <w:r>
              <w:rPr>
                <w:szCs w:val="28"/>
              </w:rPr>
              <w:t xml:space="preserve"> нерва характеризуется: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5"/>
              </w:numPr>
              <w:rPr>
                <w:b/>
                <w:szCs w:val="28"/>
              </w:rPr>
            </w:pPr>
            <w:r>
              <w:rPr>
                <w:szCs w:val="28"/>
              </w:rPr>
              <w:t>Резким снижением остроты зрения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5"/>
              </w:numPr>
              <w:rPr>
                <w:b/>
                <w:szCs w:val="28"/>
              </w:rPr>
            </w:pPr>
            <w:r>
              <w:rPr>
                <w:szCs w:val="28"/>
              </w:rPr>
              <w:t>Гиперемией диска зрительного нерва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5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Отеком диска </w:t>
            </w:r>
            <w:proofErr w:type="spellStart"/>
            <w:r>
              <w:rPr>
                <w:szCs w:val="28"/>
              </w:rPr>
              <w:t>зритльного</w:t>
            </w:r>
            <w:proofErr w:type="spellEnd"/>
            <w:r>
              <w:rPr>
                <w:szCs w:val="28"/>
              </w:rPr>
              <w:t xml:space="preserve"> нерва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5"/>
              </w:numPr>
              <w:rPr>
                <w:b/>
                <w:szCs w:val="28"/>
              </w:rPr>
            </w:pPr>
            <w:r>
              <w:rPr>
                <w:szCs w:val="28"/>
              </w:rPr>
              <w:t>Все перечисленное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5"/>
              </w:numPr>
              <w:rPr>
                <w:b/>
                <w:szCs w:val="28"/>
              </w:rPr>
            </w:pPr>
            <w:r>
              <w:rPr>
                <w:szCs w:val="28"/>
              </w:rPr>
              <w:t>Верно 2,3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4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 Какой из перечисленных симптомов не характерен для </w:t>
            </w:r>
            <w:proofErr w:type="spellStart"/>
            <w:r>
              <w:rPr>
                <w:szCs w:val="28"/>
              </w:rPr>
              <w:t>отсрой</w:t>
            </w:r>
            <w:proofErr w:type="spellEnd"/>
            <w:r>
              <w:rPr>
                <w:szCs w:val="28"/>
              </w:rPr>
              <w:t xml:space="preserve"> непроходимости ЦАС?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6"/>
              </w:numPr>
              <w:rPr>
                <w:b/>
                <w:szCs w:val="28"/>
              </w:rPr>
            </w:pPr>
            <w:r>
              <w:rPr>
                <w:szCs w:val="28"/>
              </w:rPr>
              <w:t>Острое и значительное снижение остроты зрения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6"/>
              </w:numPr>
              <w:rPr>
                <w:b/>
                <w:szCs w:val="28"/>
              </w:rPr>
            </w:pPr>
            <w:r>
              <w:rPr>
                <w:szCs w:val="28"/>
              </w:rPr>
              <w:t>Постепенное, медленное снижение остроты зрения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6"/>
              </w:numPr>
              <w:rPr>
                <w:b/>
                <w:szCs w:val="28"/>
              </w:rPr>
            </w:pPr>
            <w:r>
              <w:rPr>
                <w:szCs w:val="28"/>
              </w:rPr>
              <w:t>Сетчатка отечная, молочно-белого цвета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6"/>
              </w:numPr>
              <w:rPr>
                <w:b/>
                <w:szCs w:val="28"/>
              </w:rPr>
            </w:pPr>
            <w:r>
              <w:rPr>
                <w:szCs w:val="28"/>
              </w:rPr>
              <w:t>Наличие симптома «вишневой косточки»</w:t>
            </w:r>
          </w:p>
          <w:p w:rsidR="0052341E" w:rsidRPr="0052341E" w:rsidRDefault="0052341E" w:rsidP="00791A5F">
            <w:pPr>
              <w:pStyle w:val="a9"/>
              <w:numPr>
                <w:ilvl w:val="0"/>
                <w:numId w:val="46"/>
              </w:numPr>
              <w:rPr>
                <w:b/>
                <w:szCs w:val="28"/>
              </w:rPr>
            </w:pPr>
            <w:r>
              <w:rPr>
                <w:szCs w:val="28"/>
              </w:rPr>
              <w:t>Резкое сужение артерий сетчатки</w:t>
            </w:r>
          </w:p>
          <w:p w:rsidR="0052341E" w:rsidRPr="001044F6" w:rsidRDefault="001044F6" w:rsidP="00791A5F">
            <w:pPr>
              <w:pStyle w:val="a9"/>
              <w:numPr>
                <w:ilvl w:val="0"/>
                <w:numId w:val="44"/>
              </w:numPr>
              <w:rPr>
                <w:b/>
                <w:szCs w:val="28"/>
              </w:rPr>
            </w:pPr>
            <w:r>
              <w:rPr>
                <w:szCs w:val="28"/>
              </w:rPr>
              <w:t>Офтальмоскопическая картина при полном тромбозе ЦВС характеризуется: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7"/>
              </w:numPr>
              <w:rPr>
                <w:b/>
                <w:szCs w:val="28"/>
              </w:rPr>
            </w:pPr>
            <w:r>
              <w:rPr>
                <w:szCs w:val="28"/>
              </w:rPr>
              <w:t>Картиной «раздавленного помидора»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7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Наличием симптома </w:t>
            </w:r>
            <w:r>
              <w:rPr>
                <w:szCs w:val="28"/>
              </w:rPr>
              <w:lastRenderedPageBreak/>
              <w:t>«вишневой косточки»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7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Обширным </w:t>
            </w:r>
            <w:proofErr w:type="spellStart"/>
            <w:r>
              <w:rPr>
                <w:szCs w:val="28"/>
              </w:rPr>
              <w:t>преретинальным</w:t>
            </w:r>
            <w:proofErr w:type="spellEnd"/>
            <w:r>
              <w:rPr>
                <w:szCs w:val="28"/>
              </w:rPr>
              <w:t xml:space="preserve"> кровоизлиянием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7"/>
              </w:numPr>
              <w:rPr>
                <w:b/>
                <w:szCs w:val="28"/>
              </w:rPr>
            </w:pPr>
            <w:r>
              <w:rPr>
                <w:szCs w:val="28"/>
              </w:rPr>
              <w:t>Наличием экскавации зрительного нерва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7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Наличием симптома </w:t>
            </w:r>
            <w:proofErr w:type="spellStart"/>
            <w:r>
              <w:rPr>
                <w:szCs w:val="28"/>
              </w:rPr>
              <w:t>Салюса-Гунна</w:t>
            </w:r>
            <w:proofErr w:type="spellEnd"/>
          </w:p>
          <w:p w:rsidR="001044F6" w:rsidRPr="001044F6" w:rsidRDefault="001044F6" w:rsidP="00791A5F">
            <w:pPr>
              <w:pStyle w:val="a9"/>
              <w:numPr>
                <w:ilvl w:val="0"/>
                <w:numId w:val="44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 Застойные диски зрительных нервов характеризуются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</w:p>
          <w:p w:rsidR="001044F6" w:rsidRPr="001044F6" w:rsidRDefault="001044F6" w:rsidP="00791A5F">
            <w:pPr>
              <w:pStyle w:val="a9"/>
              <w:numPr>
                <w:ilvl w:val="0"/>
                <w:numId w:val="48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Отеком диска, </w:t>
            </w:r>
            <w:proofErr w:type="spellStart"/>
            <w:r>
              <w:rPr>
                <w:szCs w:val="28"/>
              </w:rPr>
              <w:t>стушеванностью</w:t>
            </w:r>
            <w:proofErr w:type="spellEnd"/>
            <w:r>
              <w:rPr>
                <w:szCs w:val="28"/>
              </w:rPr>
              <w:t xml:space="preserve"> границ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8"/>
              </w:numPr>
              <w:rPr>
                <w:b/>
                <w:szCs w:val="28"/>
              </w:rPr>
            </w:pPr>
            <w:r>
              <w:rPr>
                <w:szCs w:val="28"/>
              </w:rPr>
              <w:t>Выстоянием (</w:t>
            </w:r>
            <w:proofErr w:type="spellStart"/>
            <w:r>
              <w:rPr>
                <w:szCs w:val="28"/>
              </w:rPr>
              <w:t>промининацией</w:t>
            </w:r>
            <w:proofErr w:type="spellEnd"/>
            <w:r>
              <w:rPr>
                <w:szCs w:val="28"/>
              </w:rPr>
              <w:t xml:space="preserve"> дисков)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8"/>
              </w:numPr>
              <w:rPr>
                <w:b/>
                <w:szCs w:val="28"/>
              </w:rPr>
            </w:pPr>
            <w:r>
              <w:rPr>
                <w:szCs w:val="28"/>
              </w:rPr>
              <w:t>Расширением вен сетчатки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8"/>
              </w:numPr>
              <w:rPr>
                <w:b/>
                <w:szCs w:val="28"/>
              </w:rPr>
            </w:pPr>
            <w:r>
              <w:rPr>
                <w:szCs w:val="28"/>
              </w:rPr>
              <w:t>Кровоизлияниями в сетчатку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8"/>
              </w:numPr>
              <w:rPr>
                <w:b/>
                <w:szCs w:val="28"/>
              </w:rPr>
            </w:pPr>
            <w:r>
              <w:rPr>
                <w:szCs w:val="28"/>
              </w:rPr>
              <w:t>Всем перечисленным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4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Какой из перечисленных симптомов не характерен для </w:t>
            </w:r>
            <w:proofErr w:type="spellStart"/>
            <w:r>
              <w:rPr>
                <w:szCs w:val="28"/>
              </w:rPr>
              <w:t>гемофтальма</w:t>
            </w:r>
            <w:proofErr w:type="spellEnd"/>
          </w:p>
          <w:p w:rsidR="001044F6" w:rsidRPr="001044F6" w:rsidRDefault="001044F6" w:rsidP="00791A5F">
            <w:pPr>
              <w:pStyle w:val="a9"/>
              <w:numPr>
                <w:ilvl w:val="0"/>
                <w:numId w:val="49"/>
              </w:numPr>
              <w:rPr>
                <w:b/>
                <w:szCs w:val="28"/>
              </w:rPr>
            </w:pPr>
            <w:r>
              <w:rPr>
                <w:szCs w:val="28"/>
              </w:rPr>
              <w:t>Покраснение глазного яблока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9"/>
              </w:numPr>
              <w:rPr>
                <w:b/>
                <w:szCs w:val="28"/>
              </w:rPr>
            </w:pPr>
            <w:r>
              <w:rPr>
                <w:szCs w:val="28"/>
              </w:rPr>
              <w:t>Резкое падение остроты зрения, туман, черные «мушки» перед глазами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9"/>
              </w:numPr>
              <w:rPr>
                <w:b/>
                <w:szCs w:val="28"/>
              </w:rPr>
            </w:pPr>
            <w:r>
              <w:rPr>
                <w:szCs w:val="28"/>
              </w:rPr>
              <w:t>Изменение цвета радужки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9"/>
              </w:numPr>
              <w:rPr>
                <w:b/>
                <w:szCs w:val="28"/>
              </w:rPr>
            </w:pPr>
            <w:r>
              <w:rPr>
                <w:szCs w:val="28"/>
              </w:rPr>
              <w:t>Желтый рефле</w:t>
            </w:r>
            <w:proofErr w:type="gramStart"/>
            <w:r>
              <w:rPr>
                <w:szCs w:val="28"/>
              </w:rPr>
              <w:t>кс с гл</w:t>
            </w:r>
            <w:proofErr w:type="gramEnd"/>
            <w:r>
              <w:rPr>
                <w:szCs w:val="28"/>
              </w:rPr>
              <w:t>азного дна</w:t>
            </w:r>
          </w:p>
          <w:p w:rsidR="001044F6" w:rsidRPr="001044F6" w:rsidRDefault="001044F6" w:rsidP="00791A5F">
            <w:pPr>
              <w:pStyle w:val="a9"/>
              <w:numPr>
                <w:ilvl w:val="0"/>
                <w:numId w:val="49"/>
              </w:numPr>
              <w:rPr>
                <w:b/>
                <w:szCs w:val="28"/>
              </w:rPr>
            </w:pPr>
            <w:r>
              <w:rPr>
                <w:szCs w:val="28"/>
              </w:rPr>
              <w:t>Все перечисленное</w:t>
            </w:r>
          </w:p>
        </w:tc>
      </w:tr>
    </w:tbl>
    <w:p w:rsidR="00EE7A24" w:rsidRPr="00A90844" w:rsidRDefault="00EE7A24" w:rsidP="00EE7A24">
      <w:pPr>
        <w:spacing w:before="240" w:after="120"/>
        <w:jc w:val="center"/>
        <w:outlineLvl w:val="0"/>
        <w:rPr>
          <w:b/>
          <w:i/>
          <w:szCs w:val="28"/>
        </w:rPr>
      </w:pPr>
      <w:r w:rsidRPr="00301C60">
        <w:rPr>
          <w:b/>
          <w:i/>
          <w:szCs w:val="28"/>
        </w:rPr>
        <w:lastRenderedPageBreak/>
        <w:t>ТЕМАТИКА РЕФЕРАТОВ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r>
        <w:rPr>
          <w:szCs w:val="28"/>
        </w:rPr>
        <w:t>В</w:t>
      </w:r>
      <w:r w:rsidRPr="007F101E">
        <w:rPr>
          <w:szCs w:val="28"/>
        </w:rPr>
        <w:t xml:space="preserve">озрастная </w:t>
      </w:r>
      <w:r>
        <w:rPr>
          <w:szCs w:val="28"/>
        </w:rPr>
        <w:t>динамика рефракции и аккомодации.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proofErr w:type="spellStart"/>
      <w:r>
        <w:rPr>
          <w:szCs w:val="28"/>
        </w:rPr>
        <w:t>Амблиопи</w:t>
      </w:r>
      <w:proofErr w:type="gramStart"/>
      <w:r>
        <w:rPr>
          <w:szCs w:val="28"/>
        </w:rPr>
        <w:t>я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этиология, классификация, лечение.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proofErr w:type="spellStart"/>
      <w:r>
        <w:rPr>
          <w:szCs w:val="28"/>
        </w:rPr>
        <w:t>Увеиты</w:t>
      </w:r>
      <w:proofErr w:type="spellEnd"/>
      <w:r>
        <w:rPr>
          <w:szCs w:val="28"/>
        </w:rPr>
        <w:t xml:space="preserve"> – особенности течения в детском возрасте. Лечение, профилактика.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r>
        <w:rPr>
          <w:szCs w:val="28"/>
        </w:rPr>
        <w:t xml:space="preserve">Изменение органа зрения при  гипертонической болезни у детей. 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r>
        <w:rPr>
          <w:szCs w:val="28"/>
        </w:rPr>
        <w:t>Врожденная глаукома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r>
        <w:rPr>
          <w:szCs w:val="28"/>
        </w:rPr>
        <w:t>Врожденная катаракта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Школы для слепых и слабовидящих детей. Всероссийское общество слепых. Диспансеризация детей с врожденной патологией органа зрения. 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r>
        <w:rPr>
          <w:szCs w:val="28"/>
        </w:rPr>
        <w:t>Врожденные заболевания роговицы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r>
        <w:rPr>
          <w:szCs w:val="28"/>
        </w:rPr>
        <w:t>Гигиена зрения. Проблема школьной близорукости, профилактика, принципы коррекции и лечения.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r>
        <w:rPr>
          <w:szCs w:val="28"/>
        </w:rPr>
        <w:t xml:space="preserve">. </w:t>
      </w:r>
      <w:proofErr w:type="spellStart"/>
      <w:r>
        <w:rPr>
          <w:szCs w:val="28"/>
        </w:rPr>
        <w:t>Хламидиоз</w:t>
      </w:r>
      <w:proofErr w:type="spellEnd"/>
      <w:r>
        <w:rPr>
          <w:szCs w:val="28"/>
        </w:rPr>
        <w:t xml:space="preserve"> глаз у детей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r w:rsidRPr="00BD04C4">
        <w:rPr>
          <w:szCs w:val="28"/>
        </w:rPr>
        <w:t>Синдром сухого глаза</w:t>
      </w:r>
    </w:p>
    <w:p w:rsidR="00EE7A24" w:rsidRDefault="00EE7A24" w:rsidP="00791A5F">
      <w:pPr>
        <w:numPr>
          <w:ilvl w:val="0"/>
          <w:numId w:val="65"/>
        </w:numPr>
        <w:spacing w:before="360" w:after="240"/>
        <w:jc w:val="both"/>
        <w:outlineLvl w:val="0"/>
        <w:rPr>
          <w:szCs w:val="28"/>
        </w:rPr>
      </w:pPr>
      <w:proofErr w:type="spellStart"/>
      <w:r>
        <w:rPr>
          <w:szCs w:val="28"/>
        </w:rPr>
        <w:t>Ретинопатия</w:t>
      </w:r>
      <w:proofErr w:type="spellEnd"/>
      <w:r>
        <w:rPr>
          <w:szCs w:val="28"/>
        </w:rPr>
        <w:t xml:space="preserve"> недоношенных</w:t>
      </w:r>
    </w:p>
    <w:p w:rsidR="00132C20" w:rsidRDefault="00132C20" w:rsidP="00132C20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.</w:t>
      </w:r>
    </w:p>
    <w:p w:rsidR="00132C20" w:rsidRDefault="00132C20" w:rsidP="00132C20">
      <w:pPr>
        <w:rPr>
          <w:b/>
          <w:sz w:val="28"/>
          <w:szCs w:val="28"/>
        </w:rPr>
      </w:pPr>
    </w:p>
    <w:p w:rsidR="002F6476" w:rsidRDefault="00132C20" w:rsidP="00132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 Задания в тестовой форме для промежуточной аттестации</w:t>
      </w:r>
    </w:p>
    <w:p w:rsidR="00791A5F" w:rsidRDefault="00791A5F" w:rsidP="00791A5F">
      <w:pPr>
        <w:rPr>
          <w:b/>
          <w:sz w:val="28"/>
          <w:szCs w:val="28"/>
        </w:rPr>
      </w:pP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1. Самой тонкой стенкой орбиты являются: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а) наружная стенка;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б) верхняя стенка;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в) внутренняя стенка;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г) нижняя стенка;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proofErr w:type="spellStart"/>
      <w:r w:rsidRPr="0028580C">
        <w:rPr>
          <w:color w:val="000000"/>
          <w:sz w:val="22"/>
          <w:szCs w:val="22"/>
        </w:rPr>
        <w:t>д</w:t>
      </w:r>
      <w:proofErr w:type="spellEnd"/>
      <w:r w:rsidRPr="0028580C">
        <w:rPr>
          <w:color w:val="000000"/>
          <w:sz w:val="22"/>
          <w:szCs w:val="22"/>
        </w:rPr>
        <w:t>) правильно</w:t>
      </w:r>
      <w:proofErr w:type="gramStart"/>
      <w:r w:rsidRPr="0028580C">
        <w:rPr>
          <w:color w:val="000000"/>
          <w:sz w:val="22"/>
          <w:szCs w:val="22"/>
        </w:rPr>
        <w:t xml:space="preserve"> А</w:t>
      </w:r>
      <w:proofErr w:type="gramEnd"/>
      <w:r w:rsidRPr="0028580C">
        <w:rPr>
          <w:color w:val="000000"/>
          <w:sz w:val="22"/>
          <w:szCs w:val="22"/>
        </w:rPr>
        <w:t xml:space="preserve"> и Б.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2. Канал зрительного нерва служит для прохождения: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а) зрительного нерва;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б) глазничной артерии;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в) и того и другого;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г) ни того ни другого.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3. Носослезный канал открывается </w:t>
      </w:r>
      <w:proofErr w:type="gramStart"/>
      <w:r w:rsidRPr="0028580C">
        <w:rPr>
          <w:color w:val="000000"/>
          <w:sz w:val="22"/>
          <w:szCs w:val="22"/>
        </w:rPr>
        <w:t>в</w:t>
      </w:r>
      <w:proofErr w:type="gramEnd"/>
      <w:r w:rsidRPr="0028580C">
        <w:rPr>
          <w:color w:val="000000"/>
          <w:sz w:val="22"/>
          <w:szCs w:val="22"/>
        </w:rPr>
        <w:t xml:space="preserve">: </w:t>
      </w:r>
    </w:p>
    <w:p w:rsidR="00791A5F" w:rsidRPr="0028580C" w:rsidRDefault="00791A5F" w:rsidP="00791A5F">
      <w:pPr>
        <w:adjustRightInd w:val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 xml:space="preserve">а) нижний носовой ход; </w:t>
      </w:r>
    </w:p>
    <w:p w:rsidR="00791A5F" w:rsidRPr="0028580C" w:rsidRDefault="00791A5F" w:rsidP="00791A5F">
      <w:pPr>
        <w:pStyle w:val="a9"/>
        <w:ind w:left="0"/>
        <w:rPr>
          <w:color w:val="000000"/>
          <w:sz w:val="22"/>
          <w:szCs w:val="22"/>
        </w:rPr>
      </w:pPr>
      <w:r w:rsidRPr="0028580C">
        <w:rPr>
          <w:color w:val="000000"/>
          <w:sz w:val="22"/>
          <w:szCs w:val="22"/>
        </w:rPr>
        <w:t>б) средний носовой ход;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верхний носовой ход;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>г) правильно</w:t>
      </w:r>
      <w:proofErr w:type="gramStart"/>
      <w:r w:rsidRPr="0028580C">
        <w:rPr>
          <w:sz w:val="22"/>
          <w:szCs w:val="22"/>
        </w:rPr>
        <w:t xml:space="preserve"> Б</w:t>
      </w:r>
      <w:proofErr w:type="gramEnd"/>
      <w:r w:rsidRPr="0028580C">
        <w:rPr>
          <w:sz w:val="22"/>
          <w:szCs w:val="22"/>
        </w:rPr>
        <w:t xml:space="preserve"> и В.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4. </w:t>
      </w:r>
      <w:proofErr w:type="spellStart"/>
      <w:r w:rsidRPr="0028580C">
        <w:rPr>
          <w:sz w:val="22"/>
          <w:szCs w:val="22"/>
        </w:rPr>
        <w:t>Хориоидея</w:t>
      </w:r>
      <w:proofErr w:type="spellEnd"/>
      <w:r w:rsidRPr="0028580C">
        <w:rPr>
          <w:sz w:val="22"/>
          <w:szCs w:val="22"/>
        </w:rPr>
        <w:t xml:space="preserve"> питает: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наружные слои сетчатки;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внутренние слои сетчатки;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всю сетчатку;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г) все перечисленное.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5. Кровоснабжение глазного яблока осуществляется: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глазничной артерией;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центральной артерией сетчатки;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задними цилиарными артериями;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>г) правильно</w:t>
      </w:r>
      <w:proofErr w:type="gramStart"/>
      <w:r w:rsidRPr="0028580C">
        <w:rPr>
          <w:sz w:val="22"/>
          <w:szCs w:val="22"/>
        </w:rPr>
        <w:t xml:space="preserve"> А</w:t>
      </w:r>
      <w:proofErr w:type="gramEnd"/>
      <w:r w:rsidRPr="0028580C">
        <w:rPr>
          <w:sz w:val="22"/>
          <w:szCs w:val="22"/>
        </w:rPr>
        <w:t xml:space="preserve"> и Б;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proofErr w:type="spellStart"/>
      <w:r w:rsidRPr="0028580C">
        <w:rPr>
          <w:sz w:val="22"/>
          <w:szCs w:val="22"/>
        </w:rPr>
        <w:t>д</w:t>
      </w:r>
      <w:proofErr w:type="spellEnd"/>
      <w:r w:rsidRPr="0028580C">
        <w:rPr>
          <w:sz w:val="22"/>
          <w:szCs w:val="22"/>
        </w:rPr>
        <w:t>) правильно</w:t>
      </w:r>
      <w:proofErr w:type="gramStart"/>
      <w:r w:rsidRPr="0028580C">
        <w:rPr>
          <w:sz w:val="22"/>
          <w:szCs w:val="22"/>
        </w:rPr>
        <w:t xml:space="preserve"> Б</w:t>
      </w:r>
      <w:proofErr w:type="gramEnd"/>
      <w:r w:rsidRPr="0028580C">
        <w:rPr>
          <w:sz w:val="22"/>
          <w:szCs w:val="22"/>
        </w:rPr>
        <w:t xml:space="preserve"> и В.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6. У здорового взрослого человека соотношение калибра артерий и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    вен сетчатки определяется так: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1:2;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2:3;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1:1;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г) 1:1,5.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7. Клиническая рефракция - это: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соотношение между оптической силой и длиной оси глаза;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lastRenderedPageBreak/>
        <w:t xml:space="preserve">б) преломляющая сила оптической системы, выраженная в диоптриях;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радиус кривизны роговицы;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г) преломляющая сила хрусталика;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proofErr w:type="spellStart"/>
      <w:r w:rsidRPr="0028580C">
        <w:rPr>
          <w:sz w:val="22"/>
          <w:szCs w:val="22"/>
        </w:rPr>
        <w:t>д</w:t>
      </w:r>
      <w:proofErr w:type="spellEnd"/>
      <w:r w:rsidRPr="0028580C">
        <w:rPr>
          <w:sz w:val="22"/>
          <w:szCs w:val="22"/>
        </w:rPr>
        <w:t xml:space="preserve">) главные плоскости оптической системы.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8. За 1 диоптрию принимают преломляющую силу линзы с фокусным расстоянием: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100 м;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10 м;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1 м;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г) 10 см;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proofErr w:type="spellStart"/>
      <w:r w:rsidRPr="0028580C">
        <w:rPr>
          <w:sz w:val="22"/>
          <w:szCs w:val="22"/>
        </w:rPr>
        <w:t>д</w:t>
      </w:r>
      <w:proofErr w:type="spellEnd"/>
      <w:r w:rsidRPr="0028580C">
        <w:rPr>
          <w:sz w:val="22"/>
          <w:szCs w:val="22"/>
        </w:rPr>
        <w:t xml:space="preserve">) 1 см.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9. Ближайшая точка ясного видения - это: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точка, расположенная на вершине роговицы;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точка, расположенная перед хрусталиком;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точка, расположенная за хрусталиком;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г) минимальное расстояние, на котором </w:t>
      </w:r>
      <w:proofErr w:type="gramStart"/>
      <w:r w:rsidRPr="0028580C">
        <w:rPr>
          <w:sz w:val="22"/>
          <w:szCs w:val="22"/>
        </w:rPr>
        <w:t>видны</w:t>
      </w:r>
      <w:proofErr w:type="gramEnd"/>
      <w:r w:rsidRPr="0028580C">
        <w:rPr>
          <w:sz w:val="22"/>
          <w:szCs w:val="22"/>
        </w:rPr>
        <w:t xml:space="preserve"> рассматриваемые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    предметы при максимальном напряжении аккомодации;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proofErr w:type="spellStart"/>
      <w:r w:rsidRPr="0028580C">
        <w:rPr>
          <w:sz w:val="22"/>
          <w:szCs w:val="22"/>
        </w:rPr>
        <w:t>д</w:t>
      </w:r>
      <w:proofErr w:type="spellEnd"/>
      <w:r w:rsidRPr="0028580C">
        <w:rPr>
          <w:sz w:val="22"/>
          <w:szCs w:val="22"/>
        </w:rPr>
        <w:t xml:space="preserve">) точка, в которой сходятся лучи после прохождения оптической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    системы глаза.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10. Спазм аккомодации - это состояние: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при </w:t>
      </w:r>
      <w:proofErr w:type="gramStart"/>
      <w:r w:rsidRPr="0028580C">
        <w:rPr>
          <w:sz w:val="22"/>
          <w:szCs w:val="22"/>
        </w:rPr>
        <w:t>котором</w:t>
      </w:r>
      <w:proofErr w:type="gramEnd"/>
      <w:r w:rsidRPr="0028580C">
        <w:rPr>
          <w:sz w:val="22"/>
          <w:szCs w:val="22"/>
        </w:rPr>
        <w:t xml:space="preserve"> в естественных условиях выявляется миопия;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при </w:t>
      </w:r>
      <w:proofErr w:type="gramStart"/>
      <w:r w:rsidRPr="0028580C">
        <w:rPr>
          <w:sz w:val="22"/>
          <w:szCs w:val="22"/>
        </w:rPr>
        <w:t>котором</w:t>
      </w:r>
      <w:proofErr w:type="gramEnd"/>
      <w:r w:rsidRPr="0028580C">
        <w:rPr>
          <w:sz w:val="22"/>
          <w:szCs w:val="22"/>
        </w:rPr>
        <w:t xml:space="preserve"> в условиях </w:t>
      </w:r>
      <w:proofErr w:type="spellStart"/>
      <w:r w:rsidRPr="0028580C">
        <w:rPr>
          <w:sz w:val="22"/>
          <w:szCs w:val="22"/>
        </w:rPr>
        <w:t>циклоплегии</w:t>
      </w:r>
      <w:proofErr w:type="spellEnd"/>
      <w:r w:rsidRPr="0028580C">
        <w:rPr>
          <w:sz w:val="22"/>
          <w:szCs w:val="22"/>
        </w:rPr>
        <w:t xml:space="preserve"> выявляется эмметропия,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    гиперметропия или меньшая, чем в естественных условиях миопия;                                                          в) </w:t>
      </w:r>
      <w:proofErr w:type="gramStart"/>
      <w:r w:rsidRPr="0028580C">
        <w:rPr>
          <w:sz w:val="22"/>
          <w:szCs w:val="22"/>
        </w:rPr>
        <w:t>которое</w:t>
      </w:r>
      <w:proofErr w:type="gramEnd"/>
      <w:r w:rsidRPr="0028580C">
        <w:rPr>
          <w:sz w:val="22"/>
          <w:szCs w:val="22"/>
        </w:rPr>
        <w:t xml:space="preserve"> характеризует общую рефракцию глаза;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>г) только</w:t>
      </w:r>
      <w:proofErr w:type="gramStart"/>
      <w:r w:rsidRPr="0028580C">
        <w:rPr>
          <w:sz w:val="22"/>
          <w:szCs w:val="22"/>
        </w:rPr>
        <w:t xml:space="preserve"> Б</w:t>
      </w:r>
      <w:proofErr w:type="gramEnd"/>
      <w:r w:rsidRPr="0028580C">
        <w:rPr>
          <w:sz w:val="22"/>
          <w:szCs w:val="22"/>
        </w:rPr>
        <w:t xml:space="preserve"> и В.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proofErr w:type="spellStart"/>
      <w:r w:rsidRPr="0028580C">
        <w:rPr>
          <w:sz w:val="22"/>
          <w:szCs w:val="22"/>
        </w:rPr>
        <w:t>д</w:t>
      </w:r>
      <w:proofErr w:type="spellEnd"/>
      <w:r w:rsidRPr="0028580C">
        <w:rPr>
          <w:sz w:val="22"/>
          <w:szCs w:val="22"/>
        </w:rPr>
        <w:t xml:space="preserve">) все перечисленное.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11. Аккомодация - это: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статическая рефракция;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преломляющая сила роговицы;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переднезадняя ось глаза;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г) приспособление зрительного аппарата к рассматриванию предметов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    на различных расстояниях от глаза;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proofErr w:type="spellStart"/>
      <w:r w:rsidRPr="0028580C">
        <w:rPr>
          <w:sz w:val="22"/>
          <w:szCs w:val="22"/>
        </w:rPr>
        <w:t>д</w:t>
      </w:r>
      <w:proofErr w:type="spellEnd"/>
      <w:r w:rsidRPr="0028580C">
        <w:rPr>
          <w:sz w:val="22"/>
          <w:szCs w:val="22"/>
        </w:rPr>
        <w:t xml:space="preserve">) все перечисленное.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12. Хроническое воспаление </w:t>
      </w:r>
      <w:proofErr w:type="spellStart"/>
      <w:r w:rsidRPr="0028580C">
        <w:rPr>
          <w:sz w:val="22"/>
          <w:szCs w:val="22"/>
        </w:rPr>
        <w:t>мейбомиевых</w:t>
      </w:r>
      <w:proofErr w:type="spellEnd"/>
      <w:r w:rsidRPr="0028580C">
        <w:rPr>
          <w:sz w:val="22"/>
          <w:szCs w:val="22"/>
        </w:rPr>
        <w:t xml:space="preserve"> желез - это:                                                                                                    а) ячмень;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</w:t>
      </w:r>
      <w:proofErr w:type="spellStart"/>
      <w:r w:rsidRPr="0028580C">
        <w:rPr>
          <w:sz w:val="22"/>
          <w:szCs w:val="22"/>
        </w:rPr>
        <w:t>халазион</w:t>
      </w:r>
      <w:proofErr w:type="spellEnd"/>
      <w:r w:rsidRPr="0028580C">
        <w:rPr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абсцесс века;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г) внутренний ячмень.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13. Чешуйчатый блефарит характеризуется: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покраснением краев век;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утолщением краев век;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мучительным зудом в веках;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г) корни ресниц покрыты сухими чешуйками;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proofErr w:type="spellStart"/>
      <w:r w:rsidRPr="0028580C">
        <w:rPr>
          <w:sz w:val="22"/>
          <w:szCs w:val="22"/>
        </w:rPr>
        <w:t>д</w:t>
      </w:r>
      <w:proofErr w:type="spellEnd"/>
      <w:r w:rsidRPr="0028580C">
        <w:rPr>
          <w:sz w:val="22"/>
          <w:szCs w:val="22"/>
        </w:rPr>
        <w:t xml:space="preserve">) всем перечисленным.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14. Наличие </w:t>
      </w:r>
      <w:proofErr w:type="spellStart"/>
      <w:r w:rsidRPr="0028580C">
        <w:rPr>
          <w:sz w:val="22"/>
          <w:szCs w:val="22"/>
        </w:rPr>
        <w:t>перикорнеальной</w:t>
      </w:r>
      <w:proofErr w:type="spellEnd"/>
      <w:r w:rsidRPr="0028580C">
        <w:rPr>
          <w:sz w:val="22"/>
          <w:szCs w:val="22"/>
        </w:rPr>
        <w:t xml:space="preserve"> инъекции глазного яблока, шероховатой поверхности роговицы, нарушения тактильной чувствительности роговицы, инфильтратов в роговице и </w:t>
      </w:r>
      <w:proofErr w:type="spellStart"/>
      <w:r w:rsidRPr="0028580C">
        <w:rPr>
          <w:sz w:val="22"/>
          <w:szCs w:val="22"/>
        </w:rPr>
        <w:t>васкуляризации</w:t>
      </w:r>
      <w:proofErr w:type="spellEnd"/>
      <w:r w:rsidRPr="0028580C">
        <w:rPr>
          <w:sz w:val="22"/>
          <w:szCs w:val="22"/>
        </w:rPr>
        <w:t xml:space="preserve"> роговицы характерно </w:t>
      </w:r>
      <w:proofErr w:type="gramStart"/>
      <w:r w:rsidRPr="0028580C">
        <w:rPr>
          <w:sz w:val="22"/>
          <w:szCs w:val="22"/>
        </w:rPr>
        <w:t>для</w:t>
      </w:r>
      <w:proofErr w:type="gramEnd"/>
      <w:r w:rsidRPr="0028580C">
        <w:rPr>
          <w:sz w:val="22"/>
          <w:szCs w:val="22"/>
        </w:rPr>
        <w:t xml:space="preserve">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тромбоза центральной артерии сетчатки;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дегенерации желтого пятна;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катаракты;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г) диабетической </w:t>
      </w:r>
      <w:proofErr w:type="spellStart"/>
      <w:r w:rsidRPr="0028580C">
        <w:rPr>
          <w:sz w:val="22"/>
          <w:szCs w:val="22"/>
        </w:rPr>
        <w:t>ретинопатии</w:t>
      </w:r>
      <w:proofErr w:type="spellEnd"/>
      <w:r w:rsidRPr="0028580C">
        <w:rPr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proofErr w:type="spellStart"/>
      <w:r w:rsidRPr="0028580C">
        <w:rPr>
          <w:sz w:val="22"/>
          <w:szCs w:val="22"/>
        </w:rPr>
        <w:t>д</w:t>
      </w:r>
      <w:proofErr w:type="spellEnd"/>
      <w:r w:rsidRPr="0028580C">
        <w:rPr>
          <w:sz w:val="22"/>
          <w:szCs w:val="22"/>
        </w:rPr>
        <w:t xml:space="preserve">) кератита.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15. Для </w:t>
      </w:r>
      <w:proofErr w:type="spellStart"/>
      <w:r w:rsidRPr="0028580C">
        <w:rPr>
          <w:sz w:val="22"/>
          <w:szCs w:val="22"/>
        </w:rPr>
        <w:t>герпетического</w:t>
      </w:r>
      <w:proofErr w:type="spellEnd"/>
      <w:r w:rsidRPr="0028580C">
        <w:rPr>
          <w:sz w:val="22"/>
          <w:szCs w:val="22"/>
        </w:rPr>
        <w:t xml:space="preserve"> кератита характерно: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нейротрофический характер поражения, одним из проявлений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    которого является снижение чувствительности роговицы глаза;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замедленная регенерация;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</w:t>
      </w:r>
      <w:proofErr w:type="gramStart"/>
      <w:r w:rsidRPr="0028580C">
        <w:rPr>
          <w:sz w:val="22"/>
          <w:szCs w:val="22"/>
        </w:rPr>
        <w:t>безуспешность</w:t>
      </w:r>
      <w:proofErr w:type="gramEnd"/>
      <w:r w:rsidRPr="0028580C">
        <w:rPr>
          <w:sz w:val="22"/>
          <w:szCs w:val="22"/>
        </w:rPr>
        <w:t xml:space="preserve"> а/бактериальной терапии;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>г) верно</w:t>
      </w:r>
      <w:proofErr w:type="gramStart"/>
      <w:r w:rsidRPr="0028580C">
        <w:rPr>
          <w:sz w:val="22"/>
          <w:szCs w:val="22"/>
        </w:rPr>
        <w:t xml:space="preserve"> А</w:t>
      </w:r>
      <w:proofErr w:type="gramEnd"/>
      <w:r w:rsidRPr="0028580C">
        <w:rPr>
          <w:sz w:val="22"/>
          <w:szCs w:val="22"/>
        </w:rPr>
        <w:t xml:space="preserve"> и Б;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proofErr w:type="spellStart"/>
      <w:r w:rsidRPr="0028580C">
        <w:rPr>
          <w:sz w:val="22"/>
          <w:szCs w:val="22"/>
        </w:rPr>
        <w:lastRenderedPageBreak/>
        <w:t>д</w:t>
      </w:r>
      <w:proofErr w:type="spellEnd"/>
      <w:r w:rsidRPr="0028580C">
        <w:rPr>
          <w:sz w:val="22"/>
          <w:szCs w:val="22"/>
        </w:rPr>
        <w:t xml:space="preserve">) все перечисленное.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16. При заболевании </w:t>
      </w:r>
      <w:proofErr w:type="spellStart"/>
      <w:r w:rsidRPr="0028580C">
        <w:rPr>
          <w:sz w:val="22"/>
          <w:szCs w:val="22"/>
        </w:rPr>
        <w:t>увеального</w:t>
      </w:r>
      <w:proofErr w:type="spellEnd"/>
      <w:r w:rsidRPr="0028580C">
        <w:rPr>
          <w:sz w:val="22"/>
          <w:szCs w:val="22"/>
        </w:rPr>
        <w:t xml:space="preserve"> тракта поражаются все перечисленные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     образования глаза, </w:t>
      </w:r>
      <w:proofErr w:type="gramStart"/>
      <w:r w:rsidRPr="0028580C">
        <w:rPr>
          <w:sz w:val="22"/>
          <w:szCs w:val="22"/>
        </w:rPr>
        <w:t>кроме</w:t>
      </w:r>
      <w:proofErr w:type="gramEnd"/>
      <w:r w:rsidRPr="0028580C">
        <w:rPr>
          <w:sz w:val="22"/>
          <w:szCs w:val="22"/>
        </w:rPr>
        <w:t xml:space="preserve">: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а) сетчатки;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зрительного нерва;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костей орбиты;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г) хрусталика.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17. а) резким снижением зрения;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б) гиперемией диска зрительного нерва;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в) отеком диска зрительного нерва; </w:t>
      </w:r>
    </w:p>
    <w:p w:rsidR="00791A5F" w:rsidRPr="0028580C" w:rsidRDefault="00791A5F" w:rsidP="00791A5F">
      <w:pPr>
        <w:pStyle w:val="Default"/>
        <w:rPr>
          <w:sz w:val="22"/>
          <w:szCs w:val="22"/>
        </w:rPr>
      </w:pPr>
      <w:r w:rsidRPr="0028580C">
        <w:rPr>
          <w:sz w:val="22"/>
          <w:szCs w:val="22"/>
        </w:rPr>
        <w:t xml:space="preserve">г) всем перечисленным;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spellStart"/>
      <w:r w:rsidRPr="0028580C">
        <w:rPr>
          <w:sz w:val="22"/>
          <w:szCs w:val="22"/>
        </w:rPr>
        <w:t>д</w:t>
      </w:r>
      <w:proofErr w:type="spellEnd"/>
      <w:r w:rsidRPr="0028580C">
        <w:rPr>
          <w:sz w:val="22"/>
          <w:szCs w:val="22"/>
        </w:rPr>
        <w:t>) только</w:t>
      </w:r>
      <w:proofErr w:type="gramStart"/>
      <w:r w:rsidRPr="0028580C">
        <w:rPr>
          <w:sz w:val="22"/>
          <w:szCs w:val="22"/>
        </w:rPr>
        <w:t xml:space="preserve"> А</w:t>
      </w:r>
      <w:proofErr w:type="gramEnd"/>
      <w:r w:rsidRPr="0028580C">
        <w:rPr>
          <w:sz w:val="22"/>
          <w:szCs w:val="22"/>
        </w:rPr>
        <w:t xml:space="preserve"> и В.                                                                                                                                                                                               </w:t>
      </w:r>
      <w:r w:rsidRPr="0028580C">
        <w:rPr>
          <w:color w:val="auto"/>
          <w:sz w:val="22"/>
          <w:szCs w:val="22"/>
        </w:rPr>
        <w:t xml:space="preserve">18. Для II стадии диабетической </w:t>
      </w:r>
      <w:proofErr w:type="spellStart"/>
      <w:r w:rsidRPr="0028580C">
        <w:rPr>
          <w:color w:val="auto"/>
          <w:sz w:val="22"/>
          <w:szCs w:val="22"/>
        </w:rPr>
        <w:t>ретинопатии</w:t>
      </w:r>
      <w:proofErr w:type="spellEnd"/>
      <w:r w:rsidRPr="0028580C">
        <w:rPr>
          <w:color w:val="auto"/>
          <w:sz w:val="22"/>
          <w:szCs w:val="22"/>
        </w:rPr>
        <w:t xml:space="preserve"> характерны следующие офтальмоскопические изменения: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</w:t>
      </w:r>
      <w:proofErr w:type="spellStart"/>
      <w:r w:rsidRPr="0028580C">
        <w:rPr>
          <w:color w:val="auto"/>
          <w:sz w:val="22"/>
          <w:szCs w:val="22"/>
        </w:rPr>
        <w:t>ангиосклероз</w:t>
      </w:r>
      <w:proofErr w:type="spellEnd"/>
      <w:r w:rsidRPr="0028580C">
        <w:rPr>
          <w:color w:val="auto"/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>б) микр</w:t>
      </w:r>
      <w:proofErr w:type="gramStart"/>
      <w:r w:rsidRPr="0028580C">
        <w:rPr>
          <w:color w:val="auto"/>
          <w:sz w:val="22"/>
          <w:szCs w:val="22"/>
        </w:rPr>
        <w:t>о-</w:t>
      </w:r>
      <w:proofErr w:type="gramEnd"/>
      <w:r w:rsidRPr="0028580C">
        <w:rPr>
          <w:color w:val="auto"/>
          <w:sz w:val="22"/>
          <w:szCs w:val="22"/>
        </w:rPr>
        <w:t xml:space="preserve"> и </w:t>
      </w:r>
      <w:proofErr w:type="spellStart"/>
      <w:r w:rsidRPr="0028580C">
        <w:rPr>
          <w:color w:val="auto"/>
          <w:sz w:val="22"/>
          <w:szCs w:val="22"/>
        </w:rPr>
        <w:t>макроаневризмы</w:t>
      </w:r>
      <w:proofErr w:type="spellEnd"/>
      <w:r w:rsidRPr="0028580C">
        <w:rPr>
          <w:color w:val="auto"/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кровоизлияния в стекловидное тело и сетчатку;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пролиферативные изменения, </w:t>
      </w:r>
      <w:proofErr w:type="spellStart"/>
      <w:r w:rsidRPr="0028580C">
        <w:rPr>
          <w:color w:val="auto"/>
          <w:sz w:val="22"/>
          <w:szCs w:val="22"/>
        </w:rPr>
        <w:t>глиоз</w:t>
      </w:r>
      <w:proofErr w:type="spellEnd"/>
      <w:r w:rsidRPr="0028580C">
        <w:rPr>
          <w:color w:val="auto"/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spellStart"/>
      <w:r w:rsidRPr="0028580C">
        <w:rPr>
          <w:color w:val="auto"/>
          <w:sz w:val="22"/>
          <w:szCs w:val="22"/>
        </w:rPr>
        <w:t>д</w:t>
      </w:r>
      <w:proofErr w:type="spellEnd"/>
      <w:r w:rsidRPr="0028580C">
        <w:rPr>
          <w:color w:val="auto"/>
          <w:sz w:val="22"/>
          <w:szCs w:val="22"/>
        </w:rPr>
        <w:t xml:space="preserve">) отслойка сетчатки.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19. Острые нарушения артериального кровообращения в сетчатке характеризуются: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резким снижением зрения;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сужением сосудов сетчатки;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отеком сетчатки;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всем перечисленным;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spellStart"/>
      <w:r w:rsidRPr="0028580C">
        <w:rPr>
          <w:color w:val="auto"/>
          <w:sz w:val="22"/>
          <w:szCs w:val="22"/>
        </w:rPr>
        <w:t>д</w:t>
      </w:r>
      <w:proofErr w:type="spellEnd"/>
      <w:r w:rsidRPr="0028580C">
        <w:rPr>
          <w:color w:val="auto"/>
          <w:sz w:val="22"/>
          <w:szCs w:val="22"/>
        </w:rPr>
        <w:t>) только</w:t>
      </w:r>
      <w:proofErr w:type="gramStart"/>
      <w:r w:rsidRPr="0028580C">
        <w:rPr>
          <w:color w:val="auto"/>
          <w:sz w:val="22"/>
          <w:szCs w:val="22"/>
        </w:rPr>
        <w:t xml:space="preserve"> А</w:t>
      </w:r>
      <w:proofErr w:type="gramEnd"/>
      <w:r w:rsidRPr="0028580C">
        <w:rPr>
          <w:color w:val="auto"/>
          <w:sz w:val="22"/>
          <w:szCs w:val="22"/>
        </w:rPr>
        <w:t xml:space="preserve"> и Б.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20. Симптом «вишневой косточки» наблюдается </w:t>
      </w:r>
      <w:proofErr w:type="gramStart"/>
      <w:r w:rsidRPr="0028580C">
        <w:rPr>
          <w:color w:val="auto"/>
          <w:sz w:val="22"/>
          <w:szCs w:val="22"/>
        </w:rPr>
        <w:t>при</w:t>
      </w:r>
      <w:proofErr w:type="gramEnd"/>
      <w:r w:rsidRPr="0028580C">
        <w:rPr>
          <w:color w:val="auto"/>
          <w:sz w:val="22"/>
          <w:szCs w:val="22"/>
        </w:rPr>
        <w:t xml:space="preserve">: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</w:t>
      </w:r>
      <w:proofErr w:type="gramStart"/>
      <w:r w:rsidRPr="0028580C">
        <w:rPr>
          <w:color w:val="auto"/>
          <w:sz w:val="22"/>
          <w:szCs w:val="22"/>
        </w:rPr>
        <w:t>неврите</w:t>
      </w:r>
      <w:proofErr w:type="gramEnd"/>
      <w:r w:rsidRPr="0028580C">
        <w:rPr>
          <w:color w:val="auto"/>
          <w:sz w:val="22"/>
          <w:szCs w:val="22"/>
        </w:rPr>
        <w:t xml:space="preserve"> зрительного нерва;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</w:t>
      </w:r>
      <w:proofErr w:type="gramStart"/>
      <w:r w:rsidRPr="0028580C">
        <w:rPr>
          <w:color w:val="auto"/>
          <w:sz w:val="22"/>
          <w:szCs w:val="22"/>
        </w:rPr>
        <w:t>дистрофиях</w:t>
      </w:r>
      <w:proofErr w:type="gramEnd"/>
      <w:r w:rsidRPr="0028580C">
        <w:rPr>
          <w:color w:val="auto"/>
          <w:sz w:val="22"/>
          <w:szCs w:val="22"/>
        </w:rPr>
        <w:t xml:space="preserve"> сетчатки;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</w:t>
      </w:r>
      <w:proofErr w:type="gramStart"/>
      <w:r w:rsidRPr="0028580C">
        <w:rPr>
          <w:color w:val="auto"/>
          <w:sz w:val="22"/>
          <w:szCs w:val="22"/>
        </w:rPr>
        <w:t>тромбозе</w:t>
      </w:r>
      <w:proofErr w:type="gramEnd"/>
      <w:r w:rsidRPr="0028580C">
        <w:rPr>
          <w:color w:val="auto"/>
          <w:sz w:val="22"/>
          <w:szCs w:val="22"/>
        </w:rPr>
        <w:t xml:space="preserve"> вен сетчатки;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острой артериальной непроходимости сетчатки;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spellStart"/>
      <w:proofErr w:type="gramStart"/>
      <w:r w:rsidRPr="0028580C">
        <w:rPr>
          <w:color w:val="auto"/>
          <w:sz w:val="22"/>
          <w:szCs w:val="22"/>
        </w:rPr>
        <w:t>д</w:t>
      </w:r>
      <w:proofErr w:type="spellEnd"/>
      <w:r w:rsidRPr="0028580C">
        <w:rPr>
          <w:color w:val="auto"/>
          <w:sz w:val="22"/>
          <w:szCs w:val="22"/>
        </w:rPr>
        <w:t xml:space="preserve">) всем перечисленном. </w:t>
      </w:r>
      <w:proofErr w:type="gramEnd"/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21. Лечение тромбозов вен сетчатки включает: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</w:t>
      </w:r>
      <w:proofErr w:type="spellStart"/>
      <w:r w:rsidRPr="0028580C">
        <w:rPr>
          <w:color w:val="auto"/>
          <w:sz w:val="22"/>
          <w:szCs w:val="22"/>
        </w:rPr>
        <w:t>тромболитики</w:t>
      </w:r>
      <w:proofErr w:type="spellEnd"/>
      <w:r w:rsidRPr="0028580C">
        <w:rPr>
          <w:color w:val="auto"/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антикоагулянты и </w:t>
      </w:r>
      <w:proofErr w:type="spellStart"/>
      <w:r w:rsidRPr="0028580C">
        <w:rPr>
          <w:color w:val="auto"/>
          <w:sz w:val="22"/>
          <w:szCs w:val="22"/>
        </w:rPr>
        <w:t>антиагреганты</w:t>
      </w:r>
      <w:proofErr w:type="spellEnd"/>
      <w:r w:rsidRPr="0028580C">
        <w:rPr>
          <w:color w:val="auto"/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симптоматические средства;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лазеротерапию;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spellStart"/>
      <w:r w:rsidRPr="0028580C">
        <w:rPr>
          <w:color w:val="auto"/>
          <w:sz w:val="22"/>
          <w:szCs w:val="22"/>
        </w:rPr>
        <w:t>д</w:t>
      </w:r>
      <w:proofErr w:type="spellEnd"/>
      <w:r w:rsidRPr="0028580C">
        <w:rPr>
          <w:color w:val="auto"/>
          <w:sz w:val="22"/>
          <w:szCs w:val="22"/>
        </w:rPr>
        <w:t xml:space="preserve">) все перечисленное.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22. В начальной стадии развития застойных дисков зрение: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не изменяется;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снижается незначительно;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снижается значительно;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падает до 0.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23. Невриты зрительных нервов характеризуются;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туберкулиновая проба;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офтальмоскопия;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</w:t>
      </w:r>
      <w:proofErr w:type="spellStart"/>
      <w:r w:rsidRPr="0028580C">
        <w:rPr>
          <w:color w:val="auto"/>
          <w:sz w:val="22"/>
          <w:szCs w:val="22"/>
        </w:rPr>
        <w:t>биомикроскопия</w:t>
      </w:r>
      <w:proofErr w:type="spellEnd"/>
      <w:r w:rsidRPr="0028580C">
        <w:rPr>
          <w:color w:val="auto"/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рентгенография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24. У больного рефлекса с глазного дна нет,  хрусталик серый,  острота зрения -                                                              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      правильная проекция  света. У больного: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начальная катаракта;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незрелая катаракта;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зрелая катаракта;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перезревание катаракты;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spellStart"/>
      <w:r w:rsidRPr="0028580C">
        <w:rPr>
          <w:color w:val="auto"/>
          <w:sz w:val="22"/>
          <w:szCs w:val="22"/>
        </w:rPr>
        <w:t>д</w:t>
      </w:r>
      <w:proofErr w:type="spellEnd"/>
      <w:r w:rsidRPr="0028580C">
        <w:rPr>
          <w:color w:val="auto"/>
          <w:sz w:val="22"/>
          <w:szCs w:val="22"/>
        </w:rPr>
        <w:t xml:space="preserve">) помутнение в стекловидном теле.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25. Симптомы, не характерные для острого приступа глаукомы: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отек роговицы;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мелкая передняя камера;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lastRenderedPageBreak/>
        <w:t xml:space="preserve">в) широкий эллипсовидной формы зрачок;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застойная инъекция глазного яблока;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spellStart"/>
      <w:r w:rsidRPr="0028580C">
        <w:rPr>
          <w:color w:val="auto"/>
          <w:sz w:val="22"/>
          <w:szCs w:val="22"/>
        </w:rPr>
        <w:t>д</w:t>
      </w:r>
      <w:proofErr w:type="spellEnd"/>
      <w:r w:rsidRPr="0028580C">
        <w:rPr>
          <w:color w:val="auto"/>
          <w:sz w:val="22"/>
          <w:szCs w:val="22"/>
        </w:rPr>
        <w:t xml:space="preserve">) зрачок узкий, реакция зрачка на свет сохранена.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26. Стадия первичной глаукомы оценивается по показателям: </w:t>
      </w:r>
    </w:p>
    <w:p w:rsidR="00791A5F" w:rsidRPr="0028580C" w:rsidRDefault="00791A5F" w:rsidP="00791A5F">
      <w:pPr>
        <w:pStyle w:val="Default"/>
        <w:jc w:val="both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остроты зрения; </w:t>
      </w:r>
    </w:p>
    <w:p w:rsidR="00791A5F" w:rsidRPr="0028580C" w:rsidRDefault="00791A5F" w:rsidP="00791A5F">
      <w:pPr>
        <w:pStyle w:val="Default"/>
        <w:jc w:val="both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уровня внутриглазного давления; </w:t>
      </w:r>
    </w:p>
    <w:p w:rsidR="00791A5F" w:rsidRPr="0028580C" w:rsidRDefault="00791A5F" w:rsidP="00791A5F">
      <w:pPr>
        <w:pStyle w:val="Default"/>
        <w:jc w:val="both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площади </w:t>
      </w:r>
      <w:proofErr w:type="spellStart"/>
      <w:r w:rsidRPr="0028580C">
        <w:rPr>
          <w:color w:val="auto"/>
          <w:sz w:val="22"/>
          <w:szCs w:val="22"/>
        </w:rPr>
        <w:t>глаукоматозной</w:t>
      </w:r>
      <w:proofErr w:type="spellEnd"/>
      <w:r w:rsidRPr="0028580C">
        <w:rPr>
          <w:color w:val="auto"/>
          <w:sz w:val="22"/>
          <w:szCs w:val="22"/>
        </w:rPr>
        <w:t xml:space="preserve"> экскавации диска зрительного нерва; </w:t>
      </w:r>
    </w:p>
    <w:p w:rsidR="00791A5F" w:rsidRPr="0028580C" w:rsidRDefault="00791A5F" w:rsidP="00791A5F">
      <w:pPr>
        <w:pStyle w:val="Default"/>
        <w:jc w:val="both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состояния поля зрения; </w:t>
      </w:r>
    </w:p>
    <w:p w:rsidR="00791A5F" w:rsidRPr="0028580C" w:rsidRDefault="00791A5F" w:rsidP="00791A5F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28580C">
        <w:rPr>
          <w:color w:val="auto"/>
          <w:sz w:val="22"/>
          <w:szCs w:val="22"/>
        </w:rPr>
        <w:t>д</w:t>
      </w:r>
      <w:proofErr w:type="spellEnd"/>
      <w:r w:rsidRPr="0028580C">
        <w:rPr>
          <w:color w:val="auto"/>
          <w:sz w:val="22"/>
          <w:szCs w:val="22"/>
        </w:rPr>
        <w:t xml:space="preserve">) размаха суточных колебаний ВГД.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27. </w:t>
      </w:r>
      <w:proofErr w:type="spellStart"/>
      <w:r w:rsidRPr="0028580C">
        <w:rPr>
          <w:color w:val="auto"/>
          <w:sz w:val="22"/>
          <w:szCs w:val="22"/>
        </w:rPr>
        <w:t>Мидриатики</w:t>
      </w:r>
      <w:proofErr w:type="spellEnd"/>
      <w:r w:rsidRPr="0028580C">
        <w:rPr>
          <w:color w:val="auto"/>
          <w:sz w:val="22"/>
          <w:szCs w:val="22"/>
        </w:rPr>
        <w:t xml:space="preserve"> назначаются при: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</w:t>
      </w:r>
      <w:proofErr w:type="spellStart"/>
      <w:r w:rsidRPr="0028580C">
        <w:rPr>
          <w:color w:val="auto"/>
          <w:sz w:val="22"/>
          <w:szCs w:val="22"/>
        </w:rPr>
        <w:t>закрытоугольной</w:t>
      </w:r>
      <w:proofErr w:type="spellEnd"/>
      <w:r w:rsidRPr="0028580C">
        <w:rPr>
          <w:color w:val="auto"/>
          <w:sz w:val="22"/>
          <w:szCs w:val="22"/>
        </w:rPr>
        <w:t xml:space="preserve"> глаукоме;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аллергическом </w:t>
      </w:r>
      <w:proofErr w:type="gramStart"/>
      <w:r w:rsidRPr="0028580C">
        <w:rPr>
          <w:color w:val="auto"/>
          <w:sz w:val="22"/>
          <w:szCs w:val="22"/>
        </w:rPr>
        <w:t>конъюнктивите</w:t>
      </w:r>
      <w:proofErr w:type="gramEnd"/>
      <w:r w:rsidRPr="0028580C">
        <w:rPr>
          <w:color w:val="auto"/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травматическом </w:t>
      </w:r>
      <w:proofErr w:type="spellStart"/>
      <w:r w:rsidRPr="0028580C">
        <w:rPr>
          <w:color w:val="auto"/>
          <w:sz w:val="22"/>
          <w:szCs w:val="22"/>
        </w:rPr>
        <w:t>мидриазе</w:t>
      </w:r>
      <w:proofErr w:type="spellEnd"/>
      <w:r w:rsidRPr="0028580C">
        <w:rPr>
          <w:color w:val="auto"/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</w:t>
      </w:r>
      <w:proofErr w:type="gramStart"/>
      <w:r w:rsidRPr="0028580C">
        <w:rPr>
          <w:color w:val="auto"/>
          <w:sz w:val="22"/>
          <w:szCs w:val="22"/>
        </w:rPr>
        <w:t>ирите</w:t>
      </w:r>
      <w:proofErr w:type="gramEnd"/>
      <w:r w:rsidRPr="0028580C">
        <w:rPr>
          <w:color w:val="auto"/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spellStart"/>
      <w:r w:rsidRPr="0028580C">
        <w:rPr>
          <w:color w:val="auto"/>
          <w:sz w:val="22"/>
          <w:szCs w:val="22"/>
        </w:rPr>
        <w:t>д</w:t>
      </w:r>
      <w:proofErr w:type="spellEnd"/>
      <w:r w:rsidRPr="0028580C">
        <w:rPr>
          <w:color w:val="auto"/>
          <w:sz w:val="22"/>
          <w:szCs w:val="22"/>
        </w:rPr>
        <w:t xml:space="preserve">) невралгии.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28. Абсолютными признаками проникающего ранения являются: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Наиболее информативной в диагностике туберкулезного </w:t>
      </w:r>
      <w:proofErr w:type="spellStart"/>
      <w:r w:rsidRPr="0028580C">
        <w:rPr>
          <w:color w:val="auto"/>
          <w:sz w:val="22"/>
          <w:szCs w:val="22"/>
        </w:rPr>
        <w:t>увеита</w:t>
      </w:r>
      <w:proofErr w:type="spellEnd"/>
      <w:r w:rsidRPr="0028580C">
        <w:rPr>
          <w:color w:val="auto"/>
          <w:sz w:val="22"/>
          <w:szCs w:val="22"/>
        </w:rPr>
        <w:t xml:space="preserve"> является: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рана, проходящая через все слои роговицы, склеры или </w:t>
      </w:r>
      <w:proofErr w:type="spellStart"/>
      <w:r w:rsidRPr="0028580C">
        <w:rPr>
          <w:color w:val="auto"/>
          <w:sz w:val="22"/>
          <w:szCs w:val="22"/>
        </w:rPr>
        <w:t>роговично</w:t>
      </w:r>
      <w:proofErr w:type="spellEnd"/>
      <w:r w:rsidRPr="0028580C">
        <w:rPr>
          <w:color w:val="auto"/>
          <w:sz w:val="22"/>
          <w:szCs w:val="22"/>
        </w:rPr>
        <w:t xml:space="preserve">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склеральной зоны;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ущемление в ране внутренних оболочек глаза;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внутриглазное инородное тело;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травматическая колобома радужки, пузырек воздуха в стекловидном теле;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spellStart"/>
      <w:r w:rsidRPr="0028580C">
        <w:rPr>
          <w:color w:val="auto"/>
          <w:sz w:val="22"/>
          <w:szCs w:val="22"/>
        </w:rPr>
        <w:t>д</w:t>
      </w:r>
      <w:proofErr w:type="spellEnd"/>
      <w:r w:rsidRPr="0028580C">
        <w:rPr>
          <w:color w:val="auto"/>
          <w:sz w:val="22"/>
          <w:szCs w:val="22"/>
        </w:rPr>
        <w:t xml:space="preserve">) все перечисленное.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>29. Внутриглазное инородное тело, расположенное за хрусталиком,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>нужно удалить: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</w:t>
      </w:r>
      <w:proofErr w:type="spellStart"/>
      <w:r w:rsidRPr="0028580C">
        <w:rPr>
          <w:color w:val="auto"/>
          <w:sz w:val="22"/>
          <w:szCs w:val="22"/>
        </w:rPr>
        <w:t>диасклерально</w:t>
      </w:r>
      <w:proofErr w:type="spellEnd"/>
      <w:r w:rsidRPr="0028580C">
        <w:rPr>
          <w:color w:val="auto"/>
          <w:sz w:val="22"/>
          <w:szCs w:val="22"/>
        </w:rPr>
        <w:t xml:space="preserve">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через плоскую часть цилиарного тела;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через корнеосклеральный разрез после </w:t>
      </w:r>
      <w:proofErr w:type="gramStart"/>
      <w:r w:rsidRPr="0028580C">
        <w:rPr>
          <w:color w:val="auto"/>
          <w:sz w:val="22"/>
          <w:szCs w:val="22"/>
        </w:rPr>
        <w:t>предварительной</w:t>
      </w:r>
      <w:proofErr w:type="gramEnd"/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    экстракции катаракты;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через раневой канал;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spellStart"/>
      <w:r w:rsidRPr="0028580C">
        <w:rPr>
          <w:color w:val="auto"/>
          <w:sz w:val="22"/>
          <w:szCs w:val="22"/>
        </w:rPr>
        <w:t>д</w:t>
      </w:r>
      <w:proofErr w:type="spellEnd"/>
      <w:r w:rsidRPr="0028580C">
        <w:rPr>
          <w:color w:val="auto"/>
          <w:sz w:val="22"/>
          <w:szCs w:val="22"/>
        </w:rPr>
        <w:t xml:space="preserve">) выбор доступа индивидуален.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30. Первая помощь при химических ожогах глаз включает: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а) обильное промывание;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б) назначение поверхностных анестетиков;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в) применение антибиотиков;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г) применение стероидов;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spellStart"/>
      <w:r w:rsidRPr="0028580C">
        <w:rPr>
          <w:color w:val="auto"/>
          <w:sz w:val="22"/>
          <w:szCs w:val="22"/>
        </w:rPr>
        <w:t>д</w:t>
      </w:r>
      <w:proofErr w:type="spellEnd"/>
      <w:r w:rsidRPr="0028580C">
        <w:rPr>
          <w:color w:val="auto"/>
          <w:sz w:val="22"/>
          <w:szCs w:val="22"/>
        </w:rPr>
        <w:t xml:space="preserve">) все перечисленное.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r w:rsidRPr="0028580C">
        <w:rPr>
          <w:b/>
          <w:bCs/>
          <w:color w:val="auto"/>
          <w:sz w:val="22"/>
          <w:szCs w:val="22"/>
        </w:rPr>
        <w:t xml:space="preserve">Эталоны ответов на тесты. </w:t>
      </w:r>
    </w:p>
    <w:p w:rsidR="00791A5F" w:rsidRPr="0028580C" w:rsidRDefault="00791A5F" w:rsidP="00791A5F">
      <w:pPr>
        <w:pStyle w:val="Default"/>
        <w:rPr>
          <w:color w:val="auto"/>
          <w:sz w:val="22"/>
          <w:szCs w:val="22"/>
        </w:rPr>
      </w:pPr>
      <w:proofErr w:type="gramStart"/>
      <w:r w:rsidRPr="0028580C">
        <w:rPr>
          <w:color w:val="auto"/>
          <w:sz w:val="22"/>
          <w:szCs w:val="22"/>
        </w:rPr>
        <w:t xml:space="preserve">1 г; 2.в; 3г; 4.а; 5.а; 6в; 7.а; 8.а; 9.а; 10.г; 11.а;12.а;13.г;14.г;15.г;16.д; </w:t>
      </w:r>
      <w:proofErr w:type="gramEnd"/>
    </w:p>
    <w:p w:rsidR="00791A5F" w:rsidRPr="0028580C" w:rsidRDefault="00791A5F" w:rsidP="00791A5F">
      <w:pPr>
        <w:pStyle w:val="Default"/>
        <w:rPr>
          <w:b/>
          <w:bCs/>
          <w:sz w:val="22"/>
          <w:szCs w:val="22"/>
        </w:rPr>
      </w:pPr>
      <w:r w:rsidRPr="0028580C">
        <w:rPr>
          <w:color w:val="auto"/>
          <w:sz w:val="22"/>
          <w:szCs w:val="22"/>
        </w:rPr>
        <w:t xml:space="preserve">17.в;18.а;19.б;20.в;21.в;22.б;23.б;24.б;25.а;26.б; 27а;28в;29д;30д. </w:t>
      </w:r>
    </w:p>
    <w:p w:rsidR="00132C20" w:rsidRDefault="00132C20" w:rsidP="00132C20">
      <w:r>
        <w:t>Рабочая программа дисциплины разработана кафедрой_______________________</w:t>
      </w:r>
    </w:p>
    <w:p w:rsidR="00132C20" w:rsidRDefault="00132C20" w:rsidP="00132C20">
      <w:pPr>
        <w:widowControl w:val="0"/>
        <w:jc w:val="both"/>
      </w:pPr>
      <w:r>
        <w:t>_____________________________________________________________________________</w:t>
      </w:r>
    </w:p>
    <w:p w:rsidR="00132C20" w:rsidRDefault="00132C20" w:rsidP="00132C20">
      <w:pPr>
        <w:widowControl w:val="0"/>
        <w:jc w:val="both"/>
      </w:pPr>
    </w:p>
    <w:p w:rsidR="00132C20" w:rsidRDefault="00132C20" w:rsidP="00132C20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</w:t>
      </w:r>
    </w:p>
    <w:p w:rsidR="00132C20" w:rsidRDefault="00132C20" w:rsidP="00132C20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132C20" w:rsidRDefault="00132C20" w:rsidP="00132C20">
      <w:pPr>
        <w:widowControl w:val="0"/>
        <w:jc w:val="both"/>
      </w:pPr>
      <w:r>
        <w:t>«_____» ____________20___г., протокол № _____</w:t>
      </w:r>
    </w:p>
    <w:p w:rsidR="00132C20" w:rsidRDefault="00132C20" w:rsidP="00132C20">
      <w:pPr>
        <w:widowControl w:val="0"/>
        <w:spacing w:after="120"/>
        <w:ind w:firstLine="709"/>
        <w:jc w:val="both"/>
      </w:pPr>
    </w:p>
    <w:p w:rsidR="00132C20" w:rsidRDefault="00132C20" w:rsidP="00132C20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132C20" w:rsidRDefault="00132C20" w:rsidP="00132C20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132C20" w:rsidRDefault="00132C20" w:rsidP="00132C20">
      <w:pPr>
        <w:widowControl w:val="0"/>
        <w:ind w:firstLine="709"/>
        <w:jc w:val="both"/>
      </w:pPr>
    </w:p>
    <w:p w:rsidR="00132C20" w:rsidRDefault="00132C20" w:rsidP="00132C20">
      <w:pPr>
        <w:widowControl w:val="0"/>
        <w:spacing w:after="120"/>
        <w:ind w:firstLine="709"/>
        <w:jc w:val="both"/>
      </w:pPr>
    </w:p>
    <w:p w:rsidR="00132C20" w:rsidRDefault="00132C20" w:rsidP="00132C20">
      <w:pPr>
        <w:widowControl w:val="0"/>
        <w:spacing w:after="120"/>
        <w:ind w:firstLine="709"/>
        <w:jc w:val="both"/>
      </w:pPr>
    </w:p>
    <w:p w:rsidR="00AE63A6" w:rsidRDefault="00AE63A6" w:rsidP="00132C20">
      <w:pPr>
        <w:widowControl w:val="0"/>
        <w:spacing w:after="120"/>
        <w:ind w:firstLine="709"/>
        <w:jc w:val="both"/>
      </w:pPr>
    </w:p>
    <w:p w:rsidR="00AE63A6" w:rsidRDefault="00AE63A6" w:rsidP="00132C20">
      <w:pPr>
        <w:widowControl w:val="0"/>
        <w:spacing w:after="120"/>
        <w:ind w:firstLine="709"/>
        <w:jc w:val="both"/>
      </w:pPr>
    </w:p>
    <w:p w:rsidR="00132C20" w:rsidRDefault="00132C20" w:rsidP="00132C20">
      <w:pPr>
        <w:widowControl w:val="0"/>
        <w:spacing w:after="120"/>
        <w:ind w:firstLine="709"/>
        <w:jc w:val="both"/>
      </w:pPr>
      <w:r>
        <w:lastRenderedPageBreak/>
        <w:t>При разработке рабочей программы с участием других кафедр</w:t>
      </w:r>
    </w:p>
    <w:p w:rsidR="00132C20" w:rsidRDefault="00132C20" w:rsidP="00132C20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 _________________________________________________</w:t>
      </w:r>
    </w:p>
    <w:p w:rsidR="00132C20" w:rsidRDefault="00132C20" w:rsidP="00132C20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132C20" w:rsidRDefault="00132C20" w:rsidP="00132C20">
      <w:pPr>
        <w:widowControl w:val="0"/>
        <w:jc w:val="both"/>
      </w:pPr>
      <w:r>
        <w:t>«_____» ____________20___г., протокол № _____</w:t>
      </w:r>
    </w:p>
    <w:p w:rsidR="00132C20" w:rsidRDefault="00132C20" w:rsidP="00132C20">
      <w:pPr>
        <w:widowControl w:val="0"/>
        <w:spacing w:after="120"/>
        <w:ind w:firstLine="709"/>
        <w:jc w:val="both"/>
      </w:pPr>
    </w:p>
    <w:p w:rsidR="00132C20" w:rsidRDefault="00132C20" w:rsidP="00132C20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132C20" w:rsidRDefault="00132C20" w:rsidP="00132C20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132C20" w:rsidRDefault="00132C20" w:rsidP="00132C20">
      <w:pPr>
        <w:widowControl w:val="0"/>
        <w:jc w:val="both"/>
        <w:rPr>
          <w:color w:val="000000"/>
          <w:szCs w:val="18"/>
        </w:rPr>
      </w:pPr>
    </w:p>
    <w:p w:rsidR="00132C20" w:rsidRDefault="00132C20" w:rsidP="00132C20">
      <w:pPr>
        <w:widowControl w:val="0"/>
        <w:jc w:val="both"/>
        <w:rPr>
          <w:color w:val="000000"/>
          <w:szCs w:val="18"/>
        </w:rPr>
      </w:pPr>
    </w:p>
    <w:p w:rsidR="00132C20" w:rsidRDefault="00132C20" w:rsidP="00132C20">
      <w:pPr>
        <w:widowControl w:val="0"/>
        <w:jc w:val="both"/>
        <w:rPr>
          <w:bCs/>
        </w:rPr>
      </w:pPr>
    </w:p>
    <w:p w:rsidR="00132C20" w:rsidRDefault="00132C20" w:rsidP="00132C20">
      <w:pPr>
        <w:widowControl w:val="0"/>
        <w:spacing w:after="120"/>
        <w:jc w:val="both"/>
      </w:pPr>
    </w:p>
    <w:p w:rsidR="00132C20" w:rsidRDefault="00132C20" w:rsidP="00132C20">
      <w:pPr>
        <w:widowControl w:val="0"/>
        <w:spacing w:after="120"/>
        <w:jc w:val="both"/>
      </w:pPr>
    </w:p>
    <w:p w:rsidR="00132C20" w:rsidRDefault="00132C20" w:rsidP="00132C20">
      <w:pPr>
        <w:widowControl w:val="0"/>
        <w:spacing w:after="120"/>
        <w:jc w:val="both"/>
      </w:pPr>
    </w:p>
    <w:p w:rsidR="00132C20" w:rsidRDefault="00132C20" w:rsidP="00132C20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Методическим советом по _______________________________________</w:t>
      </w:r>
    </w:p>
    <w:p w:rsidR="00132C20" w:rsidRDefault="00132C20" w:rsidP="00132C20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132C20" w:rsidRDefault="00132C20" w:rsidP="00132C20">
      <w:pPr>
        <w:widowControl w:val="0"/>
        <w:jc w:val="both"/>
      </w:pPr>
      <w:r>
        <w:t>«_____» ____________20___г., протокол № _____</w:t>
      </w:r>
    </w:p>
    <w:p w:rsidR="00132C20" w:rsidRDefault="00132C20" w:rsidP="00132C20">
      <w:pPr>
        <w:jc w:val="both"/>
      </w:pPr>
    </w:p>
    <w:p w:rsidR="00132C20" w:rsidRDefault="00132C20" w:rsidP="00132C20">
      <w:pPr>
        <w:jc w:val="both"/>
      </w:pPr>
    </w:p>
    <w:p w:rsidR="00132C20" w:rsidRDefault="00132C20" w:rsidP="00132C20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132C20" w:rsidRDefault="00132C20" w:rsidP="00132C20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132C20" w:rsidRDefault="00132C20" w:rsidP="00132C20"/>
    <w:p w:rsidR="00132C20" w:rsidRDefault="00132C20" w:rsidP="00132C20"/>
    <w:p w:rsidR="00132C20" w:rsidRDefault="00132C20" w:rsidP="00132C20"/>
    <w:p w:rsidR="00132C20" w:rsidRDefault="00132C20" w:rsidP="00132C20"/>
    <w:p w:rsidR="00132C20" w:rsidRDefault="00132C20" w:rsidP="00132C20"/>
    <w:p w:rsidR="00132C20" w:rsidRDefault="00132C20" w:rsidP="00132C20"/>
    <w:p w:rsidR="00132C20" w:rsidRDefault="00132C20" w:rsidP="00132C20"/>
    <w:p w:rsidR="00132C20" w:rsidRDefault="00132C20" w:rsidP="00132C20"/>
    <w:p w:rsidR="00132C20" w:rsidRDefault="00132C20" w:rsidP="00132C20">
      <w:r>
        <w:t>Порядок хранения:</w:t>
      </w:r>
    </w:p>
    <w:p w:rsidR="00132C20" w:rsidRDefault="00132C20" w:rsidP="00132C20">
      <w:r>
        <w:t xml:space="preserve">Оригинал - </w:t>
      </w:r>
      <w:r>
        <w:tab/>
      </w:r>
      <w:r>
        <w:tab/>
        <w:t>деканат, кафедра</w:t>
      </w:r>
    </w:p>
    <w:p w:rsidR="00132C20" w:rsidRDefault="00132C20" w:rsidP="00132C20">
      <w:r>
        <w:t>Электронная версия  -</w:t>
      </w:r>
      <w:r>
        <w:tab/>
        <w:t>кафедра, деканат факультета, библиотека</w:t>
      </w:r>
    </w:p>
    <w:p w:rsidR="00132C20" w:rsidRDefault="00132C20" w:rsidP="00132C20">
      <w:pPr>
        <w:ind w:left="4248" w:firstLine="708"/>
        <w:jc w:val="right"/>
      </w:pPr>
    </w:p>
    <w:p w:rsidR="00BB439B" w:rsidRDefault="00BB439B"/>
    <w:sectPr w:rsidR="00BB439B" w:rsidSect="00B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87F"/>
    <w:multiLevelType w:val="singleLevel"/>
    <w:tmpl w:val="CD5AABE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55969AE"/>
    <w:multiLevelType w:val="hybridMultilevel"/>
    <w:tmpl w:val="34889228"/>
    <w:lvl w:ilvl="0" w:tplc="999C88E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5E37990"/>
    <w:multiLevelType w:val="hybridMultilevel"/>
    <w:tmpl w:val="AD947140"/>
    <w:lvl w:ilvl="0" w:tplc="20C2FD1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5F075E1"/>
    <w:multiLevelType w:val="hybridMultilevel"/>
    <w:tmpl w:val="E612FDE2"/>
    <w:lvl w:ilvl="0" w:tplc="E93648F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77E1C43"/>
    <w:multiLevelType w:val="hybridMultilevel"/>
    <w:tmpl w:val="421481A0"/>
    <w:lvl w:ilvl="0" w:tplc="D8B2C8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D0AA8"/>
    <w:multiLevelType w:val="singleLevel"/>
    <w:tmpl w:val="373C3FA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09314A28"/>
    <w:multiLevelType w:val="hybridMultilevel"/>
    <w:tmpl w:val="28DCD82A"/>
    <w:lvl w:ilvl="0" w:tplc="161ED086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0C791E37"/>
    <w:multiLevelType w:val="hybridMultilevel"/>
    <w:tmpl w:val="B7220E42"/>
    <w:lvl w:ilvl="0" w:tplc="79CE544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0E382D75"/>
    <w:multiLevelType w:val="hybridMultilevel"/>
    <w:tmpl w:val="57E41DCA"/>
    <w:lvl w:ilvl="0" w:tplc="10BC51C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12673300"/>
    <w:multiLevelType w:val="singleLevel"/>
    <w:tmpl w:val="373C3F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18E24185"/>
    <w:multiLevelType w:val="hybridMultilevel"/>
    <w:tmpl w:val="665A23AC"/>
    <w:lvl w:ilvl="0" w:tplc="CAACBE7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190931EE"/>
    <w:multiLevelType w:val="hybridMultilevel"/>
    <w:tmpl w:val="A5EA7A12"/>
    <w:lvl w:ilvl="0" w:tplc="AD4837D8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9C71924"/>
    <w:multiLevelType w:val="hybridMultilevel"/>
    <w:tmpl w:val="77EE487A"/>
    <w:lvl w:ilvl="0" w:tplc="84B8EC4A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1B7E7776"/>
    <w:multiLevelType w:val="hybridMultilevel"/>
    <w:tmpl w:val="273C741E"/>
    <w:lvl w:ilvl="0" w:tplc="62CC8F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CE4C40"/>
    <w:multiLevelType w:val="hybridMultilevel"/>
    <w:tmpl w:val="79AAD320"/>
    <w:lvl w:ilvl="0" w:tplc="4C0CD79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1D003F0D"/>
    <w:multiLevelType w:val="hybridMultilevel"/>
    <w:tmpl w:val="559CDD6C"/>
    <w:lvl w:ilvl="0" w:tplc="150499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D2946"/>
    <w:multiLevelType w:val="hybridMultilevel"/>
    <w:tmpl w:val="3DFECD2E"/>
    <w:lvl w:ilvl="0" w:tplc="CEF417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1E060815"/>
    <w:multiLevelType w:val="hybridMultilevel"/>
    <w:tmpl w:val="2B782480"/>
    <w:lvl w:ilvl="0" w:tplc="C3F2B292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202F59E8"/>
    <w:multiLevelType w:val="hybridMultilevel"/>
    <w:tmpl w:val="EE967D0C"/>
    <w:lvl w:ilvl="0" w:tplc="849498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22095B44"/>
    <w:multiLevelType w:val="hybridMultilevel"/>
    <w:tmpl w:val="E72C3FFE"/>
    <w:lvl w:ilvl="0" w:tplc="75F2696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22E02F54"/>
    <w:multiLevelType w:val="singleLevel"/>
    <w:tmpl w:val="B75A998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23843077"/>
    <w:multiLevelType w:val="singleLevel"/>
    <w:tmpl w:val="EDC07E3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23AE77B6"/>
    <w:multiLevelType w:val="hybridMultilevel"/>
    <w:tmpl w:val="4D16C5A0"/>
    <w:lvl w:ilvl="0" w:tplc="955EDBE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26AA055A"/>
    <w:multiLevelType w:val="hybridMultilevel"/>
    <w:tmpl w:val="976A545C"/>
    <w:lvl w:ilvl="0" w:tplc="57CC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FA44ED"/>
    <w:multiLevelType w:val="hybridMultilevel"/>
    <w:tmpl w:val="EAEE551A"/>
    <w:lvl w:ilvl="0" w:tplc="64C4313A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5">
    <w:nsid w:val="29834A88"/>
    <w:multiLevelType w:val="singleLevel"/>
    <w:tmpl w:val="EDC07E3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2C2F432E"/>
    <w:multiLevelType w:val="hybridMultilevel"/>
    <w:tmpl w:val="5BE82C38"/>
    <w:lvl w:ilvl="0" w:tplc="A4AA95B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37B01"/>
    <w:multiLevelType w:val="hybridMultilevel"/>
    <w:tmpl w:val="420EA1F8"/>
    <w:lvl w:ilvl="0" w:tplc="3506ADEE">
      <w:start w:val="1"/>
      <w:numFmt w:val="decimalZero"/>
      <w:lvlText w:val="%1."/>
      <w:lvlJc w:val="left"/>
      <w:pPr>
        <w:ind w:left="442" w:hanging="375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>
    <w:nsid w:val="312463FA"/>
    <w:multiLevelType w:val="singleLevel"/>
    <w:tmpl w:val="3DFC74C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329F4667"/>
    <w:multiLevelType w:val="hybridMultilevel"/>
    <w:tmpl w:val="0E645D98"/>
    <w:lvl w:ilvl="0" w:tplc="81925DE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35E53EAB"/>
    <w:multiLevelType w:val="hybridMultilevel"/>
    <w:tmpl w:val="C888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449D5"/>
    <w:multiLevelType w:val="hybridMultilevel"/>
    <w:tmpl w:val="01F8E27C"/>
    <w:lvl w:ilvl="0" w:tplc="A1641A2A">
      <w:start w:val="1"/>
      <w:numFmt w:val="decimalZero"/>
      <w:lvlText w:val="%1."/>
      <w:lvlJc w:val="left"/>
      <w:pPr>
        <w:ind w:left="817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2">
    <w:nsid w:val="38BB1ED8"/>
    <w:multiLevelType w:val="hybridMultilevel"/>
    <w:tmpl w:val="D20A878A"/>
    <w:lvl w:ilvl="0" w:tplc="D4A68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F90E32"/>
    <w:multiLevelType w:val="hybridMultilevel"/>
    <w:tmpl w:val="DFF8D16A"/>
    <w:lvl w:ilvl="0" w:tplc="CB92265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3CEB4F05"/>
    <w:multiLevelType w:val="hybridMultilevel"/>
    <w:tmpl w:val="26ECA010"/>
    <w:lvl w:ilvl="0" w:tplc="09B00C6E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3EA15B28"/>
    <w:multiLevelType w:val="hybridMultilevel"/>
    <w:tmpl w:val="9CA02290"/>
    <w:lvl w:ilvl="0" w:tplc="E69A5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20D21EA"/>
    <w:multiLevelType w:val="hybridMultilevel"/>
    <w:tmpl w:val="3BFE0FD4"/>
    <w:lvl w:ilvl="0" w:tplc="7E60A908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479E391D"/>
    <w:multiLevelType w:val="hybridMultilevel"/>
    <w:tmpl w:val="6164D79A"/>
    <w:lvl w:ilvl="0" w:tplc="B0F89CEA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>
    <w:nsid w:val="49976C74"/>
    <w:multiLevelType w:val="hybridMultilevel"/>
    <w:tmpl w:val="2CF6490C"/>
    <w:lvl w:ilvl="0" w:tplc="3112DE84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9">
    <w:nsid w:val="4C464F2B"/>
    <w:multiLevelType w:val="hybridMultilevel"/>
    <w:tmpl w:val="01821194"/>
    <w:lvl w:ilvl="0" w:tplc="4328B64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>
    <w:nsid w:val="4D3826B9"/>
    <w:multiLevelType w:val="hybridMultilevel"/>
    <w:tmpl w:val="D8BE690A"/>
    <w:lvl w:ilvl="0" w:tplc="4E581C44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>
    <w:nsid w:val="4D520A07"/>
    <w:multiLevelType w:val="hybridMultilevel"/>
    <w:tmpl w:val="89C6FD78"/>
    <w:lvl w:ilvl="0" w:tplc="445253F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>
    <w:nsid w:val="4E2E0BF0"/>
    <w:multiLevelType w:val="hybridMultilevel"/>
    <w:tmpl w:val="23C49188"/>
    <w:lvl w:ilvl="0" w:tplc="7C56774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820CE0"/>
    <w:multiLevelType w:val="hybridMultilevel"/>
    <w:tmpl w:val="7F242CC4"/>
    <w:lvl w:ilvl="0" w:tplc="0C56806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821094"/>
    <w:multiLevelType w:val="hybridMultilevel"/>
    <w:tmpl w:val="E4C05710"/>
    <w:lvl w:ilvl="0" w:tplc="D526C958">
      <w:start w:val="1"/>
      <w:numFmt w:val="decimalZero"/>
      <w:lvlText w:val="%1."/>
      <w:lvlJc w:val="left"/>
      <w:pPr>
        <w:ind w:left="4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5">
    <w:nsid w:val="4FEE11A4"/>
    <w:multiLevelType w:val="hybridMultilevel"/>
    <w:tmpl w:val="CFB2638C"/>
    <w:lvl w:ilvl="0" w:tplc="4B94E76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555DF4"/>
    <w:multiLevelType w:val="hybridMultilevel"/>
    <w:tmpl w:val="B0E2438A"/>
    <w:lvl w:ilvl="0" w:tplc="023049C6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7">
    <w:nsid w:val="529033E6"/>
    <w:multiLevelType w:val="hybridMultilevel"/>
    <w:tmpl w:val="9DECEB64"/>
    <w:lvl w:ilvl="0" w:tplc="90848E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8">
    <w:nsid w:val="594153B0"/>
    <w:multiLevelType w:val="hybridMultilevel"/>
    <w:tmpl w:val="D340E254"/>
    <w:lvl w:ilvl="0" w:tplc="862A7A3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>
    <w:nsid w:val="5DA12525"/>
    <w:multiLevelType w:val="singleLevel"/>
    <w:tmpl w:val="13A61F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0">
    <w:nsid w:val="612B7A46"/>
    <w:multiLevelType w:val="hybridMultilevel"/>
    <w:tmpl w:val="851020D0"/>
    <w:lvl w:ilvl="0" w:tplc="715434B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FF3E7490" w:tentative="1">
      <w:start w:val="1"/>
      <w:numFmt w:val="lowerLetter"/>
      <w:lvlText w:val="%2."/>
      <w:lvlJc w:val="left"/>
      <w:pPr>
        <w:ind w:left="1815" w:hanging="360"/>
      </w:pPr>
    </w:lvl>
    <w:lvl w:ilvl="2" w:tplc="5A62D10C" w:tentative="1">
      <w:start w:val="1"/>
      <w:numFmt w:val="lowerRoman"/>
      <w:lvlText w:val="%3."/>
      <w:lvlJc w:val="right"/>
      <w:pPr>
        <w:ind w:left="2535" w:hanging="180"/>
      </w:pPr>
    </w:lvl>
    <w:lvl w:ilvl="3" w:tplc="415CC9C4" w:tentative="1">
      <w:start w:val="1"/>
      <w:numFmt w:val="decimal"/>
      <w:lvlText w:val="%4."/>
      <w:lvlJc w:val="left"/>
      <w:pPr>
        <w:ind w:left="3255" w:hanging="360"/>
      </w:pPr>
    </w:lvl>
    <w:lvl w:ilvl="4" w:tplc="1F7E94A0" w:tentative="1">
      <w:start w:val="1"/>
      <w:numFmt w:val="lowerLetter"/>
      <w:lvlText w:val="%5."/>
      <w:lvlJc w:val="left"/>
      <w:pPr>
        <w:ind w:left="3975" w:hanging="360"/>
      </w:pPr>
    </w:lvl>
    <w:lvl w:ilvl="5" w:tplc="4470CFA2" w:tentative="1">
      <w:start w:val="1"/>
      <w:numFmt w:val="lowerRoman"/>
      <w:lvlText w:val="%6."/>
      <w:lvlJc w:val="right"/>
      <w:pPr>
        <w:ind w:left="4695" w:hanging="180"/>
      </w:pPr>
    </w:lvl>
    <w:lvl w:ilvl="6" w:tplc="1CE4BFC0" w:tentative="1">
      <w:start w:val="1"/>
      <w:numFmt w:val="decimal"/>
      <w:lvlText w:val="%7."/>
      <w:lvlJc w:val="left"/>
      <w:pPr>
        <w:ind w:left="5415" w:hanging="360"/>
      </w:pPr>
    </w:lvl>
    <w:lvl w:ilvl="7" w:tplc="BA340C74" w:tentative="1">
      <w:start w:val="1"/>
      <w:numFmt w:val="lowerLetter"/>
      <w:lvlText w:val="%8."/>
      <w:lvlJc w:val="left"/>
      <w:pPr>
        <w:ind w:left="6135" w:hanging="360"/>
      </w:pPr>
    </w:lvl>
    <w:lvl w:ilvl="8" w:tplc="1FC2D532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1">
    <w:nsid w:val="6147365A"/>
    <w:multiLevelType w:val="hybridMultilevel"/>
    <w:tmpl w:val="86803D10"/>
    <w:lvl w:ilvl="0" w:tplc="3DC2B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650ADE"/>
    <w:multiLevelType w:val="hybridMultilevel"/>
    <w:tmpl w:val="2394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57B6454"/>
    <w:multiLevelType w:val="hybridMultilevel"/>
    <w:tmpl w:val="2C3C6410"/>
    <w:lvl w:ilvl="0" w:tplc="464887E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4">
    <w:nsid w:val="66231290"/>
    <w:multiLevelType w:val="hybridMultilevel"/>
    <w:tmpl w:val="64E8A99A"/>
    <w:lvl w:ilvl="0" w:tplc="BE100C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5">
    <w:nsid w:val="66A063CD"/>
    <w:multiLevelType w:val="hybridMultilevel"/>
    <w:tmpl w:val="C5E69C24"/>
    <w:lvl w:ilvl="0" w:tplc="8D1E2C38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6">
    <w:nsid w:val="69506205"/>
    <w:multiLevelType w:val="hybridMultilevel"/>
    <w:tmpl w:val="C068F2A6"/>
    <w:lvl w:ilvl="0" w:tplc="7D2209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7">
    <w:nsid w:val="6A9950A5"/>
    <w:multiLevelType w:val="hybridMultilevel"/>
    <w:tmpl w:val="FFFCF4CE"/>
    <w:lvl w:ilvl="0" w:tplc="B2981B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8">
    <w:nsid w:val="6ADC51F3"/>
    <w:multiLevelType w:val="singleLevel"/>
    <w:tmpl w:val="373C3FA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9">
    <w:nsid w:val="6E767D95"/>
    <w:multiLevelType w:val="hybridMultilevel"/>
    <w:tmpl w:val="14348C44"/>
    <w:lvl w:ilvl="0" w:tplc="AE3475A2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60">
    <w:nsid w:val="6EFE585C"/>
    <w:multiLevelType w:val="hybridMultilevel"/>
    <w:tmpl w:val="D60C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99752D"/>
    <w:multiLevelType w:val="hybridMultilevel"/>
    <w:tmpl w:val="89EC8DBC"/>
    <w:lvl w:ilvl="0" w:tplc="3392F7C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2">
    <w:nsid w:val="74594C7F"/>
    <w:multiLevelType w:val="hybridMultilevel"/>
    <w:tmpl w:val="E2266D00"/>
    <w:lvl w:ilvl="0" w:tplc="0419000F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10531D"/>
    <w:multiLevelType w:val="hybridMultilevel"/>
    <w:tmpl w:val="44140D3A"/>
    <w:lvl w:ilvl="0" w:tplc="71821FB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>
    <w:nsid w:val="7B6A5AB3"/>
    <w:multiLevelType w:val="hybridMultilevel"/>
    <w:tmpl w:val="B72E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02794F"/>
    <w:multiLevelType w:val="hybridMultilevel"/>
    <w:tmpl w:val="34B2226E"/>
    <w:lvl w:ilvl="0" w:tplc="7D92D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EC93D54"/>
    <w:multiLevelType w:val="hybridMultilevel"/>
    <w:tmpl w:val="C57A595E"/>
    <w:lvl w:ilvl="0" w:tplc="215E7D7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7"/>
  </w:num>
  <w:num w:numId="3">
    <w:abstractNumId w:val="28"/>
  </w:num>
  <w:num w:numId="4">
    <w:abstractNumId w:val="58"/>
  </w:num>
  <w:num w:numId="5">
    <w:abstractNumId w:val="51"/>
  </w:num>
  <w:num w:numId="6">
    <w:abstractNumId w:val="62"/>
  </w:num>
  <w:num w:numId="7">
    <w:abstractNumId w:val="18"/>
  </w:num>
  <w:num w:numId="8">
    <w:abstractNumId w:val="29"/>
  </w:num>
  <w:num w:numId="9">
    <w:abstractNumId w:val="2"/>
  </w:num>
  <w:num w:numId="10">
    <w:abstractNumId w:val="33"/>
  </w:num>
  <w:num w:numId="11">
    <w:abstractNumId w:val="50"/>
  </w:num>
  <w:num w:numId="12">
    <w:abstractNumId w:val="25"/>
  </w:num>
  <w:num w:numId="13">
    <w:abstractNumId w:val="0"/>
  </w:num>
  <w:num w:numId="14">
    <w:abstractNumId w:val="9"/>
  </w:num>
  <w:num w:numId="15">
    <w:abstractNumId w:val="21"/>
  </w:num>
  <w:num w:numId="16">
    <w:abstractNumId w:val="31"/>
  </w:num>
  <w:num w:numId="17">
    <w:abstractNumId w:val="38"/>
  </w:num>
  <w:num w:numId="18">
    <w:abstractNumId w:val="66"/>
  </w:num>
  <w:num w:numId="19">
    <w:abstractNumId w:val="1"/>
  </w:num>
  <w:num w:numId="20">
    <w:abstractNumId w:val="22"/>
  </w:num>
  <w:num w:numId="21">
    <w:abstractNumId w:val="3"/>
  </w:num>
  <w:num w:numId="22">
    <w:abstractNumId w:val="63"/>
  </w:num>
  <w:num w:numId="23">
    <w:abstractNumId w:val="48"/>
  </w:num>
  <w:num w:numId="24">
    <w:abstractNumId w:val="23"/>
  </w:num>
  <w:num w:numId="25">
    <w:abstractNumId w:val="32"/>
  </w:num>
  <w:num w:numId="26">
    <w:abstractNumId w:val="35"/>
  </w:num>
  <w:num w:numId="27">
    <w:abstractNumId w:val="65"/>
  </w:num>
  <w:num w:numId="28">
    <w:abstractNumId w:val="45"/>
  </w:num>
  <w:num w:numId="29">
    <w:abstractNumId w:val="42"/>
  </w:num>
  <w:num w:numId="30">
    <w:abstractNumId w:val="54"/>
  </w:num>
  <w:num w:numId="31">
    <w:abstractNumId w:val="10"/>
  </w:num>
  <w:num w:numId="32">
    <w:abstractNumId w:val="47"/>
  </w:num>
  <w:num w:numId="33">
    <w:abstractNumId w:val="56"/>
  </w:num>
  <w:num w:numId="34">
    <w:abstractNumId w:val="14"/>
  </w:num>
  <w:num w:numId="35">
    <w:abstractNumId w:val="4"/>
  </w:num>
  <w:num w:numId="36">
    <w:abstractNumId w:val="7"/>
  </w:num>
  <w:num w:numId="37">
    <w:abstractNumId w:val="61"/>
  </w:num>
  <w:num w:numId="38">
    <w:abstractNumId w:val="8"/>
  </w:num>
  <w:num w:numId="39">
    <w:abstractNumId w:val="16"/>
  </w:num>
  <w:num w:numId="40">
    <w:abstractNumId w:val="57"/>
  </w:num>
  <w:num w:numId="41">
    <w:abstractNumId w:val="20"/>
  </w:num>
  <w:num w:numId="42">
    <w:abstractNumId w:val="5"/>
  </w:num>
  <w:num w:numId="43">
    <w:abstractNumId w:val="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5"/>
  </w:num>
  <w:num w:numId="45">
    <w:abstractNumId w:val="46"/>
  </w:num>
  <w:num w:numId="46">
    <w:abstractNumId w:val="39"/>
  </w:num>
  <w:num w:numId="47">
    <w:abstractNumId w:val="55"/>
  </w:num>
  <w:num w:numId="48">
    <w:abstractNumId w:val="37"/>
  </w:num>
  <w:num w:numId="49">
    <w:abstractNumId w:val="11"/>
  </w:num>
  <w:num w:numId="50">
    <w:abstractNumId w:val="44"/>
  </w:num>
  <w:num w:numId="51">
    <w:abstractNumId w:val="26"/>
  </w:num>
  <w:num w:numId="52">
    <w:abstractNumId w:val="53"/>
  </w:num>
  <w:num w:numId="53">
    <w:abstractNumId w:val="64"/>
  </w:num>
  <w:num w:numId="54">
    <w:abstractNumId w:val="41"/>
  </w:num>
  <w:num w:numId="55">
    <w:abstractNumId w:val="19"/>
  </w:num>
  <w:num w:numId="56">
    <w:abstractNumId w:val="43"/>
  </w:num>
  <w:num w:numId="57">
    <w:abstractNumId w:val="34"/>
  </w:num>
  <w:num w:numId="58">
    <w:abstractNumId w:val="12"/>
  </w:num>
  <w:num w:numId="59">
    <w:abstractNumId w:val="40"/>
  </w:num>
  <w:num w:numId="60">
    <w:abstractNumId w:val="36"/>
  </w:num>
  <w:num w:numId="61">
    <w:abstractNumId w:val="17"/>
  </w:num>
  <w:num w:numId="62">
    <w:abstractNumId w:val="6"/>
  </w:num>
  <w:num w:numId="63">
    <w:abstractNumId w:val="24"/>
  </w:num>
  <w:num w:numId="64">
    <w:abstractNumId w:val="60"/>
  </w:num>
  <w:num w:numId="65">
    <w:abstractNumId w:val="59"/>
  </w:num>
  <w:num w:numId="66">
    <w:abstractNumId w:val="52"/>
  </w:num>
  <w:num w:numId="67">
    <w:abstractNumId w:val="30"/>
  </w:num>
  <w:num w:numId="68">
    <w:abstractNumId w:val="1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20"/>
    <w:rsid w:val="000238BF"/>
    <w:rsid w:val="001044F6"/>
    <w:rsid w:val="00132C20"/>
    <w:rsid w:val="001650AE"/>
    <w:rsid w:val="001C772D"/>
    <w:rsid w:val="001E48D7"/>
    <w:rsid w:val="002F6476"/>
    <w:rsid w:val="003E17CE"/>
    <w:rsid w:val="004D6656"/>
    <w:rsid w:val="004E4E3D"/>
    <w:rsid w:val="0052341E"/>
    <w:rsid w:val="0054636E"/>
    <w:rsid w:val="0056082D"/>
    <w:rsid w:val="00566325"/>
    <w:rsid w:val="00604FE7"/>
    <w:rsid w:val="006364F1"/>
    <w:rsid w:val="006A0B9F"/>
    <w:rsid w:val="00703003"/>
    <w:rsid w:val="0076075E"/>
    <w:rsid w:val="00791A5F"/>
    <w:rsid w:val="008B3A13"/>
    <w:rsid w:val="008B57A8"/>
    <w:rsid w:val="008D42E1"/>
    <w:rsid w:val="0095692C"/>
    <w:rsid w:val="009D5C99"/>
    <w:rsid w:val="00A036B7"/>
    <w:rsid w:val="00A5688A"/>
    <w:rsid w:val="00AB0DA8"/>
    <w:rsid w:val="00AE63A6"/>
    <w:rsid w:val="00AF6B14"/>
    <w:rsid w:val="00B23137"/>
    <w:rsid w:val="00BB439B"/>
    <w:rsid w:val="00BC5A4F"/>
    <w:rsid w:val="00BE1423"/>
    <w:rsid w:val="00C3519E"/>
    <w:rsid w:val="00C846BA"/>
    <w:rsid w:val="00C95273"/>
    <w:rsid w:val="00CB1C8A"/>
    <w:rsid w:val="00D03249"/>
    <w:rsid w:val="00DC359D"/>
    <w:rsid w:val="00E27F9C"/>
    <w:rsid w:val="00E8791F"/>
    <w:rsid w:val="00EE7A24"/>
    <w:rsid w:val="00F1040B"/>
    <w:rsid w:val="00F306C7"/>
    <w:rsid w:val="00F64C0B"/>
    <w:rsid w:val="00F8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2C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C20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2C20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2C20"/>
    <w:rPr>
      <w:rFonts w:eastAsia="Times New Roman" w:cs="Times New Roman"/>
      <w:b/>
      <w:szCs w:val="24"/>
      <w:lang w:eastAsia="ru-RU"/>
    </w:rPr>
  </w:style>
  <w:style w:type="paragraph" w:customStyle="1" w:styleId="1">
    <w:name w:val="Стиль1"/>
    <w:basedOn w:val="a"/>
    <w:qFormat/>
    <w:rsid w:val="00132C2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customStyle="1" w:styleId="6">
    <w:name w:val="Основной текст (6)_"/>
    <w:link w:val="61"/>
    <w:uiPriority w:val="99"/>
    <w:locked/>
    <w:rsid w:val="00132C20"/>
    <w:rPr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32C20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spacing w:val="-2"/>
      <w:sz w:val="28"/>
      <w:szCs w:val="22"/>
      <w:lang w:eastAsia="en-US"/>
    </w:rPr>
  </w:style>
  <w:style w:type="character" w:styleId="a7">
    <w:name w:val="Strong"/>
    <w:qFormat/>
    <w:rsid w:val="004E4E3D"/>
    <w:rPr>
      <w:b/>
      <w:bCs/>
    </w:rPr>
  </w:style>
  <w:style w:type="table" w:styleId="a8">
    <w:name w:val="Table Grid"/>
    <w:basedOn w:val="a1"/>
    <w:uiPriority w:val="59"/>
    <w:rsid w:val="0054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D42E1"/>
    <w:pPr>
      <w:ind w:left="720"/>
      <w:contextualSpacing/>
    </w:pPr>
  </w:style>
  <w:style w:type="paragraph" w:customStyle="1" w:styleId="ConsPlusNormal">
    <w:name w:val="ConsPlusNormal"/>
    <w:uiPriority w:val="99"/>
    <w:rsid w:val="00C35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351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3519E"/>
    <w:rPr>
      <w:rFonts w:eastAsia="Times New Roman" w:cs="Times New Roman"/>
      <w:sz w:val="24"/>
      <w:szCs w:val="24"/>
      <w:lang w:eastAsia="ru-RU"/>
    </w:rPr>
  </w:style>
  <w:style w:type="character" w:customStyle="1" w:styleId="value">
    <w:name w:val="value"/>
    <w:rsid w:val="00791A5F"/>
  </w:style>
  <w:style w:type="paragraph" w:customStyle="1" w:styleId="Default">
    <w:name w:val="Default"/>
    <w:rsid w:val="00791A5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"/>
    <w:rsid w:val="00B23137"/>
    <w:rPr>
      <w:rFonts w:eastAsia="Times New Roman" w:cs="Times New Roman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B23137"/>
    <w:pPr>
      <w:widowControl w:val="0"/>
      <w:shd w:val="clear" w:color="auto" w:fill="FFFFFF"/>
      <w:spacing w:line="485" w:lineRule="exact"/>
      <w:ind w:hanging="62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6201-07EE-482D-8214-EFAA1A10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7650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SAFedenko</cp:lastModifiedBy>
  <cp:revision>3</cp:revision>
  <dcterms:created xsi:type="dcterms:W3CDTF">2015-10-22T10:56:00Z</dcterms:created>
  <dcterms:modified xsi:type="dcterms:W3CDTF">2017-04-14T06:34:00Z</dcterms:modified>
</cp:coreProperties>
</file>