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342" w:rsidRPr="00B210B3" w:rsidRDefault="002A7342" w:rsidP="00E83BA9">
      <w:pPr>
        <w:spacing w:line="240" w:lineRule="auto"/>
        <w:ind w:left="1416" w:firstLine="709"/>
        <w:jc w:val="both"/>
        <w:rPr>
          <w:rFonts w:ascii="Times New Roman" w:hAnsi="Times New Roman"/>
          <w:sz w:val="20"/>
          <w:szCs w:val="20"/>
        </w:rPr>
      </w:pPr>
      <w:r w:rsidRPr="00B210B3">
        <w:rPr>
          <w:rFonts w:ascii="Times New Roman" w:hAnsi="Times New Roman"/>
          <w:sz w:val="20"/>
          <w:szCs w:val="20"/>
        </w:rPr>
        <w:t>Министерство здравоохранения  Российской Федерации</w:t>
      </w:r>
    </w:p>
    <w:p w:rsidR="002A7342" w:rsidRPr="00B210B3" w:rsidRDefault="002A7342" w:rsidP="00E83BA9">
      <w:pPr>
        <w:spacing w:line="240" w:lineRule="auto"/>
        <w:ind w:right="-144" w:firstLine="709"/>
        <w:jc w:val="both"/>
        <w:rPr>
          <w:rFonts w:ascii="Times New Roman" w:hAnsi="Times New Roman"/>
          <w:sz w:val="20"/>
          <w:szCs w:val="20"/>
        </w:rPr>
      </w:pPr>
      <w:r w:rsidRPr="00B210B3">
        <w:rPr>
          <w:rFonts w:ascii="Times New Roman" w:hAnsi="Times New Roman"/>
          <w:sz w:val="20"/>
          <w:szCs w:val="20"/>
        </w:rPr>
        <w:t>Государственное бюджетное образовательное учреждение высшего профессионального образования</w:t>
      </w:r>
    </w:p>
    <w:p w:rsidR="002A7342" w:rsidRPr="00B210B3" w:rsidRDefault="002A7342" w:rsidP="00E83BA9">
      <w:pPr>
        <w:spacing w:line="240" w:lineRule="auto"/>
        <w:ind w:firstLine="709"/>
        <w:jc w:val="both"/>
        <w:rPr>
          <w:rFonts w:ascii="Times New Roman" w:hAnsi="Times New Roman"/>
          <w:b/>
          <w:sz w:val="20"/>
          <w:szCs w:val="20"/>
        </w:rPr>
      </w:pPr>
      <w:r w:rsidRPr="00B210B3">
        <w:rPr>
          <w:rFonts w:ascii="Times New Roman" w:hAnsi="Times New Roman"/>
          <w:b/>
          <w:sz w:val="20"/>
          <w:szCs w:val="20"/>
        </w:rPr>
        <w:t>ИЖЕВСКАЯ ГОСУДАРСТВЕННАЯ МЕДИЦИНСКАЯ АКАДЕМИЯ</w:t>
      </w:r>
    </w:p>
    <w:p w:rsidR="002A7342" w:rsidRPr="00B210B3" w:rsidRDefault="002A7342" w:rsidP="00E83BA9">
      <w:pPr>
        <w:spacing w:line="240" w:lineRule="auto"/>
        <w:ind w:left="4320" w:firstLine="709"/>
        <w:jc w:val="both"/>
        <w:rPr>
          <w:rFonts w:ascii="Times New Roman" w:hAnsi="Times New Roman"/>
          <w:sz w:val="20"/>
          <w:szCs w:val="20"/>
        </w:rPr>
      </w:pPr>
    </w:p>
    <w:p w:rsidR="002A7342" w:rsidRPr="00B210B3" w:rsidRDefault="002A7342" w:rsidP="00E83BA9">
      <w:pPr>
        <w:spacing w:line="240" w:lineRule="auto"/>
        <w:ind w:left="4320" w:firstLine="709"/>
        <w:jc w:val="both"/>
        <w:rPr>
          <w:rFonts w:ascii="Times New Roman" w:hAnsi="Times New Roman"/>
          <w:sz w:val="20"/>
          <w:szCs w:val="20"/>
        </w:rPr>
      </w:pPr>
    </w:p>
    <w:p w:rsidR="002A7342" w:rsidRPr="00B210B3" w:rsidRDefault="002A7342" w:rsidP="00E83BA9">
      <w:pPr>
        <w:spacing w:line="240" w:lineRule="auto"/>
        <w:ind w:left="4860" w:firstLine="709"/>
        <w:jc w:val="both"/>
        <w:rPr>
          <w:rFonts w:ascii="Times New Roman" w:hAnsi="Times New Roman"/>
          <w:sz w:val="20"/>
          <w:szCs w:val="20"/>
        </w:rPr>
      </w:pPr>
      <w:r w:rsidRPr="00B210B3">
        <w:rPr>
          <w:rFonts w:ascii="Times New Roman" w:hAnsi="Times New Roman"/>
          <w:sz w:val="20"/>
          <w:szCs w:val="20"/>
        </w:rPr>
        <w:t>Утверждено</w:t>
      </w:r>
      <w:r w:rsidRPr="00B210B3">
        <w:rPr>
          <w:rFonts w:ascii="Times New Roman" w:hAnsi="Times New Roman"/>
          <w:sz w:val="20"/>
          <w:szCs w:val="20"/>
        </w:rPr>
        <w:tab/>
        <w:t xml:space="preserve">  </w:t>
      </w:r>
      <w:r w:rsidRPr="00B210B3">
        <w:rPr>
          <w:rFonts w:ascii="Times New Roman" w:hAnsi="Times New Roman"/>
          <w:sz w:val="20"/>
          <w:szCs w:val="20"/>
        </w:rPr>
        <w:tab/>
      </w:r>
      <w:r w:rsidRPr="00B210B3">
        <w:rPr>
          <w:rFonts w:ascii="Times New Roman" w:hAnsi="Times New Roman"/>
          <w:sz w:val="20"/>
          <w:szCs w:val="20"/>
        </w:rPr>
        <w:tab/>
      </w:r>
      <w:r w:rsidRPr="00B210B3">
        <w:rPr>
          <w:rFonts w:ascii="Times New Roman" w:hAnsi="Times New Roman"/>
          <w:sz w:val="20"/>
          <w:szCs w:val="20"/>
        </w:rPr>
        <w:tab/>
        <w:t xml:space="preserve"> </w:t>
      </w:r>
    </w:p>
    <w:p w:rsidR="002A7342" w:rsidRDefault="002A7342" w:rsidP="00AE5832">
      <w:pPr>
        <w:spacing w:line="240" w:lineRule="auto"/>
        <w:ind w:left="4860" w:firstLine="709"/>
        <w:jc w:val="both"/>
        <w:rPr>
          <w:rFonts w:ascii="Times New Roman" w:hAnsi="Times New Roman"/>
          <w:sz w:val="20"/>
          <w:szCs w:val="20"/>
        </w:rPr>
      </w:pPr>
      <w:r w:rsidRPr="00B210B3">
        <w:rPr>
          <w:rFonts w:ascii="Times New Roman" w:hAnsi="Times New Roman"/>
          <w:sz w:val="20"/>
          <w:szCs w:val="20"/>
        </w:rPr>
        <w:t>Ученый совет ГБОУ ВПО ИГМА  Министерства здравоохранения России</w:t>
      </w:r>
      <w:r w:rsidRPr="00B210B3">
        <w:rPr>
          <w:rFonts w:ascii="Times New Roman" w:hAnsi="Times New Roman"/>
          <w:sz w:val="20"/>
          <w:szCs w:val="20"/>
        </w:rPr>
        <w:tab/>
      </w:r>
    </w:p>
    <w:p w:rsidR="002A7342" w:rsidRDefault="00197857" w:rsidP="00197857">
      <w:pPr>
        <w:spacing w:line="240" w:lineRule="auto"/>
        <w:ind w:left="4860" w:firstLine="709"/>
        <w:jc w:val="both"/>
        <w:rPr>
          <w:rFonts w:ascii="Times New Roman" w:hAnsi="Times New Roman"/>
          <w:sz w:val="20"/>
          <w:szCs w:val="20"/>
        </w:rPr>
      </w:pPr>
      <w:r>
        <w:rPr>
          <w:rFonts w:ascii="Times New Roman" w:hAnsi="Times New Roman"/>
          <w:sz w:val="20"/>
          <w:szCs w:val="20"/>
        </w:rPr>
        <w:t>22 сентября 2015 г.</w:t>
      </w:r>
    </w:p>
    <w:p w:rsidR="00197857" w:rsidRPr="00B210B3" w:rsidRDefault="00197857" w:rsidP="00197857">
      <w:pPr>
        <w:spacing w:line="240" w:lineRule="auto"/>
        <w:ind w:left="4860" w:firstLine="709"/>
        <w:jc w:val="both"/>
        <w:rPr>
          <w:rFonts w:ascii="Times New Roman" w:hAnsi="Times New Roman"/>
          <w:b/>
          <w:bCs/>
          <w:sz w:val="20"/>
          <w:szCs w:val="20"/>
        </w:rPr>
      </w:pPr>
      <w:r>
        <w:rPr>
          <w:rFonts w:ascii="Times New Roman" w:hAnsi="Times New Roman"/>
          <w:sz w:val="20"/>
          <w:szCs w:val="20"/>
        </w:rPr>
        <w:t>Протокол № 1</w:t>
      </w:r>
    </w:p>
    <w:p w:rsidR="002A7342" w:rsidRPr="00B210B3" w:rsidRDefault="002A7342" w:rsidP="004F5755">
      <w:pPr>
        <w:widowControl w:val="0"/>
        <w:tabs>
          <w:tab w:val="right" w:leader="underscore" w:pos="8505"/>
        </w:tabs>
        <w:spacing w:line="240" w:lineRule="auto"/>
        <w:ind w:firstLine="709"/>
        <w:jc w:val="center"/>
        <w:rPr>
          <w:rFonts w:ascii="Times New Roman" w:hAnsi="Times New Roman"/>
          <w:bCs/>
          <w:sz w:val="20"/>
          <w:szCs w:val="20"/>
        </w:rPr>
      </w:pPr>
      <w:r w:rsidRPr="00B210B3">
        <w:rPr>
          <w:rFonts w:ascii="Times New Roman" w:hAnsi="Times New Roman"/>
          <w:bCs/>
          <w:sz w:val="20"/>
          <w:szCs w:val="20"/>
        </w:rPr>
        <w:t>РАБОЧАЯ ПРОГРАММА ДИСЦИПЛИНЫ</w:t>
      </w:r>
    </w:p>
    <w:p w:rsidR="002A7342" w:rsidRPr="00B210B3" w:rsidRDefault="002A7342" w:rsidP="00E83BA9">
      <w:pPr>
        <w:widowControl w:val="0"/>
        <w:tabs>
          <w:tab w:val="right" w:leader="underscore" w:pos="8505"/>
        </w:tabs>
        <w:spacing w:line="240" w:lineRule="auto"/>
        <w:ind w:firstLine="709"/>
        <w:jc w:val="both"/>
        <w:rPr>
          <w:rFonts w:ascii="Times New Roman" w:hAnsi="Times New Roman"/>
          <w:bCs/>
          <w:sz w:val="20"/>
          <w:szCs w:val="20"/>
        </w:rPr>
      </w:pPr>
    </w:p>
    <w:p w:rsidR="002A7342" w:rsidRPr="00B210B3" w:rsidRDefault="002A7342" w:rsidP="004F5755">
      <w:pPr>
        <w:widowControl w:val="0"/>
        <w:tabs>
          <w:tab w:val="right" w:leader="underscore" w:pos="8505"/>
        </w:tabs>
        <w:spacing w:line="240" w:lineRule="auto"/>
        <w:ind w:firstLine="709"/>
        <w:jc w:val="center"/>
        <w:rPr>
          <w:rFonts w:ascii="Times New Roman" w:hAnsi="Times New Roman"/>
          <w:b/>
          <w:bCs/>
          <w:sz w:val="20"/>
          <w:szCs w:val="20"/>
        </w:rPr>
      </w:pPr>
      <w:r w:rsidRPr="00B210B3">
        <w:rPr>
          <w:rFonts w:ascii="Times New Roman" w:hAnsi="Times New Roman"/>
          <w:b/>
          <w:bCs/>
          <w:sz w:val="20"/>
          <w:szCs w:val="20"/>
        </w:rPr>
        <w:t>БИОЛОГИЯ</w:t>
      </w:r>
    </w:p>
    <w:p w:rsidR="002A7342" w:rsidRPr="00B210B3" w:rsidRDefault="002A7342" w:rsidP="001D483D">
      <w:pPr>
        <w:tabs>
          <w:tab w:val="left" w:pos="0"/>
        </w:tabs>
        <w:suppressAutoHyphens/>
        <w:jc w:val="center"/>
        <w:rPr>
          <w:rFonts w:ascii="Times New Roman" w:hAnsi="Times New Roman"/>
          <w:sz w:val="20"/>
          <w:szCs w:val="20"/>
        </w:rPr>
      </w:pPr>
      <w:r w:rsidRPr="00B210B3">
        <w:rPr>
          <w:rFonts w:ascii="Times New Roman" w:hAnsi="Times New Roman"/>
          <w:sz w:val="20"/>
          <w:szCs w:val="20"/>
        </w:rPr>
        <w:t>Уровень высшего образования</w:t>
      </w:r>
    </w:p>
    <w:p w:rsidR="002A7342" w:rsidRPr="00B210B3" w:rsidRDefault="002A7342" w:rsidP="001D483D">
      <w:pPr>
        <w:tabs>
          <w:tab w:val="left" w:pos="0"/>
        </w:tabs>
        <w:suppressAutoHyphens/>
        <w:jc w:val="center"/>
        <w:rPr>
          <w:rFonts w:ascii="Times New Roman" w:hAnsi="Times New Roman"/>
          <w:sz w:val="20"/>
          <w:szCs w:val="20"/>
        </w:rPr>
      </w:pPr>
      <w:r w:rsidRPr="00B210B3">
        <w:rPr>
          <w:rFonts w:ascii="Times New Roman" w:hAnsi="Times New Roman"/>
          <w:sz w:val="20"/>
          <w:szCs w:val="20"/>
        </w:rPr>
        <w:t>СПЕЦИАЛИТЕТ</w:t>
      </w:r>
    </w:p>
    <w:p w:rsidR="002A7342" w:rsidRPr="00B210B3" w:rsidRDefault="002A7342" w:rsidP="001D483D">
      <w:pPr>
        <w:tabs>
          <w:tab w:val="left" w:pos="0"/>
        </w:tabs>
        <w:suppressAutoHyphens/>
        <w:jc w:val="center"/>
        <w:rPr>
          <w:rFonts w:ascii="Times New Roman" w:hAnsi="Times New Roman"/>
          <w:sz w:val="20"/>
          <w:szCs w:val="20"/>
        </w:rPr>
      </w:pPr>
      <w:r w:rsidRPr="00B210B3">
        <w:rPr>
          <w:rFonts w:ascii="Times New Roman" w:hAnsi="Times New Roman"/>
          <w:sz w:val="20"/>
          <w:szCs w:val="20"/>
        </w:rPr>
        <w:t>Специальность</w:t>
      </w:r>
    </w:p>
    <w:p w:rsidR="002A7342" w:rsidRPr="00B210B3" w:rsidRDefault="002A7342" w:rsidP="001D483D">
      <w:pPr>
        <w:tabs>
          <w:tab w:val="left" w:pos="0"/>
        </w:tabs>
        <w:suppressAutoHyphens/>
        <w:jc w:val="center"/>
        <w:rPr>
          <w:rFonts w:ascii="Times New Roman" w:hAnsi="Times New Roman"/>
          <w:sz w:val="20"/>
          <w:szCs w:val="20"/>
        </w:rPr>
      </w:pPr>
      <w:r w:rsidRPr="00B210B3">
        <w:rPr>
          <w:rFonts w:ascii="Times New Roman" w:hAnsi="Times New Roman"/>
          <w:sz w:val="20"/>
          <w:szCs w:val="20"/>
        </w:rPr>
        <w:t>31.05.02 ПЕДИАТРИЯ</w:t>
      </w:r>
    </w:p>
    <w:p w:rsidR="002A7342" w:rsidRPr="00B210B3" w:rsidRDefault="002A7342" w:rsidP="001D483D">
      <w:pPr>
        <w:tabs>
          <w:tab w:val="left" w:pos="0"/>
        </w:tabs>
        <w:suppressAutoHyphens/>
        <w:jc w:val="center"/>
        <w:rPr>
          <w:rFonts w:ascii="Times New Roman" w:hAnsi="Times New Roman"/>
          <w:sz w:val="20"/>
          <w:szCs w:val="20"/>
        </w:rPr>
      </w:pPr>
      <w:r w:rsidRPr="00B210B3">
        <w:rPr>
          <w:rFonts w:ascii="Times New Roman" w:hAnsi="Times New Roman"/>
          <w:sz w:val="20"/>
          <w:szCs w:val="20"/>
        </w:rPr>
        <w:t>Квалификация:</w:t>
      </w:r>
    </w:p>
    <w:p w:rsidR="002A7342" w:rsidRPr="00B210B3" w:rsidRDefault="002A7342" w:rsidP="001D483D">
      <w:pPr>
        <w:tabs>
          <w:tab w:val="left" w:pos="0"/>
        </w:tabs>
        <w:jc w:val="center"/>
        <w:rPr>
          <w:rFonts w:ascii="Times New Roman" w:hAnsi="Times New Roman"/>
          <w:sz w:val="20"/>
          <w:szCs w:val="20"/>
        </w:rPr>
      </w:pPr>
      <w:r w:rsidRPr="00B210B3">
        <w:rPr>
          <w:rFonts w:ascii="Times New Roman" w:hAnsi="Times New Roman"/>
          <w:sz w:val="20"/>
          <w:szCs w:val="20"/>
        </w:rPr>
        <w:t>ВРАЧ-ПЕДИАТР ОБЩЕЙ ПРАКТИКИ</w:t>
      </w:r>
    </w:p>
    <w:p w:rsidR="002A7342" w:rsidRPr="00B210B3" w:rsidRDefault="002A7342" w:rsidP="00E83BA9">
      <w:pPr>
        <w:widowControl w:val="0"/>
        <w:tabs>
          <w:tab w:val="right" w:leader="underscore" w:pos="8505"/>
        </w:tabs>
        <w:spacing w:line="240" w:lineRule="auto"/>
        <w:ind w:firstLine="709"/>
        <w:jc w:val="both"/>
        <w:rPr>
          <w:rFonts w:ascii="Times New Roman" w:hAnsi="Times New Roman"/>
          <w:bCs/>
          <w:sz w:val="20"/>
          <w:szCs w:val="20"/>
        </w:rPr>
      </w:pPr>
    </w:p>
    <w:p w:rsidR="002A7342" w:rsidRPr="00B210B3" w:rsidRDefault="002A7342" w:rsidP="00E83BA9">
      <w:pPr>
        <w:widowControl w:val="0"/>
        <w:spacing w:line="240" w:lineRule="auto"/>
        <w:ind w:firstLine="709"/>
        <w:jc w:val="both"/>
        <w:rPr>
          <w:rFonts w:ascii="Times New Roman" w:hAnsi="Times New Roman"/>
          <w:b/>
          <w:bCs/>
          <w:sz w:val="20"/>
          <w:szCs w:val="20"/>
        </w:rPr>
      </w:pPr>
      <w:r w:rsidRPr="00B210B3">
        <w:rPr>
          <w:rFonts w:ascii="Times New Roman" w:hAnsi="Times New Roman"/>
          <w:bCs/>
          <w:sz w:val="20"/>
          <w:szCs w:val="20"/>
        </w:rPr>
        <w:t xml:space="preserve">Форма обучения   </w:t>
      </w:r>
      <w:r w:rsidRPr="00B210B3">
        <w:rPr>
          <w:rFonts w:ascii="Times New Roman" w:hAnsi="Times New Roman"/>
          <w:b/>
          <w:bCs/>
          <w:sz w:val="20"/>
          <w:szCs w:val="20"/>
        </w:rPr>
        <w:t>очная</w:t>
      </w:r>
    </w:p>
    <w:p w:rsidR="002A7342" w:rsidRPr="00B210B3" w:rsidRDefault="002A7342" w:rsidP="00E83BA9">
      <w:pPr>
        <w:widowControl w:val="0"/>
        <w:tabs>
          <w:tab w:val="right" w:leader="underscore" w:pos="8505"/>
        </w:tabs>
        <w:spacing w:line="240" w:lineRule="auto"/>
        <w:ind w:firstLine="709"/>
        <w:jc w:val="both"/>
        <w:rPr>
          <w:rFonts w:ascii="Times New Roman" w:hAnsi="Times New Roman"/>
          <w:bCs/>
          <w:sz w:val="20"/>
          <w:szCs w:val="20"/>
        </w:rPr>
      </w:pPr>
      <w:r w:rsidRPr="00B210B3">
        <w:rPr>
          <w:rFonts w:ascii="Times New Roman" w:hAnsi="Times New Roman"/>
          <w:bCs/>
          <w:sz w:val="20"/>
          <w:szCs w:val="20"/>
        </w:rPr>
        <w:t>Трудоемкость дисциплины  6  зачетных единиц</w:t>
      </w:r>
    </w:p>
    <w:p w:rsidR="002A7342" w:rsidRPr="00B210B3" w:rsidRDefault="002A7342" w:rsidP="00D5402E">
      <w:pPr>
        <w:spacing w:line="240" w:lineRule="auto"/>
        <w:ind w:firstLine="709"/>
        <w:jc w:val="center"/>
        <w:rPr>
          <w:rFonts w:ascii="Times New Roman" w:hAnsi="Times New Roman"/>
          <w:sz w:val="20"/>
          <w:szCs w:val="20"/>
        </w:rPr>
      </w:pPr>
    </w:p>
    <w:p w:rsidR="002A7342" w:rsidRPr="00B210B3" w:rsidRDefault="002A7342" w:rsidP="00D5402E">
      <w:pPr>
        <w:spacing w:line="240" w:lineRule="auto"/>
        <w:ind w:firstLine="709"/>
        <w:jc w:val="center"/>
        <w:rPr>
          <w:rFonts w:ascii="Times New Roman" w:hAnsi="Times New Roman"/>
          <w:sz w:val="20"/>
          <w:szCs w:val="20"/>
        </w:rPr>
      </w:pPr>
    </w:p>
    <w:p w:rsidR="002A7342" w:rsidRPr="00B210B3" w:rsidRDefault="002A7342" w:rsidP="00D5402E">
      <w:pPr>
        <w:spacing w:line="240" w:lineRule="auto"/>
        <w:ind w:firstLine="709"/>
        <w:jc w:val="center"/>
        <w:rPr>
          <w:rFonts w:ascii="Times New Roman" w:hAnsi="Times New Roman"/>
          <w:sz w:val="20"/>
          <w:szCs w:val="20"/>
        </w:rPr>
      </w:pPr>
    </w:p>
    <w:p w:rsidR="002A7342" w:rsidRPr="00B210B3" w:rsidRDefault="002A7342" w:rsidP="00D5402E">
      <w:pPr>
        <w:spacing w:line="240" w:lineRule="auto"/>
        <w:ind w:firstLine="709"/>
        <w:jc w:val="center"/>
        <w:rPr>
          <w:rFonts w:ascii="Times New Roman" w:hAnsi="Times New Roman"/>
          <w:sz w:val="20"/>
          <w:szCs w:val="20"/>
        </w:rPr>
      </w:pPr>
    </w:p>
    <w:p w:rsidR="002A7342" w:rsidRPr="00B210B3" w:rsidRDefault="002A7342" w:rsidP="00D5402E">
      <w:pPr>
        <w:spacing w:line="240" w:lineRule="auto"/>
        <w:ind w:firstLine="709"/>
        <w:jc w:val="center"/>
        <w:rPr>
          <w:rFonts w:ascii="Times New Roman" w:hAnsi="Times New Roman"/>
          <w:sz w:val="20"/>
          <w:szCs w:val="20"/>
        </w:rPr>
      </w:pPr>
      <w:r w:rsidRPr="00B210B3">
        <w:rPr>
          <w:rFonts w:ascii="Times New Roman" w:hAnsi="Times New Roman"/>
          <w:sz w:val="20"/>
          <w:szCs w:val="20"/>
        </w:rPr>
        <w:t>Ижевск</w:t>
      </w:r>
    </w:p>
    <w:p w:rsidR="002A7342" w:rsidRPr="00B210B3" w:rsidRDefault="002A7342" w:rsidP="009A3B83">
      <w:pPr>
        <w:pStyle w:val="12"/>
        <w:spacing w:before="0" w:after="0" w:line="240" w:lineRule="auto"/>
        <w:ind w:left="360"/>
        <w:jc w:val="center"/>
        <w:rPr>
          <w:rFonts w:ascii="Times New Roman" w:hAnsi="Times New Roman"/>
          <w:sz w:val="20"/>
          <w:szCs w:val="20"/>
        </w:rPr>
      </w:pPr>
      <w:r w:rsidRPr="00B210B3">
        <w:rPr>
          <w:rFonts w:ascii="Times New Roman" w:hAnsi="Times New Roman"/>
          <w:sz w:val="20"/>
          <w:szCs w:val="20"/>
        </w:rPr>
        <w:br w:type="page"/>
      </w:r>
      <w:r w:rsidRPr="00B210B3">
        <w:rPr>
          <w:rFonts w:ascii="Times New Roman" w:hAnsi="Times New Roman"/>
          <w:sz w:val="20"/>
          <w:szCs w:val="20"/>
        </w:rPr>
        <w:lastRenderedPageBreak/>
        <w:t>1.СОСТАВ РАБОЧЕЙ ГРУППЫ И КОНСУЛЬТАНТОВ</w:t>
      </w:r>
    </w:p>
    <w:p w:rsidR="002A7342" w:rsidRPr="00B210B3" w:rsidRDefault="002A7342" w:rsidP="009A3B83">
      <w:pPr>
        <w:widowControl w:val="0"/>
        <w:tabs>
          <w:tab w:val="left" w:pos="709"/>
        </w:tabs>
        <w:spacing w:after="0" w:line="240" w:lineRule="auto"/>
        <w:ind w:firstLine="708"/>
        <w:jc w:val="center"/>
        <w:rPr>
          <w:rFonts w:ascii="Times New Roman" w:hAnsi="Times New Roman"/>
          <w:b/>
          <w:sz w:val="20"/>
          <w:szCs w:val="20"/>
        </w:rPr>
      </w:pPr>
      <w:r w:rsidRPr="00B210B3">
        <w:rPr>
          <w:rFonts w:ascii="Times New Roman" w:hAnsi="Times New Roman"/>
          <w:b/>
          <w:sz w:val="20"/>
          <w:szCs w:val="20"/>
        </w:rPr>
        <w:t>по разработке программы по дисциплине «Биология»</w:t>
      </w:r>
    </w:p>
    <w:p w:rsidR="002A7342" w:rsidRPr="00B210B3" w:rsidRDefault="002A7342" w:rsidP="009A3B83">
      <w:pPr>
        <w:widowControl w:val="0"/>
        <w:tabs>
          <w:tab w:val="left" w:pos="709"/>
        </w:tabs>
        <w:spacing w:after="0" w:line="240" w:lineRule="auto"/>
        <w:ind w:firstLine="708"/>
        <w:rPr>
          <w:rFonts w:ascii="Times New Roman" w:hAnsi="Times New Roman"/>
          <w:bCs/>
          <w:sz w:val="20"/>
          <w:szCs w:val="20"/>
        </w:rPr>
      </w:pPr>
    </w:p>
    <w:tbl>
      <w:tblPr>
        <w:tblW w:w="9555" w:type="dxa"/>
        <w:tblLayout w:type="fixed"/>
        <w:tblCellMar>
          <w:left w:w="70" w:type="dxa"/>
          <w:right w:w="70" w:type="dxa"/>
        </w:tblCellMar>
        <w:tblLook w:val="00A0"/>
      </w:tblPr>
      <w:tblGrid>
        <w:gridCol w:w="710"/>
        <w:gridCol w:w="2553"/>
        <w:gridCol w:w="2338"/>
        <w:gridCol w:w="2197"/>
        <w:gridCol w:w="144"/>
        <w:gridCol w:w="1613"/>
      </w:tblGrid>
      <w:tr w:rsidR="002A7342" w:rsidRPr="00B210B3" w:rsidTr="005A35EB">
        <w:trPr>
          <w:cantSplit/>
        </w:trPr>
        <w:tc>
          <w:tcPr>
            <w:tcW w:w="710" w:type="dxa"/>
            <w:tcBorders>
              <w:top w:val="single" w:sz="4" w:space="0" w:color="000000"/>
              <w:left w:val="single" w:sz="4" w:space="0" w:color="000000"/>
              <w:bottom w:val="single" w:sz="4" w:space="0" w:color="000000"/>
              <w:right w:val="nil"/>
            </w:tcBorders>
          </w:tcPr>
          <w:p w:rsidR="002A7342" w:rsidRPr="00B210B3" w:rsidRDefault="002A7342" w:rsidP="009A3B83">
            <w:pPr>
              <w:snapToGrid w:val="0"/>
              <w:spacing w:after="0" w:line="240" w:lineRule="auto"/>
              <w:jc w:val="center"/>
              <w:rPr>
                <w:rFonts w:ascii="Times New Roman" w:hAnsi="Times New Roman"/>
                <w:b/>
                <w:sz w:val="20"/>
                <w:szCs w:val="20"/>
              </w:rPr>
            </w:pPr>
            <w:r w:rsidRPr="00B210B3">
              <w:rPr>
                <w:rFonts w:ascii="Times New Roman" w:hAnsi="Times New Roman"/>
                <w:b/>
                <w:sz w:val="20"/>
                <w:szCs w:val="20"/>
              </w:rPr>
              <w:t>№</w:t>
            </w:r>
          </w:p>
          <w:p w:rsidR="002A7342" w:rsidRPr="00B210B3" w:rsidRDefault="002A7342" w:rsidP="009A3B83">
            <w:pPr>
              <w:spacing w:after="0" w:line="240" w:lineRule="auto"/>
              <w:jc w:val="center"/>
              <w:rPr>
                <w:rFonts w:ascii="Times New Roman" w:hAnsi="Times New Roman"/>
                <w:b/>
                <w:sz w:val="20"/>
                <w:szCs w:val="20"/>
              </w:rPr>
            </w:pPr>
            <w:proofErr w:type="spellStart"/>
            <w:r w:rsidRPr="00B210B3">
              <w:rPr>
                <w:rFonts w:ascii="Times New Roman" w:hAnsi="Times New Roman"/>
                <w:b/>
                <w:sz w:val="20"/>
                <w:szCs w:val="20"/>
              </w:rPr>
              <w:t>пп</w:t>
            </w:r>
            <w:proofErr w:type="spellEnd"/>
            <w:r w:rsidRPr="00B210B3">
              <w:rPr>
                <w:rFonts w:ascii="Times New Roman" w:hAnsi="Times New Roman"/>
                <w:b/>
                <w:sz w:val="20"/>
                <w:szCs w:val="20"/>
              </w:rPr>
              <w:t>.</w:t>
            </w:r>
          </w:p>
        </w:tc>
        <w:tc>
          <w:tcPr>
            <w:tcW w:w="2553" w:type="dxa"/>
            <w:tcBorders>
              <w:top w:val="single" w:sz="4" w:space="0" w:color="000000"/>
              <w:left w:val="single" w:sz="4" w:space="0" w:color="000000"/>
              <w:bottom w:val="single" w:sz="4" w:space="0" w:color="000000"/>
              <w:right w:val="nil"/>
            </w:tcBorders>
          </w:tcPr>
          <w:p w:rsidR="002A7342" w:rsidRPr="00B210B3" w:rsidRDefault="002A7342" w:rsidP="009A3B83">
            <w:pPr>
              <w:snapToGrid w:val="0"/>
              <w:spacing w:after="0" w:line="240" w:lineRule="auto"/>
              <w:jc w:val="center"/>
              <w:rPr>
                <w:rFonts w:ascii="Times New Roman" w:hAnsi="Times New Roman"/>
                <w:b/>
                <w:sz w:val="20"/>
                <w:szCs w:val="20"/>
              </w:rPr>
            </w:pPr>
            <w:r w:rsidRPr="00B210B3">
              <w:rPr>
                <w:rFonts w:ascii="Times New Roman" w:hAnsi="Times New Roman"/>
                <w:b/>
                <w:sz w:val="20"/>
                <w:szCs w:val="20"/>
              </w:rPr>
              <w:t>Фамилия, имя, отчество</w:t>
            </w:r>
          </w:p>
        </w:tc>
        <w:tc>
          <w:tcPr>
            <w:tcW w:w="2338" w:type="dxa"/>
            <w:tcBorders>
              <w:top w:val="single" w:sz="4" w:space="0" w:color="000000"/>
              <w:left w:val="single" w:sz="4" w:space="0" w:color="000000"/>
              <w:bottom w:val="single" w:sz="4" w:space="0" w:color="000000"/>
              <w:right w:val="nil"/>
            </w:tcBorders>
          </w:tcPr>
          <w:p w:rsidR="002A7342" w:rsidRPr="00B210B3" w:rsidRDefault="002A7342" w:rsidP="009A3B83">
            <w:pPr>
              <w:snapToGrid w:val="0"/>
              <w:spacing w:after="0" w:line="240" w:lineRule="auto"/>
              <w:jc w:val="center"/>
              <w:rPr>
                <w:rFonts w:ascii="Times New Roman" w:hAnsi="Times New Roman"/>
                <w:b/>
                <w:sz w:val="20"/>
                <w:szCs w:val="20"/>
              </w:rPr>
            </w:pPr>
            <w:r w:rsidRPr="00B210B3">
              <w:rPr>
                <w:rFonts w:ascii="Times New Roman" w:hAnsi="Times New Roman"/>
                <w:b/>
                <w:sz w:val="20"/>
                <w:szCs w:val="20"/>
              </w:rPr>
              <w:t>Ученая степень, звание</w:t>
            </w:r>
          </w:p>
        </w:tc>
        <w:tc>
          <w:tcPr>
            <w:tcW w:w="2197" w:type="dxa"/>
            <w:tcBorders>
              <w:top w:val="single" w:sz="4" w:space="0" w:color="000000"/>
              <w:left w:val="single" w:sz="4" w:space="0" w:color="000000"/>
              <w:bottom w:val="single" w:sz="4" w:space="0" w:color="000000"/>
              <w:right w:val="nil"/>
            </w:tcBorders>
          </w:tcPr>
          <w:p w:rsidR="002A7342" w:rsidRPr="00B210B3" w:rsidRDefault="002A7342" w:rsidP="009A3B83">
            <w:pPr>
              <w:snapToGrid w:val="0"/>
              <w:spacing w:after="0" w:line="240" w:lineRule="auto"/>
              <w:jc w:val="center"/>
              <w:rPr>
                <w:rFonts w:ascii="Times New Roman" w:hAnsi="Times New Roman"/>
                <w:b/>
                <w:sz w:val="20"/>
                <w:szCs w:val="20"/>
              </w:rPr>
            </w:pPr>
            <w:r w:rsidRPr="00B210B3">
              <w:rPr>
                <w:rFonts w:ascii="Times New Roman" w:hAnsi="Times New Roman"/>
                <w:b/>
                <w:sz w:val="20"/>
                <w:szCs w:val="20"/>
              </w:rPr>
              <w:t>Занимаемая должность</w:t>
            </w:r>
          </w:p>
        </w:tc>
        <w:tc>
          <w:tcPr>
            <w:tcW w:w="1757" w:type="dxa"/>
            <w:gridSpan w:val="2"/>
            <w:tcBorders>
              <w:top w:val="single" w:sz="4" w:space="0" w:color="000000"/>
              <w:left w:val="single" w:sz="4" w:space="0" w:color="000000"/>
              <w:bottom w:val="single" w:sz="4" w:space="0" w:color="000000"/>
              <w:right w:val="single" w:sz="4" w:space="0" w:color="000000"/>
            </w:tcBorders>
          </w:tcPr>
          <w:p w:rsidR="002A7342" w:rsidRPr="00B210B3" w:rsidRDefault="002A7342" w:rsidP="009A3B83">
            <w:pPr>
              <w:snapToGrid w:val="0"/>
              <w:spacing w:after="0" w:line="240" w:lineRule="auto"/>
              <w:jc w:val="center"/>
              <w:rPr>
                <w:rFonts w:ascii="Times New Roman" w:hAnsi="Times New Roman"/>
                <w:b/>
                <w:sz w:val="20"/>
                <w:szCs w:val="20"/>
              </w:rPr>
            </w:pPr>
            <w:r w:rsidRPr="00B210B3">
              <w:rPr>
                <w:rFonts w:ascii="Times New Roman" w:hAnsi="Times New Roman"/>
                <w:b/>
                <w:sz w:val="20"/>
                <w:szCs w:val="20"/>
              </w:rPr>
              <w:t>Место работы</w:t>
            </w:r>
          </w:p>
        </w:tc>
      </w:tr>
      <w:tr w:rsidR="002A7342" w:rsidRPr="00B210B3" w:rsidTr="005A35EB">
        <w:trPr>
          <w:cantSplit/>
        </w:trPr>
        <w:tc>
          <w:tcPr>
            <w:tcW w:w="710" w:type="dxa"/>
            <w:tcBorders>
              <w:top w:val="single" w:sz="4" w:space="0" w:color="000000"/>
              <w:left w:val="single" w:sz="4" w:space="0" w:color="000000"/>
              <w:bottom w:val="single" w:sz="4" w:space="0" w:color="000000"/>
              <w:right w:val="nil"/>
            </w:tcBorders>
          </w:tcPr>
          <w:p w:rsidR="002A7342" w:rsidRPr="00B210B3" w:rsidRDefault="002A7342" w:rsidP="009A3B83">
            <w:pPr>
              <w:snapToGrid w:val="0"/>
              <w:spacing w:after="0" w:line="240" w:lineRule="auto"/>
              <w:rPr>
                <w:rFonts w:ascii="Times New Roman" w:hAnsi="Times New Roman"/>
                <w:sz w:val="20"/>
                <w:szCs w:val="20"/>
              </w:rPr>
            </w:pPr>
            <w:r w:rsidRPr="00B210B3">
              <w:rPr>
                <w:rFonts w:ascii="Times New Roman" w:hAnsi="Times New Roman"/>
                <w:sz w:val="20"/>
                <w:szCs w:val="20"/>
              </w:rPr>
              <w:t>1.</w:t>
            </w:r>
          </w:p>
        </w:tc>
        <w:tc>
          <w:tcPr>
            <w:tcW w:w="2553" w:type="dxa"/>
            <w:tcBorders>
              <w:top w:val="single" w:sz="4" w:space="0" w:color="000000"/>
              <w:left w:val="single" w:sz="4" w:space="0" w:color="000000"/>
              <w:bottom w:val="single" w:sz="4" w:space="0" w:color="000000"/>
              <w:right w:val="nil"/>
            </w:tcBorders>
          </w:tcPr>
          <w:p w:rsidR="002A7342" w:rsidRPr="00B210B3" w:rsidRDefault="002A7342" w:rsidP="009A3B83">
            <w:pPr>
              <w:snapToGrid w:val="0"/>
              <w:spacing w:after="0" w:line="240" w:lineRule="auto"/>
              <w:rPr>
                <w:rFonts w:ascii="Times New Roman" w:hAnsi="Times New Roman"/>
                <w:sz w:val="20"/>
                <w:szCs w:val="20"/>
              </w:rPr>
            </w:pPr>
            <w:r w:rsidRPr="00B210B3">
              <w:rPr>
                <w:rFonts w:ascii="Times New Roman" w:hAnsi="Times New Roman"/>
                <w:sz w:val="20"/>
                <w:szCs w:val="20"/>
              </w:rPr>
              <w:t>Чучкова Н.Н.</w:t>
            </w:r>
          </w:p>
        </w:tc>
        <w:tc>
          <w:tcPr>
            <w:tcW w:w="2338" w:type="dxa"/>
            <w:tcBorders>
              <w:top w:val="single" w:sz="4" w:space="0" w:color="000000"/>
              <w:left w:val="single" w:sz="4" w:space="0" w:color="000000"/>
              <w:bottom w:val="single" w:sz="4" w:space="0" w:color="000000"/>
              <w:right w:val="nil"/>
            </w:tcBorders>
          </w:tcPr>
          <w:p w:rsidR="002A7342" w:rsidRPr="00B210B3" w:rsidRDefault="002A7342" w:rsidP="009A3B83">
            <w:pPr>
              <w:snapToGrid w:val="0"/>
              <w:spacing w:after="0" w:line="240" w:lineRule="auto"/>
              <w:rPr>
                <w:rFonts w:ascii="Times New Roman" w:hAnsi="Times New Roman"/>
                <w:sz w:val="20"/>
                <w:szCs w:val="20"/>
              </w:rPr>
            </w:pPr>
            <w:r w:rsidRPr="00B210B3">
              <w:rPr>
                <w:rFonts w:ascii="Times New Roman" w:hAnsi="Times New Roman"/>
                <w:sz w:val="20"/>
                <w:szCs w:val="20"/>
              </w:rPr>
              <w:t>Д.м.н., профессор</w:t>
            </w:r>
          </w:p>
        </w:tc>
        <w:tc>
          <w:tcPr>
            <w:tcW w:w="2197" w:type="dxa"/>
            <w:tcBorders>
              <w:top w:val="single" w:sz="4" w:space="0" w:color="000000"/>
              <w:left w:val="single" w:sz="4" w:space="0" w:color="000000"/>
              <w:bottom w:val="single" w:sz="4" w:space="0" w:color="000000"/>
              <w:right w:val="nil"/>
            </w:tcBorders>
          </w:tcPr>
          <w:p w:rsidR="002A7342" w:rsidRPr="00B210B3" w:rsidRDefault="002A7342" w:rsidP="009A3B83">
            <w:pPr>
              <w:snapToGrid w:val="0"/>
              <w:spacing w:after="0" w:line="240" w:lineRule="auto"/>
              <w:rPr>
                <w:rFonts w:ascii="Times New Roman" w:hAnsi="Times New Roman"/>
                <w:sz w:val="20"/>
                <w:szCs w:val="20"/>
              </w:rPr>
            </w:pPr>
            <w:r w:rsidRPr="00B210B3">
              <w:rPr>
                <w:rFonts w:ascii="Times New Roman" w:hAnsi="Times New Roman"/>
                <w:sz w:val="20"/>
                <w:szCs w:val="20"/>
              </w:rPr>
              <w:t>Зав</w:t>
            </w:r>
            <w:proofErr w:type="gramStart"/>
            <w:r w:rsidRPr="00B210B3">
              <w:rPr>
                <w:rFonts w:ascii="Times New Roman" w:hAnsi="Times New Roman"/>
                <w:sz w:val="20"/>
                <w:szCs w:val="20"/>
              </w:rPr>
              <w:t>.к</w:t>
            </w:r>
            <w:proofErr w:type="gramEnd"/>
            <w:r w:rsidRPr="00B210B3">
              <w:rPr>
                <w:rFonts w:ascii="Times New Roman" w:hAnsi="Times New Roman"/>
                <w:sz w:val="20"/>
                <w:szCs w:val="20"/>
              </w:rPr>
              <w:t>афедрой</w:t>
            </w:r>
          </w:p>
        </w:tc>
        <w:tc>
          <w:tcPr>
            <w:tcW w:w="1757" w:type="dxa"/>
            <w:gridSpan w:val="2"/>
            <w:tcBorders>
              <w:top w:val="single" w:sz="4" w:space="0" w:color="000000"/>
              <w:left w:val="single" w:sz="4" w:space="0" w:color="000000"/>
              <w:bottom w:val="single" w:sz="4" w:space="0" w:color="000000"/>
              <w:right w:val="single" w:sz="4" w:space="0" w:color="000000"/>
            </w:tcBorders>
          </w:tcPr>
          <w:p w:rsidR="002A7342" w:rsidRPr="00B210B3" w:rsidRDefault="002A7342" w:rsidP="009A3B83">
            <w:pPr>
              <w:snapToGrid w:val="0"/>
              <w:spacing w:after="0" w:line="240" w:lineRule="auto"/>
              <w:jc w:val="center"/>
              <w:rPr>
                <w:rFonts w:ascii="Times New Roman" w:hAnsi="Times New Roman"/>
                <w:sz w:val="20"/>
                <w:szCs w:val="20"/>
              </w:rPr>
            </w:pPr>
            <w:r w:rsidRPr="00B210B3">
              <w:rPr>
                <w:rFonts w:ascii="Times New Roman" w:hAnsi="Times New Roman"/>
                <w:sz w:val="20"/>
                <w:szCs w:val="20"/>
              </w:rPr>
              <w:t>ГБОУ ВПО ИГМА</w:t>
            </w:r>
          </w:p>
        </w:tc>
      </w:tr>
      <w:tr w:rsidR="002A7342" w:rsidRPr="00B210B3" w:rsidTr="005A35EB">
        <w:trPr>
          <w:cantSplit/>
        </w:trPr>
        <w:tc>
          <w:tcPr>
            <w:tcW w:w="710" w:type="dxa"/>
            <w:tcBorders>
              <w:top w:val="single" w:sz="4" w:space="0" w:color="000000"/>
              <w:left w:val="single" w:sz="4" w:space="0" w:color="000000"/>
              <w:bottom w:val="single" w:sz="4" w:space="0" w:color="000000"/>
              <w:right w:val="nil"/>
            </w:tcBorders>
          </w:tcPr>
          <w:p w:rsidR="002A7342" w:rsidRPr="00B210B3" w:rsidRDefault="002A7342" w:rsidP="009A3B83">
            <w:pPr>
              <w:snapToGrid w:val="0"/>
              <w:spacing w:after="0" w:line="240" w:lineRule="auto"/>
              <w:rPr>
                <w:rFonts w:ascii="Times New Roman" w:hAnsi="Times New Roman"/>
                <w:sz w:val="20"/>
                <w:szCs w:val="20"/>
              </w:rPr>
            </w:pPr>
            <w:r w:rsidRPr="00B210B3">
              <w:rPr>
                <w:rFonts w:ascii="Times New Roman" w:hAnsi="Times New Roman"/>
                <w:sz w:val="20"/>
                <w:szCs w:val="20"/>
              </w:rPr>
              <w:t>2.</w:t>
            </w:r>
          </w:p>
        </w:tc>
        <w:tc>
          <w:tcPr>
            <w:tcW w:w="2553" w:type="dxa"/>
            <w:tcBorders>
              <w:top w:val="single" w:sz="4" w:space="0" w:color="000000"/>
              <w:left w:val="single" w:sz="4" w:space="0" w:color="000000"/>
              <w:bottom w:val="single" w:sz="4" w:space="0" w:color="000000"/>
              <w:right w:val="nil"/>
            </w:tcBorders>
          </w:tcPr>
          <w:p w:rsidR="002A7342" w:rsidRPr="00B210B3" w:rsidRDefault="002A7342" w:rsidP="009A3B83">
            <w:pPr>
              <w:snapToGrid w:val="0"/>
              <w:spacing w:after="0" w:line="240" w:lineRule="auto"/>
              <w:rPr>
                <w:rFonts w:ascii="Times New Roman" w:hAnsi="Times New Roman"/>
                <w:sz w:val="20"/>
                <w:szCs w:val="20"/>
              </w:rPr>
            </w:pPr>
            <w:r w:rsidRPr="00B210B3">
              <w:rPr>
                <w:rFonts w:ascii="Times New Roman" w:hAnsi="Times New Roman"/>
                <w:sz w:val="20"/>
                <w:szCs w:val="20"/>
              </w:rPr>
              <w:t>Морозова Н.Н.</w:t>
            </w:r>
          </w:p>
        </w:tc>
        <w:tc>
          <w:tcPr>
            <w:tcW w:w="2338" w:type="dxa"/>
            <w:tcBorders>
              <w:top w:val="single" w:sz="4" w:space="0" w:color="000000"/>
              <w:left w:val="single" w:sz="4" w:space="0" w:color="000000"/>
              <w:bottom w:val="single" w:sz="4" w:space="0" w:color="000000"/>
              <w:right w:val="nil"/>
            </w:tcBorders>
          </w:tcPr>
          <w:p w:rsidR="002A7342" w:rsidRPr="00B210B3" w:rsidRDefault="002A7342" w:rsidP="009A3B83">
            <w:pPr>
              <w:snapToGrid w:val="0"/>
              <w:spacing w:after="0" w:line="240" w:lineRule="auto"/>
              <w:rPr>
                <w:rFonts w:ascii="Times New Roman" w:hAnsi="Times New Roman"/>
                <w:sz w:val="20"/>
                <w:szCs w:val="20"/>
              </w:rPr>
            </w:pPr>
            <w:r w:rsidRPr="00B210B3">
              <w:rPr>
                <w:rFonts w:ascii="Times New Roman" w:hAnsi="Times New Roman"/>
                <w:sz w:val="20"/>
                <w:szCs w:val="20"/>
              </w:rPr>
              <w:t>К.б.н., доцент</w:t>
            </w:r>
          </w:p>
        </w:tc>
        <w:tc>
          <w:tcPr>
            <w:tcW w:w="2197" w:type="dxa"/>
            <w:tcBorders>
              <w:top w:val="single" w:sz="4" w:space="0" w:color="000000"/>
              <w:left w:val="single" w:sz="4" w:space="0" w:color="000000"/>
              <w:bottom w:val="single" w:sz="4" w:space="0" w:color="000000"/>
              <w:right w:val="nil"/>
            </w:tcBorders>
          </w:tcPr>
          <w:p w:rsidR="002A7342" w:rsidRPr="00B210B3" w:rsidRDefault="002A7342" w:rsidP="009A3B83">
            <w:pPr>
              <w:snapToGrid w:val="0"/>
              <w:spacing w:after="0" w:line="240" w:lineRule="auto"/>
              <w:rPr>
                <w:rFonts w:ascii="Times New Roman" w:hAnsi="Times New Roman"/>
                <w:sz w:val="20"/>
                <w:szCs w:val="20"/>
              </w:rPr>
            </w:pPr>
            <w:r w:rsidRPr="00B210B3">
              <w:rPr>
                <w:rFonts w:ascii="Times New Roman" w:hAnsi="Times New Roman"/>
                <w:sz w:val="20"/>
                <w:szCs w:val="20"/>
              </w:rPr>
              <w:t>Доцент</w:t>
            </w:r>
          </w:p>
        </w:tc>
        <w:tc>
          <w:tcPr>
            <w:tcW w:w="1757" w:type="dxa"/>
            <w:gridSpan w:val="2"/>
            <w:tcBorders>
              <w:top w:val="single" w:sz="4" w:space="0" w:color="000000"/>
              <w:left w:val="single" w:sz="4" w:space="0" w:color="000000"/>
              <w:bottom w:val="single" w:sz="4" w:space="0" w:color="000000"/>
              <w:right w:val="single" w:sz="4" w:space="0" w:color="000000"/>
            </w:tcBorders>
          </w:tcPr>
          <w:p w:rsidR="002A7342" w:rsidRPr="00B210B3" w:rsidRDefault="002A7342" w:rsidP="009A3B83">
            <w:pPr>
              <w:snapToGrid w:val="0"/>
              <w:spacing w:after="0" w:line="240" w:lineRule="auto"/>
              <w:jc w:val="center"/>
              <w:rPr>
                <w:rFonts w:ascii="Times New Roman" w:hAnsi="Times New Roman"/>
                <w:sz w:val="20"/>
                <w:szCs w:val="20"/>
              </w:rPr>
            </w:pPr>
            <w:r w:rsidRPr="00B210B3">
              <w:rPr>
                <w:rFonts w:ascii="Times New Roman" w:hAnsi="Times New Roman"/>
                <w:sz w:val="20"/>
                <w:szCs w:val="20"/>
              </w:rPr>
              <w:t>ГБОУ ВПО ИГМА</w:t>
            </w:r>
          </w:p>
        </w:tc>
      </w:tr>
      <w:tr w:rsidR="002A7342" w:rsidRPr="00B210B3" w:rsidTr="005A35EB">
        <w:trPr>
          <w:cantSplit/>
        </w:trPr>
        <w:tc>
          <w:tcPr>
            <w:tcW w:w="9555" w:type="dxa"/>
            <w:gridSpan w:val="6"/>
            <w:tcBorders>
              <w:top w:val="single" w:sz="4" w:space="0" w:color="000000"/>
              <w:left w:val="single" w:sz="4" w:space="0" w:color="000000"/>
              <w:bottom w:val="single" w:sz="4" w:space="0" w:color="000000"/>
              <w:right w:val="single" w:sz="4" w:space="0" w:color="000000"/>
            </w:tcBorders>
            <w:vAlign w:val="center"/>
          </w:tcPr>
          <w:p w:rsidR="002A7342" w:rsidRPr="00B210B3" w:rsidRDefault="002A7342" w:rsidP="009A3B83">
            <w:pPr>
              <w:spacing w:after="0" w:line="240" w:lineRule="auto"/>
              <w:jc w:val="center"/>
              <w:rPr>
                <w:rFonts w:ascii="Times New Roman" w:hAnsi="Times New Roman"/>
                <w:i/>
                <w:sz w:val="20"/>
                <w:szCs w:val="20"/>
              </w:rPr>
            </w:pPr>
            <w:r w:rsidRPr="00B210B3">
              <w:rPr>
                <w:rFonts w:ascii="Times New Roman" w:hAnsi="Times New Roman"/>
                <w:b/>
                <w:sz w:val="20"/>
                <w:szCs w:val="20"/>
              </w:rPr>
              <w:t>По методическим вопросам</w:t>
            </w:r>
          </w:p>
        </w:tc>
      </w:tr>
      <w:tr w:rsidR="002A7342" w:rsidRPr="00B210B3" w:rsidTr="005A35EB">
        <w:trPr>
          <w:cantSplit/>
        </w:trPr>
        <w:tc>
          <w:tcPr>
            <w:tcW w:w="710" w:type="dxa"/>
            <w:tcBorders>
              <w:top w:val="single" w:sz="4" w:space="0" w:color="000000"/>
              <w:left w:val="single" w:sz="4" w:space="0" w:color="000000"/>
              <w:bottom w:val="single" w:sz="4" w:space="0" w:color="000000"/>
              <w:right w:val="nil"/>
            </w:tcBorders>
          </w:tcPr>
          <w:p w:rsidR="002A7342" w:rsidRPr="00B210B3" w:rsidRDefault="002A7342" w:rsidP="009A3B83">
            <w:pPr>
              <w:snapToGrid w:val="0"/>
              <w:spacing w:after="0" w:line="240" w:lineRule="auto"/>
              <w:rPr>
                <w:rFonts w:ascii="Times New Roman" w:hAnsi="Times New Roman"/>
                <w:sz w:val="20"/>
                <w:szCs w:val="20"/>
              </w:rPr>
            </w:pPr>
            <w:r w:rsidRPr="00B210B3">
              <w:rPr>
                <w:rFonts w:ascii="Times New Roman" w:hAnsi="Times New Roman"/>
                <w:sz w:val="20"/>
                <w:szCs w:val="20"/>
              </w:rPr>
              <w:t>1.</w:t>
            </w:r>
          </w:p>
        </w:tc>
        <w:tc>
          <w:tcPr>
            <w:tcW w:w="2553" w:type="dxa"/>
            <w:tcBorders>
              <w:top w:val="single" w:sz="4" w:space="0" w:color="000000"/>
              <w:left w:val="single" w:sz="4" w:space="0" w:color="000000"/>
              <w:bottom w:val="single" w:sz="4" w:space="0" w:color="000000"/>
              <w:right w:val="nil"/>
            </w:tcBorders>
          </w:tcPr>
          <w:p w:rsidR="002A7342" w:rsidRPr="00B210B3" w:rsidRDefault="002A7342" w:rsidP="009A3B83">
            <w:pPr>
              <w:snapToGrid w:val="0"/>
              <w:spacing w:after="0" w:line="240" w:lineRule="auto"/>
              <w:rPr>
                <w:rFonts w:ascii="Times New Roman" w:hAnsi="Times New Roman"/>
                <w:sz w:val="20"/>
                <w:szCs w:val="20"/>
              </w:rPr>
            </w:pPr>
            <w:proofErr w:type="spellStart"/>
            <w:r w:rsidRPr="00B210B3">
              <w:rPr>
                <w:rFonts w:ascii="Times New Roman" w:hAnsi="Times New Roman"/>
                <w:sz w:val="20"/>
                <w:szCs w:val="20"/>
              </w:rPr>
              <w:t>Брындин</w:t>
            </w:r>
            <w:proofErr w:type="spellEnd"/>
            <w:r w:rsidRPr="00B210B3">
              <w:rPr>
                <w:rFonts w:ascii="Times New Roman" w:hAnsi="Times New Roman"/>
                <w:sz w:val="20"/>
                <w:szCs w:val="20"/>
              </w:rPr>
              <w:t xml:space="preserve"> В.В. </w:t>
            </w:r>
          </w:p>
        </w:tc>
        <w:tc>
          <w:tcPr>
            <w:tcW w:w="2338" w:type="dxa"/>
            <w:tcBorders>
              <w:top w:val="single" w:sz="4" w:space="0" w:color="000000"/>
              <w:left w:val="single" w:sz="4" w:space="0" w:color="000000"/>
              <w:bottom w:val="single" w:sz="4" w:space="0" w:color="000000"/>
              <w:right w:val="nil"/>
            </w:tcBorders>
          </w:tcPr>
          <w:p w:rsidR="002A7342" w:rsidRPr="00B210B3" w:rsidRDefault="002A7342" w:rsidP="009A3B83">
            <w:pPr>
              <w:spacing w:after="0" w:line="240" w:lineRule="auto"/>
              <w:rPr>
                <w:rFonts w:ascii="Times New Roman" w:hAnsi="Times New Roman"/>
                <w:sz w:val="20"/>
                <w:szCs w:val="20"/>
              </w:rPr>
            </w:pPr>
            <w:r w:rsidRPr="00B210B3">
              <w:rPr>
                <w:rFonts w:ascii="Times New Roman" w:hAnsi="Times New Roman"/>
                <w:sz w:val="20"/>
                <w:szCs w:val="20"/>
              </w:rPr>
              <w:t>К.м.н., доцент</w:t>
            </w:r>
          </w:p>
        </w:tc>
        <w:tc>
          <w:tcPr>
            <w:tcW w:w="2341" w:type="dxa"/>
            <w:gridSpan w:val="2"/>
            <w:tcBorders>
              <w:top w:val="single" w:sz="4" w:space="0" w:color="000000"/>
              <w:left w:val="single" w:sz="4" w:space="0" w:color="000000"/>
              <w:bottom w:val="single" w:sz="4" w:space="0" w:color="000000"/>
              <w:right w:val="nil"/>
            </w:tcBorders>
          </w:tcPr>
          <w:p w:rsidR="002A7342" w:rsidRPr="00B210B3" w:rsidRDefault="002A7342" w:rsidP="009A3B83">
            <w:pPr>
              <w:snapToGrid w:val="0"/>
              <w:spacing w:after="0" w:line="240" w:lineRule="auto"/>
              <w:rPr>
                <w:rFonts w:ascii="Times New Roman" w:hAnsi="Times New Roman"/>
                <w:sz w:val="20"/>
                <w:szCs w:val="20"/>
              </w:rPr>
            </w:pPr>
            <w:r w:rsidRPr="00B210B3">
              <w:rPr>
                <w:rFonts w:ascii="Times New Roman" w:hAnsi="Times New Roman"/>
                <w:sz w:val="20"/>
                <w:szCs w:val="20"/>
              </w:rPr>
              <w:t>Проректор по учебной работе</w:t>
            </w:r>
          </w:p>
        </w:tc>
        <w:tc>
          <w:tcPr>
            <w:tcW w:w="1613" w:type="dxa"/>
            <w:tcBorders>
              <w:top w:val="single" w:sz="4" w:space="0" w:color="000000"/>
              <w:left w:val="single" w:sz="4" w:space="0" w:color="000000"/>
              <w:bottom w:val="single" w:sz="4" w:space="0" w:color="000000"/>
              <w:right w:val="single" w:sz="4" w:space="0" w:color="000000"/>
            </w:tcBorders>
          </w:tcPr>
          <w:p w:rsidR="002A7342" w:rsidRPr="00B210B3" w:rsidRDefault="002A7342" w:rsidP="009A3B83">
            <w:pPr>
              <w:snapToGrid w:val="0"/>
              <w:spacing w:after="0" w:line="240" w:lineRule="auto"/>
              <w:rPr>
                <w:rFonts w:ascii="Times New Roman" w:hAnsi="Times New Roman"/>
                <w:sz w:val="20"/>
                <w:szCs w:val="20"/>
              </w:rPr>
            </w:pPr>
            <w:r w:rsidRPr="00B210B3">
              <w:rPr>
                <w:rFonts w:ascii="Times New Roman" w:hAnsi="Times New Roman"/>
                <w:sz w:val="20"/>
                <w:szCs w:val="20"/>
              </w:rPr>
              <w:t>ГБОУ ВПО ИГМА</w:t>
            </w:r>
          </w:p>
        </w:tc>
      </w:tr>
      <w:tr w:rsidR="002A7342" w:rsidRPr="00B210B3" w:rsidTr="009A3B83">
        <w:trPr>
          <w:cantSplit/>
          <w:trHeight w:val="534"/>
        </w:trPr>
        <w:tc>
          <w:tcPr>
            <w:tcW w:w="710" w:type="dxa"/>
            <w:tcBorders>
              <w:top w:val="single" w:sz="4" w:space="0" w:color="000000"/>
              <w:left w:val="single" w:sz="4" w:space="0" w:color="000000"/>
              <w:bottom w:val="single" w:sz="4" w:space="0" w:color="auto"/>
              <w:right w:val="nil"/>
            </w:tcBorders>
          </w:tcPr>
          <w:p w:rsidR="002A7342" w:rsidRPr="00B210B3" w:rsidRDefault="002A7342" w:rsidP="009A3B83">
            <w:pPr>
              <w:snapToGrid w:val="0"/>
              <w:spacing w:after="0" w:line="240" w:lineRule="auto"/>
              <w:rPr>
                <w:rFonts w:ascii="Times New Roman" w:hAnsi="Times New Roman"/>
                <w:sz w:val="20"/>
                <w:szCs w:val="20"/>
              </w:rPr>
            </w:pPr>
            <w:r w:rsidRPr="00B210B3">
              <w:rPr>
                <w:rFonts w:ascii="Times New Roman" w:hAnsi="Times New Roman"/>
                <w:sz w:val="20"/>
                <w:szCs w:val="20"/>
              </w:rPr>
              <w:t>2.</w:t>
            </w:r>
          </w:p>
        </w:tc>
        <w:tc>
          <w:tcPr>
            <w:tcW w:w="2553" w:type="dxa"/>
            <w:tcBorders>
              <w:top w:val="single" w:sz="4" w:space="0" w:color="000000"/>
              <w:left w:val="single" w:sz="4" w:space="0" w:color="000000"/>
              <w:bottom w:val="single" w:sz="4" w:space="0" w:color="auto"/>
              <w:right w:val="nil"/>
            </w:tcBorders>
          </w:tcPr>
          <w:p w:rsidR="002A7342" w:rsidRPr="00B210B3" w:rsidRDefault="002A7342" w:rsidP="009A3B83">
            <w:pPr>
              <w:snapToGrid w:val="0"/>
              <w:spacing w:after="0" w:line="240" w:lineRule="auto"/>
              <w:rPr>
                <w:rFonts w:ascii="Times New Roman" w:hAnsi="Times New Roman"/>
                <w:sz w:val="20"/>
                <w:szCs w:val="20"/>
              </w:rPr>
            </w:pPr>
            <w:r w:rsidRPr="00B210B3">
              <w:rPr>
                <w:rFonts w:ascii="Times New Roman" w:hAnsi="Times New Roman"/>
                <w:sz w:val="20"/>
                <w:szCs w:val="20"/>
              </w:rPr>
              <w:t xml:space="preserve">Лосева О.И. </w:t>
            </w:r>
          </w:p>
        </w:tc>
        <w:tc>
          <w:tcPr>
            <w:tcW w:w="2338" w:type="dxa"/>
            <w:tcBorders>
              <w:top w:val="single" w:sz="4" w:space="0" w:color="000000"/>
              <w:left w:val="single" w:sz="4" w:space="0" w:color="000000"/>
              <w:bottom w:val="single" w:sz="4" w:space="0" w:color="auto"/>
              <w:right w:val="nil"/>
            </w:tcBorders>
          </w:tcPr>
          <w:p w:rsidR="002A7342" w:rsidRPr="00B210B3" w:rsidRDefault="002A7342" w:rsidP="009A3B83">
            <w:pPr>
              <w:snapToGrid w:val="0"/>
              <w:spacing w:after="0" w:line="240" w:lineRule="auto"/>
              <w:rPr>
                <w:rFonts w:ascii="Times New Roman" w:hAnsi="Times New Roman"/>
                <w:sz w:val="20"/>
                <w:szCs w:val="20"/>
              </w:rPr>
            </w:pPr>
          </w:p>
        </w:tc>
        <w:tc>
          <w:tcPr>
            <w:tcW w:w="2341" w:type="dxa"/>
            <w:gridSpan w:val="2"/>
            <w:tcBorders>
              <w:top w:val="single" w:sz="4" w:space="0" w:color="000000"/>
              <w:left w:val="single" w:sz="4" w:space="0" w:color="000000"/>
              <w:bottom w:val="single" w:sz="4" w:space="0" w:color="auto"/>
              <w:right w:val="nil"/>
            </w:tcBorders>
          </w:tcPr>
          <w:p w:rsidR="002A7342" w:rsidRPr="00B210B3" w:rsidRDefault="002A7342" w:rsidP="009A3B83">
            <w:pPr>
              <w:snapToGrid w:val="0"/>
              <w:spacing w:after="0" w:line="240" w:lineRule="auto"/>
              <w:rPr>
                <w:rFonts w:ascii="Times New Roman" w:hAnsi="Times New Roman"/>
                <w:sz w:val="20"/>
                <w:szCs w:val="20"/>
              </w:rPr>
            </w:pPr>
            <w:r w:rsidRPr="00B210B3">
              <w:rPr>
                <w:rFonts w:ascii="Times New Roman" w:hAnsi="Times New Roman"/>
                <w:sz w:val="20"/>
                <w:szCs w:val="20"/>
              </w:rPr>
              <w:t>Начальник учебной части</w:t>
            </w:r>
          </w:p>
        </w:tc>
        <w:tc>
          <w:tcPr>
            <w:tcW w:w="1613" w:type="dxa"/>
            <w:tcBorders>
              <w:top w:val="single" w:sz="4" w:space="0" w:color="000000"/>
              <w:left w:val="single" w:sz="4" w:space="0" w:color="000000"/>
              <w:bottom w:val="single" w:sz="4" w:space="0" w:color="auto"/>
              <w:right w:val="single" w:sz="4" w:space="0" w:color="000000"/>
            </w:tcBorders>
          </w:tcPr>
          <w:p w:rsidR="002A7342" w:rsidRPr="00B210B3" w:rsidRDefault="002A7342" w:rsidP="009A3B83">
            <w:pPr>
              <w:spacing w:after="0" w:line="240" w:lineRule="auto"/>
              <w:rPr>
                <w:rFonts w:ascii="Times New Roman" w:hAnsi="Times New Roman"/>
                <w:sz w:val="20"/>
                <w:szCs w:val="20"/>
              </w:rPr>
            </w:pPr>
            <w:r w:rsidRPr="00B210B3">
              <w:rPr>
                <w:rFonts w:ascii="Times New Roman" w:hAnsi="Times New Roman"/>
                <w:sz w:val="20"/>
                <w:szCs w:val="20"/>
              </w:rPr>
              <w:t>ГБОУ ВПО ИГМА</w:t>
            </w:r>
          </w:p>
        </w:tc>
      </w:tr>
      <w:tr w:rsidR="002A7342" w:rsidRPr="00B210B3" w:rsidTr="005A35EB">
        <w:trPr>
          <w:cantSplit/>
          <w:trHeight w:val="1087"/>
        </w:trPr>
        <w:tc>
          <w:tcPr>
            <w:tcW w:w="710" w:type="dxa"/>
            <w:tcBorders>
              <w:top w:val="single" w:sz="4" w:space="0" w:color="auto"/>
              <w:left w:val="single" w:sz="4" w:space="0" w:color="000000"/>
              <w:bottom w:val="single" w:sz="4" w:space="0" w:color="auto"/>
              <w:right w:val="nil"/>
            </w:tcBorders>
          </w:tcPr>
          <w:p w:rsidR="002A7342" w:rsidRPr="00B210B3" w:rsidRDefault="002A7342" w:rsidP="009A3B83">
            <w:pPr>
              <w:snapToGrid w:val="0"/>
              <w:spacing w:after="0" w:line="240" w:lineRule="auto"/>
              <w:rPr>
                <w:rFonts w:ascii="Times New Roman" w:hAnsi="Times New Roman"/>
                <w:sz w:val="20"/>
                <w:szCs w:val="20"/>
              </w:rPr>
            </w:pPr>
            <w:r w:rsidRPr="00B210B3">
              <w:rPr>
                <w:rFonts w:ascii="Times New Roman" w:hAnsi="Times New Roman"/>
                <w:sz w:val="20"/>
                <w:szCs w:val="20"/>
              </w:rPr>
              <w:t>3.</w:t>
            </w:r>
          </w:p>
        </w:tc>
        <w:tc>
          <w:tcPr>
            <w:tcW w:w="2553" w:type="dxa"/>
            <w:tcBorders>
              <w:top w:val="single" w:sz="4" w:space="0" w:color="auto"/>
              <w:left w:val="single" w:sz="4" w:space="0" w:color="000000"/>
              <w:bottom w:val="single" w:sz="4" w:space="0" w:color="auto"/>
              <w:right w:val="nil"/>
            </w:tcBorders>
          </w:tcPr>
          <w:p w:rsidR="002A7342" w:rsidRPr="00B210B3" w:rsidRDefault="002A7342" w:rsidP="009A3B83">
            <w:pPr>
              <w:snapToGrid w:val="0"/>
              <w:spacing w:after="0" w:line="240" w:lineRule="auto"/>
              <w:rPr>
                <w:rFonts w:ascii="Times New Roman" w:hAnsi="Times New Roman"/>
                <w:sz w:val="20"/>
                <w:szCs w:val="20"/>
              </w:rPr>
            </w:pPr>
            <w:r w:rsidRPr="00B210B3">
              <w:rPr>
                <w:rFonts w:ascii="Times New Roman" w:hAnsi="Times New Roman"/>
                <w:sz w:val="20"/>
                <w:szCs w:val="20"/>
              </w:rPr>
              <w:t>Иванова М.К.</w:t>
            </w:r>
          </w:p>
        </w:tc>
        <w:tc>
          <w:tcPr>
            <w:tcW w:w="2338" w:type="dxa"/>
            <w:tcBorders>
              <w:top w:val="single" w:sz="4" w:space="0" w:color="auto"/>
              <w:left w:val="single" w:sz="4" w:space="0" w:color="000000"/>
              <w:bottom w:val="single" w:sz="4" w:space="0" w:color="auto"/>
              <w:right w:val="nil"/>
            </w:tcBorders>
          </w:tcPr>
          <w:p w:rsidR="002A7342" w:rsidRPr="00B210B3" w:rsidRDefault="002A7342" w:rsidP="009A3B83">
            <w:pPr>
              <w:snapToGrid w:val="0"/>
              <w:spacing w:after="0" w:line="240" w:lineRule="auto"/>
              <w:rPr>
                <w:rFonts w:ascii="Times New Roman" w:hAnsi="Times New Roman"/>
                <w:sz w:val="20"/>
                <w:szCs w:val="20"/>
              </w:rPr>
            </w:pPr>
            <w:r w:rsidRPr="00B210B3">
              <w:rPr>
                <w:rFonts w:ascii="Times New Roman" w:hAnsi="Times New Roman"/>
                <w:sz w:val="20"/>
                <w:szCs w:val="20"/>
              </w:rPr>
              <w:t>Д. м. н., доцент</w:t>
            </w:r>
          </w:p>
        </w:tc>
        <w:tc>
          <w:tcPr>
            <w:tcW w:w="2341" w:type="dxa"/>
            <w:gridSpan w:val="2"/>
            <w:tcBorders>
              <w:top w:val="single" w:sz="4" w:space="0" w:color="auto"/>
              <w:left w:val="single" w:sz="4" w:space="0" w:color="000000"/>
              <w:bottom w:val="single" w:sz="4" w:space="0" w:color="auto"/>
              <w:right w:val="nil"/>
            </w:tcBorders>
          </w:tcPr>
          <w:p w:rsidR="002A7342" w:rsidRPr="00B210B3" w:rsidRDefault="002A7342" w:rsidP="009A3B83">
            <w:pPr>
              <w:snapToGrid w:val="0"/>
              <w:spacing w:after="0" w:line="240" w:lineRule="auto"/>
              <w:rPr>
                <w:rFonts w:ascii="Times New Roman" w:hAnsi="Times New Roman"/>
                <w:sz w:val="20"/>
                <w:szCs w:val="20"/>
              </w:rPr>
            </w:pPr>
            <w:r w:rsidRPr="00B210B3">
              <w:rPr>
                <w:rFonts w:ascii="Times New Roman" w:hAnsi="Times New Roman"/>
                <w:sz w:val="20"/>
                <w:szCs w:val="20"/>
              </w:rPr>
              <w:t>Декан педиатрического факультета</w:t>
            </w:r>
          </w:p>
        </w:tc>
        <w:tc>
          <w:tcPr>
            <w:tcW w:w="1613" w:type="dxa"/>
            <w:tcBorders>
              <w:top w:val="single" w:sz="4" w:space="0" w:color="auto"/>
              <w:left w:val="single" w:sz="4" w:space="0" w:color="000000"/>
              <w:bottom w:val="single" w:sz="4" w:space="0" w:color="auto"/>
              <w:right w:val="single" w:sz="4" w:space="0" w:color="000000"/>
            </w:tcBorders>
          </w:tcPr>
          <w:p w:rsidR="002A7342" w:rsidRPr="00B210B3" w:rsidRDefault="002A7342" w:rsidP="009A3B83">
            <w:pPr>
              <w:spacing w:after="0" w:line="240" w:lineRule="auto"/>
              <w:rPr>
                <w:rFonts w:ascii="Times New Roman" w:hAnsi="Times New Roman"/>
                <w:sz w:val="20"/>
                <w:szCs w:val="20"/>
              </w:rPr>
            </w:pPr>
            <w:r w:rsidRPr="00B210B3">
              <w:rPr>
                <w:rFonts w:ascii="Times New Roman" w:hAnsi="Times New Roman"/>
                <w:sz w:val="20"/>
                <w:szCs w:val="20"/>
              </w:rPr>
              <w:t>ГБОУ ВПО ИГМА</w:t>
            </w:r>
          </w:p>
        </w:tc>
      </w:tr>
      <w:tr w:rsidR="002A7342" w:rsidRPr="00B210B3" w:rsidTr="005A35EB">
        <w:trPr>
          <w:cantSplit/>
          <w:trHeight w:val="1087"/>
        </w:trPr>
        <w:tc>
          <w:tcPr>
            <w:tcW w:w="710" w:type="dxa"/>
            <w:tcBorders>
              <w:top w:val="single" w:sz="4" w:space="0" w:color="auto"/>
              <w:left w:val="single" w:sz="4" w:space="0" w:color="000000"/>
              <w:bottom w:val="single" w:sz="4" w:space="0" w:color="000000"/>
              <w:right w:val="nil"/>
            </w:tcBorders>
          </w:tcPr>
          <w:p w:rsidR="002A7342" w:rsidRPr="00B210B3" w:rsidRDefault="002A7342" w:rsidP="009A3B83">
            <w:pPr>
              <w:snapToGrid w:val="0"/>
              <w:spacing w:after="0" w:line="240" w:lineRule="auto"/>
              <w:rPr>
                <w:rFonts w:ascii="Times New Roman" w:hAnsi="Times New Roman"/>
                <w:sz w:val="20"/>
                <w:szCs w:val="20"/>
              </w:rPr>
            </w:pPr>
            <w:r w:rsidRPr="00B210B3">
              <w:rPr>
                <w:rFonts w:ascii="Times New Roman" w:hAnsi="Times New Roman"/>
                <w:sz w:val="20"/>
                <w:szCs w:val="20"/>
              </w:rPr>
              <w:t>4.</w:t>
            </w:r>
          </w:p>
        </w:tc>
        <w:tc>
          <w:tcPr>
            <w:tcW w:w="2553" w:type="dxa"/>
            <w:tcBorders>
              <w:top w:val="single" w:sz="4" w:space="0" w:color="auto"/>
              <w:left w:val="single" w:sz="4" w:space="0" w:color="000000"/>
              <w:bottom w:val="single" w:sz="4" w:space="0" w:color="000000"/>
              <w:right w:val="nil"/>
            </w:tcBorders>
          </w:tcPr>
          <w:p w:rsidR="002A7342" w:rsidRPr="00B210B3" w:rsidRDefault="002A7342" w:rsidP="009A3B83">
            <w:pPr>
              <w:snapToGrid w:val="0"/>
              <w:spacing w:after="0" w:line="240" w:lineRule="auto"/>
              <w:rPr>
                <w:rFonts w:ascii="Times New Roman" w:hAnsi="Times New Roman"/>
                <w:color w:val="000000"/>
                <w:sz w:val="20"/>
                <w:szCs w:val="20"/>
              </w:rPr>
            </w:pPr>
            <w:r w:rsidRPr="00B210B3">
              <w:rPr>
                <w:rFonts w:ascii="Times New Roman" w:hAnsi="Times New Roman"/>
                <w:color w:val="000000"/>
                <w:sz w:val="20"/>
                <w:szCs w:val="20"/>
              </w:rPr>
              <w:t>Пенкина Н.И.</w:t>
            </w:r>
          </w:p>
        </w:tc>
        <w:tc>
          <w:tcPr>
            <w:tcW w:w="2338" w:type="dxa"/>
            <w:tcBorders>
              <w:top w:val="single" w:sz="4" w:space="0" w:color="auto"/>
              <w:left w:val="single" w:sz="4" w:space="0" w:color="000000"/>
              <w:bottom w:val="single" w:sz="4" w:space="0" w:color="000000"/>
              <w:right w:val="nil"/>
            </w:tcBorders>
          </w:tcPr>
          <w:p w:rsidR="002A7342" w:rsidRPr="00B210B3" w:rsidRDefault="002A7342" w:rsidP="009A3B83">
            <w:pPr>
              <w:snapToGrid w:val="0"/>
              <w:spacing w:after="0" w:line="240" w:lineRule="auto"/>
              <w:rPr>
                <w:rFonts w:ascii="Times New Roman" w:hAnsi="Times New Roman"/>
                <w:sz w:val="20"/>
                <w:szCs w:val="20"/>
              </w:rPr>
            </w:pPr>
            <w:r w:rsidRPr="00B210B3">
              <w:rPr>
                <w:rFonts w:ascii="Times New Roman" w:hAnsi="Times New Roman"/>
                <w:sz w:val="20"/>
                <w:szCs w:val="20"/>
              </w:rPr>
              <w:t xml:space="preserve">Д. м. н., профессор </w:t>
            </w:r>
          </w:p>
        </w:tc>
        <w:tc>
          <w:tcPr>
            <w:tcW w:w="2341" w:type="dxa"/>
            <w:gridSpan w:val="2"/>
            <w:tcBorders>
              <w:top w:val="single" w:sz="4" w:space="0" w:color="auto"/>
              <w:left w:val="single" w:sz="4" w:space="0" w:color="000000"/>
              <w:bottom w:val="single" w:sz="4" w:space="0" w:color="000000"/>
              <w:right w:val="nil"/>
            </w:tcBorders>
          </w:tcPr>
          <w:p w:rsidR="002A7342" w:rsidRPr="00B210B3" w:rsidRDefault="002A7342" w:rsidP="009A3B83">
            <w:pPr>
              <w:snapToGrid w:val="0"/>
              <w:spacing w:after="0" w:line="240" w:lineRule="auto"/>
              <w:rPr>
                <w:rFonts w:ascii="Times New Roman" w:hAnsi="Times New Roman"/>
                <w:color w:val="000000"/>
                <w:sz w:val="20"/>
                <w:szCs w:val="20"/>
              </w:rPr>
            </w:pPr>
            <w:r w:rsidRPr="00B210B3">
              <w:rPr>
                <w:rFonts w:ascii="Times New Roman" w:hAnsi="Times New Roman"/>
                <w:color w:val="000000"/>
                <w:sz w:val="20"/>
                <w:szCs w:val="20"/>
              </w:rPr>
              <w:t>Председатель метод совета педиатрического факультета</w:t>
            </w:r>
          </w:p>
        </w:tc>
        <w:tc>
          <w:tcPr>
            <w:tcW w:w="1613" w:type="dxa"/>
            <w:tcBorders>
              <w:top w:val="single" w:sz="4" w:space="0" w:color="auto"/>
              <w:left w:val="single" w:sz="4" w:space="0" w:color="000000"/>
              <w:bottom w:val="single" w:sz="4" w:space="0" w:color="000000"/>
              <w:right w:val="single" w:sz="4" w:space="0" w:color="000000"/>
            </w:tcBorders>
          </w:tcPr>
          <w:p w:rsidR="002A7342" w:rsidRPr="00B210B3" w:rsidRDefault="002A7342" w:rsidP="009A3B83">
            <w:pPr>
              <w:spacing w:after="0" w:line="240" w:lineRule="auto"/>
              <w:rPr>
                <w:rFonts w:ascii="Times New Roman" w:hAnsi="Times New Roman"/>
                <w:sz w:val="20"/>
                <w:szCs w:val="20"/>
              </w:rPr>
            </w:pPr>
            <w:r w:rsidRPr="00B210B3">
              <w:rPr>
                <w:rFonts w:ascii="Times New Roman" w:hAnsi="Times New Roman"/>
                <w:sz w:val="20"/>
                <w:szCs w:val="20"/>
              </w:rPr>
              <w:t>ГБОУ ВПО ИГМА</w:t>
            </w:r>
          </w:p>
        </w:tc>
      </w:tr>
    </w:tbl>
    <w:p w:rsidR="002A7342" w:rsidRPr="00B210B3" w:rsidRDefault="002A7342" w:rsidP="00E83BA9">
      <w:pPr>
        <w:tabs>
          <w:tab w:val="right" w:leader="underscore" w:pos="9639"/>
        </w:tabs>
        <w:spacing w:line="240" w:lineRule="auto"/>
        <w:ind w:left="567" w:firstLine="709"/>
        <w:jc w:val="both"/>
        <w:rPr>
          <w:rFonts w:ascii="Times New Roman" w:hAnsi="Times New Roman"/>
          <w:b/>
          <w:bCs/>
          <w:sz w:val="20"/>
          <w:szCs w:val="20"/>
        </w:rPr>
      </w:pPr>
      <w:r w:rsidRPr="00B210B3">
        <w:rPr>
          <w:rFonts w:ascii="Times New Roman" w:hAnsi="Times New Roman"/>
          <w:b/>
          <w:bCs/>
          <w:sz w:val="20"/>
          <w:szCs w:val="20"/>
        </w:rPr>
        <w:t>2. ЦЕЛЬ И ЗАДАЧИ ОСВОЕНИЯ УЧЕБНОЙ ДИСЦИПЛИНЫ</w:t>
      </w:r>
    </w:p>
    <w:p w:rsidR="002A7342" w:rsidRPr="00B210B3" w:rsidRDefault="002A7342" w:rsidP="00E83BA9">
      <w:pPr>
        <w:spacing w:line="240" w:lineRule="auto"/>
        <w:ind w:firstLine="709"/>
        <w:jc w:val="both"/>
        <w:rPr>
          <w:rFonts w:ascii="Times New Roman" w:hAnsi="Times New Roman"/>
          <w:color w:val="000000"/>
          <w:sz w:val="20"/>
          <w:szCs w:val="20"/>
        </w:rPr>
      </w:pPr>
      <w:r w:rsidRPr="00B210B3">
        <w:rPr>
          <w:rFonts w:ascii="Times New Roman" w:hAnsi="Times New Roman"/>
          <w:b/>
          <w:sz w:val="20"/>
          <w:szCs w:val="20"/>
        </w:rPr>
        <w:t xml:space="preserve">Цель </w:t>
      </w:r>
      <w:r w:rsidRPr="00B210B3">
        <w:rPr>
          <w:rFonts w:ascii="Times New Roman" w:hAnsi="Times New Roman"/>
          <w:sz w:val="20"/>
          <w:szCs w:val="20"/>
        </w:rPr>
        <w:t xml:space="preserve">– соответствие содержания и качества </w:t>
      </w:r>
      <w:proofErr w:type="gramStart"/>
      <w:r w:rsidRPr="00B210B3">
        <w:rPr>
          <w:rFonts w:ascii="Times New Roman" w:hAnsi="Times New Roman"/>
          <w:sz w:val="20"/>
          <w:szCs w:val="20"/>
        </w:rPr>
        <w:t>подготовки</w:t>
      </w:r>
      <w:proofErr w:type="gramEnd"/>
      <w:r w:rsidRPr="00B210B3">
        <w:rPr>
          <w:rFonts w:ascii="Times New Roman" w:hAnsi="Times New Roman"/>
          <w:sz w:val="20"/>
          <w:szCs w:val="20"/>
        </w:rPr>
        <w:t xml:space="preserve"> обучающихся федеральному государственному образовательному стандарту высшего </w:t>
      </w:r>
      <w:r w:rsidRPr="00B210B3">
        <w:rPr>
          <w:rFonts w:ascii="Times New Roman" w:hAnsi="Times New Roman"/>
          <w:color w:val="000000"/>
          <w:sz w:val="20"/>
          <w:szCs w:val="20"/>
        </w:rPr>
        <w:t>образования 31.05.02.</w:t>
      </w:r>
    </w:p>
    <w:p w:rsidR="002A7342" w:rsidRPr="00B210B3" w:rsidRDefault="002A7342" w:rsidP="00E83BA9">
      <w:pPr>
        <w:spacing w:line="240" w:lineRule="auto"/>
        <w:ind w:firstLine="709"/>
        <w:jc w:val="both"/>
        <w:rPr>
          <w:rFonts w:ascii="Times New Roman" w:hAnsi="Times New Roman"/>
          <w:sz w:val="20"/>
          <w:szCs w:val="20"/>
        </w:rPr>
      </w:pPr>
      <w:r w:rsidRPr="00B210B3">
        <w:rPr>
          <w:rFonts w:ascii="Times New Roman" w:hAnsi="Times New Roman"/>
          <w:sz w:val="20"/>
          <w:szCs w:val="20"/>
        </w:rPr>
        <w:t>Выпускник должен обладать следующими компетенциями:</w:t>
      </w: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8719"/>
      </w:tblGrid>
      <w:tr w:rsidR="002A7342" w:rsidRPr="00B210B3" w:rsidTr="00236CF4">
        <w:trPr>
          <w:trHeight w:val="340"/>
        </w:trPr>
        <w:tc>
          <w:tcPr>
            <w:tcW w:w="1135" w:type="dxa"/>
          </w:tcPr>
          <w:p w:rsidR="002A7342" w:rsidRPr="00B210B3" w:rsidRDefault="002A7342" w:rsidP="00236CF4">
            <w:pPr>
              <w:widowControl w:val="0"/>
              <w:tabs>
                <w:tab w:val="left" w:pos="708"/>
                <w:tab w:val="right" w:leader="underscore" w:pos="9639"/>
              </w:tabs>
              <w:spacing w:before="60" w:after="60"/>
              <w:rPr>
                <w:rFonts w:ascii="Times New Roman" w:hAnsi="Times New Roman"/>
                <w:bCs/>
                <w:sz w:val="20"/>
                <w:szCs w:val="20"/>
              </w:rPr>
            </w:pPr>
            <w:r w:rsidRPr="00B210B3">
              <w:rPr>
                <w:rFonts w:ascii="Times New Roman" w:hAnsi="Times New Roman"/>
                <w:sz w:val="20"/>
                <w:szCs w:val="20"/>
              </w:rPr>
              <w:t>ОПК-1</w:t>
            </w:r>
          </w:p>
        </w:tc>
        <w:tc>
          <w:tcPr>
            <w:tcW w:w="8719" w:type="dxa"/>
          </w:tcPr>
          <w:p w:rsidR="002A7342" w:rsidRPr="00B210B3" w:rsidRDefault="002A7342" w:rsidP="00236CF4">
            <w:pPr>
              <w:widowControl w:val="0"/>
              <w:tabs>
                <w:tab w:val="left" w:pos="708"/>
                <w:tab w:val="right" w:leader="underscore" w:pos="9639"/>
              </w:tabs>
              <w:spacing w:before="60" w:after="60"/>
              <w:jc w:val="both"/>
              <w:rPr>
                <w:rFonts w:ascii="Times New Roman" w:hAnsi="Times New Roman"/>
                <w:bCs/>
                <w:sz w:val="20"/>
                <w:szCs w:val="20"/>
              </w:rPr>
            </w:pPr>
            <w:r w:rsidRPr="00B210B3">
              <w:rPr>
                <w:rFonts w:ascii="Times New Roman" w:hAnsi="Times New Roman"/>
                <w:sz w:val="20"/>
                <w:szCs w:val="20"/>
              </w:rPr>
              <w:t xml:space="preserve">готовность решать стандартные задачи профессиональной деятельности с использованием информационных, библиографических ресурсов, </w:t>
            </w:r>
            <w:r w:rsidRPr="00B210B3">
              <w:rPr>
                <w:rFonts w:ascii="Times New Roman" w:hAnsi="Times New Roman"/>
                <w:sz w:val="20"/>
                <w:szCs w:val="20"/>
                <w:u w:val="single"/>
              </w:rPr>
              <w:t>медико-биологической терминологии,</w:t>
            </w:r>
            <w:r w:rsidRPr="00B210B3">
              <w:rPr>
                <w:rFonts w:ascii="Times New Roman" w:hAnsi="Times New Roman"/>
                <w:sz w:val="20"/>
                <w:szCs w:val="20"/>
              </w:rPr>
              <w:t xml:space="preserve"> информационно-коммуникационных технологий и учетом основных требований информационной безопасности </w:t>
            </w:r>
          </w:p>
        </w:tc>
      </w:tr>
      <w:tr w:rsidR="002A7342" w:rsidRPr="00B210B3" w:rsidTr="00236CF4">
        <w:trPr>
          <w:trHeight w:val="895"/>
        </w:trPr>
        <w:tc>
          <w:tcPr>
            <w:tcW w:w="1135" w:type="dxa"/>
          </w:tcPr>
          <w:p w:rsidR="002A7342" w:rsidRPr="00B210B3" w:rsidRDefault="002A7342" w:rsidP="00236CF4">
            <w:pPr>
              <w:jc w:val="both"/>
              <w:rPr>
                <w:rFonts w:ascii="Times New Roman" w:hAnsi="Times New Roman"/>
                <w:sz w:val="20"/>
                <w:szCs w:val="20"/>
              </w:rPr>
            </w:pPr>
            <w:r w:rsidRPr="00B210B3">
              <w:rPr>
                <w:rFonts w:ascii="Times New Roman" w:hAnsi="Times New Roman"/>
                <w:sz w:val="20"/>
                <w:szCs w:val="20"/>
              </w:rPr>
              <w:t>ОПК-7</w:t>
            </w:r>
          </w:p>
        </w:tc>
        <w:tc>
          <w:tcPr>
            <w:tcW w:w="8719" w:type="dxa"/>
          </w:tcPr>
          <w:p w:rsidR="002A7342" w:rsidRPr="00B210B3" w:rsidRDefault="002A7342" w:rsidP="00236CF4">
            <w:pPr>
              <w:spacing w:after="0"/>
              <w:jc w:val="both"/>
              <w:rPr>
                <w:rFonts w:ascii="Times New Roman" w:hAnsi="Times New Roman"/>
                <w:sz w:val="20"/>
                <w:szCs w:val="20"/>
              </w:rPr>
            </w:pPr>
            <w:r w:rsidRPr="00B210B3">
              <w:rPr>
                <w:rFonts w:ascii="Times New Roman" w:hAnsi="Times New Roman"/>
                <w:sz w:val="20"/>
                <w:szCs w:val="20"/>
              </w:rPr>
              <w:t xml:space="preserve">готовность к использованию основных физико-химических, математических и иных </w:t>
            </w:r>
            <w:r w:rsidRPr="00B210B3">
              <w:rPr>
                <w:rFonts w:ascii="Times New Roman" w:hAnsi="Times New Roman"/>
                <w:sz w:val="20"/>
                <w:szCs w:val="20"/>
                <w:u w:val="single"/>
              </w:rPr>
              <w:t>естественнонаучных понятий и методов</w:t>
            </w:r>
            <w:r w:rsidRPr="00B210B3">
              <w:rPr>
                <w:rFonts w:ascii="Times New Roman" w:hAnsi="Times New Roman"/>
                <w:sz w:val="20"/>
                <w:szCs w:val="20"/>
              </w:rPr>
              <w:t xml:space="preserve"> при решении профессиональных задач</w:t>
            </w:r>
          </w:p>
        </w:tc>
      </w:tr>
    </w:tbl>
    <w:p w:rsidR="002A7342" w:rsidRPr="00B210B3" w:rsidRDefault="002A7342" w:rsidP="00E83BA9">
      <w:pPr>
        <w:spacing w:line="240" w:lineRule="auto"/>
        <w:ind w:firstLine="709"/>
        <w:jc w:val="both"/>
        <w:rPr>
          <w:rFonts w:ascii="Times New Roman" w:hAnsi="Times New Roman"/>
          <w:b/>
          <w:sz w:val="20"/>
          <w:szCs w:val="20"/>
        </w:rPr>
      </w:pPr>
      <w:r w:rsidRPr="00B210B3">
        <w:rPr>
          <w:rFonts w:ascii="Times New Roman" w:hAnsi="Times New Roman"/>
          <w:b/>
          <w:sz w:val="20"/>
          <w:szCs w:val="20"/>
        </w:rPr>
        <w:t xml:space="preserve"> Задачи:</w:t>
      </w:r>
    </w:p>
    <w:p w:rsidR="002A7342" w:rsidRPr="00B210B3" w:rsidRDefault="002A7342" w:rsidP="00236CF4">
      <w:pPr>
        <w:tabs>
          <w:tab w:val="left" w:pos="540"/>
        </w:tabs>
        <w:autoSpaceDE w:val="0"/>
        <w:autoSpaceDN w:val="0"/>
        <w:adjustRightInd w:val="0"/>
        <w:spacing w:after="0"/>
        <w:ind w:right="201"/>
        <w:jc w:val="both"/>
        <w:rPr>
          <w:rFonts w:ascii="Times New Roman" w:hAnsi="Times New Roman"/>
          <w:b/>
          <w:sz w:val="20"/>
          <w:szCs w:val="20"/>
        </w:rPr>
      </w:pPr>
      <w:r w:rsidRPr="00B210B3">
        <w:rPr>
          <w:rFonts w:ascii="Times New Roman" w:hAnsi="Times New Roman"/>
          <w:b/>
          <w:sz w:val="20"/>
          <w:szCs w:val="20"/>
        </w:rPr>
        <w:t>Знать:</w:t>
      </w:r>
    </w:p>
    <w:p w:rsidR="002A7342" w:rsidRPr="00B210B3" w:rsidRDefault="002A7342" w:rsidP="00236CF4">
      <w:pPr>
        <w:tabs>
          <w:tab w:val="left" w:pos="540"/>
        </w:tabs>
        <w:autoSpaceDE w:val="0"/>
        <w:autoSpaceDN w:val="0"/>
        <w:adjustRightInd w:val="0"/>
        <w:spacing w:after="0"/>
        <w:ind w:right="201"/>
        <w:jc w:val="both"/>
        <w:rPr>
          <w:rFonts w:ascii="Times New Roman" w:hAnsi="Times New Roman"/>
          <w:sz w:val="20"/>
          <w:szCs w:val="20"/>
        </w:rPr>
      </w:pPr>
      <w:r w:rsidRPr="00B210B3">
        <w:rPr>
          <w:rFonts w:ascii="Times New Roman" w:hAnsi="Times New Roman"/>
          <w:sz w:val="20"/>
          <w:szCs w:val="20"/>
        </w:rPr>
        <w:t xml:space="preserve">- правила техники безопасности и работы в физических, химических, </w:t>
      </w:r>
      <w:r w:rsidRPr="00B210B3">
        <w:rPr>
          <w:rFonts w:ascii="Times New Roman" w:hAnsi="Times New Roman"/>
          <w:sz w:val="20"/>
          <w:szCs w:val="20"/>
          <w:u w:val="single"/>
        </w:rPr>
        <w:t xml:space="preserve">биологических </w:t>
      </w:r>
      <w:r w:rsidRPr="00B210B3">
        <w:rPr>
          <w:rFonts w:ascii="Times New Roman" w:hAnsi="Times New Roman"/>
          <w:sz w:val="20"/>
          <w:szCs w:val="20"/>
        </w:rPr>
        <w:t>лабораториях, с реактивами, приборами, животными;</w:t>
      </w:r>
    </w:p>
    <w:p w:rsidR="002A7342" w:rsidRPr="00B210B3" w:rsidRDefault="002A7342" w:rsidP="00236CF4">
      <w:pPr>
        <w:tabs>
          <w:tab w:val="left" w:pos="540"/>
        </w:tabs>
        <w:autoSpaceDE w:val="0"/>
        <w:autoSpaceDN w:val="0"/>
        <w:adjustRightInd w:val="0"/>
        <w:spacing w:after="0"/>
        <w:ind w:right="201"/>
        <w:jc w:val="both"/>
        <w:rPr>
          <w:rFonts w:ascii="Times New Roman" w:hAnsi="Times New Roman"/>
          <w:sz w:val="20"/>
          <w:szCs w:val="20"/>
        </w:rPr>
      </w:pPr>
      <w:proofErr w:type="gramStart"/>
      <w:r w:rsidRPr="00B210B3">
        <w:rPr>
          <w:rFonts w:ascii="Times New Roman" w:hAnsi="Times New Roman"/>
          <w:sz w:val="20"/>
          <w:szCs w:val="20"/>
        </w:rPr>
        <w:t>- биологическую сущность процессов, происходящих в живом организме на молекулярном и клеточном уровнях;</w:t>
      </w:r>
      <w:proofErr w:type="gramEnd"/>
    </w:p>
    <w:p w:rsidR="002A7342" w:rsidRPr="00B210B3" w:rsidRDefault="002A7342" w:rsidP="00236CF4">
      <w:pPr>
        <w:tabs>
          <w:tab w:val="left" w:pos="540"/>
        </w:tabs>
        <w:autoSpaceDE w:val="0"/>
        <w:autoSpaceDN w:val="0"/>
        <w:adjustRightInd w:val="0"/>
        <w:spacing w:after="0"/>
        <w:ind w:right="201"/>
        <w:jc w:val="both"/>
        <w:rPr>
          <w:rFonts w:ascii="Times New Roman" w:hAnsi="Times New Roman"/>
          <w:sz w:val="20"/>
          <w:szCs w:val="20"/>
        </w:rPr>
      </w:pPr>
      <w:r w:rsidRPr="00B210B3">
        <w:rPr>
          <w:rFonts w:ascii="Times New Roman" w:hAnsi="Times New Roman"/>
          <w:sz w:val="20"/>
          <w:szCs w:val="20"/>
        </w:rPr>
        <w:t xml:space="preserve">- общие закономерности происхождения и развития жизни; </w:t>
      </w:r>
    </w:p>
    <w:p w:rsidR="002A7342" w:rsidRPr="00B210B3" w:rsidRDefault="002A7342" w:rsidP="00236CF4">
      <w:pPr>
        <w:tabs>
          <w:tab w:val="left" w:pos="540"/>
        </w:tabs>
        <w:autoSpaceDE w:val="0"/>
        <w:autoSpaceDN w:val="0"/>
        <w:adjustRightInd w:val="0"/>
        <w:spacing w:after="0"/>
        <w:ind w:right="201"/>
        <w:jc w:val="both"/>
        <w:rPr>
          <w:rFonts w:ascii="Times New Roman" w:hAnsi="Times New Roman"/>
          <w:sz w:val="20"/>
          <w:szCs w:val="20"/>
        </w:rPr>
      </w:pPr>
      <w:r w:rsidRPr="00B210B3">
        <w:rPr>
          <w:rFonts w:ascii="Times New Roman" w:hAnsi="Times New Roman"/>
          <w:sz w:val="20"/>
          <w:szCs w:val="20"/>
        </w:rPr>
        <w:t>- антропогенез и онтогенез человека;</w:t>
      </w:r>
    </w:p>
    <w:p w:rsidR="002A7342" w:rsidRPr="00B210B3" w:rsidRDefault="002A7342" w:rsidP="00236CF4">
      <w:pPr>
        <w:tabs>
          <w:tab w:val="left" w:pos="540"/>
        </w:tabs>
        <w:autoSpaceDE w:val="0"/>
        <w:autoSpaceDN w:val="0"/>
        <w:adjustRightInd w:val="0"/>
        <w:spacing w:after="0"/>
        <w:ind w:right="201"/>
        <w:jc w:val="both"/>
        <w:rPr>
          <w:rFonts w:ascii="Times New Roman" w:hAnsi="Times New Roman"/>
          <w:sz w:val="20"/>
          <w:szCs w:val="20"/>
        </w:rPr>
      </w:pPr>
      <w:r w:rsidRPr="00B210B3">
        <w:rPr>
          <w:rFonts w:ascii="Times New Roman" w:hAnsi="Times New Roman"/>
          <w:sz w:val="20"/>
          <w:szCs w:val="20"/>
        </w:rPr>
        <w:t xml:space="preserve">- законы генетики, ее значение для медицины; </w:t>
      </w:r>
    </w:p>
    <w:p w:rsidR="002A7342" w:rsidRPr="00B210B3" w:rsidRDefault="002A7342" w:rsidP="00236CF4">
      <w:pPr>
        <w:tabs>
          <w:tab w:val="left" w:pos="540"/>
        </w:tabs>
        <w:autoSpaceDE w:val="0"/>
        <w:autoSpaceDN w:val="0"/>
        <w:adjustRightInd w:val="0"/>
        <w:spacing w:after="0"/>
        <w:ind w:right="69"/>
        <w:jc w:val="both"/>
        <w:rPr>
          <w:rFonts w:ascii="Times New Roman" w:hAnsi="Times New Roman"/>
          <w:sz w:val="20"/>
          <w:szCs w:val="20"/>
        </w:rPr>
      </w:pPr>
      <w:r w:rsidRPr="00B210B3">
        <w:rPr>
          <w:rFonts w:ascii="Times New Roman" w:hAnsi="Times New Roman"/>
          <w:sz w:val="20"/>
          <w:szCs w:val="20"/>
        </w:rPr>
        <w:t xml:space="preserve">- закономерности наследственности и изменчивости в индивидуальном развитии как основы понимания патогенеза и этиологии и профилактики наследственных и </w:t>
      </w:r>
      <w:proofErr w:type="spellStart"/>
      <w:r w:rsidRPr="00B210B3">
        <w:rPr>
          <w:rFonts w:ascii="Times New Roman" w:hAnsi="Times New Roman"/>
          <w:sz w:val="20"/>
          <w:szCs w:val="20"/>
        </w:rPr>
        <w:t>мультифакторных</w:t>
      </w:r>
      <w:proofErr w:type="spellEnd"/>
      <w:r w:rsidRPr="00B210B3">
        <w:rPr>
          <w:rFonts w:ascii="Times New Roman" w:hAnsi="Times New Roman"/>
          <w:sz w:val="20"/>
          <w:szCs w:val="20"/>
        </w:rPr>
        <w:t xml:space="preserve"> заболеваний у взрослого населения и подростков;</w:t>
      </w:r>
    </w:p>
    <w:p w:rsidR="002A7342" w:rsidRPr="00B210B3" w:rsidRDefault="002A7342" w:rsidP="00236CF4">
      <w:pPr>
        <w:tabs>
          <w:tab w:val="left" w:pos="540"/>
        </w:tabs>
        <w:autoSpaceDE w:val="0"/>
        <w:autoSpaceDN w:val="0"/>
        <w:adjustRightInd w:val="0"/>
        <w:spacing w:after="0"/>
        <w:ind w:right="-111"/>
        <w:jc w:val="both"/>
        <w:rPr>
          <w:rFonts w:ascii="Times New Roman" w:hAnsi="Times New Roman"/>
          <w:sz w:val="20"/>
          <w:szCs w:val="20"/>
        </w:rPr>
      </w:pPr>
      <w:r w:rsidRPr="00B210B3">
        <w:rPr>
          <w:rFonts w:ascii="Times New Roman" w:hAnsi="Times New Roman"/>
          <w:sz w:val="20"/>
          <w:szCs w:val="20"/>
        </w:rPr>
        <w:t>- основные понятия в биосфере и экологии, биоэкологические заболевания;</w:t>
      </w:r>
    </w:p>
    <w:p w:rsidR="002A7342" w:rsidRPr="00B210B3" w:rsidRDefault="002A7342" w:rsidP="00236CF4">
      <w:pPr>
        <w:tabs>
          <w:tab w:val="left" w:pos="540"/>
        </w:tabs>
        <w:autoSpaceDE w:val="0"/>
        <w:autoSpaceDN w:val="0"/>
        <w:adjustRightInd w:val="0"/>
        <w:spacing w:after="0"/>
        <w:ind w:right="-111"/>
        <w:jc w:val="both"/>
        <w:rPr>
          <w:rFonts w:ascii="Times New Roman" w:hAnsi="Times New Roman"/>
          <w:sz w:val="20"/>
          <w:szCs w:val="20"/>
        </w:rPr>
      </w:pPr>
      <w:r w:rsidRPr="00B210B3">
        <w:rPr>
          <w:rFonts w:ascii="Times New Roman" w:hAnsi="Times New Roman"/>
          <w:sz w:val="20"/>
          <w:szCs w:val="20"/>
        </w:rPr>
        <w:t>- феномен паразитизма;</w:t>
      </w:r>
    </w:p>
    <w:p w:rsidR="002A7342" w:rsidRPr="00B210B3" w:rsidRDefault="002A7342" w:rsidP="00236CF4">
      <w:pPr>
        <w:tabs>
          <w:tab w:val="left" w:pos="540"/>
        </w:tabs>
        <w:autoSpaceDE w:val="0"/>
        <w:autoSpaceDN w:val="0"/>
        <w:adjustRightInd w:val="0"/>
        <w:spacing w:after="0"/>
        <w:ind w:right="201"/>
        <w:jc w:val="both"/>
        <w:rPr>
          <w:rFonts w:ascii="Times New Roman" w:hAnsi="Times New Roman"/>
          <w:b/>
          <w:sz w:val="20"/>
          <w:szCs w:val="20"/>
        </w:rPr>
      </w:pPr>
      <w:r w:rsidRPr="00B210B3">
        <w:rPr>
          <w:rFonts w:ascii="Times New Roman" w:hAnsi="Times New Roman"/>
          <w:b/>
          <w:sz w:val="20"/>
          <w:szCs w:val="20"/>
        </w:rPr>
        <w:t>Уметь:</w:t>
      </w:r>
    </w:p>
    <w:p w:rsidR="002A7342" w:rsidRPr="00B210B3" w:rsidRDefault="002A7342" w:rsidP="00236CF4">
      <w:pPr>
        <w:tabs>
          <w:tab w:val="left" w:pos="540"/>
        </w:tabs>
        <w:autoSpaceDE w:val="0"/>
        <w:autoSpaceDN w:val="0"/>
        <w:adjustRightInd w:val="0"/>
        <w:spacing w:after="0"/>
        <w:ind w:right="201"/>
        <w:jc w:val="both"/>
        <w:rPr>
          <w:rFonts w:ascii="Times New Roman" w:hAnsi="Times New Roman"/>
          <w:sz w:val="20"/>
          <w:szCs w:val="20"/>
        </w:rPr>
      </w:pPr>
      <w:r w:rsidRPr="00B210B3">
        <w:rPr>
          <w:rFonts w:ascii="Times New Roman" w:hAnsi="Times New Roman"/>
          <w:sz w:val="20"/>
          <w:szCs w:val="20"/>
        </w:rPr>
        <w:t>- пользоваться учебной, научной, научно-популярной литературой для профессиональной деятельности;</w:t>
      </w:r>
    </w:p>
    <w:p w:rsidR="002A7342" w:rsidRPr="00B210B3" w:rsidRDefault="002A7342" w:rsidP="00236CF4">
      <w:pPr>
        <w:tabs>
          <w:tab w:val="left" w:pos="540"/>
        </w:tabs>
        <w:autoSpaceDE w:val="0"/>
        <w:autoSpaceDN w:val="0"/>
        <w:adjustRightInd w:val="0"/>
        <w:spacing w:after="0"/>
        <w:ind w:right="201"/>
        <w:jc w:val="both"/>
        <w:rPr>
          <w:rFonts w:ascii="Times New Roman" w:hAnsi="Times New Roman"/>
          <w:sz w:val="20"/>
          <w:szCs w:val="20"/>
        </w:rPr>
      </w:pPr>
      <w:r w:rsidRPr="00B210B3">
        <w:rPr>
          <w:rFonts w:ascii="Times New Roman" w:hAnsi="Times New Roman"/>
          <w:sz w:val="20"/>
          <w:szCs w:val="20"/>
        </w:rPr>
        <w:t>- пользоваться биологическим оборудованием, работать с увеличительной техникой (микроскопами, оптическими и простыми лупами);</w:t>
      </w:r>
    </w:p>
    <w:p w:rsidR="002A7342" w:rsidRPr="00B210B3" w:rsidRDefault="002A7342" w:rsidP="00236CF4">
      <w:pPr>
        <w:tabs>
          <w:tab w:val="left" w:pos="540"/>
        </w:tabs>
        <w:autoSpaceDE w:val="0"/>
        <w:autoSpaceDN w:val="0"/>
        <w:adjustRightInd w:val="0"/>
        <w:spacing w:after="0"/>
        <w:ind w:right="201"/>
        <w:jc w:val="both"/>
        <w:rPr>
          <w:rFonts w:ascii="Times New Roman" w:hAnsi="Times New Roman"/>
          <w:sz w:val="20"/>
          <w:szCs w:val="20"/>
        </w:rPr>
      </w:pPr>
      <w:r w:rsidRPr="00B210B3">
        <w:rPr>
          <w:rFonts w:ascii="Times New Roman" w:hAnsi="Times New Roman"/>
          <w:sz w:val="20"/>
          <w:szCs w:val="20"/>
        </w:rPr>
        <w:t>- построить родословную;</w:t>
      </w:r>
    </w:p>
    <w:p w:rsidR="002A7342" w:rsidRPr="00B210B3" w:rsidRDefault="002A7342" w:rsidP="00236CF4">
      <w:pPr>
        <w:tabs>
          <w:tab w:val="left" w:pos="540"/>
        </w:tabs>
        <w:autoSpaceDE w:val="0"/>
        <w:autoSpaceDN w:val="0"/>
        <w:adjustRightInd w:val="0"/>
        <w:spacing w:after="0"/>
        <w:ind w:right="201"/>
        <w:jc w:val="both"/>
        <w:rPr>
          <w:rFonts w:ascii="Times New Roman" w:hAnsi="Times New Roman"/>
          <w:sz w:val="20"/>
          <w:szCs w:val="20"/>
        </w:rPr>
      </w:pPr>
      <w:r w:rsidRPr="00B210B3">
        <w:rPr>
          <w:rFonts w:ascii="Times New Roman" w:hAnsi="Times New Roman"/>
          <w:sz w:val="20"/>
          <w:szCs w:val="20"/>
        </w:rPr>
        <w:lastRenderedPageBreak/>
        <w:t>- теоретически обосновать мероприятия по диагностике и профилактике основных паразитарных болезней;</w:t>
      </w:r>
    </w:p>
    <w:p w:rsidR="002A7342" w:rsidRPr="00B210B3" w:rsidRDefault="002A7342" w:rsidP="00236CF4">
      <w:pPr>
        <w:tabs>
          <w:tab w:val="left" w:pos="540"/>
        </w:tabs>
        <w:autoSpaceDE w:val="0"/>
        <w:autoSpaceDN w:val="0"/>
        <w:adjustRightInd w:val="0"/>
        <w:spacing w:after="0"/>
        <w:ind w:right="201"/>
        <w:jc w:val="both"/>
        <w:rPr>
          <w:rFonts w:ascii="Times New Roman" w:hAnsi="Times New Roman"/>
          <w:b/>
          <w:sz w:val="20"/>
          <w:szCs w:val="20"/>
        </w:rPr>
      </w:pPr>
      <w:r w:rsidRPr="00B210B3">
        <w:rPr>
          <w:rFonts w:ascii="Times New Roman" w:hAnsi="Times New Roman"/>
          <w:b/>
          <w:sz w:val="20"/>
          <w:szCs w:val="20"/>
        </w:rPr>
        <w:t>Владеть:</w:t>
      </w:r>
    </w:p>
    <w:p w:rsidR="002A7342" w:rsidRPr="00B210B3" w:rsidRDefault="002A7342" w:rsidP="00236CF4">
      <w:pPr>
        <w:tabs>
          <w:tab w:val="left" w:pos="540"/>
        </w:tabs>
        <w:autoSpaceDE w:val="0"/>
        <w:autoSpaceDN w:val="0"/>
        <w:adjustRightInd w:val="0"/>
        <w:spacing w:after="0"/>
        <w:ind w:right="201"/>
        <w:jc w:val="both"/>
        <w:rPr>
          <w:rFonts w:ascii="Times New Roman" w:hAnsi="Times New Roman"/>
          <w:sz w:val="20"/>
          <w:szCs w:val="20"/>
        </w:rPr>
      </w:pPr>
      <w:proofErr w:type="gramStart"/>
      <w:r w:rsidRPr="00B210B3">
        <w:rPr>
          <w:rFonts w:ascii="Times New Roman" w:hAnsi="Times New Roman"/>
          <w:sz w:val="20"/>
          <w:szCs w:val="20"/>
        </w:rPr>
        <w:t xml:space="preserve">- медико-биологическим понятийным аппаратом; простейшими медицинскими инструментами (шпатель, пинцет, корнцанг, </w:t>
      </w:r>
      <w:proofErr w:type="spellStart"/>
      <w:r w:rsidRPr="00B210B3">
        <w:rPr>
          <w:rFonts w:ascii="Times New Roman" w:hAnsi="Times New Roman"/>
          <w:sz w:val="20"/>
          <w:szCs w:val="20"/>
        </w:rPr>
        <w:t>препаровальные</w:t>
      </w:r>
      <w:proofErr w:type="spellEnd"/>
      <w:r w:rsidRPr="00B210B3">
        <w:rPr>
          <w:rFonts w:ascii="Times New Roman" w:hAnsi="Times New Roman"/>
          <w:sz w:val="20"/>
          <w:szCs w:val="20"/>
        </w:rPr>
        <w:t xml:space="preserve"> иглы,  и т.п.);</w:t>
      </w:r>
      <w:proofErr w:type="gramEnd"/>
    </w:p>
    <w:p w:rsidR="002A7342" w:rsidRPr="00B210B3" w:rsidRDefault="002A7342" w:rsidP="00B870D5">
      <w:pPr>
        <w:tabs>
          <w:tab w:val="left" w:pos="708"/>
        </w:tabs>
        <w:spacing w:after="0" w:line="240" w:lineRule="auto"/>
        <w:ind w:firstLine="709"/>
        <w:jc w:val="both"/>
        <w:rPr>
          <w:rFonts w:ascii="Times New Roman" w:hAnsi="Times New Roman"/>
          <w:b/>
          <w:bCs/>
          <w:sz w:val="20"/>
          <w:szCs w:val="20"/>
        </w:rPr>
      </w:pPr>
      <w:r w:rsidRPr="00B210B3">
        <w:rPr>
          <w:rFonts w:ascii="Times New Roman" w:hAnsi="Times New Roman"/>
          <w:b/>
          <w:bCs/>
          <w:sz w:val="20"/>
          <w:szCs w:val="20"/>
        </w:rPr>
        <w:t>3. ТРЕБОВАНИЯ К РЕЗУЛЬТАТАМ ОСВОЕНИЯ УЧЕБНОЙ ДИСЦИПЛИНЫ</w:t>
      </w:r>
    </w:p>
    <w:tbl>
      <w:tblPr>
        <w:tblW w:w="10490" w:type="dxa"/>
        <w:tblInd w:w="-654" w:type="dxa"/>
        <w:tblLayout w:type="fixed"/>
        <w:tblCellMar>
          <w:top w:w="55" w:type="dxa"/>
          <w:left w:w="55" w:type="dxa"/>
          <w:bottom w:w="55" w:type="dxa"/>
          <w:right w:w="55" w:type="dxa"/>
        </w:tblCellMar>
        <w:tblLook w:val="0000"/>
      </w:tblPr>
      <w:tblGrid>
        <w:gridCol w:w="1276"/>
        <w:gridCol w:w="567"/>
        <w:gridCol w:w="1843"/>
        <w:gridCol w:w="425"/>
        <w:gridCol w:w="2552"/>
        <w:gridCol w:w="2693"/>
        <w:gridCol w:w="1134"/>
      </w:tblGrid>
      <w:tr w:rsidR="002A7342" w:rsidRPr="00B210B3" w:rsidTr="00741EC5">
        <w:tc>
          <w:tcPr>
            <w:tcW w:w="1843" w:type="dxa"/>
            <w:gridSpan w:val="2"/>
            <w:tcBorders>
              <w:top w:val="single" w:sz="4" w:space="0" w:color="auto"/>
              <w:left w:val="single" w:sz="4" w:space="0" w:color="auto"/>
              <w:bottom w:val="single" w:sz="4" w:space="0" w:color="auto"/>
              <w:right w:val="single" w:sz="4" w:space="0" w:color="auto"/>
            </w:tcBorders>
            <w:vAlign w:val="center"/>
          </w:tcPr>
          <w:p w:rsidR="002A7342" w:rsidRPr="00B210B3" w:rsidRDefault="002A7342" w:rsidP="00741EC5">
            <w:pPr>
              <w:rPr>
                <w:rFonts w:ascii="Times New Roman" w:hAnsi="Times New Roman"/>
                <w:b/>
                <w:bCs/>
                <w:sz w:val="20"/>
                <w:szCs w:val="20"/>
              </w:rPr>
            </w:pPr>
            <w:r w:rsidRPr="00B210B3">
              <w:rPr>
                <w:rFonts w:ascii="Times New Roman" w:hAnsi="Times New Roman"/>
                <w:b/>
                <w:sz w:val="20"/>
                <w:szCs w:val="20"/>
              </w:rPr>
              <w:t>Код компетенции</w:t>
            </w:r>
          </w:p>
        </w:tc>
        <w:tc>
          <w:tcPr>
            <w:tcW w:w="2268" w:type="dxa"/>
            <w:gridSpan w:val="2"/>
            <w:tcBorders>
              <w:top w:val="single" w:sz="4" w:space="0" w:color="auto"/>
              <w:left w:val="single" w:sz="4" w:space="0" w:color="auto"/>
              <w:bottom w:val="single" w:sz="4" w:space="0" w:color="auto"/>
              <w:right w:val="single" w:sz="4" w:space="0" w:color="auto"/>
            </w:tcBorders>
          </w:tcPr>
          <w:p w:rsidR="002A7342" w:rsidRPr="00B210B3" w:rsidRDefault="002A7342" w:rsidP="00741EC5">
            <w:pPr>
              <w:rPr>
                <w:rFonts w:ascii="Times New Roman" w:hAnsi="Times New Roman"/>
                <w:b/>
                <w:sz w:val="20"/>
                <w:szCs w:val="20"/>
              </w:rPr>
            </w:pPr>
            <w:r w:rsidRPr="00B210B3">
              <w:rPr>
                <w:rFonts w:ascii="Times New Roman" w:hAnsi="Times New Roman"/>
                <w:b/>
                <w:sz w:val="20"/>
                <w:szCs w:val="20"/>
              </w:rPr>
              <w:t>Название компетенции</w:t>
            </w:r>
          </w:p>
        </w:tc>
        <w:tc>
          <w:tcPr>
            <w:tcW w:w="2552" w:type="dxa"/>
            <w:tcBorders>
              <w:top w:val="single" w:sz="4" w:space="0" w:color="auto"/>
              <w:left w:val="single" w:sz="4" w:space="0" w:color="auto"/>
              <w:bottom w:val="single" w:sz="4" w:space="0" w:color="auto"/>
              <w:right w:val="single" w:sz="4" w:space="0" w:color="auto"/>
            </w:tcBorders>
            <w:vAlign w:val="center"/>
          </w:tcPr>
          <w:p w:rsidR="002A7342" w:rsidRPr="00B210B3" w:rsidRDefault="002A7342" w:rsidP="00741EC5">
            <w:pPr>
              <w:rPr>
                <w:rFonts w:ascii="Times New Roman" w:hAnsi="Times New Roman"/>
                <w:b/>
                <w:bCs/>
                <w:sz w:val="20"/>
                <w:szCs w:val="20"/>
              </w:rPr>
            </w:pPr>
            <w:r w:rsidRPr="00B210B3">
              <w:rPr>
                <w:rFonts w:ascii="Times New Roman" w:hAnsi="Times New Roman"/>
                <w:b/>
                <w:bCs/>
                <w:sz w:val="20"/>
                <w:szCs w:val="20"/>
              </w:rPr>
              <w:t>Характеристика компетенций</w:t>
            </w:r>
          </w:p>
        </w:tc>
        <w:tc>
          <w:tcPr>
            <w:tcW w:w="2693" w:type="dxa"/>
            <w:tcBorders>
              <w:top w:val="single" w:sz="4" w:space="0" w:color="auto"/>
              <w:left w:val="single" w:sz="4" w:space="0" w:color="auto"/>
              <w:bottom w:val="single" w:sz="4" w:space="0" w:color="auto"/>
              <w:right w:val="single" w:sz="4" w:space="0" w:color="auto"/>
            </w:tcBorders>
            <w:vAlign w:val="center"/>
          </w:tcPr>
          <w:p w:rsidR="002A7342" w:rsidRPr="00B210B3" w:rsidRDefault="002A7342" w:rsidP="00741EC5">
            <w:pPr>
              <w:rPr>
                <w:rFonts w:ascii="Times New Roman" w:hAnsi="Times New Roman"/>
                <w:b/>
                <w:bCs/>
                <w:sz w:val="20"/>
                <w:szCs w:val="20"/>
              </w:rPr>
            </w:pPr>
            <w:r w:rsidRPr="00B210B3">
              <w:rPr>
                <w:rFonts w:ascii="Times New Roman" w:hAnsi="Times New Roman"/>
                <w:b/>
                <w:bCs/>
                <w:sz w:val="20"/>
                <w:szCs w:val="20"/>
              </w:rPr>
              <w:t xml:space="preserve"> </w:t>
            </w:r>
            <w:r w:rsidRPr="00B210B3">
              <w:rPr>
                <w:rFonts w:ascii="Times New Roman" w:hAnsi="Times New Roman"/>
                <w:b/>
                <w:bCs/>
                <w:kern w:val="1"/>
                <w:sz w:val="20"/>
                <w:szCs w:val="20"/>
              </w:rPr>
              <w:t>Дисциплина (модули), мероприятия, ответственные за формирование данной компетенции</w:t>
            </w:r>
          </w:p>
        </w:tc>
        <w:tc>
          <w:tcPr>
            <w:tcW w:w="1134" w:type="dxa"/>
            <w:tcBorders>
              <w:top w:val="single" w:sz="4" w:space="0" w:color="auto"/>
              <w:left w:val="single" w:sz="4" w:space="0" w:color="auto"/>
              <w:bottom w:val="single" w:sz="4" w:space="0" w:color="auto"/>
              <w:right w:val="single" w:sz="4" w:space="0" w:color="auto"/>
            </w:tcBorders>
          </w:tcPr>
          <w:p w:rsidR="002A7342" w:rsidRPr="00B210B3" w:rsidRDefault="002A7342" w:rsidP="00741EC5">
            <w:pPr>
              <w:rPr>
                <w:rFonts w:ascii="Times New Roman" w:hAnsi="Times New Roman"/>
                <w:b/>
                <w:bCs/>
                <w:sz w:val="20"/>
                <w:szCs w:val="20"/>
              </w:rPr>
            </w:pPr>
            <w:r w:rsidRPr="00B210B3">
              <w:rPr>
                <w:rFonts w:ascii="Times New Roman" w:hAnsi="Times New Roman"/>
                <w:b/>
                <w:bCs/>
                <w:sz w:val="20"/>
                <w:szCs w:val="20"/>
              </w:rPr>
              <w:t>Фонд оценочных средств</w:t>
            </w:r>
          </w:p>
          <w:p w:rsidR="002A7342" w:rsidRPr="00B210B3" w:rsidRDefault="002A7342" w:rsidP="00741EC5">
            <w:pPr>
              <w:rPr>
                <w:rFonts w:ascii="Times New Roman" w:hAnsi="Times New Roman"/>
                <w:b/>
                <w:bCs/>
                <w:sz w:val="20"/>
                <w:szCs w:val="20"/>
              </w:rPr>
            </w:pPr>
          </w:p>
          <w:p w:rsidR="002A7342" w:rsidRPr="00B210B3" w:rsidRDefault="002A7342" w:rsidP="00741EC5">
            <w:pPr>
              <w:rPr>
                <w:rFonts w:ascii="Times New Roman" w:hAnsi="Times New Roman"/>
                <w:b/>
                <w:bCs/>
                <w:sz w:val="20"/>
                <w:szCs w:val="20"/>
              </w:rPr>
            </w:pPr>
          </w:p>
        </w:tc>
      </w:tr>
      <w:tr w:rsidR="002A7342" w:rsidRPr="00B210B3" w:rsidTr="00741EC5">
        <w:trPr>
          <w:trHeight w:val="255"/>
        </w:trPr>
        <w:tc>
          <w:tcPr>
            <w:tcW w:w="10490" w:type="dxa"/>
            <w:gridSpan w:val="7"/>
            <w:tcBorders>
              <w:top w:val="single" w:sz="4" w:space="0" w:color="auto"/>
              <w:left w:val="single" w:sz="4" w:space="0" w:color="auto"/>
              <w:bottom w:val="single" w:sz="4" w:space="0" w:color="auto"/>
              <w:right w:val="single" w:sz="4" w:space="0" w:color="auto"/>
            </w:tcBorders>
          </w:tcPr>
          <w:p w:rsidR="002A7342" w:rsidRPr="00B210B3" w:rsidRDefault="002A7342" w:rsidP="00741EC5">
            <w:pPr>
              <w:jc w:val="center"/>
              <w:rPr>
                <w:rFonts w:ascii="Times New Roman" w:hAnsi="Times New Roman"/>
                <w:sz w:val="20"/>
                <w:szCs w:val="20"/>
              </w:rPr>
            </w:pPr>
            <w:proofErr w:type="spellStart"/>
            <w:r w:rsidRPr="00B210B3">
              <w:rPr>
                <w:rFonts w:ascii="Times New Roman" w:hAnsi="Times New Roman"/>
                <w:b/>
                <w:kern w:val="1"/>
                <w:sz w:val="20"/>
                <w:szCs w:val="20"/>
              </w:rPr>
              <w:t>Общепрофессиональные</w:t>
            </w:r>
            <w:proofErr w:type="spellEnd"/>
            <w:r w:rsidRPr="00B210B3">
              <w:rPr>
                <w:rFonts w:ascii="Times New Roman" w:hAnsi="Times New Roman"/>
                <w:b/>
                <w:kern w:val="1"/>
                <w:sz w:val="20"/>
                <w:szCs w:val="20"/>
              </w:rPr>
              <w:t xml:space="preserve"> компетенции (ОПК)</w:t>
            </w:r>
          </w:p>
        </w:tc>
      </w:tr>
      <w:tr w:rsidR="002A7342" w:rsidRPr="00B210B3" w:rsidTr="003854E3">
        <w:trPr>
          <w:trHeight w:val="255"/>
        </w:trPr>
        <w:tc>
          <w:tcPr>
            <w:tcW w:w="1276" w:type="dxa"/>
            <w:tcBorders>
              <w:top w:val="single" w:sz="4" w:space="0" w:color="auto"/>
              <w:left w:val="single" w:sz="4" w:space="0" w:color="auto"/>
              <w:bottom w:val="single" w:sz="4" w:space="0" w:color="auto"/>
              <w:right w:val="single" w:sz="4" w:space="0" w:color="auto"/>
            </w:tcBorders>
          </w:tcPr>
          <w:p w:rsidR="002A7342" w:rsidRPr="00B210B3" w:rsidRDefault="002A7342" w:rsidP="00741EC5">
            <w:pPr>
              <w:rPr>
                <w:rFonts w:ascii="Times New Roman" w:hAnsi="Times New Roman"/>
                <w:sz w:val="20"/>
                <w:szCs w:val="20"/>
              </w:rPr>
            </w:pPr>
            <w:r w:rsidRPr="00B210B3">
              <w:rPr>
                <w:rFonts w:ascii="Times New Roman" w:hAnsi="Times New Roman"/>
                <w:sz w:val="20"/>
                <w:szCs w:val="20"/>
              </w:rPr>
              <w:t>ОПК</w:t>
            </w:r>
            <w:proofErr w:type="gramStart"/>
            <w:r w:rsidRPr="00B210B3">
              <w:rPr>
                <w:rFonts w:ascii="Times New Roman" w:hAnsi="Times New Roman"/>
                <w:sz w:val="20"/>
                <w:szCs w:val="20"/>
              </w:rPr>
              <w:t>1</w:t>
            </w:r>
            <w:proofErr w:type="gramEnd"/>
          </w:p>
        </w:tc>
        <w:tc>
          <w:tcPr>
            <w:tcW w:w="2410" w:type="dxa"/>
            <w:gridSpan w:val="2"/>
            <w:tcBorders>
              <w:top w:val="single" w:sz="4" w:space="0" w:color="auto"/>
              <w:left w:val="single" w:sz="4" w:space="0" w:color="auto"/>
              <w:bottom w:val="single" w:sz="4" w:space="0" w:color="auto"/>
              <w:right w:val="single" w:sz="4" w:space="0" w:color="auto"/>
            </w:tcBorders>
          </w:tcPr>
          <w:p w:rsidR="002A7342" w:rsidRPr="00B210B3" w:rsidRDefault="002A7342" w:rsidP="00741EC5">
            <w:pPr>
              <w:rPr>
                <w:rFonts w:ascii="Times New Roman" w:hAnsi="Times New Roman"/>
                <w:bCs/>
                <w:sz w:val="20"/>
                <w:szCs w:val="20"/>
              </w:rPr>
            </w:pPr>
            <w:r w:rsidRPr="00B210B3">
              <w:rPr>
                <w:rFonts w:ascii="Times New Roman" w:hAnsi="Times New Roman"/>
                <w:sz w:val="20"/>
                <w:szCs w:val="20"/>
              </w:rPr>
              <w:t xml:space="preserve">готовность решать стандартные задачи профессиональной деятельности с использованием информационных, библиографических ресурсов, </w:t>
            </w:r>
            <w:r w:rsidRPr="00B210B3">
              <w:rPr>
                <w:rFonts w:ascii="Times New Roman" w:hAnsi="Times New Roman"/>
                <w:sz w:val="20"/>
                <w:szCs w:val="20"/>
                <w:u w:val="single"/>
              </w:rPr>
              <w:t>медико-биологической терминологии,</w:t>
            </w:r>
            <w:r w:rsidRPr="00B210B3">
              <w:rPr>
                <w:rFonts w:ascii="Times New Roman" w:hAnsi="Times New Roman"/>
                <w:sz w:val="20"/>
                <w:szCs w:val="20"/>
              </w:rPr>
              <w:t xml:space="preserve"> информационно-коммуникационных технологий и учетом основных требований информационной безопасности</w:t>
            </w:r>
          </w:p>
        </w:tc>
        <w:tc>
          <w:tcPr>
            <w:tcW w:w="2977" w:type="dxa"/>
            <w:gridSpan w:val="2"/>
            <w:tcBorders>
              <w:top w:val="single" w:sz="4" w:space="0" w:color="auto"/>
              <w:left w:val="single" w:sz="4" w:space="0" w:color="auto"/>
              <w:bottom w:val="single" w:sz="4" w:space="0" w:color="auto"/>
              <w:right w:val="single" w:sz="4" w:space="0" w:color="auto"/>
            </w:tcBorders>
          </w:tcPr>
          <w:p w:rsidR="002A7342" w:rsidRPr="00B210B3" w:rsidRDefault="002A7342" w:rsidP="003854E3">
            <w:pPr>
              <w:tabs>
                <w:tab w:val="left" w:pos="540"/>
              </w:tabs>
              <w:autoSpaceDE w:val="0"/>
              <w:autoSpaceDN w:val="0"/>
              <w:adjustRightInd w:val="0"/>
              <w:spacing w:after="0"/>
              <w:jc w:val="both"/>
              <w:rPr>
                <w:rFonts w:ascii="Times New Roman" w:hAnsi="Times New Roman"/>
                <w:b/>
                <w:sz w:val="20"/>
                <w:szCs w:val="20"/>
              </w:rPr>
            </w:pPr>
            <w:r w:rsidRPr="00B210B3">
              <w:rPr>
                <w:rFonts w:ascii="Times New Roman" w:hAnsi="Times New Roman"/>
                <w:b/>
                <w:sz w:val="20"/>
                <w:szCs w:val="20"/>
              </w:rPr>
              <w:t>Знать:</w:t>
            </w:r>
          </w:p>
          <w:p w:rsidR="002A7342" w:rsidRPr="00B210B3" w:rsidRDefault="002A7342" w:rsidP="003854E3">
            <w:pPr>
              <w:tabs>
                <w:tab w:val="left" w:pos="540"/>
              </w:tabs>
              <w:autoSpaceDE w:val="0"/>
              <w:autoSpaceDN w:val="0"/>
              <w:adjustRightInd w:val="0"/>
              <w:spacing w:after="0"/>
              <w:jc w:val="both"/>
              <w:rPr>
                <w:rFonts w:ascii="Times New Roman" w:hAnsi="Times New Roman"/>
                <w:sz w:val="20"/>
                <w:szCs w:val="20"/>
              </w:rPr>
            </w:pPr>
            <w:r w:rsidRPr="00B210B3">
              <w:rPr>
                <w:rFonts w:ascii="Times New Roman" w:hAnsi="Times New Roman"/>
                <w:sz w:val="20"/>
                <w:szCs w:val="20"/>
              </w:rPr>
              <w:t xml:space="preserve">- правила техники безопасности и работы в физических, химических, </w:t>
            </w:r>
            <w:r w:rsidRPr="00B210B3">
              <w:rPr>
                <w:rFonts w:ascii="Times New Roman" w:hAnsi="Times New Roman"/>
                <w:sz w:val="20"/>
                <w:szCs w:val="20"/>
                <w:u w:val="single"/>
              </w:rPr>
              <w:t xml:space="preserve">биологических </w:t>
            </w:r>
            <w:r w:rsidRPr="00B210B3">
              <w:rPr>
                <w:rFonts w:ascii="Times New Roman" w:hAnsi="Times New Roman"/>
                <w:sz w:val="20"/>
                <w:szCs w:val="20"/>
              </w:rPr>
              <w:t>лабораториях, с реактивами, приборами, животными;</w:t>
            </w:r>
          </w:p>
          <w:p w:rsidR="002A7342" w:rsidRPr="00B210B3" w:rsidRDefault="002A7342" w:rsidP="003854E3">
            <w:pPr>
              <w:tabs>
                <w:tab w:val="left" w:pos="540"/>
              </w:tabs>
              <w:autoSpaceDE w:val="0"/>
              <w:autoSpaceDN w:val="0"/>
              <w:adjustRightInd w:val="0"/>
              <w:spacing w:after="0"/>
              <w:jc w:val="both"/>
              <w:rPr>
                <w:rFonts w:ascii="Times New Roman" w:hAnsi="Times New Roman"/>
                <w:sz w:val="20"/>
                <w:szCs w:val="20"/>
              </w:rPr>
            </w:pPr>
            <w:proofErr w:type="gramStart"/>
            <w:r w:rsidRPr="00B210B3">
              <w:rPr>
                <w:rFonts w:ascii="Times New Roman" w:hAnsi="Times New Roman"/>
                <w:sz w:val="20"/>
                <w:szCs w:val="20"/>
              </w:rPr>
              <w:t>- биологическую сущность процессов, происходящих в живом организме на молекулярном и клеточном уровнях;</w:t>
            </w:r>
            <w:proofErr w:type="gramEnd"/>
          </w:p>
          <w:p w:rsidR="002A7342" w:rsidRPr="00B210B3" w:rsidRDefault="002A7342" w:rsidP="003854E3">
            <w:pPr>
              <w:tabs>
                <w:tab w:val="left" w:pos="540"/>
              </w:tabs>
              <w:autoSpaceDE w:val="0"/>
              <w:autoSpaceDN w:val="0"/>
              <w:adjustRightInd w:val="0"/>
              <w:spacing w:after="0"/>
              <w:jc w:val="both"/>
              <w:rPr>
                <w:rFonts w:ascii="Times New Roman" w:hAnsi="Times New Roman"/>
                <w:sz w:val="20"/>
                <w:szCs w:val="20"/>
              </w:rPr>
            </w:pPr>
            <w:r w:rsidRPr="00B210B3">
              <w:rPr>
                <w:rFonts w:ascii="Times New Roman" w:hAnsi="Times New Roman"/>
                <w:sz w:val="20"/>
                <w:szCs w:val="20"/>
              </w:rPr>
              <w:t xml:space="preserve">- общие закономерности происхождения и развития жизни; </w:t>
            </w:r>
          </w:p>
          <w:p w:rsidR="002A7342" w:rsidRPr="00B210B3" w:rsidRDefault="002A7342" w:rsidP="003854E3">
            <w:pPr>
              <w:tabs>
                <w:tab w:val="left" w:pos="540"/>
              </w:tabs>
              <w:autoSpaceDE w:val="0"/>
              <w:autoSpaceDN w:val="0"/>
              <w:adjustRightInd w:val="0"/>
              <w:spacing w:after="0"/>
              <w:jc w:val="both"/>
              <w:rPr>
                <w:rFonts w:ascii="Times New Roman" w:hAnsi="Times New Roman"/>
                <w:sz w:val="20"/>
                <w:szCs w:val="20"/>
              </w:rPr>
            </w:pPr>
            <w:r w:rsidRPr="00B210B3">
              <w:rPr>
                <w:rFonts w:ascii="Times New Roman" w:hAnsi="Times New Roman"/>
                <w:sz w:val="20"/>
                <w:szCs w:val="20"/>
              </w:rPr>
              <w:t>- антропогенез и онтогенез человека;</w:t>
            </w:r>
          </w:p>
          <w:p w:rsidR="002A7342" w:rsidRPr="00B210B3" w:rsidRDefault="002A7342" w:rsidP="003854E3">
            <w:pPr>
              <w:tabs>
                <w:tab w:val="left" w:pos="540"/>
              </w:tabs>
              <w:autoSpaceDE w:val="0"/>
              <w:autoSpaceDN w:val="0"/>
              <w:adjustRightInd w:val="0"/>
              <w:spacing w:after="0"/>
              <w:jc w:val="both"/>
              <w:rPr>
                <w:rFonts w:ascii="Times New Roman" w:hAnsi="Times New Roman"/>
                <w:sz w:val="20"/>
                <w:szCs w:val="20"/>
              </w:rPr>
            </w:pPr>
            <w:r w:rsidRPr="00B210B3">
              <w:rPr>
                <w:rFonts w:ascii="Times New Roman" w:hAnsi="Times New Roman"/>
                <w:sz w:val="20"/>
                <w:szCs w:val="20"/>
              </w:rPr>
              <w:t xml:space="preserve">- законы генетики, ее значение для медицины; </w:t>
            </w:r>
          </w:p>
          <w:p w:rsidR="002A7342" w:rsidRPr="00B210B3" w:rsidRDefault="002A7342" w:rsidP="003854E3">
            <w:pPr>
              <w:tabs>
                <w:tab w:val="left" w:pos="540"/>
              </w:tabs>
              <w:autoSpaceDE w:val="0"/>
              <w:autoSpaceDN w:val="0"/>
              <w:adjustRightInd w:val="0"/>
              <w:spacing w:after="0"/>
              <w:jc w:val="both"/>
              <w:rPr>
                <w:rFonts w:ascii="Times New Roman" w:hAnsi="Times New Roman"/>
                <w:sz w:val="20"/>
                <w:szCs w:val="20"/>
              </w:rPr>
            </w:pPr>
            <w:r w:rsidRPr="00B210B3">
              <w:rPr>
                <w:rFonts w:ascii="Times New Roman" w:hAnsi="Times New Roman"/>
                <w:sz w:val="20"/>
                <w:szCs w:val="20"/>
              </w:rPr>
              <w:t xml:space="preserve">- закономерности наследственности и изменчивости в индивидуальном развитии как основы понимания патогенеза и этиологии и профилактики наследственных и </w:t>
            </w:r>
            <w:proofErr w:type="spellStart"/>
            <w:r w:rsidRPr="00B210B3">
              <w:rPr>
                <w:rFonts w:ascii="Times New Roman" w:hAnsi="Times New Roman"/>
                <w:sz w:val="20"/>
                <w:szCs w:val="20"/>
              </w:rPr>
              <w:t>мультифакторных</w:t>
            </w:r>
            <w:proofErr w:type="spellEnd"/>
            <w:r w:rsidRPr="00B210B3">
              <w:rPr>
                <w:rFonts w:ascii="Times New Roman" w:hAnsi="Times New Roman"/>
                <w:sz w:val="20"/>
                <w:szCs w:val="20"/>
              </w:rPr>
              <w:t xml:space="preserve"> заболеваний у взрослого населения и подростков;</w:t>
            </w:r>
          </w:p>
          <w:p w:rsidR="002A7342" w:rsidRPr="00B210B3" w:rsidRDefault="002A7342" w:rsidP="003854E3">
            <w:pPr>
              <w:tabs>
                <w:tab w:val="left" w:pos="540"/>
              </w:tabs>
              <w:autoSpaceDE w:val="0"/>
              <w:autoSpaceDN w:val="0"/>
              <w:adjustRightInd w:val="0"/>
              <w:spacing w:after="0"/>
              <w:jc w:val="both"/>
              <w:rPr>
                <w:rFonts w:ascii="Times New Roman" w:hAnsi="Times New Roman"/>
                <w:sz w:val="20"/>
                <w:szCs w:val="20"/>
              </w:rPr>
            </w:pPr>
            <w:r w:rsidRPr="00B210B3">
              <w:rPr>
                <w:rFonts w:ascii="Times New Roman" w:hAnsi="Times New Roman"/>
                <w:sz w:val="20"/>
                <w:szCs w:val="20"/>
              </w:rPr>
              <w:t>- основные понятия в биосфере и экологии, биоэкологические заболевания;</w:t>
            </w:r>
          </w:p>
          <w:p w:rsidR="002A7342" w:rsidRPr="00B210B3" w:rsidRDefault="002A7342" w:rsidP="003854E3">
            <w:pPr>
              <w:tabs>
                <w:tab w:val="left" w:pos="540"/>
              </w:tabs>
              <w:autoSpaceDE w:val="0"/>
              <w:autoSpaceDN w:val="0"/>
              <w:adjustRightInd w:val="0"/>
              <w:spacing w:after="0"/>
              <w:jc w:val="both"/>
              <w:rPr>
                <w:rFonts w:ascii="Times New Roman" w:hAnsi="Times New Roman"/>
                <w:sz w:val="20"/>
                <w:szCs w:val="20"/>
              </w:rPr>
            </w:pPr>
            <w:r w:rsidRPr="00B210B3">
              <w:rPr>
                <w:rFonts w:ascii="Times New Roman" w:hAnsi="Times New Roman"/>
                <w:sz w:val="20"/>
                <w:szCs w:val="20"/>
              </w:rPr>
              <w:t>- феномен паразитизма;</w:t>
            </w:r>
          </w:p>
          <w:p w:rsidR="002A7342" w:rsidRPr="00B210B3" w:rsidRDefault="002A7342" w:rsidP="003854E3">
            <w:pPr>
              <w:tabs>
                <w:tab w:val="left" w:pos="540"/>
              </w:tabs>
              <w:autoSpaceDE w:val="0"/>
              <w:autoSpaceDN w:val="0"/>
              <w:adjustRightInd w:val="0"/>
              <w:spacing w:after="0"/>
              <w:jc w:val="both"/>
              <w:rPr>
                <w:rFonts w:ascii="Times New Roman" w:hAnsi="Times New Roman"/>
                <w:b/>
                <w:sz w:val="20"/>
                <w:szCs w:val="20"/>
              </w:rPr>
            </w:pPr>
            <w:r w:rsidRPr="00B210B3">
              <w:rPr>
                <w:rFonts w:ascii="Times New Roman" w:hAnsi="Times New Roman"/>
                <w:b/>
                <w:sz w:val="20"/>
                <w:szCs w:val="20"/>
              </w:rPr>
              <w:t>Уметь:</w:t>
            </w:r>
          </w:p>
          <w:p w:rsidR="002A7342" w:rsidRPr="00B210B3" w:rsidRDefault="002A7342" w:rsidP="003854E3">
            <w:pPr>
              <w:tabs>
                <w:tab w:val="left" w:pos="540"/>
              </w:tabs>
              <w:autoSpaceDE w:val="0"/>
              <w:autoSpaceDN w:val="0"/>
              <w:adjustRightInd w:val="0"/>
              <w:spacing w:after="0"/>
              <w:jc w:val="both"/>
              <w:rPr>
                <w:rFonts w:ascii="Times New Roman" w:hAnsi="Times New Roman"/>
                <w:sz w:val="20"/>
                <w:szCs w:val="20"/>
              </w:rPr>
            </w:pPr>
            <w:r w:rsidRPr="00B210B3">
              <w:rPr>
                <w:rFonts w:ascii="Times New Roman" w:hAnsi="Times New Roman"/>
                <w:sz w:val="20"/>
                <w:szCs w:val="20"/>
              </w:rPr>
              <w:t>- пользоваться учебной, научной, научно-популярной литературой для профессиональной деятельности;</w:t>
            </w:r>
          </w:p>
          <w:p w:rsidR="002A7342" w:rsidRPr="00B210B3" w:rsidRDefault="002A7342" w:rsidP="003854E3">
            <w:pPr>
              <w:tabs>
                <w:tab w:val="left" w:pos="540"/>
              </w:tabs>
              <w:autoSpaceDE w:val="0"/>
              <w:autoSpaceDN w:val="0"/>
              <w:adjustRightInd w:val="0"/>
              <w:spacing w:after="0"/>
              <w:jc w:val="both"/>
              <w:rPr>
                <w:rFonts w:ascii="Times New Roman" w:hAnsi="Times New Roman"/>
                <w:sz w:val="20"/>
                <w:szCs w:val="20"/>
              </w:rPr>
            </w:pPr>
            <w:r w:rsidRPr="00B210B3">
              <w:rPr>
                <w:rFonts w:ascii="Times New Roman" w:hAnsi="Times New Roman"/>
                <w:sz w:val="20"/>
                <w:szCs w:val="20"/>
              </w:rPr>
              <w:t xml:space="preserve">- пользоваться биологическим оборудованием, работать с увеличительной техникой </w:t>
            </w:r>
            <w:r w:rsidRPr="00B210B3">
              <w:rPr>
                <w:rFonts w:ascii="Times New Roman" w:hAnsi="Times New Roman"/>
                <w:sz w:val="20"/>
                <w:szCs w:val="20"/>
              </w:rPr>
              <w:lastRenderedPageBreak/>
              <w:t>(микроскопами, оптическими и простыми лупами);</w:t>
            </w:r>
          </w:p>
          <w:p w:rsidR="002A7342" w:rsidRPr="00B210B3" w:rsidRDefault="002A7342" w:rsidP="003854E3">
            <w:pPr>
              <w:tabs>
                <w:tab w:val="left" w:pos="540"/>
              </w:tabs>
              <w:autoSpaceDE w:val="0"/>
              <w:autoSpaceDN w:val="0"/>
              <w:adjustRightInd w:val="0"/>
              <w:spacing w:after="0"/>
              <w:jc w:val="both"/>
              <w:rPr>
                <w:rFonts w:ascii="Times New Roman" w:hAnsi="Times New Roman"/>
                <w:sz w:val="20"/>
                <w:szCs w:val="20"/>
              </w:rPr>
            </w:pPr>
            <w:r w:rsidRPr="00B210B3">
              <w:rPr>
                <w:rFonts w:ascii="Times New Roman" w:hAnsi="Times New Roman"/>
                <w:sz w:val="20"/>
                <w:szCs w:val="20"/>
              </w:rPr>
              <w:t>- построить родословную;</w:t>
            </w:r>
          </w:p>
          <w:p w:rsidR="002A7342" w:rsidRPr="00B210B3" w:rsidRDefault="002A7342" w:rsidP="003854E3">
            <w:pPr>
              <w:tabs>
                <w:tab w:val="left" w:pos="540"/>
              </w:tabs>
              <w:autoSpaceDE w:val="0"/>
              <w:autoSpaceDN w:val="0"/>
              <w:adjustRightInd w:val="0"/>
              <w:spacing w:after="0"/>
              <w:jc w:val="both"/>
              <w:rPr>
                <w:rFonts w:ascii="Times New Roman" w:hAnsi="Times New Roman"/>
                <w:sz w:val="20"/>
                <w:szCs w:val="20"/>
              </w:rPr>
            </w:pPr>
            <w:r w:rsidRPr="00B210B3">
              <w:rPr>
                <w:rFonts w:ascii="Times New Roman" w:hAnsi="Times New Roman"/>
                <w:sz w:val="20"/>
                <w:szCs w:val="20"/>
              </w:rPr>
              <w:t>- теоретически обосновать мероприятия по диагностике и профилактике основных паразитарных болезней;</w:t>
            </w:r>
          </w:p>
          <w:p w:rsidR="002A7342" w:rsidRPr="00B210B3" w:rsidRDefault="002A7342" w:rsidP="003854E3">
            <w:pPr>
              <w:tabs>
                <w:tab w:val="left" w:pos="540"/>
              </w:tabs>
              <w:autoSpaceDE w:val="0"/>
              <w:autoSpaceDN w:val="0"/>
              <w:adjustRightInd w:val="0"/>
              <w:spacing w:after="0"/>
              <w:jc w:val="both"/>
              <w:rPr>
                <w:rFonts w:ascii="Times New Roman" w:hAnsi="Times New Roman"/>
                <w:b/>
                <w:sz w:val="20"/>
                <w:szCs w:val="20"/>
              </w:rPr>
            </w:pPr>
            <w:r w:rsidRPr="00B210B3">
              <w:rPr>
                <w:rFonts w:ascii="Times New Roman" w:hAnsi="Times New Roman"/>
                <w:b/>
                <w:sz w:val="20"/>
                <w:szCs w:val="20"/>
              </w:rPr>
              <w:t>Владеть:</w:t>
            </w:r>
          </w:p>
          <w:p w:rsidR="002A7342" w:rsidRPr="00B210B3" w:rsidRDefault="002A7342" w:rsidP="003854E3">
            <w:pPr>
              <w:tabs>
                <w:tab w:val="left" w:pos="540"/>
              </w:tabs>
              <w:autoSpaceDE w:val="0"/>
              <w:autoSpaceDN w:val="0"/>
              <w:adjustRightInd w:val="0"/>
              <w:spacing w:after="0"/>
              <w:jc w:val="both"/>
              <w:rPr>
                <w:rFonts w:ascii="Times New Roman" w:hAnsi="Times New Roman"/>
                <w:sz w:val="20"/>
                <w:szCs w:val="20"/>
              </w:rPr>
            </w:pPr>
            <w:proofErr w:type="gramStart"/>
            <w:r w:rsidRPr="00B210B3">
              <w:rPr>
                <w:rFonts w:ascii="Times New Roman" w:hAnsi="Times New Roman"/>
                <w:sz w:val="20"/>
                <w:szCs w:val="20"/>
              </w:rPr>
              <w:t xml:space="preserve">- медико-биологическим понятийным аппаратом; простейшими медицинскими инструментами (шпатель, пинцет, корнцанг, </w:t>
            </w:r>
            <w:proofErr w:type="spellStart"/>
            <w:r w:rsidRPr="00B210B3">
              <w:rPr>
                <w:rFonts w:ascii="Times New Roman" w:hAnsi="Times New Roman"/>
                <w:sz w:val="20"/>
                <w:szCs w:val="20"/>
              </w:rPr>
              <w:t>препаровальные</w:t>
            </w:r>
            <w:proofErr w:type="spellEnd"/>
            <w:r w:rsidRPr="00B210B3">
              <w:rPr>
                <w:rFonts w:ascii="Times New Roman" w:hAnsi="Times New Roman"/>
                <w:sz w:val="20"/>
                <w:szCs w:val="20"/>
              </w:rPr>
              <w:t xml:space="preserve"> иглы,  и т.п.);</w:t>
            </w:r>
            <w:proofErr w:type="gramEnd"/>
          </w:p>
        </w:tc>
        <w:tc>
          <w:tcPr>
            <w:tcW w:w="2693" w:type="dxa"/>
            <w:tcBorders>
              <w:top w:val="single" w:sz="4" w:space="0" w:color="auto"/>
              <w:left w:val="single" w:sz="4" w:space="0" w:color="auto"/>
              <w:bottom w:val="single" w:sz="4" w:space="0" w:color="auto"/>
              <w:right w:val="single" w:sz="4" w:space="0" w:color="auto"/>
            </w:tcBorders>
          </w:tcPr>
          <w:p w:rsidR="002A7342" w:rsidRPr="00B210B3" w:rsidRDefault="002A7342" w:rsidP="00741EC5">
            <w:pPr>
              <w:rPr>
                <w:rFonts w:ascii="Times New Roman" w:hAnsi="Times New Roman"/>
                <w:sz w:val="20"/>
                <w:szCs w:val="20"/>
              </w:rPr>
            </w:pPr>
            <w:r w:rsidRPr="00B210B3">
              <w:rPr>
                <w:rFonts w:ascii="Times New Roman" w:hAnsi="Times New Roman"/>
                <w:sz w:val="20"/>
                <w:szCs w:val="20"/>
              </w:rPr>
              <w:lastRenderedPageBreak/>
              <w:t>Биология</w:t>
            </w:r>
          </w:p>
        </w:tc>
        <w:tc>
          <w:tcPr>
            <w:tcW w:w="1134" w:type="dxa"/>
            <w:tcBorders>
              <w:top w:val="single" w:sz="4" w:space="0" w:color="auto"/>
              <w:left w:val="single" w:sz="4" w:space="0" w:color="auto"/>
              <w:bottom w:val="single" w:sz="4" w:space="0" w:color="auto"/>
              <w:right w:val="single" w:sz="4" w:space="0" w:color="auto"/>
            </w:tcBorders>
          </w:tcPr>
          <w:p w:rsidR="002A7342" w:rsidRPr="00B210B3" w:rsidRDefault="002A7342" w:rsidP="00741EC5">
            <w:pPr>
              <w:rPr>
                <w:rFonts w:ascii="Times New Roman" w:hAnsi="Times New Roman"/>
                <w:sz w:val="20"/>
                <w:szCs w:val="20"/>
              </w:rPr>
            </w:pPr>
            <w:r w:rsidRPr="00B210B3">
              <w:rPr>
                <w:rFonts w:ascii="Times New Roman" w:hAnsi="Times New Roman"/>
                <w:sz w:val="20"/>
                <w:szCs w:val="20"/>
              </w:rPr>
              <w:t>Тесты</w:t>
            </w:r>
          </w:p>
          <w:p w:rsidR="002A7342" w:rsidRPr="00B210B3" w:rsidRDefault="002A7342" w:rsidP="00741EC5">
            <w:pPr>
              <w:rPr>
                <w:rFonts w:ascii="Times New Roman" w:hAnsi="Times New Roman"/>
                <w:sz w:val="20"/>
                <w:szCs w:val="20"/>
              </w:rPr>
            </w:pPr>
            <w:r w:rsidRPr="00B210B3">
              <w:rPr>
                <w:rFonts w:ascii="Times New Roman" w:hAnsi="Times New Roman"/>
                <w:sz w:val="20"/>
                <w:szCs w:val="20"/>
              </w:rPr>
              <w:t>Билеты</w:t>
            </w:r>
          </w:p>
        </w:tc>
      </w:tr>
      <w:tr w:rsidR="002A7342" w:rsidRPr="00B210B3" w:rsidTr="003854E3">
        <w:trPr>
          <w:trHeight w:val="255"/>
        </w:trPr>
        <w:tc>
          <w:tcPr>
            <w:tcW w:w="1276" w:type="dxa"/>
            <w:tcBorders>
              <w:top w:val="single" w:sz="4" w:space="0" w:color="auto"/>
              <w:left w:val="single" w:sz="4" w:space="0" w:color="auto"/>
              <w:bottom w:val="single" w:sz="4" w:space="0" w:color="auto"/>
              <w:right w:val="single" w:sz="4" w:space="0" w:color="auto"/>
            </w:tcBorders>
          </w:tcPr>
          <w:p w:rsidR="002A7342" w:rsidRPr="00B210B3" w:rsidRDefault="002A7342" w:rsidP="00741EC5">
            <w:pPr>
              <w:rPr>
                <w:rFonts w:ascii="Times New Roman" w:hAnsi="Times New Roman"/>
                <w:sz w:val="20"/>
                <w:szCs w:val="20"/>
              </w:rPr>
            </w:pPr>
            <w:r w:rsidRPr="00B210B3">
              <w:rPr>
                <w:rFonts w:ascii="Times New Roman" w:hAnsi="Times New Roman"/>
                <w:sz w:val="20"/>
                <w:szCs w:val="20"/>
              </w:rPr>
              <w:lastRenderedPageBreak/>
              <w:t>ОПК 7</w:t>
            </w:r>
          </w:p>
        </w:tc>
        <w:tc>
          <w:tcPr>
            <w:tcW w:w="2410" w:type="dxa"/>
            <w:gridSpan w:val="2"/>
            <w:tcBorders>
              <w:top w:val="single" w:sz="4" w:space="0" w:color="auto"/>
              <w:left w:val="single" w:sz="4" w:space="0" w:color="auto"/>
              <w:bottom w:val="single" w:sz="4" w:space="0" w:color="auto"/>
              <w:right w:val="single" w:sz="4" w:space="0" w:color="auto"/>
            </w:tcBorders>
          </w:tcPr>
          <w:p w:rsidR="002A7342" w:rsidRPr="00B210B3" w:rsidRDefault="002A7342" w:rsidP="00741EC5">
            <w:pPr>
              <w:spacing w:after="0"/>
              <w:jc w:val="both"/>
              <w:rPr>
                <w:rFonts w:ascii="Times New Roman" w:hAnsi="Times New Roman"/>
                <w:sz w:val="20"/>
                <w:szCs w:val="20"/>
              </w:rPr>
            </w:pPr>
            <w:r w:rsidRPr="00B210B3">
              <w:rPr>
                <w:rFonts w:ascii="Times New Roman" w:hAnsi="Times New Roman"/>
                <w:sz w:val="20"/>
                <w:szCs w:val="20"/>
              </w:rPr>
              <w:t xml:space="preserve">готовность к использованию основных физико-химических, математических и иных </w:t>
            </w:r>
            <w:r w:rsidRPr="00B210B3">
              <w:rPr>
                <w:rFonts w:ascii="Times New Roman" w:hAnsi="Times New Roman"/>
                <w:sz w:val="20"/>
                <w:szCs w:val="20"/>
                <w:u w:val="single"/>
              </w:rPr>
              <w:t>естественнонаучных понятий и методов</w:t>
            </w:r>
            <w:r w:rsidRPr="00B210B3">
              <w:rPr>
                <w:rFonts w:ascii="Times New Roman" w:hAnsi="Times New Roman"/>
                <w:sz w:val="20"/>
                <w:szCs w:val="20"/>
              </w:rPr>
              <w:t xml:space="preserve"> при решении профессиональных задач</w:t>
            </w:r>
          </w:p>
        </w:tc>
        <w:tc>
          <w:tcPr>
            <w:tcW w:w="2977" w:type="dxa"/>
            <w:gridSpan w:val="2"/>
            <w:tcBorders>
              <w:top w:val="single" w:sz="4" w:space="0" w:color="auto"/>
              <w:left w:val="single" w:sz="4" w:space="0" w:color="auto"/>
              <w:bottom w:val="single" w:sz="4" w:space="0" w:color="auto"/>
              <w:right w:val="single" w:sz="4" w:space="0" w:color="auto"/>
            </w:tcBorders>
          </w:tcPr>
          <w:p w:rsidR="002A7342" w:rsidRPr="00B210B3" w:rsidRDefault="002A7342" w:rsidP="003854E3">
            <w:pPr>
              <w:tabs>
                <w:tab w:val="left" w:pos="540"/>
              </w:tabs>
              <w:autoSpaceDE w:val="0"/>
              <w:autoSpaceDN w:val="0"/>
              <w:adjustRightInd w:val="0"/>
              <w:spacing w:after="0"/>
              <w:jc w:val="both"/>
              <w:rPr>
                <w:rFonts w:ascii="Times New Roman" w:hAnsi="Times New Roman"/>
                <w:b/>
                <w:sz w:val="20"/>
                <w:szCs w:val="20"/>
              </w:rPr>
            </w:pPr>
            <w:r w:rsidRPr="00B210B3">
              <w:rPr>
                <w:rFonts w:ascii="Times New Roman" w:hAnsi="Times New Roman"/>
                <w:b/>
                <w:sz w:val="20"/>
                <w:szCs w:val="20"/>
              </w:rPr>
              <w:t>Знать:</w:t>
            </w:r>
          </w:p>
          <w:p w:rsidR="002A7342" w:rsidRPr="00B210B3" w:rsidRDefault="002A7342" w:rsidP="003854E3">
            <w:pPr>
              <w:tabs>
                <w:tab w:val="left" w:pos="540"/>
              </w:tabs>
              <w:autoSpaceDE w:val="0"/>
              <w:autoSpaceDN w:val="0"/>
              <w:adjustRightInd w:val="0"/>
              <w:spacing w:after="0"/>
              <w:jc w:val="both"/>
              <w:rPr>
                <w:rFonts w:ascii="Times New Roman" w:hAnsi="Times New Roman"/>
                <w:sz w:val="20"/>
                <w:szCs w:val="20"/>
              </w:rPr>
            </w:pPr>
            <w:r w:rsidRPr="00B210B3">
              <w:rPr>
                <w:rFonts w:ascii="Times New Roman" w:hAnsi="Times New Roman"/>
                <w:sz w:val="20"/>
                <w:szCs w:val="20"/>
              </w:rPr>
              <w:t xml:space="preserve">- правила техники безопасности и работы в физических, химических, </w:t>
            </w:r>
            <w:r w:rsidRPr="00B210B3">
              <w:rPr>
                <w:rFonts w:ascii="Times New Roman" w:hAnsi="Times New Roman"/>
                <w:sz w:val="20"/>
                <w:szCs w:val="20"/>
                <w:u w:val="single"/>
              </w:rPr>
              <w:t xml:space="preserve">биологических </w:t>
            </w:r>
            <w:r w:rsidRPr="00B210B3">
              <w:rPr>
                <w:rFonts w:ascii="Times New Roman" w:hAnsi="Times New Roman"/>
                <w:sz w:val="20"/>
                <w:szCs w:val="20"/>
              </w:rPr>
              <w:t>лабораториях, с реактивами, приборами, животными;</w:t>
            </w:r>
          </w:p>
          <w:p w:rsidR="002A7342" w:rsidRPr="00B210B3" w:rsidRDefault="002A7342" w:rsidP="003854E3">
            <w:pPr>
              <w:tabs>
                <w:tab w:val="left" w:pos="540"/>
              </w:tabs>
              <w:autoSpaceDE w:val="0"/>
              <w:autoSpaceDN w:val="0"/>
              <w:adjustRightInd w:val="0"/>
              <w:spacing w:after="0"/>
              <w:jc w:val="both"/>
              <w:rPr>
                <w:rFonts w:ascii="Times New Roman" w:hAnsi="Times New Roman"/>
                <w:sz w:val="20"/>
                <w:szCs w:val="20"/>
              </w:rPr>
            </w:pPr>
            <w:proofErr w:type="gramStart"/>
            <w:r w:rsidRPr="00B210B3">
              <w:rPr>
                <w:rFonts w:ascii="Times New Roman" w:hAnsi="Times New Roman"/>
                <w:sz w:val="20"/>
                <w:szCs w:val="20"/>
              </w:rPr>
              <w:t>- биологическую сущность процессов, происходящих в живом организме на молекулярном и клеточном уровнях;</w:t>
            </w:r>
            <w:proofErr w:type="gramEnd"/>
          </w:p>
          <w:p w:rsidR="002A7342" w:rsidRPr="00B210B3" w:rsidRDefault="002A7342" w:rsidP="003854E3">
            <w:pPr>
              <w:tabs>
                <w:tab w:val="left" w:pos="540"/>
              </w:tabs>
              <w:autoSpaceDE w:val="0"/>
              <w:autoSpaceDN w:val="0"/>
              <w:adjustRightInd w:val="0"/>
              <w:spacing w:after="0"/>
              <w:jc w:val="both"/>
              <w:rPr>
                <w:rFonts w:ascii="Times New Roman" w:hAnsi="Times New Roman"/>
                <w:sz w:val="20"/>
                <w:szCs w:val="20"/>
              </w:rPr>
            </w:pPr>
            <w:r w:rsidRPr="00B210B3">
              <w:rPr>
                <w:rFonts w:ascii="Times New Roman" w:hAnsi="Times New Roman"/>
                <w:sz w:val="20"/>
                <w:szCs w:val="20"/>
              </w:rPr>
              <w:t xml:space="preserve">- общие закономерности происхождения и развития жизни; </w:t>
            </w:r>
          </w:p>
          <w:p w:rsidR="002A7342" w:rsidRPr="00B210B3" w:rsidRDefault="002A7342" w:rsidP="003854E3">
            <w:pPr>
              <w:tabs>
                <w:tab w:val="left" w:pos="540"/>
              </w:tabs>
              <w:autoSpaceDE w:val="0"/>
              <w:autoSpaceDN w:val="0"/>
              <w:adjustRightInd w:val="0"/>
              <w:spacing w:after="0"/>
              <w:jc w:val="both"/>
              <w:rPr>
                <w:rFonts w:ascii="Times New Roman" w:hAnsi="Times New Roman"/>
                <w:sz w:val="20"/>
                <w:szCs w:val="20"/>
              </w:rPr>
            </w:pPr>
            <w:r w:rsidRPr="00B210B3">
              <w:rPr>
                <w:rFonts w:ascii="Times New Roman" w:hAnsi="Times New Roman"/>
                <w:sz w:val="20"/>
                <w:szCs w:val="20"/>
              </w:rPr>
              <w:t>- антропогенез и онтогенез человека;</w:t>
            </w:r>
          </w:p>
          <w:p w:rsidR="002A7342" w:rsidRPr="00B210B3" w:rsidRDefault="002A7342" w:rsidP="003854E3">
            <w:pPr>
              <w:tabs>
                <w:tab w:val="left" w:pos="540"/>
              </w:tabs>
              <w:autoSpaceDE w:val="0"/>
              <w:autoSpaceDN w:val="0"/>
              <w:adjustRightInd w:val="0"/>
              <w:spacing w:after="0"/>
              <w:jc w:val="both"/>
              <w:rPr>
                <w:rFonts w:ascii="Times New Roman" w:hAnsi="Times New Roman"/>
                <w:sz w:val="20"/>
                <w:szCs w:val="20"/>
              </w:rPr>
            </w:pPr>
            <w:r w:rsidRPr="00B210B3">
              <w:rPr>
                <w:rFonts w:ascii="Times New Roman" w:hAnsi="Times New Roman"/>
                <w:sz w:val="20"/>
                <w:szCs w:val="20"/>
              </w:rPr>
              <w:t xml:space="preserve">- законы генетики, ее значение для медицины; </w:t>
            </w:r>
          </w:p>
          <w:p w:rsidR="002A7342" w:rsidRPr="00B210B3" w:rsidRDefault="002A7342" w:rsidP="003854E3">
            <w:pPr>
              <w:tabs>
                <w:tab w:val="left" w:pos="540"/>
              </w:tabs>
              <w:autoSpaceDE w:val="0"/>
              <w:autoSpaceDN w:val="0"/>
              <w:adjustRightInd w:val="0"/>
              <w:spacing w:after="0"/>
              <w:jc w:val="both"/>
              <w:rPr>
                <w:rFonts w:ascii="Times New Roman" w:hAnsi="Times New Roman"/>
                <w:sz w:val="20"/>
                <w:szCs w:val="20"/>
              </w:rPr>
            </w:pPr>
            <w:r w:rsidRPr="00B210B3">
              <w:rPr>
                <w:rFonts w:ascii="Times New Roman" w:hAnsi="Times New Roman"/>
                <w:sz w:val="20"/>
                <w:szCs w:val="20"/>
              </w:rPr>
              <w:t xml:space="preserve">- закономерности наследственности и изменчивости в индивидуальном развитии как основы понимания патогенеза и этиологии и профилактики наследственных и </w:t>
            </w:r>
            <w:proofErr w:type="spellStart"/>
            <w:r w:rsidRPr="00B210B3">
              <w:rPr>
                <w:rFonts w:ascii="Times New Roman" w:hAnsi="Times New Roman"/>
                <w:sz w:val="20"/>
                <w:szCs w:val="20"/>
              </w:rPr>
              <w:t>мультифакторных</w:t>
            </w:r>
            <w:proofErr w:type="spellEnd"/>
            <w:r w:rsidRPr="00B210B3">
              <w:rPr>
                <w:rFonts w:ascii="Times New Roman" w:hAnsi="Times New Roman"/>
                <w:sz w:val="20"/>
                <w:szCs w:val="20"/>
              </w:rPr>
              <w:t xml:space="preserve"> заболеваний у взрослого населения и подростков;</w:t>
            </w:r>
          </w:p>
          <w:p w:rsidR="002A7342" w:rsidRPr="00B210B3" w:rsidRDefault="002A7342" w:rsidP="003854E3">
            <w:pPr>
              <w:tabs>
                <w:tab w:val="left" w:pos="540"/>
              </w:tabs>
              <w:autoSpaceDE w:val="0"/>
              <w:autoSpaceDN w:val="0"/>
              <w:adjustRightInd w:val="0"/>
              <w:spacing w:after="0"/>
              <w:jc w:val="both"/>
              <w:rPr>
                <w:rFonts w:ascii="Times New Roman" w:hAnsi="Times New Roman"/>
                <w:sz w:val="20"/>
                <w:szCs w:val="20"/>
              </w:rPr>
            </w:pPr>
            <w:r w:rsidRPr="00B210B3">
              <w:rPr>
                <w:rFonts w:ascii="Times New Roman" w:hAnsi="Times New Roman"/>
                <w:sz w:val="20"/>
                <w:szCs w:val="20"/>
              </w:rPr>
              <w:t>- основные понятия в биосфере и экологии, биоэкологические заболевания;</w:t>
            </w:r>
          </w:p>
          <w:p w:rsidR="002A7342" w:rsidRPr="00B210B3" w:rsidRDefault="002A7342" w:rsidP="003854E3">
            <w:pPr>
              <w:tabs>
                <w:tab w:val="left" w:pos="540"/>
              </w:tabs>
              <w:autoSpaceDE w:val="0"/>
              <w:autoSpaceDN w:val="0"/>
              <w:adjustRightInd w:val="0"/>
              <w:spacing w:after="0"/>
              <w:jc w:val="both"/>
              <w:rPr>
                <w:rFonts w:ascii="Times New Roman" w:hAnsi="Times New Roman"/>
                <w:sz w:val="20"/>
                <w:szCs w:val="20"/>
              </w:rPr>
            </w:pPr>
            <w:r w:rsidRPr="00B210B3">
              <w:rPr>
                <w:rFonts w:ascii="Times New Roman" w:hAnsi="Times New Roman"/>
                <w:sz w:val="20"/>
                <w:szCs w:val="20"/>
              </w:rPr>
              <w:t>- феномен паразитизма;</w:t>
            </w:r>
          </w:p>
          <w:p w:rsidR="002A7342" w:rsidRPr="00B210B3" w:rsidRDefault="002A7342" w:rsidP="003854E3">
            <w:pPr>
              <w:tabs>
                <w:tab w:val="left" w:pos="540"/>
              </w:tabs>
              <w:autoSpaceDE w:val="0"/>
              <w:autoSpaceDN w:val="0"/>
              <w:adjustRightInd w:val="0"/>
              <w:spacing w:after="0"/>
              <w:jc w:val="both"/>
              <w:rPr>
                <w:rFonts w:ascii="Times New Roman" w:hAnsi="Times New Roman"/>
                <w:b/>
                <w:sz w:val="20"/>
                <w:szCs w:val="20"/>
              </w:rPr>
            </w:pPr>
            <w:r w:rsidRPr="00B210B3">
              <w:rPr>
                <w:rFonts w:ascii="Times New Roman" w:hAnsi="Times New Roman"/>
                <w:b/>
                <w:sz w:val="20"/>
                <w:szCs w:val="20"/>
              </w:rPr>
              <w:t>Уметь:</w:t>
            </w:r>
          </w:p>
          <w:p w:rsidR="002A7342" w:rsidRPr="00B210B3" w:rsidRDefault="002A7342" w:rsidP="003854E3">
            <w:pPr>
              <w:tabs>
                <w:tab w:val="left" w:pos="540"/>
              </w:tabs>
              <w:autoSpaceDE w:val="0"/>
              <w:autoSpaceDN w:val="0"/>
              <w:adjustRightInd w:val="0"/>
              <w:spacing w:after="0"/>
              <w:jc w:val="both"/>
              <w:rPr>
                <w:rFonts w:ascii="Times New Roman" w:hAnsi="Times New Roman"/>
                <w:sz w:val="20"/>
                <w:szCs w:val="20"/>
              </w:rPr>
            </w:pPr>
            <w:r w:rsidRPr="00B210B3">
              <w:rPr>
                <w:rFonts w:ascii="Times New Roman" w:hAnsi="Times New Roman"/>
                <w:sz w:val="20"/>
                <w:szCs w:val="20"/>
              </w:rPr>
              <w:t>- пользоваться учебной, научной, научно-популярной литературой для профессиональной деятельности;</w:t>
            </w:r>
          </w:p>
          <w:p w:rsidR="002A7342" w:rsidRPr="00B210B3" w:rsidRDefault="002A7342" w:rsidP="003854E3">
            <w:pPr>
              <w:tabs>
                <w:tab w:val="left" w:pos="540"/>
              </w:tabs>
              <w:autoSpaceDE w:val="0"/>
              <w:autoSpaceDN w:val="0"/>
              <w:adjustRightInd w:val="0"/>
              <w:spacing w:after="0"/>
              <w:jc w:val="both"/>
              <w:rPr>
                <w:rFonts w:ascii="Times New Roman" w:hAnsi="Times New Roman"/>
                <w:sz w:val="20"/>
                <w:szCs w:val="20"/>
              </w:rPr>
            </w:pPr>
            <w:r w:rsidRPr="00B210B3">
              <w:rPr>
                <w:rFonts w:ascii="Times New Roman" w:hAnsi="Times New Roman"/>
                <w:sz w:val="20"/>
                <w:szCs w:val="20"/>
              </w:rPr>
              <w:t xml:space="preserve">- пользоваться биологическим оборудованием, работать с увеличительной техникой (микроскопами, оптическими и </w:t>
            </w:r>
            <w:r w:rsidRPr="00B210B3">
              <w:rPr>
                <w:rFonts w:ascii="Times New Roman" w:hAnsi="Times New Roman"/>
                <w:sz w:val="20"/>
                <w:szCs w:val="20"/>
              </w:rPr>
              <w:lastRenderedPageBreak/>
              <w:t>простыми лупами);</w:t>
            </w:r>
          </w:p>
          <w:p w:rsidR="002A7342" w:rsidRPr="00B210B3" w:rsidRDefault="002A7342" w:rsidP="003854E3">
            <w:pPr>
              <w:tabs>
                <w:tab w:val="left" w:pos="540"/>
              </w:tabs>
              <w:autoSpaceDE w:val="0"/>
              <w:autoSpaceDN w:val="0"/>
              <w:adjustRightInd w:val="0"/>
              <w:spacing w:after="0"/>
              <w:jc w:val="both"/>
              <w:rPr>
                <w:rFonts w:ascii="Times New Roman" w:hAnsi="Times New Roman"/>
                <w:sz w:val="20"/>
                <w:szCs w:val="20"/>
              </w:rPr>
            </w:pPr>
            <w:r w:rsidRPr="00B210B3">
              <w:rPr>
                <w:rFonts w:ascii="Times New Roman" w:hAnsi="Times New Roman"/>
                <w:sz w:val="20"/>
                <w:szCs w:val="20"/>
              </w:rPr>
              <w:t>- построить родословную;</w:t>
            </w:r>
          </w:p>
          <w:p w:rsidR="002A7342" w:rsidRPr="00B210B3" w:rsidRDefault="002A7342" w:rsidP="003854E3">
            <w:pPr>
              <w:tabs>
                <w:tab w:val="left" w:pos="540"/>
              </w:tabs>
              <w:autoSpaceDE w:val="0"/>
              <w:autoSpaceDN w:val="0"/>
              <w:adjustRightInd w:val="0"/>
              <w:spacing w:after="0"/>
              <w:jc w:val="both"/>
              <w:rPr>
                <w:rFonts w:ascii="Times New Roman" w:hAnsi="Times New Roman"/>
                <w:sz w:val="20"/>
                <w:szCs w:val="20"/>
              </w:rPr>
            </w:pPr>
            <w:r w:rsidRPr="00B210B3">
              <w:rPr>
                <w:rFonts w:ascii="Times New Roman" w:hAnsi="Times New Roman"/>
                <w:sz w:val="20"/>
                <w:szCs w:val="20"/>
              </w:rPr>
              <w:t>- теоретически обосновать мероприятия по диагностике и профилактике основных паразитарных болезней;</w:t>
            </w:r>
          </w:p>
          <w:p w:rsidR="002A7342" w:rsidRPr="00B210B3" w:rsidRDefault="002A7342" w:rsidP="003854E3">
            <w:pPr>
              <w:tabs>
                <w:tab w:val="left" w:pos="540"/>
              </w:tabs>
              <w:autoSpaceDE w:val="0"/>
              <w:autoSpaceDN w:val="0"/>
              <w:adjustRightInd w:val="0"/>
              <w:spacing w:after="0"/>
              <w:jc w:val="both"/>
              <w:rPr>
                <w:rFonts w:ascii="Times New Roman" w:hAnsi="Times New Roman"/>
                <w:b/>
                <w:sz w:val="20"/>
                <w:szCs w:val="20"/>
              </w:rPr>
            </w:pPr>
            <w:r w:rsidRPr="00B210B3">
              <w:rPr>
                <w:rFonts w:ascii="Times New Roman" w:hAnsi="Times New Roman"/>
                <w:b/>
                <w:sz w:val="20"/>
                <w:szCs w:val="20"/>
              </w:rPr>
              <w:t>Владеть:</w:t>
            </w:r>
          </w:p>
          <w:p w:rsidR="002A7342" w:rsidRPr="00B210B3" w:rsidRDefault="002A7342" w:rsidP="003854E3">
            <w:pPr>
              <w:tabs>
                <w:tab w:val="left" w:pos="540"/>
              </w:tabs>
              <w:autoSpaceDE w:val="0"/>
              <w:autoSpaceDN w:val="0"/>
              <w:adjustRightInd w:val="0"/>
              <w:spacing w:after="0"/>
              <w:jc w:val="both"/>
              <w:rPr>
                <w:rFonts w:ascii="Times New Roman" w:hAnsi="Times New Roman"/>
                <w:sz w:val="20"/>
                <w:szCs w:val="20"/>
              </w:rPr>
            </w:pPr>
            <w:proofErr w:type="gramStart"/>
            <w:r w:rsidRPr="00B210B3">
              <w:rPr>
                <w:rFonts w:ascii="Times New Roman" w:hAnsi="Times New Roman"/>
                <w:sz w:val="20"/>
                <w:szCs w:val="20"/>
              </w:rPr>
              <w:t xml:space="preserve">- медико-биологическим понятийным аппаратом; простейшими медицинскими инструментами (шпатель, пинцет, корнцанг, </w:t>
            </w:r>
            <w:proofErr w:type="spellStart"/>
            <w:r w:rsidRPr="00B210B3">
              <w:rPr>
                <w:rFonts w:ascii="Times New Roman" w:hAnsi="Times New Roman"/>
                <w:sz w:val="20"/>
                <w:szCs w:val="20"/>
              </w:rPr>
              <w:t>препаровальные</w:t>
            </w:r>
            <w:proofErr w:type="spellEnd"/>
            <w:r w:rsidRPr="00B210B3">
              <w:rPr>
                <w:rFonts w:ascii="Times New Roman" w:hAnsi="Times New Roman"/>
                <w:sz w:val="20"/>
                <w:szCs w:val="20"/>
              </w:rPr>
              <w:t xml:space="preserve"> иглы,  и т.п.);</w:t>
            </w:r>
            <w:proofErr w:type="gramEnd"/>
          </w:p>
        </w:tc>
        <w:tc>
          <w:tcPr>
            <w:tcW w:w="2693" w:type="dxa"/>
            <w:tcBorders>
              <w:top w:val="single" w:sz="4" w:space="0" w:color="auto"/>
              <w:left w:val="single" w:sz="4" w:space="0" w:color="auto"/>
              <w:bottom w:val="single" w:sz="4" w:space="0" w:color="auto"/>
              <w:right w:val="single" w:sz="4" w:space="0" w:color="auto"/>
            </w:tcBorders>
          </w:tcPr>
          <w:p w:rsidR="002A7342" w:rsidRPr="00B210B3" w:rsidRDefault="002A7342" w:rsidP="00741EC5">
            <w:pPr>
              <w:rPr>
                <w:rFonts w:ascii="Times New Roman" w:hAnsi="Times New Roman"/>
                <w:sz w:val="20"/>
                <w:szCs w:val="20"/>
              </w:rPr>
            </w:pPr>
            <w:r w:rsidRPr="00B210B3">
              <w:rPr>
                <w:rFonts w:ascii="Times New Roman" w:hAnsi="Times New Roman"/>
                <w:sz w:val="20"/>
                <w:szCs w:val="20"/>
              </w:rPr>
              <w:lastRenderedPageBreak/>
              <w:t>Биология</w:t>
            </w:r>
          </w:p>
        </w:tc>
        <w:tc>
          <w:tcPr>
            <w:tcW w:w="1134" w:type="dxa"/>
            <w:tcBorders>
              <w:top w:val="single" w:sz="4" w:space="0" w:color="auto"/>
              <w:left w:val="single" w:sz="4" w:space="0" w:color="auto"/>
              <w:bottom w:val="single" w:sz="4" w:space="0" w:color="auto"/>
              <w:right w:val="single" w:sz="4" w:space="0" w:color="auto"/>
            </w:tcBorders>
          </w:tcPr>
          <w:p w:rsidR="002A7342" w:rsidRPr="00B210B3" w:rsidRDefault="002A7342" w:rsidP="00741EC5">
            <w:pPr>
              <w:rPr>
                <w:rFonts w:ascii="Times New Roman" w:hAnsi="Times New Roman"/>
                <w:sz w:val="20"/>
                <w:szCs w:val="20"/>
              </w:rPr>
            </w:pPr>
            <w:r w:rsidRPr="00B210B3">
              <w:rPr>
                <w:rFonts w:ascii="Times New Roman" w:hAnsi="Times New Roman"/>
                <w:sz w:val="20"/>
                <w:szCs w:val="20"/>
              </w:rPr>
              <w:t xml:space="preserve">Тесты </w:t>
            </w:r>
          </w:p>
          <w:p w:rsidR="002A7342" w:rsidRPr="00B210B3" w:rsidRDefault="002A7342" w:rsidP="00741EC5">
            <w:pPr>
              <w:rPr>
                <w:rFonts w:ascii="Times New Roman" w:hAnsi="Times New Roman"/>
                <w:sz w:val="20"/>
                <w:szCs w:val="20"/>
              </w:rPr>
            </w:pPr>
            <w:r w:rsidRPr="00B210B3">
              <w:rPr>
                <w:rFonts w:ascii="Times New Roman" w:hAnsi="Times New Roman"/>
                <w:sz w:val="20"/>
                <w:szCs w:val="20"/>
              </w:rPr>
              <w:t xml:space="preserve">Билеты </w:t>
            </w:r>
          </w:p>
        </w:tc>
      </w:tr>
    </w:tbl>
    <w:p w:rsidR="002A7342" w:rsidRPr="00B210B3" w:rsidRDefault="002A7342" w:rsidP="00E83BA9">
      <w:pPr>
        <w:tabs>
          <w:tab w:val="right" w:leader="underscore" w:pos="9639"/>
        </w:tabs>
        <w:spacing w:line="240" w:lineRule="auto"/>
        <w:ind w:firstLine="709"/>
        <w:jc w:val="both"/>
        <w:rPr>
          <w:rFonts w:ascii="Times New Roman" w:hAnsi="Times New Roman"/>
          <w:b/>
          <w:bCs/>
          <w:sz w:val="20"/>
          <w:szCs w:val="20"/>
        </w:rPr>
      </w:pPr>
      <w:r w:rsidRPr="00B210B3">
        <w:rPr>
          <w:rFonts w:ascii="Times New Roman" w:hAnsi="Times New Roman"/>
          <w:b/>
          <w:bCs/>
          <w:sz w:val="20"/>
          <w:szCs w:val="20"/>
        </w:rPr>
        <w:lastRenderedPageBreak/>
        <w:t>4. РАЗДЕЛЫ ДИСЦИПЛИНЫ И КОМПЕТЕНЦИИ, КОТОРЫЕ ФОРМИРУЮТСЯ ПРИ ИХ ИЗУЧЕНИИ</w:t>
      </w:r>
    </w:p>
    <w:p w:rsidR="002A7342" w:rsidRPr="00B210B3" w:rsidRDefault="002A7342" w:rsidP="00E76169">
      <w:pPr>
        <w:tabs>
          <w:tab w:val="right" w:leader="underscore" w:pos="9639"/>
        </w:tabs>
        <w:spacing w:after="0" w:line="240" w:lineRule="auto"/>
        <w:jc w:val="center"/>
        <w:rPr>
          <w:rFonts w:ascii="Times New Roman" w:hAnsi="Times New Roman"/>
          <w:b/>
          <w:bCs/>
          <w:sz w:val="20"/>
          <w:szCs w:val="20"/>
        </w:rPr>
      </w:pPr>
      <w:r w:rsidRPr="00B210B3">
        <w:rPr>
          <w:rFonts w:ascii="Times New Roman" w:hAnsi="Times New Roman"/>
          <w:b/>
          <w:bCs/>
          <w:sz w:val="20"/>
          <w:szCs w:val="20"/>
        </w:rPr>
        <w:t>ОБЪЕМ УЧЕБНОЙ ДИСЦИПЛИНЫ И ВИДЫ УЧЕБНОЙ РАБОТЫ</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
        <w:gridCol w:w="3512"/>
        <w:gridCol w:w="1552"/>
        <w:gridCol w:w="1855"/>
        <w:gridCol w:w="2123"/>
      </w:tblGrid>
      <w:tr w:rsidR="002A7342" w:rsidRPr="00B210B3" w:rsidTr="00E76169">
        <w:tc>
          <w:tcPr>
            <w:tcW w:w="846" w:type="dxa"/>
          </w:tcPr>
          <w:p w:rsidR="002A7342" w:rsidRPr="00B210B3" w:rsidRDefault="002A7342" w:rsidP="00E76169">
            <w:pPr>
              <w:spacing w:after="0" w:line="240" w:lineRule="auto"/>
              <w:jc w:val="center"/>
              <w:rPr>
                <w:rFonts w:ascii="Times New Roman" w:hAnsi="Times New Roman"/>
                <w:bCs/>
                <w:sz w:val="20"/>
                <w:szCs w:val="20"/>
              </w:rPr>
            </w:pPr>
            <w:r w:rsidRPr="00B210B3">
              <w:rPr>
                <w:rFonts w:ascii="Times New Roman" w:hAnsi="Times New Roman"/>
                <w:bCs/>
                <w:sz w:val="20"/>
                <w:szCs w:val="20"/>
              </w:rPr>
              <w:t xml:space="preserve">№ </w:t>
            </w:r>
            <w:proofErr w:type="spellStart"/>
            <w:proofErr w:type="gramStart"/>
            <w:r w:rsidRPr="00B210B3">
              <w:rPr>
                <w:rFonts w:ascii="Times New Roman" w:hAnsi="Times New Roman"/>
                <w:bCs/>
                <w:sz w:val="20"/>
                <w:szCs w:val="20"/>
              </w:rPr>
              <w:t>п</w:t>
            </w:r>
            <w:proofErr w:type="spellEnd"/>
            <w:proofErr w:type="gramEnd"/>
            <w:r w:rsidRPr="00B210B3">
              <w:rPr>
                <w:rFonts w:ascii="Times New Roman" w:hAnsi="Times New Roman"/>
                <w:bCs/>
                <w:sz w:val="20"/>
                <w:szCs w:val="20"/>
              </w:rPr>
              <w:t>/</w:t>
            </w:r>
            <w:proofErr w:type="spellStart"/>
            <w:r w:rsidRPr="00B210B3">
              <w:rPr>
                <w:rFonts w:ascii="Times New Roman" w:hAnsi="Times New Roman"/>
                <w:bCs/>
                <w:sz w:val="20"/>
                <w:szCs w:val="20"/>
              </w:rPr>
              <w:t>п</w:t>
            </w:r>
            <w:proofErr w:type="spellEnd"/>
          </w:p>
        </w:tc>
        <w:tc>
          <w:tcPr>
            <w:tcW w:w="3512" w:type="dxa"/>
          </w:tcPr>
          <w:p w:rsidR="002A7342" w:rsidRPr="00B210B3" w:rsidRDefault="002A7342" w:rsidP="00E76169">
            <w:pPr>
              <w:spacing w:after="0" w:line="240" w:lineRule="auto"/>
              <w:jc w:val="center"/>
              <w:rPr>
                <w:rFonts w:ascii="Times New Roman" w:hAnsi="Times New Roman"/>
                <w:bCs/>
                <w:sz w:val="20"/>
                <w:szCs w:val="20"/>
              </w:rPr>
            </w:pPr>
            <w:r w:rsidRPr="00B210B3">
              <w:rPr>
                <w:rFonts w:ascii="Times New Roman" w:hAnsi="Times New Roman"/>
                <w:bCs/>
                <w:sz w:val="20"/>
                <w:szCs w:val="20"/>
              </w:rPr>
              <w:t>Вид учебной работы</w:t>
            </w:r>
          </w:p>
        </w:tc>
        <w:tc>
          <w:tcPr>
            <w:tcW w:w="1552" w:type="dxa"/>
          </w:tcPr>
          <w:p w:rsidR="002A7342" w:rsidRPr="00B210B3" w:rsidRDefault="002A7342" w:rsidP="00E76169">
            <w:pPr>
              <w:spacing w:after="0" w:line="240" w:lineRule="auto"/>
              <w:jc w:val="center"/>
              <w:rPr>
                <w:rFonts w:ascii="Times New Roman" w:hAnsi="Times New Roman"/>
                <w:bCs/>
                <w:sz w:val="20"/>
                <w:szCs w:val="20"/>
              </w:rPr>
            </w:pPr>
            <w:r w:rsidRPr="00B210B3">
              <w:rPr>
                <w:rFonts w:ascii="Times New Roman" w:hAnsi="Times New Roman"/>
                <w:bCs/>
                <w:sz w:val="20"/>
                <w:szCs w:val="20"/>
              </w:rPr>
              <w:t>Всего часов</w:t>
            </w:r>
          </w:p>
        </w:tc>
        <w:tc>
          <w:tcPr>
            <w:tcW w:w="3978" w:type="dxa"/>
            <w:gridSpan w:val="2"/>
          </w:tcPr>
          <w:p w:rsidR="002A7342" w:rsidRPr="00B210B3" w:rsidRDefault="002A7342" w:rsidP="00E76169">
            <w:pPr>
              <w:spacing w:after="0" w:line="240" w:lineRule="auto"/>
              <w:jc w:val="center"/>
              <w:rPr>
                <w:rFonts w:ascii="Times New Roman" w:hAnsi="Times New Roman"/>
                <w:bCs/>
                <w:sz w:val="20"/>
                <w:szCs w:val="20"/>
              </w:rPr>
            </w:pPr>
            <w:r w:rsidRPr="00B210B3">
              <w:rPr>
                <w:rFonts w:ascii="Times New Roman" w:hAnsi="Times New Roman"/>
                <w:bCs/>
                <w:sz w:val="20"/>
                <w:szCs w:val="20"/>
              </w:rPr>
              <w:t>Семестры</w:t>
            </w:r>
          </w:p>
        </w:tc>
      </w:tr>
      <w:tr w:rsidR="002A7342" w:rsidRPr="00B210B3" w:rsidTr="00E76169">
        <w:tc>
          <w:tcPr>
            <w:tcW w:w="846" w:type="dxa"/>
          </w:tcPr>
          <w:p w:rsidR="002A7342" w:rsidRPr="00B210B3" w:rsidRDefault="002A7342" w:rsidP="00E76169">
            <w:pPr>
              <w:spacing w:after="0" w:line="240" w:lineRule="auto"/>
              <w:jc w:val="center"/>
              <w:rPr>
                <w:rFonts w:ascii="Times New Roman" w:hAnsi="Times New Roman"/>
                <w:bCs/>
                <w:sz w:val="20"/>
                <w:szCs w:val="20"/>
              </w:rPr>
            </w:pPr>
            <w:r w:rsidRPr="00B210B3">
              <w:rPr>
                <w:rFonts w:ascii="Times New Roman" w:hAnsi="Times New Roman"/>
                <w:bCs/>
                <w:sz w:val="20"/>
                <w:szCs w:val="20"/>
              </w:rPr>
              <w:t>1.</w:t>
            </w:r>
          </w:p>
        </w:tc>
        <w:tc>
          <w:tcPr>
            <w:tcW w:w="3512" w:type="dxa"/>
          </w:tcPr>
          <w:p w:rsidR="002A7342" w:rsidRPr="00B210B3" w:rsidRDefault="002A7342" w:rsidP="00E76169">
            <w:pPr>
              <w:spacing w:after="0" w:line="240" w:lineRule="auto"/>
              <w:jc w:val="center"/>
              <w:rPr>
                <w:rFonts w:ascii="Times New Roman" w:hAnsi="Times New Roman"/>
                <w:bCs/>
                <w:sz w:val="20"/>
                <w:szCs w:val="20"/>
              </w:rPr>
            </w:pPr>
            <w:r w:rsidRPr="00B210B3">
              <w:rPr>
                <w:rFonts w:ascii="Times New Roman" w:hAnsi="Times New Roman"/>
                <w:bCs/>
                <w:sz w:val="20"/>
                <w:szCs w:val="20"/>
              </w:rPr>
              <w:t>Аудиторные занятия, в т.ч.</w:t>
            </w:r>
          </w:p>
        </w:tc>
        <w:tc>
          <w:tcPr>
            <w:tcW w:w="1552" w:type="dxa"/>
          </w:tcPr>
          <w:p w:rsidR="002A7342" w:rsidRPr="00B210B3" w:rsidRDefault="002A7342" w:rsidP="00E76169">
            <w:pPr>
              <w:spacing w:after="0" w:line="240" w:lineRule="auto"/>
              <w:jc w:val="center"/>
              <w:rPr>
                <w:rFonts w:ascii="Times New Roman" w:hAnsi="Times New Roman"/>
                <w:bCs/>
                <w:sz w:val="20"/>
                <w:szCs w:val="20"/>
              </w:rPr>
            </w:pPr>
            <w:r w:rsidRPr="00B210B3">
              <w:rPr>
                <w:rFonts w:ascii="Times New Roman" w:hAnsi="Times New Roman"/>
                <w:bCs/>
                <w:sz w:val="20"/>
                <w:szCs w:val="20"/>
              </w:rPr>
              <w:t>120</w:t>
            </w:r>
          </w:p>
        </w:tc>
        <w:tc>
          <w:tcPr>
            <w:tcW w:w="1855" w:type="dxa"/>
          </w:tcPr>
          <w:p w:rsidR="002A7342" w:rsidRPr="00B210B3" w:rsidRDefault="002A7342" w:rsidP="00E76169">
            <w:pPr>
              <w:spacing w:after="0" w:line="240" w:lineRule="auto"/>
              <w:jc w:val="center"/>
              <w:rPr>
                <w:rFonts w:ascii="Times New Roman" w:hAnsi="Times New Roman"/>
                <w:bCs/>
                <w:sz w:val="20"/>
                <w:szCs w:val="20"/>
              </w:rPr>
            </w:pPr>
            <w:r w:rsidRPr="00B210B3">
              <w:rPr>
                <w:rFonts w:ascii="Times New Roman" w:hAnsi="Times New Roman"/>
                <w:bCs/>
                <w:sz w:val="20"/>
                <w:szCs w:val="20"/>
              </w:rPr>
              <w:t>60</w:t>
            </w:r>
          </w:p>
        </w:tc>
        <w:tc>
          <w:tcPr>
            <w:tcW w:w="2123" w:type="dxa"/>
          </w:tcPr>
          <w:p w:rsidR="002A7342" w:rsidRPr="00B210B3" w:rsidRDefault="002A7342" w:rsidP="00E76169">
            <w:pPr>
              <w:spacing w:after="0" w:line="240" w:lineRule="auto"/>
              <w:jc w:val="center"/>
              <w:rPr>
                <w:rFonts w:ascii="Times New Roman" w:hAnsi="Times New Roman"/>
                <w:bCs/>
                <w:sz w:val="20"/>
                <w:szCs w:val="20"/>
              </w:rPr>
            </w:pPr>
            <w:r w:rsidRPr="00B210B3">
              <w:rPr>
                <w:rFonts w:ascii="Times New Roman" w:hAnsi="Times New Roman"/>
                <w:bCs/>
                <w:sz w:val="20"/>
                <w:szCs w:val="20"/>
              </w:rPr>
              <w:t>60</w:t>
            </w:r>
          </w:p>
        </w:tc>
      </w:tr>
      <w:tr w:rsidR="002A7342" w:rsidRPr="00B210B3" w:rsidTr="00E76169">
        <w:tc>
          <w:tcPr>
            <w:tcW w:w="846" w:type="dxa"/>
          </w:tcPr>
          <w:p w:rsidR="002A7342" w:rsidRPr="00B210B3" w:rsidRDefault="002A7342" w:rsidP="00E76169">
            <w:pPr>
              <w:spacing w:after="0" w:line="240" w:lineRule="auto"/>
              <w:jc w:val="center"/>
              <w:rPr>
                <w:rFonts w:ascii="Times New Roman" w:hAnsi="Times New Roman"/>
                <w:bCs/>
                <w:sz w:val="20"/>
                <w:szCs w:val="20"/>
              </w:rPr>
            </w:pPr>
          </w:p>
        </w:tc>
        <w:tc>
          <w:tcPr>
            <w:tcW w:w="3512" w:type="dxa"/>
          </w:tcPr>
          <w:p w:rsidR="002A7342" w:rsidRPr="00B210B3" w:rsidRDefault="002A7342" w:rsidP="00E76169">
            <w:pPr>
              <w:spacing w:after="0" w:line="240" w:lineRule="auto"/>
              <w:jc w:val="center"/>
              <w:rPr>
                <w:rFonts w:ascii="Times New Roman" w:hAnsi="Times New Roman"/>
                <w:bCs/>
                <w:sz w:val="20"/>
                <w:szCs w:val="20"/>
              </w:rPr>
            </w:pPr>
            <w:r w:rsidRPr="00B210B3">
              <w:rPr>
                <w:rFonts w:ascii="Times New Roman" w:hAnsi="Times New Roman"/>
                <w:bCs/>
                <w:sz w:val="20"/>
                <w:szCs w:val="20"/>
              </w:rPr>
              <w:t>Лекции (Л)</w:t>
            </w:r>
          </w:p>
        </w:tc>
        <w:tc>
          <w:tcPr>
            <w:tcW w:w="1552" w:type="dxa"/>
          </w:tcPr>
          <w:p w:rsidR="002A7342" w:rsidRPr="00B210B3" w:rsidRDefault="002A7342" w:rsidP="00E76169">
            <w:pPr>
              <w:spacing w:after="0" w:line="240" w:lineRule="auto"/>
              <w:jc w:val="center"/>
              <w:rPr>
                <w:rFonts w:ascii="Times New Roman" w:hAnsi="Times New Roman"/>
                <w:bCs/>
                <w:sz w:val="20"/>
                <w:szCs w:val="20"/>
              </w:rPr>
            </w:pPr>
            <w:r w:rsidRPr="00B210B3">
              <w:rPr>
                <w:rFonts w:ascii="Times New Roman" w:hAnsi="Times New Roman"/>
                <w:bCs/>
                <w:sz w:val="20"/>
                <w:szCs w:val="20"/>
              </w:rPr>
              <w:t>36</w:t>
            </w:r>
          </w:p>
        </w:tc>
        <w:tc>
          <w:tcPr>
            <w:tcW w:w="1855" w:type="dxa"/>
          </w:tcPr>
          <w:p w:rsidR="002A7342" w:rsidRPr="00B210B3" w:rsidRDefault="002A7342" w:rsidP="00E76169">
            <w:pPr>
              <w:spacing w:after="0" w:line="240" w:lineRule="auto"/>
              <w:jc w:val="center"/>
              <w:rPr>
                <w:rFonts w:ascii="Times New Roman" w:hAnsi="Times New Roman"/>
                <w:bCs/>
                <w:sz w:val="20"/>
                <w:szCs w:val="20"/>
              </w:rPr>
            </w:pPr>
            <w:r w:rsidRPr="00B210B3">
              <w:rPr>
                <w:rFonts w:ascii="Times New Roman" w:hAnsi="Times New Roman"/>
                <w:bCs/>
                <w:sz w:val="20"/>
                <w:szCs w:val="20"/>
              </w:rPr>
              <w:t>18</w:t>
            </w:r>
          </w:p>
        </w:tc>
        <w:tc>
          <w:tcPr>
            <w:tcW w:w="2123" w:type="dxa"/>
          </w:tcPr>
          <w:p w:rsidR="002A7342" w:rsidRPr="00B210B3" w:rsidRDefault="002A7342" w:rsidP="00E76169">
            <w:pPr>
              <w:spacing w:after="0" w:line="240" w:lineRule="auto"/>
              <w:jc w:val="center"/>
              <w:rPr>
                <w:rFonts w:ascii="Times New Roman" w:hAnsi="Times New Roman"/>
                <w:bCs/>
                <w:sz w:val="20"/>
                <w:szCs w:val="20"/>
              </w:rPr>
            </w:pPr>
            <w:r w:rsidRPr="00B210B3">
              <w:rPr>
                <w:rFonts w:ascii="Times New Roman" w:hAnsi="Times New Roman"/>
                <w:bCs/>
                <w:sz w:val="20"/>
                <w:szCs w:val="20"/>
              </w:rPr>
              <w:t>18</w:t>
            </w:r>
          </w:p>
        </w:tc>
      </w:tr>
      <w:tr w:rsidR="002A7342" w:rsidRPr="00B210B3" w:rsidTr="00E76169">
        <w:tc>
          <w:tcPr>
            <w:tcW w:w="846" w:type="dxa"/>
          </w:tcPr>
          <w:p w:rsidR="002A7342" w:rsidRPr="00B210B3" w:rsidRDefault="002A7342" w:rsidP="00E76169">
            <w:pPr>
              <w:spacing w:after="0" w:line="240" w:lineRule="auto"/>
              <w:jc w:val="center"/>
              <w:rPr>
                <w:rFonts w:ascii="Times New Roman" w:hAnsi="Times New Roman"/>
                <w:bCs/>
                <w:sz w:val="20"/>
                <w:szCs w:val="20"/>
              </w:rPr>
            </w:pPr>
          </w:p>
        </w:tc>
        <w:tc>
          <w:tcPr>
            <w:tcW w:w="3512" w:type="dxa"/>
          </w:tcPr>
          <w:p w:rsidR="002A7342" w:rsidRPr="00B210B3" w:rsidRDefault="002A7342" w:rsidP="00E76169">
            <w:pPr>
              <w:spacing w:after="0" w:line="240" w:lineRule="auto"/>
              <w:jc w:val="center"/>
              <w:rPr>
                <w:rFonts w:ascii="Times New Roman" w:hAnsi="Times New Roman"/>
                <w:bCs/>
                <w:sz w:val="20"/>
                <w:szCs w:val="20"/>
              </w:rPr>
            </w:pPr>
            <w:r w:rsidRPr="00B210B3">
              <w:rPr>
                <w:rFonts w:ascii="Times New Roman" w:hAnsi="Times New Roman"/>
                <w:bCs/>
                <w:sz w:val="20"/>
                <w:szCs w:val="20"/>
              </w:rPr>
              <w:t>Практические занятия (ПЗ)</w:t>
            </w:r>
          </w:p>
        </w:tc>
        <w:tc>
          <w:tcPr>
            <w:tcW w:w="1552" w:type="dxa"/>
          </w:tcPr>
          <w:p w:rsidR="002A7342" w:rsidRPr="00B210B3" w:rsidRDefault="002A7342" w:rsidP="00E76169">
            <w:pPr>
              <w:spacing w:after="0" w:line="240" w:lineRule="auto"/>
              <w:jc w:val="center"/>
              <w:rPr>
                <w:rFonts w:ascii="Times New Roman" w:hAnsi="Times New Roman"/>
                <w:bCs/>
                <w:sz w:val="20"/>
                <w:szCs w:val="20"/>
              </w:rPr>
            </w:pPr>
            <w:r w:rsidRPr="00B210B3">
              <w:rPr>
                <w:rFonts w:ascii="Times New Roman" w:hAnsi="Times New Roman"/>
                <w:bCs/>
                <w:sz w:val="20"/>
                <w:szCs w:val="20"/>
              </w:rPr>
              <w:t>84</w:t>
            </w:r>
          </w:p>
        </w:tc>
        <w:tc>
          <w:tcPr>
            <w:tcW w:w="1855" w:type="dxa"/>
          </w:tcPr>
          <w:p w:rsidR="002A7342" w:rsidRPr="00B210B3" w:rsidRDefault="002A7342" w:rsidP="00E76169">
            <w:pPr>
              <w:spacing w:after="0" w:line="240" w:lineRule="auto"/>
              <w:jc w:val="center"/>
              <w:rPr>
                <w:rFonts w:ascii="Times New Roman" w:hAnsi="Times New Roman"/>
                <w:bCs/>
                <w:sz w:val="20"/>
                <w:szCs w:val="20"/>
              </w:rPr>
            </w:pPr>
            <w:r w:rsidRPr="00B210B3">
              <w:rPr>
                <w:rFonts w:ascii="Times New Roman" w:hAnsi="Times New Roman"/>
                <w:bCs/>
                <w:sz w:val="20"/>
                <w:szCs w:val="20"/>
              </w:rPr>
              <w:t>42</w:t>
            </w:r>
          </w:p>
        </w:tc>
        <w:tc>
          <w:tcPr>
            <w:tcW w:w="2123" w:type="dxa"/>
          </w:tcPr>
          <w:p w:rsidR="002A7342" w:rsidRPr="00B210B3" w:rsidRDefault="002A7342" w:rsidP="00E76169">
            <w:pPr>
              <w:spacing w:after="0" w:line="240" w:lineRule="auto"/>
              <w:jc w:val="center"/>
              <w:rPr>
                <w:rFonts w:ascii="Times New Roman" w:hAnsi="Times New Roman"/>
                <w:bCs/>
                <w:sz w:val="20"/>
                <w:szCs w:val="20"/>
              </w:rPr>
            </w:pPr>
            <w:r w:rsidRPr="00B210B3">
              <w:rPr>
                <w:rFonts w:ascii="Times New Roman" w:hAnsi="Times New Roman"/>
                <w:bCs/>
                <w:sz w:val="20"/>
                <w:szCs w:val="20"/>
              </w:rPr>
              <w:t>42</w:t>
            </w:r>
          </w:p>
        </w:tc>
      </w:tr>
      <w:tr w:rsidR="002A7342" w:rsidRPr="00B210B3" w:rsidTr="00E76169">
        <w:tc>
          <w:tcPr>
            <w:tcW w:w="846" w:type="dxa"/>
          </w:tcPr>
          <w:p w:rsidR="002A7342" w:rsidRPr="00B210B3" w:rsidRDefault="002A7342" w:rsidP="00E76169">
            <w:pPr>
              <w:spacing w:after="0" w:line="240" w:lineRule="auto"/>
              <w:jc w:val="center"/>
              <w:rPr>
                <w:rFonts w:ascii="Times New Roman" w:hAnsi="Times New Roman"/>
                <w:bCs/>
                <w:sz w:val="20"/>
                <w:szCs w:val="20"/>
              </w:rPr>
            </w:pPr>
            <w:r w:rsidRPr="00B210B3">
              <w:rPr>
                <w:rFonts w:ascii="Times New Roman" w:hAnsi="Times New Roman"/>
                <w:bCs/>
                <w:sz w:val="20"/>
                <w:szCs w:val="20"/>
              </w:rPr>
              <w:t>2.</w:t>
            </w:r>
          </w:p>
        </w:tc>
        <w:tc>
          <w:tcPr>
            <w:tcW w:w="3512" w:type="dxa"/>
          </w:tcPr>
          <w:p w:rsidR="002A7342" w:rsidRPr="00B210B3" w:rsidRDefault="002A7342" w:rsidP="00E76169">
            <w:pPr>
              <w:spacing w:after="0" w:line="240" w:lineRule="auto"/>
              <w:jc w:val="center"/>
              <w:rPr>
                <w:rFonts w:ascii="Times New Roman" w:hAnsi="Times New Roman"/>
                <w:bCs/>
                <w:sz w:val="20"/>
                <w:szCs w:val="20"/>
              </w:rPr>
            </w:pPr>
            <w:r w:rsidRPr="00B210B3">
              <w:rPr>
                <w:rFonts w:ascii="Times New Roman" w:hAnsi="Times New Roman"/>
                <w:bCs/>
                <w:sz w:val="20"/>
                <w:szCs w:val="20"/>
              </w:rPr>
              <w:t>Самостоятельная работа студента (СРС), в т.ч.</w:t>
            </w:r>
          </w:p>
        </w:tc>
        <w:tc>
          <w:tcPr>
            <w:tcW w:w="1552" w:type="dxa"/>
          </w:tcPr>
          <w:p w:rsidR="002A7342" w:rsidRPr="00B210B3" w:rsidRDefault="002A7342" w:rsidP="00E76169">
            <w:pPr>
              <w:spacing w:after="0" w:line="240" w:lineRule="auto"/>
              <w:jc w:val="center"/>
              <w:rPr>
                <w:rFonts w:ascii="Times New Roman" w:hAnsi="Times New Roman"/>
                <w:bCs/>
                <w:sz w:val="20"/>
                <w:szCs w:val="20"/>
              </w:rPr>
            </w:pPr>
            <w:r w:rsidRPr="00B210B3">
              <w:rPr>
                <w:rFonts w:ascii="Times New Roman" w:hAnsi="Times New Roman"/>
                <w:bCs/>
                <w:sz w:val="20"/>
                <w:szCs w:val="20"/>
              </w:rPr>
              <w:t>60</w:t>
            </w:r>
          </w:p>
        </w:tc>
        <w:tc>
          <w:tcPr>
            <w:tcW w:w="1855" w:type="dxa"/>
          </w:tcPr>
          <w:p w:rsidR="002A7342" w:rsidRPr="00B210B3" w:rsidRDefault="002A7342" w:rsidP="00E76169">
            <w:pPr>
              <w:spacing w:after="0" w:line="240" w:lineRule="auto"/>
              <w:jc w:val="center"/>
              <w:rPr>
                <w:rFonts w:ascii="Times New Roman" w:hAnsi="Times New Roman"/>
                <w:bCs/>
                <w:sz w:val="20"/>
                <w:szCs w:val="20"/>
              </w:rPr>
            </w:pPr>
            <w:r w:rsidRPr="00B210B3">
              <w:rPr>
                <w:rFonts w:ascii="Times New Roman" w:hAnsi="Times New Roman"/>
                <w:bCs/>
                <w:sz w:val="20"/>
                <w:szCs w:val="20"/>
              </w:rPr>
              <w:t>30</w:t>
            </w:r>
          </w:p>
        </w:tc>
        <w:tc>
          <w:tcPr>
            <w:tcW w:w="2123" w:type="dxa"/>
          </w:tcPr>
          <w:p w:rsidR="002A7342" w:rsidRPr="00B210B3" w:rsidRDefault="002A7342" w:rsidP="00E76169">
            <w:pPr>
              <w:spacing w:after="0" w:line="240" w:lineRule="auto"/>
              <w:jc w:val="center"/>
              <w:rPr>
                <w:rFonts w:ascii="Times New Roman" w:hAnsi="Times New Roman"/>
                <w:bCs/>
                <w:sz w:val="20"/>
                <w:szCs w:val="20"/>
              </w:rPr>
            </w:pPr>
            <w:r w:rsidRPr="00B210B3">
              <w:rPr>
                <w:rFonts w:ascii="Times New Roman" w:hAnsi="Times New Roman"/>
                <w:bCs/>
                <w:sz w:val="20"/>
                <w:szCs w:val="20"/>
              </w:rPr>
              <w:t>30</w:t>
            </w:r>
          </w:p>
        </w:tc>
      </w:tr>
      <w:tr w:rsidR="002A7342" w:rsidRPr="00B210B3" w:rsidTr="00E76169">
        <w:tc>
          <w:tcPr>
            <w:tcW w:w="846" w:type="dxa"/>
          </w:tcPr>
          <w:p w:rsidR="002A7342" w:rsidRPr="00B210B3" w:rsidRDefault="002A7342" w:rsidP="00E76169">
            <w:pPr>
              <w:spacing w:after="0" w:line="240" w:lineRule="auto"/>
              <w:jc w:val="center"/>
              <w:rPr>
                <w:rFonts w:ascii="Times New Roman" w:hAnsi="Times New Roman"/>
                <w:bCs/>
                <w:sz w:val="20"/>
                <w:szCs w:val="20"/>
              </w:rPr>
            </w:pPr>
          </w:p>
        </w:tc>
        <w:tc>
          <w:tcPr>
            <w:tcW w:w="3512" w:type="dxa"/>
          </w:tcPr>
          <w:p w:rsidR="002A7342" w:rsidRPr="00B210B3" w:rsidRDefault="002A7342" w:rsidP="00E76169">
            <w:pPr>
              <w:spacing w:after="0" w:line="240" w:lineRule="auto"/>
              <w:jc w:val="center"/>
              <w:rPr>
                <w:rFonts w:ascii="Times New Roman" w:hAnsi="Times New Roman"/>
                <w:bCs/>
                <w:sz w:val="20"/>
                <w:szCs w:val="20"/>
              </w:rPr>
            </w:pPr>
            <w:r w:rsidRPr="00B210B3">
              <w:rPr>
                <w:rFonts w:ascii="Times New Roman" w:hAnsi="Times New Roman"/>
                <w:bCs/>
                <w:sz w:val="20"/>
                <w:szCs w:val="20"/>
              </w:rPr>
              <w:t>Курсовая работа</w:t>
            </w:r>
          </w:p>
        </w:tc>
        <w:tc>
          <w:tcPr>
            <w:tcW w:w="1552" w:type="dxa"/>
          </w:tcPr>
          <w:p w:rsidR="002A7342" w:rsidRPr="00B210B3" w:rsidRDefault="002A7342" w:rsidP="00E76169">
            <w:pPr>
              <w:spacing w:after="0" w:line="240" w:lineRule="auto"/>
              <w:jc w:val="center"/>
              <w:rPr>
                <w:rFonts w:ascii="Times New Roman" w:hAnsi="Times New Roman"/>
                <w:bCs/>
                <w:sz w:val="20"/>
                <w:szCs w:val="20"/>
              </w:rPr>
            </w:pPr>
          </w:p>
        </w:tc>
        <w:tc>
          <w:tcPr>
            <w:tcW w:w="1855" w:type="dxa"/>
          </w:tcPr>
          <w:p w:rsidR="002A7342" w:rsidRPr="00B210B3" w:rsidRDefault="002A7342" w:rsidP="00E76169">
            <w:pPr>
              <w:spacing w:after="0" w:line="240" w:lineRule="auto"/>
              <w:jc w:val="center"/>
              <w:rPr>
                <w:rFonts w:ascii="Times New Roman" w:hAnsi="Times New Roman"/>
                <w:bCs/>
                <w:sz w:val="20"/>
                <w:szCs w:val="20"/>
              </w:rPr>
            </w:pPr>
            <w:r w:rsidRPr="00B210B3">
              <w:rPr>
                <w:rFonts w:ascii="Times New Roman" w:hAnsi="Times New Roman"/>
                <w:bCs/>
                <w:sz w:val="20"/>
                <w:szCs w:val="20"/>
              </w:rPr>
              <w:t>-</w:t>
            </w:r>
          </w:p>
        </w:tc>
        <w:tc>
          <w:tcPr>
            <w:tcW w:w="2123" w:type="dxa"/>
          </w:tcPr>
          <w:p w:rsidR="002A7342" w:rsidRPr="00B210B3" w:rsidRDefault="002A7342" w:rsidP="00E76169">
            <w:pPr>
              <w:spacing w:after="0" w:line="240" w:lineRule="auto"/>
              <w:jc w:val="center"/>
              <w:rPr>
                <w:rFonts w:ascii="Times New Roman" w:hAnsi="Times New Roman"/>
                <w:bCs/>
                <w:sz w:val="20"/>
                <w:szCs w:val="20"/>
              </w:rPr>
            </w:pPr>
            <w:r w:rsidRPr="00B210B3">
              <w:rPr>
                <w:rFonts w:ascii="Times New Roman" w:hAnsi="Times New Roman"/>
                <w:bCs/>
                <w:sz w:val="20"/>
                <w:szCs w:val="20"/>
              </w:rPr>
              <w:t>-</w:t>
            </w:r>
          </w:p>
        </w:tc>
      </w:tr>
      <w:tr w:rsidR="002A7342" w:rsidRPr="00B210B3" w:rsidTr="00E76169">
        <w:tc>
          <w:tcPr>
            <w:tcW w:w="846" w:type="dxa"/>
          </w:tcPr>
          <w:p w:rsidR="002A7342" w:rsidRPr="00B210B3" w:rsidRDefault="002A7342" w:rsidP="00E76169">
            <w:pPr>
              <w:spacing w:after="0" w:line="240" w:lineRule="auto"/>
              <w:jc w:val="center"/>
              <w:rPr>
                <w:rFonts w:ascii="Times New Roman" w:hAnsi="Times New Roman"/>
                <w:bCs/>
                <w:sz w:val="20"/>
                <w:szCs w:val="20"/>
              </w:rPr>
            </w:pPr>
          </w:p>
        </w:tc>
        <w:tc>
          <w:tcPr>
            <w:tcW w:w="3512" w:type="dxa"/>
          </w:tcPr>
          <w:p w:rsidR="002A7342" w:rsidRPr="00B210B3" w:rsidRDefault="002A7342" w:rsidP="00E76169">
            <w:pPr>
              <w:spacing w:after="0" w:line="240" w:lineRule="auto"/>
              <w:jc w:val="center"/>
              <w:rPr>
                <w:rFonts w:ascii="Times New Roman" w:hAnsi="Times New Roman"/>
                <w:bCs/>
                <w:sz w:val="20"/>
                <w:szCs w:val="20"/>
              </w:rPr>
            </w:pPr>
            <w:r w:rsidRPr="00B210B3">
              <w:rPr>
                <w:rFonts w:ascii="Times New Roman" w:hAnsi="Times New Roman"/>
                <w:bCs/>
                <w:sz w:val="20"/>
                <w:szCs w:val="20"/>
              </w:rPr>
              <w:t>Реферат</w:t>
            </w:r>
          </w:p>
        </w:tc>
        <w:tc>
          <w:tcPr>
            <w:tcW w:w="1552" w:type="dxa"/>
          </w:tcPr>
          <w:p w:rsidR="002A7342" w:rsidRPr="00B210B3" w:rsidRDefault="002A7342" w:rsidP="00E76169">
            <w:pPr>
              <w:spacing w:after="0" w:line="240" w:lineRule="auto"/>
              <w:jc w:val="center"/>
              <w:rPr>
                <w:rFonts w:ascii="Times New Roman" w:hAnsi="Times New Roman"/>
                <w:bCs/>
                <w:sz w:val="20"/>
                <w:szCs w:val="20"/>
              </w:rPr>
            </w:pPr>
          </w:p>
        </w:tc>
        <w:tc>
          <w:tcPr>
            <w:tcW w:w="1855" w:type="dxa"/>
          </w:tcPr>
          <w:p w:rsidR="002A7342" w:rsidRPr="00B210B3" w:rsidRDefault="002A7342" w:rsidP="00E76169">
            <w:pPr>
              <w:spacing w:after="0" w:line="240" w:lineRule="auto"/>
              <w:jc w:val="center"/>
              <w:rPr>
                <w:rFonts w:ascii="Times New Roman" w:hAnsi="Times New Roman"/>
                <w:bCs/>
                <w:sz w:val="20"/>
                <w:szCs w:val="20"/>
              </w:rPr>
            </w:pPr>
            <w:r w:rsidRPr="00B210B3">
              <w:rPr>
                <w:rFonts w:ascii="Times New Roman" w:hAnsi="Times New Roman"/>
                <w:bCs/>
                <w:sz w:val="20"/>
                <w:szCs w:val="20"/>
              </w:rPr>
              <w:t>-</w:t>
            </w:r>
          </w:p>
        </w:tc>
        <w:tc>
          <w:tcPr>
            <w:tcW w:w="2123" w:type="dxa"/>
          </w:tcPr>
          <w:p w:rsidR="002A7342" w:rsidRPr="00B210B3" w:rsidRDefault="002A7342" w:rsidP="00E76169">
            <w:pPr>
              <w:spacing w:after="0" w:line="240" w:lineRule="auto"/>
              <w:jc w:val="center"/>
              <w:rPr>
                <w:rFonts w:ascii="Times New Roman" w:hAnsi="Times New Roman"/>
                <w:bCs/>
                <w:sz w:val="20"/>
                <w:szCs w:val="20"/>
              </w:rPr>
            </w:pPr>
            <w:r w:rsidRPr="00B210B3">
              <w:rPr>
                <w:rFonts w:ascii="Times New Roman" w:hAnsi="Times New Roman"/>
                <w:bCs/>
                <w:sz w:val="20"/>
                <w:szCs w:val="20"/>
              </w:rPr>
              <w:t>-</w:t>
            </w:r>
          </w:p>
        </w:tc>
      </w:tr>
      <w:tr w:rsidR="002A7342" w:rsidRPr="00B210B3" w:rsidTr="00E76169">
        <w:tc>
          <w:tcPr>
            <w:tcW w:w="846" w:type="dxa"/>
          </w:tcPr>
          <w:p w:rsidR="002A7342" w:rsidRPr="00B210B3" w:rsidRDefault="002A7342" w:rsidP="00E76169">
            <w:pPr>
              <w:spacing w:after="0" w:line="240" w:lineRule="auto"/>
              <w:jc w:val="center"/>
              <w:rPr>
                <w:rFonts w:ascii="Times New Roman" w:hAnsi="Times New Roman"/>
                <w:bCs/>
                <w:sz w:val="20"/>
                <w:szCs w:val="20"/>
              </w:rPr>
            </w:pPr>
            <w:r w:rsidRPr="00B210B3">
              <w:rPr>
                <w:rFonts w:ascii="Times New Roman" w:hAnsi="Times New Roman"/>
                <w:bCs/>
                <w:sz w:val="20"/>
                <w:szCs w:val="20"/>
              </w:rPr>
              <w:t>3.</w:t>
            </w:r>
          </w:p>
        </w:tc>
        <w:tc>
          <w:tcPr>
            <w:tcW w:w="3512" w:type="dxa"/>
          </w:tcPr>
          <w:p w:rsidR="002A7342" w:rsidRPr="00B210B3" w:rsidRDefault="002A7342" w:rsidP="00E76169">
            <w:pPr>
              <w:spacing w:after="0" w:line="240" w:lineRule="auto"/>
              <w:jc w:val="center"/>
              <w:rPr>
                <w:rFonts w:ascii="Times New Roman" w:hAnsi="Times New Roman"/>
                <w:bCs/>
                <w:sz w:val="20"/>
                <w:szCs w:val="20"/>
              </w:rPr>
            </w:pPr>
            <w:r w:rsidRPr="00B210B3">
              <w:rPr>
                <w:rFonts w:ascii="Times New Roman" w:hAnsi="Times New Roman"/>
                <w:bCs/>
                <w:sz w:val="20"/>
                <w:szCs w:val="20"/>
              </w:rPr>
              <w:t>СРС в период промежуточной аттестации</w:t>
            </w:r>
          </w:p>
        </w:tc>
        <w:tc>
          <w:tcPr>
            <w:tcW w:w="1552" w:type="dxa"/>
          </w:tcPr>
          <w:p w:rsidR="002A7342" w:rsidRPr="00B210B3" w:rsidRDefault="002A7342" w:rsidP="00E76169">
            <w:pPr>
              <w:spacing w:after="0" w:line="240" w:lineRule="auto"/>
              <w:jc w:val="center"/>
              <w:rPr>
                <w:rFonts w:ascii="Times New Roman" w:hAnsi="Times New Roman"/>
                <w:bCs/>
                <w:sz w:val="20"/>
                <w:szCs w:val="20"/>
              </w:rPr>
            </w:pPr>
          </w:p>
        </w:tc>
        <w:tc>
          <w:tcPr>
            <w:tcW w:w="1855" w:type="dxa"/>
          </w:tcPr>
          <w:p w:rsidR="002A7342" w:rsidRPr="00B210B3" w:rsidRDefault="002A7342" w:rsidP="00E76169">
            <w:pPr>
              <w:spacing w:after="0" w:line="240" w:lineRule="auto"/>
              <w:rPr>
                <w:rFonts w:ascii="Times New Roman" w:hAnsi="Times New Roman"/>
                <w:bCs/>
                <w:sz w:val="20"/>
                <w:szCs w:val="20"/>
              </w:rPr>
            </w:pPr>
            <w:r w:rsidRPr="00B210B3">
              <w:rPr>
                <w:rFonts w:ascii="Times New Roman" w:hAnsi="Times New Roman"/>
                <w:bCs/>
                <w:sz w:val="20"/>
                <w:szCs w:val="20"/>
              </w:rPr>
              <w:t>Решение ситуационных задач. Идентификация биологических объектов</w:t>
            </w:r>
          </w:p>
        </w:tc>
        <w:tc>
          <w:tcPr>
            <w:tcW w:w="2123" w:type="dxa"/>
          </w:tcPr>
          <w:p w:rsidR="002A7342" w:rsidRPr="00B210B3" w:rsidRDefault="002A7342" w:rsidP="00E76169">
            <w:pPr>
              <w:spacing w:after="0" w:line="240" w:lineRule="auto"/>
              <w:rPr>
                <w:rFonts w:ascii="Times New Roman" w:hAnsi="Times New Roman"/>
                <w:bCs/>
                <w:sz w:val="20"/>
                <w:szCs w:val="20"/>
              </w:rPr>
            </w:pPr>
            <w:r w:rsidRPr="00B210B3">
              <w:rPr>
                <w:rFonts w:ascii="Times New Roman" w:hAnsi="Times New Roman"/>
                <w:bCs/>
                <w:sz w:val="20"/>
                <w:szCs w:val="20"/>
              </w:rPr>
              <w:t>Решение ситуационных задач. Идентификация биологических объектов</w:t>
            </w:r>
          </w:p>
        </w:tc>
      </w:tr>
      <w:tr w:rsidR="002A7342" w:rsidRPr="00B210B3" w:rsidTr="00E76169">
        <w:tc>
          <w:tcPr>
            <w:tcW w:w="846" w:type="dxa"/>
          </w:tcPr>
          <w:p w:rsidR="002A7342" w:rsidRPr="00B210B3" w:rsidRDefault="002A7342" w:rsidP="00E76169">
            <w:pPr>
              <w:spacing w:after="0" w:line="240" w:lineRule="auto"/>
              <w:jc w:val="center"/>
              <w:rPr>
                <w:rFonts w:ascii="Times New Roman" w:hAnsi="Times New Roman"/>
                <w:bCs/>
                <w:sz w:val="20"/>
                <w:szCs w:val="20"/>
              </w:rPr>
            </w:pPr>
            <w:r w:rsidRPr="00B210B3">
              <w:rPr>
                <w:rFonts w:ascii="Times New Roman" w:hAnsi="Times New Roman"/>
                <w:bCs/>
                <w:sz w:val="20"/>
                <w:szCs w:val="20"/>
              </w:rPr>
              <w:t>4.</w:t>
            </w:r>
          </w:p>
        </w:tc>
        <w:tc>
          <w:tcPr>
            <w:tcW w:w="3512" w:type="dxa"/>
          </w:tcPr>
          <w:p w:rsidR="002A7342" w:rsidRPr="00B210B3" w:rsidRDefault="002A7342" w:rsidP="00E76169">
            <w:pPr>
              <w:spacing w:after="0" w:line="240" w:lineRule="auto"/>
              <w:jc w:val="center"/>
              <w:rPr>
                <w:rFonts w:ascii="Times New Roman" w:hAnsi="Times New Roman"/>
                <w:bCs/>
                <w:sz w:val="20"/>
                <w:szCs w:val="20"/>
              </w:rPr>
            </w:pPr>
            <w:r w:rsidRPr="00B210B3">
              <w:rPr>
                <w:rFonts w:ascii="Times New Roman" w:hAnsi="Times New Roman"/>
                <w:bCs/>
                <w:sz w:val="20"/>
                <w:szCs w:val="20"/>
              </w:rPr>
              <w:t>Вид промежуточной аттестации – экзамен (Э)</w:t>
            </w:r>
          </w:p>
        </w:tc>
        <w:tc>
          <w:tcPr>
            <w:tcW w:w="1552" w:type="dxa"/>
          </w:tcPr>
          <w:p w:rsidR="002A7342" w:rsidRPr="00B210B3" w:rsidRDefault="002A7342" w:rsidP="00E76169">
            <w:pPr>
              <w:spacing w:after="0" w:line="240" w:lineRule="auto"/>
              <w:jc w:val="center"/>
              <w:rPr>
                <w:rFonts w:ascii="Times New Roman" w:hAnsi="Times New Roman"/>
                <w:bCs/>
                <w:sz w:val="20"/>
                <w:szCs w:val="20"/>
              </w:rPr>
            </w:pPr>
            <w:r w:rsidRPr="00B210B3">
              <w:rPr>
                <w:rFonts w:ascii="Times New Roman" w:hAnsi="Times New Roman"/>
                <w:bCs/>
                <w:sz w:val="20"/>
                <w:szCs w:val="20"/>
              </w:rPr>
              <w:t>36</w:t>
            </w:r>
          </w:p>
        </w:tc>
        <w:tc>
          <w:tcPr>
            <w:tcW w:w="1855" w:type="dxa"/>
          </w:tcPr>
          <w:p w:rsidR="002A7342" w:rsidRPr="00B210B3" w:rsidRDefault="002A7342" w:rsidP="00E76169">
            <w:pPr>
              <w:spacing w:after="0" w:line="240" w:lineRule="auto"/>
              <w:jc w:val="center"/>
              <w:rPr>
                <w:rFonts w:ascii="Times New Roman" w:hAnsi="Times New Roman"/>
                <w:bCs/>
                <w:sz w:val="20"/>
                <w:szCs w:val="20"/>
              </w:rPr>
            </w:pPr>
            <w:r w:rsidRPr="00B210B3">
              <w:rPr>
                <w:rFonts w:ascii="Times New Roman" w:hAnsi="Times New Roman"/>
                <w:bCs/>
                <w:sz w:val="20"/>
                <w:szCs w:val="20"/>
              </w:rPr>
              <w:t>-</w:t>
            </w:r>
          </w:p>
        </w:tc>
        <w:tc>
          <w:tcPr>
            <w:tcW w:w="2123" w:type="dxa"/>
          </w:tcPr>
          <w:p w:rsidR="002A7342" w:rsidRPr="00B210B3" w:rsidRDefault="002A7342" w:rsidP="00E76169">
            <w:pPr>
              <w:spacing w:after="0" w:line="240" w:lineRule="auto"/>
              <w:jc w:val="center"/>
              <w:rPr>
                <w:rFonts w:ascii="Times New Roman" w:hAnsi="Times New Roman"/>
                <w:bCs/>
                <w:sz w:val="20"/>
                <w:szCs w:val="20"/>
              </w:rPr>
            </w:pPr>
            <w:r w:rsidRPr="00B210B3">
              <w:rPr>
                <w:rFonts w:ascii="Times New Roman" w:hAnsi="Times New Roman"/>
                <w:bCs/>
                <w:sz w:val="20"/>
                <w:szCs w:val="20"/>
              </w:rPr>
              <w:t>Экзамен</w:t>
            </w:r>
          </w:p>
        </w:tc>
      </w:tr>
      <w:tr w:rsidR="002A7342" w:rsidRPr="00B210B3" w:rsidTr="00E76169">
        <w:tc>
          <w:tcPr>
            <w:tcW w:w="846" w:type="dxa"/>
          </w:tcPr>
          <w:p w:rsidR="002A7342" w:rsidRPr="00B210B3" w:rsidRDefault="002A7342" w:rsidP="00E76169">
            <w:pPr>
              <w:spacing w:after="0" w:line="240" w:lineRule="auto"/>
              <w:jc w:val="center"/>
              <w:rPr>
                <w:rFonts w:ascii="Times New Roman" w:hAnsi="Times New Roman"/>
                <w:bCs/>
                <w:sz w:val="20"/>
                <w:szCs w:val="20"/>
              </w:rPr>
            </w:pPr>
          </w:p>
        </w:tc>
        <w:tc>
          <w:tcPr>
            <w:tcW w:w="3512" w:type="dxa"/>
            <w:vMerge w:val="restart"/>
          </w:tcPr>
          <w:p w:rsidR="002A7342" w:rsidRPr="00B210B3" w:rsidRDefault="002A7342" w:rsidP="00E76169">
            <w:pPr>
              <w:spacing w:after="0" w:line="240" w:lineRule="auto"/>
              <w:rPr>
                <w:rFonts w:ascii="Times New Roman" w:hAnsi="Times New Roman"/>
                <w:bCs/>
                <w:sz w:val="20"/>
                <w:szCs w:val="20"/>
              </w:rPr>
            </w:pPr>
            <w:r w:rsidRPr="00B210B3">
              <w:rPr>
                <w:rFonts w:ascii="Times New Roman" w:hAnsi="Times New Roman"/>
                <w:bCs/>
                <w:sz w:val="20"/>
                <w:szCs w:val="20"/>
              </w:rPr>
              <w:t xml:space="preserve">Итого общая </w:t>
            </w:r>
          </w:p>
          <w:p w:rsidR="002A7342" w:rsidRPr="00B210B3" w:rsidRDefault="002A7342" w:rsidP="00E76169">
            <w:pPr>
              <w:spacing w:after="0" w:line="240" w:lineRule="auto"/>
              <w:rPr>
                <w:rFonts w:ascii="Times New Roman" w:hAnsi="Times New Roman"/>
                <w:bCs/>
                <w:sz w:val="20"/>
                <w:szCs w:val="20"/>
              </w:rPr>
            </w:pPr>
            <w:r w:rsidRPr="00B210B3">
              <w:rPr>
                <w:rFonts w:ascii="Times New Roman" w:hAnsi="Times New Roman"/>
                <w:bCs/>
                <w:sz w:val="20"/>
                <w:szCs w:val="20"/>
              </w:rPr>
              <w:t>трудоемкость</w:t>
            </w:r>
          </w:p>
        </w:tc>
        <w:tc>
          <w:tcPr>
            <w:tcW w:w="1552" w:type="dxa"/>
          </w:tcPr>
          <w:p w:rsidR="002A7342" w:rsidRPr="00B210B3" w:rsidRDefault="002A7342" w:rsidP="00E76169">
            <w:pPr>
              <w:spacing w:after="0" w:line="240" w:lineRule="auto"/>
              <w:rPr>
                <w:rFonts w:ascii="Times New Roman" w:hAnsi="Times New Roman"/>
                <w:bCs/>
                <w:sz w:val="20"/>
                <w:szCs w:val="20"/>
              </w:rPr>
            </w:pPr>
            <w:r w:rsidRPr="00B210B3">
              <w:rPr>
                <w:rFonts w:ascii="Times New Roman" w:hAnsi="Times New Roman"/>
                <w:bCs/>
                <w:sz w:val="20"/>
                <w:szCs w:val="20"/>
              </w:rPr>
              <w:t>Часов 216</w:t>
            </w:r>
          </w:p>
        </w:tc>
        <w:tc>
          <w:tcPr>
            <w:tcW w:w="1855" w:type="dxa"/>
          </w:tcPr>
          <w:p w:rsidR="002A7342" w:rsidRPr="00B210B3" w:rsidRDefault="002A7342" w:rsidP="00E76169">
            <w:pPr>
              <w:spacing w:after="0" w:line="240" w:lineRule="auto"/>
              <w:jc w:val="center"/>
              <w:rPr>
                <w:rFonts w:ascii="Times New Roman" w:hAnsi="Times New Roman"/>
                <w:bCs/>
                <w:sz w:val="20"/>
                <w:szCs w:val="20"/>
              </w:rPr>
            </w:pPr>
            <w:r w:rsidRPr="00B210B3">
              <w:rPr>
                <w:rFonts w:ascii="Times New Roman" w:hAnsi="Times New Roman"/>
                <w:bCs/>
                <w:sz w:val="20"/>
                <w:szCs w:val="20"/>
              </w:rPr>
              <w:t>90</w:t>
            </w:r>
          </w:p>
        </w:tc>
        <w:tc>
          <w:tcPr>
            <w:tcW w:w="2123" w:type="dxa"/>
          </w:tcPr>
          <w:p w:rsidR="002A7342" w:rsidRPr="00B210B3" w:rsidRDefault="002A7342" w:rsidP="00E76169">
            <w:pPr>
              <w:spacing w:after="0" w:line="240" w:lineRule="auto"/>
              <w:jc w:val="center"/>
              <w:rPr>
                <w:rFonts w:ascii="Times New Roman" w:hAnsi="Times New Roman"/>
                <w:bCs/>
                <w:sz w:val="20"/>
                <w:szCs w:val="20"/>
              </w:rPr>
            </w:pPr>
            <w:r w:rsidRPr="00B210B3">
              <w:rPr>
                <w:rFonts w:ascii="Times New Roman" w:hAnsi="Times New Roman"/>
                <w:bCs/>
                <w:sz w:val="20"/>
                <w:szCs w:val="20"/>
              </w:rPr>
              <w:t>126</w:t>
            </w:r>
          </w:p>
        </w:tc>
      </w:tr>
      <w:tr w:rsidR="002A7342" w:rsidRPr="00B210B3" w:rsidTr="00E76169">
        <w:tc>
          <w:tcPr>
            <w:tcW w:w="846" w:type="dxa"/>
          </w:tcPr>
          <w:p w:rsidR="002A7342" w:rsidRPr="00B210B3" w:rsidRDefault="002A7342" w:rsidP="00E76169">
            <w:pPr>
              <w:spacing w:after="0" w:line="240" w:lineRule="auto"/>
              <w:jc w:val="center"/>
              <w:rPr>
                <w:rFonts w:ascii="Times New Roman" w:hAnsi="Times New Roman"/>
                <w:bCs/>
                <w:sz w:val="20"/>
                <w:szCs w:val="20"/>
              </w:rPr>
            </w:pPr>
          </w:p>
        </w:tc>
        <w:tc>
          <w:tcPr>
            <w:tcW w:w="3512" w:type="dxa"/>
            <w:vMerge/>
          </w:tcPr>
          <w:p w:rsidR="002A7342" w:rsidRPr="00B210B3" w:rsidRDefault="002A7342" w:rsidP="00E76169">
            <w:pPr>
              <w:spacing w:after="0" w:line="240" w:lineRule="auto"/>
              <w:jc w:val="center"/>
              <w:rPr>
                <w:rFonts w:ascii="Times New Roman" w:hAnsi="Times New Roman"/>
                <w:bCs/>
                <w:sz w:val="20"/>
                <w:szCs w:val="20"/>
              </w:rPr>
            </w:pPr>
          </w:p>
        </w:tc>
        <w:tc>
          <w:tcPr>
            <w:tcW w:w="1552" w:type="dxa"/>
          </w:tcPr>
          <w:p w:rsidR="002A7342" w:rsidRPr="00B210B3" w:rsidRDefault="002A7342" w:rsidP="00E76169">
            <w:pPr>
              <w:spacing w:after="0" w:line="240" w:lineRule="auto"/>
              <w:rPr>
                <w:rFonts w:ascii="Times New Roman" w:hAnsi="Times New Roman"/>
                <w:bCs/>
                <w:sz w:val="20"/>
                <w:szCs w:val="20"/>
              </w:rPr>
            </w:pPr>
            <w:r w:rsidRPr="00B210B3">
              <w:rPr>
                <w:rFonts w:ascii="Times New Roman" w:hAnsi="Times New Roman"/>
                <w:bCs/>
                <w:sz w:val="20"/>
                <w:szCs w:val="20"/>
              </w:rPr>
              <w:t>зачетных ед.   6</w:t>
            </w:r>
          </w:p>
        </w:tc>
        <w:tc>
          <w:tcPr>
            <w:tcW w:w="1855" w:type="dxa"/>
          </w:tcPr>
          <w:p w:rsidR="002A7342" w:rsidRPr="00B210B3" w:rsidRDefault="002A7342" w:rsidP="00E76169">
            <w:pPr>
              <w:spacing w:after="0" w:line="240" w:lineRule="auto"/>
              <w:jc w:val="center"/>
              <w:rPr>
                <w:rFonts w:ascii="Times New Roman" w:hAnsi="Times New Roman"/>
                <w:bCs/>
                <w:sz w:val="20"/>
                <w:szCs w:val="20"/>
              </w:rPr>
            </w:pPr>
            <w:r w:rsidRPr="00B210B3">
              <w:rPr>
                <w:rFonts w:ascii="Times New Roman" w:hAnsi="Times New Roman"/>
                <w:bCs/>
                <w:sz w:val="20"/>
                <w:szCs w:val="20"/>
              </w:rPr>
              <w:t>3</w:t>
            </w:r>
          </w:p>
        </w:tc>
        <w:tc>
          <w:tcPr>
            <w:tcW w:w="2123" w:type="dxa"/>
          </w:tcPr>
          <w:p w:rsidR="002A7342" w:rsidRPr="00B210B3" w:rsidRDefault="002A7342" w:rsidP="00E76169">
            <w:pPr>
              <w:spacing w:after="0" w:line="240" w:lineRule="auto"/>
              <w:jc w:val="center"/>
              <w:rPr>
                <w:rFonts w:ascii="Times New Roman" w:hAnsi="Times New Roman"/>
                <w:bCs/>
                <w:sz w:val="20"/>
                <w:szCs w:val="20"/>
              </w:rPr>
            </w:pPr>
            <w:r w:rsidRPr="00B210B3">
              <w:rPr>
                <w:rFonts w:ascii="Times New Roman" w:hAnsi="Times New Roman"/>
                <w:bCs/>
                <w:sz w:val="20"/>
                <w:szCs w:val="20"/>
              </w:rPr>
              <w:t>3</w:t>
            </w:r>
          </w:p>
        </w:tc>
      </w:tr>
    </w:tbl>
    <w:p w:rsidR="002A7342" w:rsidRPr="00B210B3" w:rsidRDefault="002A7342" w:rsidP="00E76169">
      <w:pPr>
        <w:tabs>
          <w:tab w:val="right" w:leader="underscore" w:pos="9639"/>
        </w:tabs>
        <w:ind w:firstLine="540"/>
        <w:jc w:val="center"/>
        <w:rPr>
          <w:rFonts w:ascii="Times New Roman" w:hAnsi="Times New Roman"/>
          <w:b/>
          <w:bCs/>
          <w:sz w:val="20"/>
          <w:szCs w:val="20"/>
        </w:rPr>
      </w:pPr>
      <w:r w:rsidRPr="00B210B3">
        <w:rPr>
          <w:rFonts w:ascii="Times New Roman" w:hAnsi="Times New Roman"/>
          <w:b/>
          <w:bCs/>
          <w:sz w:val="20"/>
          <w:szCs w:val="20"/>
        </w:rPr>
        <w:t>СОДЕРЖАНИЕ РАЗДЕЛОВ УЧЕБНОЙ ДИСЦИПЛИНЫ И КОМПЕТЕНЦИИ, КОТОРЫЕ ДОЛЖНЫ БЫТЬ ОСВОЕНЫ ПРИ ИХ ИЗУЧЕНИИ</w:t>
      </w:r>
    </w:p>
    <w:tbl>
      <w:tblPr>
        <w:tblW w:w="103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851"/>
        <w:gridCol w:w="707"/>
        <w:gridCol w:w="2268"/>
        <w:gridCol w:w="5954"/>
      </w:tblGrid>
      <w:tr w:rsidR="002A7342" w:rsidRPr="00B210B3" w:rsidTr="00646FF9">
        <w:tc>
          <w:tcPr>
            <w:tcW w:w="568" w:type="dxa"/>
          </w:tcPr>
          <w:p w:rsidR="002A7342" w:rsidRPr="00B210B3" w:rsidRDefault="002A7342" w:rsidP="00646FF9">
            <w:pPr>
              <w:spacing w:after="0" w:line="240" w:lineRule="auto"/>
              <w:jc w:val="both"/>
              <w:rPr>
                <w:rFonts w:ascii="Times New Roman" w:hAnsi="Times New Roman"/>
                <w:sz w:val="20"/>
                <w:szCs w:val="20"/>
              </w:rPr>
            </w:pPr>
            <w:r w:rsidRPr="00B210B3">
              <w:rPr>
                <w:rFonts w:ascii="Times New Roman" w:hAnsi="Times New Roman"/>
                <w:bCs/>
                <w:sz w:val="20"/>
                <w:szCs w:val="20"/>
              </w:rPr>
              <w:t xml:space="preserve">№ </w:t>
            </w:r>
            <w:proofErr w:type="spellStart"/>
            <w:proofErr w:type="gramStart"/>
            <w:r w:rsidRPr="00B210B3">
              <w:rPr>
                <w:rFonts w:ascii="Times New Roman" w:hAnsi="Times New Roman"/>
                <w:bCs/>
                <w:sz w:val="20"/>
                <w:szCs w:val="20"/>
              </w:rPr>
              <w:t>п</w:t>
            </w:r>
            <w:proofErr w:type="spellEnd"/>
            <w:proofErr w:type="gramEnd"/>
            <w:r w:rsidRPr="00B210B3">
              <w:rPr>
                <w:rFonts w:ascii="Times New Roman" w:hAnsi="Times New Roman"/>
                <w:bCs/>
                <w:sz w:val="20"/>
                <w:szCs w:val="20"/>
              </w:rPr>
              <w:t>/</w:t>
            </w:r>
            <w:proofErr w:type="spellStart"/>
            <w:r w:rsidRPr="00B210B3">
              <w:rPr>
                <w:rFonts w:ascii="Times New Roman" w:hAnsi="Times New Roman"/>
                <w:bCs/>
                <w:sz w:val="20"/>
                <w:szCs w:val="20"/>
              </w:rPr>
              <w:t>п</w:t>
            </w:r>
            <w:proofErr w:type="spellEnd"/>
          </w:p>
        </w:tc>
        <w:tc>
          <w:tcPr>
            <w:tcW w:w="851" w:type="dxa"/>
          </w:tcPr>
          <w:p w:rsidR="002A7342" w:rsidRPr="00B210B3" w:rsidRDefault="002A7342" w:rsidP="00646FF9">
            <w:pPr>
              <w:spacing w:after="0" w:line="240" w:lineRule="auto"/>
              <w:ind w:firstLine="34"/>
              <w:jc w:val="both"/>
              <w:rPr>
                <w:rFonts w:ascii="Times New Roman" w:hAnsi="Times New Roman"/>
                <w:bCs/>
                <w:sz w:val="20"/>
                <w:szCs w:val="20"/>
              </w:rPr>
            </w:pPr>
            <w:r w:rsidRPr="00B210B3">
              <w:rPr>
                <w:rFonts w:ascii="Times New Roman" w:hAnsi="Times New Roman"/>
                <w:bCs/>
                <w:sz w:val="20"/>
                <w:szCs w:val="20"/>
              </w:rPr>
              <w:t>№ компетенции</w:t>
            </w:r>
          </w:p>
        </w:tc>
        <w:tc>
          <w:tcPr>
            <w:tcW w:w="707" w:type="dxa"/>
          </w:tcPr>
          <w:p w:rsidR="002A7342" w:rsidRPr="00B210B3" w:rsidRDefault="002A7342" w:rsidP="00646FF9">
            <w:pPr>
              <w:spacing w:after="0" w:line="240" w:lineRule="auto"/>
              <w:ind w:right="-251" w:firstLine="33"/>
              <w:jc w:val="both"/>
              <w:rPr>
                <w:rFonts w:ascii="Times New Roman" w:hAnsi="Times New Roman"/>
                <w:sz w:val="20"/>
                <w:szCs w:val="20"/>
              </w:rPr>
            </w:pPr>
            <w:r w:rsidRPr="00B210B3">
              <w:rPr>
                <w:rFonts w:ascii="Times New Roman" w:hAnsi="Times New Roman"/>
                <w:bCs/>
                <w:sz w:val="20"/>
                <w:szCs w:val="20"/>
              </w:rPr>
              <w:t>№ семестра</w:t>
            </w:r>
          </w:p>
        </w:tc>
        <w:tc>
          <w:tcPr>
            <w:tcW w:w="2268" w:type="dxa"/>
          </w:tcPr>
          <w:p w:rsidR="002A7342" w:rsidRPr="00B210B3" w:rsidRDefault="002A7342" w:rsidP="00646FF9">
            <w:pPr>
              <w:spacing w:after="0" w:line="240" w:lineRule="auto"/>
              <w:jc w:val="both"/>
              <w:rPr>
                <w:rFonts w:ascii="Times New Roman" w:hAnsi="Times New Roman"/>
                <w:sz w:val="20"/>
                <w:szCs w:val="20"/>
              </w:rPr>
            </w:pPr>
            <w:r w:rsidRPr="00B210B3">
              <w:rPr>
                <w:rFonts w:ascii="Times New Roman" w:hAnsi="Times New Roman"/>
                <w:bCs/>
                <w:sz w:val="20"/>
                <w:szCs w:val="20"/>
              </w:rPr>
              <w:t>Наименование раздела учебной дисциплины</w:t>
            </w:r>
          </w:p>
        </w:tc>
        <w:tc>
          <w:tcPr>
            <w:tcW w:w="5954" w:type="dxa"/>
          </w:tcPr>
          <w:p w:rsidR="002A7342" w:rsidRPr="00B210B3" w:rsidRDefault="002A7342" w:rsidP="00646FF9">
            <w:pPr>
              <w:spacing w:after="0" w:line="240" w:lineRule="auto"/>
              <w:ind w:firstLine="35"/>
              <w:jc w:val="both"/>
              <w:rPr>
                <w:rFonts w:ascii="Times New Roman" w:hAnsi="Times New Roman"/>
                <w:sz w:val="20"/>
                <w:szCs w:val="20"/>
              </w:rPr>
            </w:pPr>
            <w:r w:rsidRPr="00B210B3">
              <w:rPr>
                <w:rFonts w:ascii="Times New Roman" w:hAnsi="Times New Roman"/>
                <w:bCs/>
                <w:sz w:val="20"/>
                <w:szCs w:val="20"/>
              </w:rPr>
              <w:t>Содержание раздела в дидактических единицах</w:t>
            </w:r>
          </w:p>
        </w:tc>
      </w:tr>
      <w:tr w:rsidR="002A7342" w:rsidRPr="00B210B3" w:rsidTr="00646FF9">
        <w:tc>
          <w:tcPr>
            <w:tcW w:w="568" w:type="dxa"/>
          </w:tcPr>
          <w:p w:rsidR="002A7342" w:rsidRPr="00B210B3" w:rsidRDefault="002A7342" w:rsidP="00646FF9">
            <w:pPr>
              <w:spacing w:after="0" w:line="240" w:lineRule="auto"/>
              <w:jc w:val="both"/>
              <w:rPr>
                <w:rFonts w:ascii="Times New Roman" w:hAnsi="Times New Roman"/>
                <w:sz w:val="20"/>
                <w:szCs w:val="20"/>
              </w:rPr>
            </w:pPr>
            <w:r w:rsidRPr="00B210B3">
              <w:rPr>
                <w:rFonts w:ascii="Times New Roman" w:hAnsi="Times New Roman"/>
                <w:sz w:val="20"/>
                <w:szCs w:val="20"/>
              </w:rPr>
              <w:t>1</w:t>
            </w:r>
          </w:p>
        </w:tc>
        <w:tc>
          <w:tcPr>
            <w:tcW w:w="851" w:type="dxa"/>
          </w:tcPr>
          <w:p w:rsidR="002A7342" w:rsidRPr="00B210B3" w:rsidRDefault="002A7342" w:rsidP="00646FF9">
            <w:pPr>
              <w:widowControl w:val="0"/>
              <w:spacing w:after="0" w:line="240" w:lineRule="auto"/>
              <w:rPr>
                <w:rFonts w:ascii="Times New Roman" w:hAnsi="Times New Roman"/>
                <w:bCs/>
                <w:sz w:val="20"/>
                <w:szCs w:val="20"/>
              </w:rPr>
            </w:pPr>
            <w:r w:rsidRPr="00B210B3">
              <w:rPr>
                <w:rFonts w:ascii="Times New Roman" w:hAnsi="Times New Roman"/>
                <w:bCs/>
                <w:sz w:val="20"/>
                <w:szCs w:val="20"/>
              </w:rPr>
              <w:t>ОПК</w:t>
            </w:r>
            <w:proofErr w:type="gramStart"/>
            <w:r w:rsidRPr="00B210B3">
              <w:rPr>
                <w:rFonts w:ascii="Times New Roman" w:hAnsi="Times New Roman"/>
                <w:bCs/>
                <w:sz w:val="20"/>
                <w:szCs w:val="20"/>
              </w:rPr>
              <w:t>1</w:t>
            </w:r>
            <w:proofErr w:type="gramEnd"/>
          </w:p>
          <w:p w:rsidR="002A7342" w:rsidRPr="00B210B3" w:rsidRDefault="002A7342" w:rsidP="00646FF9">
            <w:pPr>
              <w:widowControl w:val="0"/>
              <w:spacing w:after="0" w:line="240" w:lineRule="auto"/>
              <w:rPr>
                <w:rFonts w:ascii="Times New Roman" w:hAnsi="Times New Roman"/>
                <w:bCs/>
                <w:sz w:val="20"/>
                <w:szCs w:val="20"/>
              </w:rPr>
            </w:pPr>
            <w:r w:rsidRPr="00B210B3">
              <w:rPr>
                <w:rFonts w:ascii="Times New Roman" w:hAnsi="Times New Roman"/>
                <w:bCs/>
                <w:sz w:val="20"/>
                <w:szCs w:val="20"/>
              </w:rPr>
              <w:t>ОПК</w:t>
            </w:r>
            <w:proofErr w:type="gramStart"/>
            <w:r w:rsidRPr="00B210B3">
              <w:rPr>
                <w:rFonts w:ascii="Times New Roman" w:hAnsi="Times New Roman"/>
                <w:bCs/>
                <w:sz w:val="20"/>
                <w:szCs w:val="20"/>
              </w:rPr>
              <w:t>7</w:t>
            </w:r>
            <w:proofErr w:type="gramEnd"/>
          </w:p>
          <w:p w:rsidR="002A7342" w:rsidRPr="00B210B3" w:rsidRDefault="002A7342" w:rsidP="00646FF9">
            <w:pPr>
              <w:spacing w:after="0" w:line="240" w:lineRule="auto"/>
              <w:ind w:firstLine="34"/>
              <w:jc w:val="both"/>
              <w:rPr>
                <w:rFonts w:ascii="Times New Roman" w:hAnsi="Times New Roman"/>
                <w:sz w:val="20"/>
                <w:szCs w:val="20"/>
              </w:rPr>
            </w:pPr>
          </w:p>
        </w:tc>
        <w:tc>
          <w:tcPr>
            <w:tcW w:w="707" w:type="dxa"/>
          </w:tcPr>
          <w:p w:rsidR="002A7342" w:rsidRPr="00B210B3" w:rsidRDefault="002A7342" w:rsidP="00646FF9">
            <w:pPr>
              <w:spacing w:after="0" w:line="240" w:lineRule="auto"/>
              <w:ind w:right="-251" w:firstLine="33"/>
              <w:jc w:val="both"/>
              <w:rPr>
                <w:rFonts w:ascii="Times New Roman" w:hAnsi="Times New Roman"/>
                <w:sz w:val="20"/>
                <w:szCs w:val="20"/>
                <w:lang w:val="en-GB"/>
              </w:rPr>
            </w:pPr>
            <w:r w:rsidRPr="00B210B3">
              <w:rPr>
                <w:rFonts w:ascii="Times New Roman" w:hAnsi="Times New Roman"/>
                <w:sz w:val="20"/>
                <w:szCs w:val="20"/>
                <w:lang w:val="en-GB"/>
              </w:rPr>
              <w:t>I</w:t>
            </w:r>
          </w:p>
        </w:tc>
        <w:tc>
          <w:tcPr>
            <w:tcW w:w="2268" w:type="dxa"/>
          </w:tcPr>
          <w:p w:rsidR="002A7342" w:rsidRPr="00B210B3" w:rsidRDefault="002A7342" w:rsidP="00646FF9">
            <w:pPr>
              <w:spacing w:after="0" w:line="240" w:lineRule="auto"/>
              <w:jc w:val="both"/>
              <w:rPr>
                <w:rFonts w:ascii="Times New Roman" w:hAnsi="Times New Roman"/>
                <w:sz w:val="20"/>
                <w:szCs w:val="20"/>
              </w:rPr>
            </w:pPr>
            <w:r w:rsidRPr="00B210B3">
              <w:rPr>
                <w:rFonts w:ascii="Times New Roman" w:hAnsi="Times New Roman"/>
                <w:sz w:val="20"/>
                <w:szCs w:val="20"/>
              </w:rPr>
              <w:t>Введение. Общая характеристика живых систем. Молекулярно-генетический и клеточный уровни организации живого.</w:t>
            </w:r>
          </w:p>
        </w:tc>
        <w:tc>
          <w:tcPr>
            <w:tcW w:w="5954" w:type="dxa"/>
          </w:tcPr>
          <w:p w:rsidR="002A7342" w:rsidRPr="00B210B3" w:rsidRDefault="002A7342" w:rsidP="00646FF9">
            <w:pPr>
              <w:spacing w:after="0" w:line="240" w:lineRule="auto"/>
              <w:ind w:firstLine="35"/>
              <w:jc w:val="both"/>
              <w:rPr>
                <w:rFonts w:ascii="Times New Roman" w:hAnsi="Times New Roman"/>
                <w:sz w:val="20"/>
                <w:szCs w:val="20"/>
              </w:rPr>
            </w:pPr>
            <w:r w:rsidRPr="00B210B3">
              <w:rPr>
                <w:rFonts w:ascii="Times New Roman" w:hAnsi="Times New Roman"/>
                <w:sz w:val="20"/>
                <w:szCs w:val="20"/>
              </w:rPr>
              <w:t>Биология как наука, этапы ее развития. Происхождение, свойства и уровни организации живых систем. Клеточный и неклеточный уровни организации. Клетка — элементарная генетическая и структурно-функциональная единица живого. Пр</w:t>
            </w:r>
            <w:proofErr w:type="gramStart"/>
            <w:r w:rsidRPr="00B210B3">
              <w:rPr>
                <w:rFonts w:ascii="Times New Roman" w:hAnsi="Times New Roman"/>
                <w:sz w:val="20"/>
                <w:szCs w:val="20"/>
              </w:rPr>
              <w:t>о-</w:t>
            </w:r>
            <w:proofErr w:type="gramEnd"/>
            <w:r w:rsidRPr="00B210B3">
              <w:rPr>
                <w:rFonts w:ascii="Times New Roman" w:hAnsi="Times New Roman"/>
                <w:sz w:val="20"/>
                <w:szCs w:val="20"/>
              </w:rPr>
              <w:t xml:space="preserve"> и </w:t>
            </w:r>
            <w:proofErr w:type="spellStart"/>
            <w:r w:rsidRPr="00B210B3">
              <w:rPr>
                <w:rFonts w:ascii="Times New Roman" w:hAnsi="Times New Roman"/>
                <w:sz w:val="20"/>
                <w:szCs w:val="20"/>
              </w:rPr>
              <w:t>эукариотические</w:t>
            </w:r>
            <w:proofErr w:type="spellEnd"/>
            <w:r w:rsidRPr="00B210B3">
              <w:rPr>
                <w:rFonts w:ascii="Times New Roman" w:hAnsi="Times New Roman"/>
                <w:sz w:val="20"/>
                <w:szCs w:val="20"/>
              </w:rPr>
              <w:t xml:space="preserve"> клетки. Организация наследственного материала у пр</w:t>
            </w:r>
            <w:proofErr w:type="gramStart"/>
            <w:r w:rsidRPr="00B210B3">
              <w:rPr>
                <w:rFonts w:ascii="Times New Roman" w:hAnsi="Times New Roman"/>
                <w:sz w:val="20"/>
                <w:szCs w:val="20"/>
              </w:rPr>
              <w:t>о-</w:t>
            </w:r>
            <w:proofErr w:type="gramEnd"/>
            <w:r w:rsidRPr="00B210B3">
              <w:rPr>
                <w:rFonts w:ascii="Times New Roman" w:hAnsi="Times New Roman"/>
                <w:sz w:val="20"/>
                <w:szCs w:val="20"/>
              </w:rPr>
              <w:t xml:space="preserve"> и эукариот. Поток вещества и энергии в клетке.</w:t>
            </w:r>
          </w:p>
          <w:p w:rsidR="002A7342" w:rsidRPr="00B210B3" w:rsidRDefault="002A7342" w:rsidP="00646FF9">
            <w:pPr>
              <w:spacing w:after="0" w:line="240" w:lineRule="auto"/>
              <w:ind w:firstLine="35"/>
              <w:jc w:val="both"/>
              <w:rPr>
                <w:rFonts w:ascii="Times New Roman" w:hAnsi="Times New Roman"/>
                <w:sz w:val="20"/>
                <w:szCs w:val="20"/>
              </w:rPr>
            </w:pPr>
            <w:r w:rsidRPr="00B210B3">
              <w:rPr>
                <w:rFonts w:ascii="Times New Roman" w:hAnsi="Times New Roman"/>
                <w:sz w:val="20"/>
                <w:szCs w:val="20"/>
              </w:rPr>
              <w:t xml:space="preserve">Закономерности существования клетки во времени. Жизненный и митотический циклы клетки, их сущность. </w:t>
            </w:r>
          </w:p>
        </w:tc>
      </w:tr>
      <w:tr w:rsidR="002A7342" w:rsidRPr="00B210B3" w:rsidTr="00646FF9">
        <w:tc>
          <w:tcPr>
            <w:tcW w:w="568" w:type="dxa"/>
          </w:tcPr>
          <w:p w:rsidR="002A7342" w:rsidRPr="00B210B3" w:rsidRDefault="002A7342" w:rsidP="00646FF9">
            <w:pPr>
              <w:spacing w:after="0" w:line="240" w:lineRule="auto"/>
              <w:jc w:val="both"/>
              <w:rPr>
                <w:rFonts w:ascii="Times New Roman" w:hAnsi="Times New Roman"/>
                <w:sz w:val="20"/>
                <w:szCs w:val="20"/>
              </w:rPr>
            </w:pPr>
            <w:r w:rsidRPr="00B210B3">
              <w:rPr>
                <w:rFonts w:ascii="Times New Roman" w:hAnsi="Times New Roman"/>
                <w:sz w:val="20"/>
                <w:szCs w:val="20"/>
              </w:rPr>
              <w:t>2</w:t>
            </w:r>
          </w:p>
        </w:tc>
        <w:tc>
          <w:tcPr>
            <w:tcW w:w="851" w:type="dxa"/>
          </w:tcPr>
          <w:p w:rsidR="002A7342" w:rsidRPr="00B210B3" w:rsidRDefault="002A7342" w:rsidP="00646FF9">
            <w:pPr>
              <w:widowControl w:val="0"/>
              <w:spacing w:after="0" w:line="240" w:lineRule="auto"/>
              <w:rPr>
                <w:rFonts w:ascii="Times New Roman" w:hAnsi="Times New Roman"/>
                <w:bCs/>
                <w:sz w:val="20"/>
                <w:szCs w:val="20"/>
              </w:rPr>
            </w:pPr>
            <w:r w:rsidRPr="00B210B3">
              <w:rPr>
                <w:rFonts w:ascii="Times New Roman" w:hAnsi="Times New Roman"/>
                <w:bCs/>
                <w:sz w:val="20"/>
                <w:szCs w:val="20"/>
              </w:rPr>
              <w:t>ОПК</w:t>
            </w:r>
            <w:proofErr w:type="gramStart"/>
            <w:r w:rsidRPr="00B210B3">
              <w:rPr>
                <w:rFonts w:ascii="Times New Roman" w:hAnsi="Times New Roman"/>
                <w:bCs/>
                <w:sz w:val="20"/>
                <w:szCs w:val="20"/>
              </w:rPr>
              <w:t>1</w:t>
            </w:r>
            <w:proofErr w:type="gramEnd"/>
          </w:p>
          <w:p w:rsidR="002A7342" w:rsidRPr="00B210B3" w:rsidRDefault="002A7342" w:rsidP="00646FF9">
            <w:pPr>
              <w:widowControl w:val="0"/>
              <w:spacing w:after="0" w:line="240" w:lineRule="auto"/>
              <w:rPr>
                <w:rFonts w:ascii="Times New Roman" w:hAnsi="Times New Roman"/>
                <w:bCs/>
                <w:sz w:val="20"/>
                <w:szCs w:val="20"/>
              </w:rPr>
            </w:pPr>
            <w:r w:rsidRPr="00B210B3">
              <w:rPr>
                <w:rFonts w:ascii="Times New Roman" w:hAnsi="Times New Roman"/>
                <w:bCs/>
                <w:sz w:val="20"/>
                <w:szCs w:val="20"/>
              </w:rPr>
              <w:t>ОПК</w:t>
            </w:r>
            <w:proofErr w:type="gramStart"/>
            <w:r w:rsidRPr="00B210B3">
              <w:rPr>
                <w:rFonts w:ascii="Times New Roman" w:hAnsi="Times New Roman"/>
                <w:bCs/>
                <w:sz w:val="20"/>
                <w:szCs w:val="20"/>
              </w:rPr>
              <w:t>7</w:t>
            </w:r>
            <w:proofErr w:type="gramEnd"/>
          </w:p>
          <w:p w:rsidR="002A7342" w:rsidRPr="00B210B3" w:rsidRDefault="002A7342" w:rsidP="00646FF9">
            <w:pPr>
              <w:spacing w:after="0" w:line="240" w:lineRule="auto"/>
              <w:ind w:firstLine="34"/>
              <w:jc w:val="both"/>
              <w:rPr>
                <w:rFonts w:ascii="Times New Roman" w:hAnsi="Times New Roman"/>
                <w:sz w:val="20"/>
                <w:szCs w:val="20"/>
              </w:rPr>
            </w:pPr>
          </w:p>
        </w:tc>
        <w:tc>
          <w:tcPr>
            <w:tcW w:w="707" w:type="dxa"/>
          </w:tcPr>
          <w:p w:rsidR="002A7342" w:rsidRPr="00B210B3" w:rsidRDefault="002A7342" w:rsidP="00646FF9">
            <w:pPr>
              <w:spacing w:after="0" w:line="240" w:lineRule="auto"/>
              <w:ind w:right="-251" w:firstLine="33"/>
              <w:jc w:val="both"/>
              <w:rPr>
                <w:rFonts w:ascii="Times New Roman" w:hAnsi="Times New Roman"/>
                <w:sz w:val="20"/>
                <w:szCs w:val="20"/>
              </w:rPr>
            </w:pPr>
            <w:r w:rsidRPr="00B210B3">
              <w:rPr>
                <w:rFonts w:ascii="Times New Roman" w:hAnsi="Times New Roman"/>
                <w:sz w:val="20"/>
                <w:szCs w:val="20"/>
                <w:lang w:val="en-GB"/>
              </w:rPr>
              <w:t>I</w:t>
            </w:r>
          </w:p>
        </w:tc>
        <w:tc>
          <w:tcPr>
            <w:tcW w:w="2268" w:type="dxa"/>
          </w:tcPr>
          <w:p w:rsidR="002A7342" w:rsidRPr="00B210B3" w:rsidRDefault="002A7342" w:rsidP="00646FF9">
            <w:pPr>
              <w:spacing w:after="0" w:line="240" w:lineRule="auto"/>
              <w:jc w:val="both"/>
              <w:rPr>
                <w:rFonts w:ascii="Times New Roman" w:hAnsi="Times New Roman"/>
                <w:sz w:val="20"/>
                <w:szCs w:val="20"/>
              </w:rPr>
            </w:pPr>
            <w:r w:rsidRPr="00B210B3">
              <w:rPr>
                <w:rFonts w:ascii="Times New Roman" w:hAnsi="Times New Roman"/>
                <w:sz w:val="20"/>
                <w:szCs w:val="20"/>
              </w:rPr>
              <w:t>Хромосомный и геномный уровни организации наследственного материала.</w:t>
            </w:r>
          </w:p>
          <w:p w:rsidR="002A7342" w:rsidRPr="00B210B3" w:rsidRDefault="002A7342" w:rsidP="00646FF9">
            <w:pPr>
              <w:spacing w:after="0" w:line="240" w:lineRule="auto"/>
              <w:jc w:val="both"/>
              <w:rPr>
                <w:rFonts w:ascii="Times New Roman" w:hAnsi="Times New Roman"/>
                <w:sz w:val="20"/>
                <w:szCs w:val="20"/>
              </w:rPr>
            </w:pPr>
            <w:r w:rsidRPr="00B210B3">
              <w:rPr>
                <w:rFonts w:ascii="Times New Roman" w:hAnsi="Times New Roman"/>
                <w:sz w:val="20"/>
                <w:szCs w:val="20"/>
              </w:rPr>
              <w:t>Закономерности формирования и наследования признаков.</w:t>
            </w:r>
          </w:p>
        </w:tc>
        <w:tc>
          <w:tcPr>
            <w:tcW w:w="5954" w:type="dxa"/>
          </w:tcPr>
          <w:p w:rsidR="002A7342" w:rsidRPr="00B210B3" w:rsidRDefault="002A7342" w:rsidP="00646FF9">
            <w:pPr>
              <w:spacing w:after="0" w:line="240" w:lineRule="auto"/>
              <w:ind w:firstLine="35"/>
              <w:jc w:val="both"/>
              <w:rPr>
                <w:rFonts w:ascii="Times New Roman" w:hAnsi="Times New Roman"/>
                <w:sz w:val="20"/>
                <w:szCs w:val="20"/>
              </w:rPr>
            </w:pPr>
            <w:r w:rsidRPr="00B210B3">
              <w:rPr>
                <w:rFonts w:ascii="Times New Roman" w:hAnsi="Times New Roman"/>
                <w:sz w:val="20"/>
                <w:szCs w:val="20"/>
              </w:rPr>
              <w:t xml:space="preserve">Генетика, ее предмет, методы и задачи. Наследственность и изменчивость как фундаментальные свойства живого. </w:t>
            </w:r>
          </w:p>
          <w:p w:rsidR="002A7342" w:rsidRPr="00B210B3" w:rsidRDefault="002A7342" w:rsidP="00646FF9">
            <w:pPr>
              <w:spacing w:after="0" w:line="240" w:lineRule="auto"/>
              <w:ind w:firstLine="35"/>
              <w:jc w:val="both"/>
              <w:rPr>
                <w:rFonts w:ascii="Times New Roman" w:hAnsi="Times New Roman"/>
                <w:sz w:val="20"/>
                <w:szCs w:val="20"/>
              </w:rPr>
            </w:pPr>
            <w:r w:rsidRPr="00B210B3">
              <w:rPr>
                <w:rFonts w:ascii="Times New Roman" w:hAnsi="Times New Roman"/>
                <w:sz w:val="20"/>
                <w:szCs w:val="20"/>
              </w:rPr>
              <w:t>Ген, аллельные гены, генотип, геном, фенотип.</w:t>
            </w:r>
          </w:p>
          <w:p w:rsidR="002A7342" w:rsidRPr="00B210B3" w:rsidRDefault="002A7342" w:rsidP="00646FF9">
            <w:pPr>
              <w:spacing w:after="0" w:line="240" w:lineRule="auto"/>
              <w:ind w:firstLine="35"/>
              <w:jc w:val="both"/>
              <w:rPr>
                <w:rFonts w:ascii="Times New Roman" w:hAnsi="Times New Roman"/>
                <w:sz w:val="20"/>
                <w:szCs w:val="20"/>
              </w:rPr>
            </w:pPr>
            <w:r w:rsidRPr="00B210B3">
              <w:rPr>
                <w:rFonts w:ascii="Times New Roman" w:hAnsi="Times New Roman"/>
                <w:sz w:val="20"/>
                <w:szCs w:val="20"/>
              </w:rPr>
              <w:t xml:space="preserve">Законы Менделя. Взаимодействие аллельных и неаллельных генов. Множественные аллели. Современная теория гена. Свойства генов. </w:t>
            </w:r>
          </w:p>
          <w:p w:rsidR="002A7342" w:rsidRPr="00B210B3" w:rsidRDefault="002A7342" w:rsidP="00646FF9">
            <w:pPr>
              <w:spacing w:after="0" w:line="240" w:lineRule="auto"/>
              <w:ind w:firstLine="35"/>
              <w:jc w:val="both"/>
              <w:rPr>
                <w:rFonts w:ascii="Times New Roman" w:hAnsi="Times New Roman"/>
                <w:sz w:val="20"/>
                <w:szCs w:val="20"/>
              </w:rPr>
            </w:pPr>
            <w:r w:rsidRPr="00B210B3">
              <w:rPr>
                <w:rFonts w:ascii="Times New Roman" w:hAnsi="Times New Roman"/>
                <w:sz w:val="20"/>
                <w:szCs w:val="20"/>
              </w:rPr>
              <w:t xml:space="preserve">Полное и неполное сцепление. Группы сцепления у человека. Наследование сцепленных с полом признаков. Изменчивость и ее виды. Характеристика фенотипической изменчивости. Норма реакции. Взаимодействие среды и генотипа в проявлении признаков у человека. Фенокопии. </w:t>
            </w:r>
          </w:p>
          <w:p w:rsidR="002A7342" w:rsidRPr="00B210B3" w:rsidRDefault="002A7342" w:rsidP="00646FF9">
            <w:pPr>
              <w:spacing w:after="0" w:line="240" w:lineRule="auto"/>
              <w:ind w:firstLine="35"/>
              <w:jc w:val="both"/>
              <w:rPr>
                <w:rFonts w:ascii="Times New Roman" w:hAnsi="Times New Roman"/>
                <w:sz w:val="20"/>
                <w:szCs w:val="20"/>
              </w:rPr>
            </w:pPr>
            <w:r w:rsidRPr="00B210B3">
              <w:rPr>
                <w:rFonts w:ascii="Times New Roman" w:hAnsi="Times New Roman"/>
                <w:sz w:val="20"/>
                <w:szCs w:val="20"/>
              </w:rPr>
              <w:lastRenderedPageBreak/>
              <w:t>Влияние факторов среды на реализацию генотипа: пенетрантность и экспрессивность гена. Генотипическая изменчивость: комбинативная и мутационная. Значение комбинативной изменчивости в обеспечении генетического полиморфизма человечества.</w:t>
            </w:r>
          </w:p>
          <w:p w:rsidR="002A7342" w:rsidRPr="00B210B3" w:rsidRDefault="002A7342" w:rsidP="00646FF9">
            <w:pPr>
              <w:spacing w:after="0" w:line="240" w:lineRule="auto"/>
              <w:ind w:firstLine="35"/>
              <w:jc w:val="both"/>
              <w:rPr>
                <w:rFonts w:ascii="Times New Roman" w:hAnsi="Times New Roman"/>
                <w:sz w:val="20"/>
                <w:szCs w:val="20"/>
              </w:rPr>
            </w:pPr>
            <w:r w:rsidRPr="00B210B3">
              <w:rPr>
                <w:rFonts w:ascii="Times New Roman" w:hAnsi="Times New Roman"/>
                <w:sz w:val="20"/>
                <w:szCs w:val="20"/>
              </w:rPr>
              <w:t>Мутационная изменчивость. Генокопии. Мутагенные факторы. Генетическая опасность загрязнения окружающей среды мутагенами. Классификация мутаций.</w:t>
            </w:r>
          </w:p>
          <w:p w:rsidR="002A7342" w:rsidRPr="00B210B3" w:rsidRDefault="002A7342" w:rsidP="00646FF9">
            <w:pPr>
              <w:spacing w:after="0" w:line="240" w:lineRule="auto"/>
              <w:ind w:firstLine="35"/>
              <w:jc w:val="both"/>
              <w:rPr>
                <w:rFonts w:ascii="Times New Roman" w:hAnsi="Times New Roman"/>
                <w:sz w:val="20"/>
                <w:szCs w:val="20"/>
              </w:rPr>
            </w:pPr>
            <w:r w:rsidRPr="00B210B3">
              <w:rPr>
                <w:rFonts w:ascii="Times New Roman" w:hAnsi="Times New Roman"/>
                <w:sz w:val="20"/>
                <w:szCs w:val="20"/>
              </w:rPr>
              <w:t>Пол как биологический признак. Сцепленное с полом наследование.</w:t>
            </w:r>
          </w:p>
          <w:p w:rsidR="002A7342" w:rsidRPr="00B210B3" w:rsidRDefault="002A7342" w:rsidP="00646FF9">
            <w:pPr>
              <w:spacing w:after="0" w:line="240" w:lineRule="auto"/>
              <w:ind w:firstLine="35"/>
              <w:jc w:val="both"/>
              <w:rPr>
                <w:rFonts w:ascii="Times New Roman" w:hAnsi="Times New Roman"/>
                <w:sz w:val="20"/>
                <w:szCs w:val="20"/>
              </w:rPr>
            </w:pPr>
            <w:r w:rsidRPr="00B210B3">
              <w:rPr>
                <w:rFonts w:ascii="Times New Roman" w:hAnsi="Times New Roman"/>
                <w:sz w:val="20"/>
                <w:szCs w:val="20"/>
              </w:rPr>
              <w:t xml:space="preserve">Человек как специфический объект генетического анализа. Основные методы изучения генетики человека. </w:t>
            </w:r>
            <w:proofErr w:type="spellStart"/>
            <w:r w:rsidRPr="00B210B3">
              <w:rPr>
                <w:rFonts w:ascii="Times New Roman" w:hAnsi="Times New Roman"/>
                <w:sz w:val="20"/>
                <w:szCs w:val="20"/>
              </w:rPr>
              <w:t>Пренатальные</w:t>
            </w:r>
            <w:proofErr w:type="spellEnd"/>
            <w:r w:rsidRPr="00B210B3">
              <w:rPr>
                <w:rFonts w:ascii="Times New Roman" w:hAnsi="Times New Roman"/>
                <w:sz w:val="20"/>
                <w:szCs w:val="20"/>
              </w:rPr>
              <w:t xml:space="preserve"> методы выявления наследственной патологии. </w:t>
            </w:r>
          </w:p>
          <w:p w:rsidR="002A7342" w:rsidRPr="00B210B3" w:rsidRDefault="002A7342" w:rsidP="00646FF9">
            <w:pPr>
              <w:spacing w:after="0" w:line="240" w:lineRule="auto"/>
              <w:ind w:firstLine="35"/>
              <w:jc w:val="both"/>
              <w:rPr>
                <w:rFonts w:ascii="Times New Roman" w:hAnsi="Times New Roman"/>
                <w:sz w:val="20"/>
                <w:szCs w:val="20"/>
              </w:rPr>
            </w:pPr>
            <w:r w:rsidRPr="00B210B3">
              <w:rPr>
                <w:rFonts w:ascii="Times New Roman" w:hAnsi="Times New Roman"/>
                <w:sz w:val="20"/>
                <w:szCs w:val="20"/>
              </w:rPr>
              <w:t>Наследственные болезни, медико-генетическое консультирование. Классификация наследственных болезней человека.</w:t>
            </w:r>
          </w:p>
        </w:tc>
      </w:tr>
      <w:tr w:rsidR="002A7342" w:rsidRPr="00B210B3" w:rsidTr="00646FF9">
        <w:tc>
          <w:tcPr>
            <w:tcW w:w="568" w:type="dxa"/>
          </w:tcPr>
          <w:p w:rsidR="002A7342" w:rsidRPr="00B210B3" w:rsidRDefault="002A7342" w:rsidP="00646FF9">
            <w:pPr>
              <w:spacing w:after="0" w:line="240" w:lineRule="auto"/>
              <w:jc w:val="both"/>
              <w:rPr>
                <w:rFonts w:ascii="Times New Roman" w:hAnsi="Times New Roman"/>
                <w:sz w:val="20"/>
                <w:szCs w:val="20"/>
              </w:rPr>
            </w:pPr>
            <w:r w:rsidRPr="00B210B3">
              <w:rPr>
                <w:rFonts w:ascii="Times New Roman" w:hAnsi="Times New Roman"/>
                <w:sz w:val="20"/>
                <w:szCs w:val="20"/>
              </w:rPr>
              <w:lastRenderedPageBreak/>
              <w:t>3</w:t>
            </w:r>
          </w:p>
        </w:tc>
        <w:tc>
          <w:tcPr>
            <w:tcW w:w="851" w:type="dxa"/>
          </w:tcPr>
          <w:p w:rsidR="002A7342" w:rsidRPr="00B210B3" w:rsidRDefault="002A7342" w:rsidP="00646FF9">
            <w:pPr>
              <w:widowControl w:val="0"/>
              <w:spacing w:after="0" w:line="240" w:lineRule="auto"/>
              <w:rPr>
                <w:rFonts w:ascii="Times New Roman" w:hAnsi="Times New Roman"/>
                <w:bCs/>
                <w:sz w:val="20"/>
                <w:szCs w:val="20"/>
              </w:rPr>
            </w:pPr>
            <w:r w:rsidRPr="00B210B3">
              <w:rPr>
                <w:rFonts w:ascii="Times New Roman" w:hAnsi="Times New Roman"/>
                <w:bCs/>
                <w:sz w:val="20"/>
                <w:szCs w:val="20"/>
              </w:rPr>
              <w:t>ОПК</w:t>
            </w:r>
            <w:proofErr w:type="gramStart"/>
            <w:r w:rsidRPr="00B210B3">
              <w:rPr>
                <w:rFonts w:ascii="Times New Roman" w:hAnsi="Times New Roman"/>
                <w:bCs/>
                <w:sz w:val="20"/>
                <w:szCs w:val="20"/>
              </w:rPr>
              <w:t>1</w:t>
            </w:r>
            <w:proofErr w:type="gramEnd"/>
          </w:p>
          <w:p w:rsidR="002A7342" w:rsidRPr="00B210B3" w:rsidRDefault="002A7342" w:rsidP="00646FF9">
            <w:pPr>
              <w:widowControl w:val="0"/>
              <w:spacing w:after="0" w:line="240" w:lineRule="auto"/>
              <w:rPr>
                <w:rFonts w:ascii="Times New Roman" w:hAnsi="Times New Roman"/>
                <w:bCs/>
                <w:sz w:val="20"/>
                <w:szCs w:val="20"/>
              </w:rPr>
            </w:pPr>
            <w:r w:rsidRPr="00B210B3">
              <w:rPr>
                <w:rFonts w:ascii="Times New Roman" w:hAnsi="Times New Roman"/>
                <w:bCs/>
                <w:sz w:val="20"/>
                <w:szCs w:val="20"/>
              </w:rPr>
              <w:t>ОПК</w:t>
            </w:r>
            <w:proofErr w:type="gramStart"/>
            <w:r w:rsidRPr="00B210B3">
              <w:rPr>
                <w:rFonts w:ascii="Times New Roman" w:hAnsi="Times New Roman"/>
                <w:bCs/>
                <w:sz w:val="20"/>
                <w:szCs w:val="20"/>
              </w:rPr>
              <w:t>7</w:t>
            </w:r>
            <w:proofErr w:type="gramEnd"/>
          </w:p>
          <w:p w:rsidR="002A7342" w:rsidRPr="00B210B3" w:rsidRDefault="002A7342" w:rsidP="00646FF9">
            <w:pPr>
              <w:spacing w:after="0" w:line="240" w:lineRule="auto"/>
              <w:ind w:firstLine="34"/>
              <w:jc w:val="both"/>
              <w:rPr>
                <w:rFonts w:ascii="Times New Roman" w:hAnsi="Times New Roman"/>
                <w:sz w:val="20"/>
                <w:szCs w:val="20"/>
              </w:rPr>
            </w:pPr>
          </w:p>
        </w:tc>
        <w:tc>
          <w:tcPr>
            <w:tcW w:w="707" w:type="dxa"/>
          </w:tcPr>
          <w:p w:rsidR="002A7342" w:rsidRPr="00B210B3" w:rsidRDefault="002A7342" w:rsidP="00646FF9">
            <w:pPr>
              <w:spacing w:after="0" w:line="240" w:lineRule="auto"/>
              <w:ind w:right="-251" w:firstLine="33"/>
              <w:jc w:val="both"/>
              <w:rPr>
                <w:rFonts w:ascii="Times New Roman" w:hAnsi="Times New Roman"/>
                <w:sz w:val="20"/>
                <w:szCs w:val="20"/>
                <w:lang w:val="en-GB"/>
              </w:rPr>
            </w:pPr>
            <w:r w:rsidRPr="00B210B3">
              <w:rPr>
                <w:rFonts w:ascii="Times New Roman" w:hAnsi="Times New Roman"/>
                <w:sz w:val="20"/>
                <w:szCs w:val="20"/>
                <w:lang w:val="en-GB"/>
              </w:rPr>
              <w:t>I</w:t>
            </w:r>
          </w:p>
        </w:tc>
        <w:tc>
          <w:tcPr>
            <w:tcW w:w="2268" w:type="dxa"/>
          </w:tcPr>
          <w:p w:rsidR="002A7342" w:rsidRPr="00B210B3" w:rsidRDefault="002A7342" w:rsidP="00646FF9">
            <w:pPr>
              <w:spacing w:after="0" w:line="240" w:lineRule="auto"/>
              <w:jc w:val="both"/>
              <w:rPr>
                <w:rFonts w:ascii="Times New Roman" w:hAnsi="Times New Roman"/>
                <w:sz w:val="20"/>
                <w:szCs w:val="20"/>
              </w:rPr>
            </w:pPr>
            <w:r w:rsidRPr="00B210B3">
              <w:rPr>
                <w:rFonts w:ascii="Times New Roman" w:hAnsi="Times New Roman"/>
                <w:sz w:val="20"/>
                <w:szCs w:val="20"/>
              </w:rPr>
              <w:t>Онтогенетический уровень организации живого.</w:t>
            </w:r>
          </w:p>
          <w:p w:rsidR="002A7342" w:rsidRPr="00B210B3" w:rsidRDefault="002A7342" w:rsidP="00646FF9">
            <w:pPr>
              <w:spacing w:after="0" w:line="240" w:lineRule="auto"/>
              <w:jc w:val="both"/>
              <w:rPr>
                <w:rFonts w:ascii="Times New Roman" w:hAnsi="Times New Roman"/>
                <w:sz w:val="20"/>
                <w:szCs w:val="20"/>
              </w:rPr>
            </w:pPr>
            <w:r w:rsidRPr="00B210B3">
              <w:rPr>
                <w:rFonts w:ascii="Times New Roman" w:hAnsi="Times New Roman"/>
                <w:sz w:val="20"/>
                <w:szCs w:val="20"/>
              </w:rPr>
              <w:t>Биология развития.</w:t>
            </w:r>
          </w:p>
        </w:tc>
        <w:tc>
          <w:tcPr>
            <w:tcW w:w="5954" w:type="dxa"/>
          </w:tcPr>
          <w:p w:rsidR="002A7342" w:rsidRPr="00B210B3" w:rsidRDefault="002A7342" w:rsidP="00646FF9">
            <w:pPr>
              <w:spacing w:after="0" w:line="240" w:lineRule="auto"/>
              <w:ind w:firstLine="35"/>
              <w:jc w:val="both"/>
              <w:rPr>
                <w:rFonts w:ascii="Times New Roman" w:hAnsi="Times New Roman"/>
                <w:sz w:val="20"/>
                <w:szCs w:val="20"/>
              </w:rPr>
            </w:pPr>
            <w:r w:rsidRPr="00B210B3">
              <w:rPr>
                <w:rFonts w:ascii="Times New Roman" w:hAnsi="Times New Roman"/>
                <w:sz w:val="20"/>
                <w:szCs w:val="20"/>
              </w:rPr>
              <w:t xml:space="preserve">Бесполое размножение. Половое размножение. Гаметогенез. Особенности овогенеза и сперматогенеза у человека. Оплодотворение. Искусственное воспроизводство человека. </w:t>
            </w:r>
          </w:p>
          <w:p w:rsidR="002A7342" w:rsidRPr="00B210B3" w:rsidRDefault="002A7342" w:rsidP="00646FF9">
            <w:pPr>
              <w:spacing w:after="0" w:line="240" w:lineRule="auto"/>
              <w:ind w:firstLine="35"/>
              <w:jc w:val="both"/>
              <w:rPr>
                <w:rFonts w:ascii="Times New Roman" w:hAnsi="Times New Roman"/>
                <w:sz w:val="20"/>
                <w:szCs w:val="20"/>
              </w:rPr>
            </w:pPr>
            <w:r w:rsidRPr="00B210B3">
              <w:rPr>
                <w:rFonts w:ascii="Times New Roman" w:hAnsi="Times New Roman"/>
                <w:sz w:val="20"/>
                <w:szCs w:val="20"/>
              </w:rPr>
              <w:t>Онтогенез, его типы. Периодизация онтогенеза.</w:t>
            </w:r>
          </w:p>
          <w:p w:rsidR="002A7342" w:rsidRPr="00B210B3" w:rsidRDefault="002A7342" w:rsidP="00646FF9">
            <w:pPr>
              <w:spacing w:after="0" w:line="240" w:lineRule="auto"/>
              <w:ind w:firstLine="35"/>
              <w:jc w:val="both"/>
              <w:rPr>
                <w:rFonts w:ascii="Times New Roman" w:hAnsi="Times New Roman"/>
                <w:sz w:val="20"/>
                <w:szCs w:val="20"/>
              </w:rPr>
            </w:pPr>
            <w:r w:rsidRPr="00B210B3">
              <w:rPr>
                <w:rFonts w:ascii="Times New Roman" w:hAnsi="Times New Roman"/>
                <w:sz w:val="20"/>
                <w:szCs w:val="20"/>
              </w:rPr>
              <w:t>Эмбриональный период: оплодотворение, дробление, гаструляция, гист</w:t>
            </w:r>
            <w:proofErr w:type="gramStart"/>
            <w:r w:rsidRPr="00B210B3">
              <w:rPr>
                <w:rFonts w:ascii="Times New Roman" w:hAnsi="Times New Roman"/>
                <w:sz w:val="20"/>
                <w:szCs w:val="20"/>
              </w:rPr>
              <w:t>о-</w:t>
            </w:r>
            <w:proofErr w:type="gramEnd"/>
            <w:r w:rsidRPr="00B210B3">
              <w:rPr>
                <w:rFonts w:ascii="Times New Roman" w:hAnsi="Times New Roman"/>
                <w:sz w:val="20"/>
                <w:szCs w:val="20"/>
              </w:rPr>
              <w:t xml:space="preserve"> и органогенез. Специализация и интеграция клеток многоклеточного организма. Генный контроль эмбриогенеза. </w:t>
            </w:r>
            <w:proofErr w:type="spellStart"/>
            <w:r w:rsidRPr="00B210B3">
              <w:rPr>
                <w:rFonts w:ascii="Times New Roman" w:hAnsi="Times New Roman"/>
                <w:sz w:val="20"/>
                <w:szCs w:val="20"/>
              </w:rPr>
              <w:t>Тотипотентность</w:t>
            </w:r>
            <w:proofErr w:type="spellEnd"/>
            <w:r w:rsidRPr="00B210B3">
              <w:rPr>
                <w:rFonts w:ascii="Times New Roman" w:hAnsi="Times New Roman"/>
                <w:sz w:val="20"/>
                <w:szCs w:val="20"/>
              </w:rPr>
              <w:t xml:space="preserve"> зиготы, избирательная экспрессия генов. Эмбриональная индукция, морфогенетические поля, градиент физиологической активности и гормональные влияния. Внутриутробное развитие человека. Критические периоды развития, </w:t>
            </w:r>
            <w:proofErr w:type="spellStart"/>
            <w:r w:rsidRPr="00B210B3">
              <w:rPr>
                <w:rFonts w:ascii="Times New Roman" w:hAnsi="Times New Roman"/>
                <w:sz w:val="20"/>
                <w:szCs w:val="20"/>
              </w:rPr>
              <w:t>тератогенные</w:t>
            </w:r>
            <w:proofErr w:type="spellEnd"/>
            <w:r w:rsidRPr="00B210B3">
              <w:rPr>
                <w:rFonts w:ascii="Times New Roman" w:hAnsi="Times New Roman"/>
                <w:sz w:val="20"/>
                <w:szCs w:val="20"/>
              </w:rPr>
              <w:t xml:space="preserve"> факторы. Постэмбриональное развитие, его периодизация. Биологические аспекты старения. Основные теории старения.</w:t>
            </w:r>
          </w:p>
          <w:p w:rsidR="002A7342" w:rsidRPr="00B210B3" w:rsidRDefault="002A7342" w:rsidP="00646FF9">
            <w:pPr>
              <w:spacing w:after="0" w:line="240" w:lineRule="auto"/>
              <w:ind w:firstLine="35"/>
              <w:jc w:val="both"/>
              <w:rPr>
                <w:rFonts w:ascii="Times New Roman" w:hAnsi="Times New Roman"/>
                <w:sz w:val="20"/>
                <w:szCs w:val="20"/>
              </w:rPr>
            </w:pPr>
            <w:r w:rsidRPr="00B210B3">
              <w:rPr>
                <w:rFonts w:ascii="Times New Roman" w:hAnsi="Times New Roman"/>
                <w:sz w:val="20"/>
                <w:szCs w:val="20"/>
              </w:rPr>
              <w:t xml:space="preserve">Понятие о геронтологии, гериатрии. </w:t>
            </w:r>
          </w:p>
        </w:tc>
      </w:tr>
      <w:tr w:rsidR="002A7342" w:rsidRPr="00B210B3" w:rsidTr="00646FF9">
        <w:tc>
          <w:tcPr>
            <w:tcW w:w="568" w:type="dxa"/>
          </w:tcPr>
          <w:p w:rsidR="002A7342" w:rsidRPr="00B210B3" w:rsidRDefault="002A7342" w:rsidP="00646FF9">
            <w:pPr>
              <w:spacing w:after="0" w:line="240" w:lineRule="auto"/>
              <w:jc w:val="both"/>
              <w:rPr>
                <w:rFonts w:ascii="Times New Roman" w:hAnsi="Times New Roman"/>
                <w:sz w:val="20"/>
                <w:szCs w:val="20"/>
              </w:rPr>
            </w:pPr>
            <w:r w:rsidRPr="00B210B3">
              <w:rPr>
                <w:rFonts w:ascii="Times New Roman" w:hAnsi="Times New Roman"/>
                <w:sz w:val="20"/>
                <w:szCs w:val="20"/>
              </w:rPr>
              <w:t>4</w:t>
            </w:r>
          </w:p>
        </w:tc>
        <w:tc>
          <w:tcPr>
            <w:tcW w:w="851" w:type="dxa"/>
          </w:tcPr>
          <w:p w:rsidR="002A7342" w:rsidRPr="00B210B3" w:rsidRDefault="002A7342" w:rsidP="00646FF9">
            <w:pPr>
              <w:widowControl w:val="0"/>
              <w:spacing w:after="0" w:line="240" w:lineRule="auto"/>
              <w:rPr>
                <w:rFonts w:ascii="Times New Roman" w:hAnsi="Times New Roman"/>
                <w:bCs/>
                <w:sz w:val="20"/>
                <w:szCs w:val="20"/>
              </w:rPr>
            </w:pPr>
            <w:r w:rsidRPr="00B210B3">
              <w:rPr>
                <w:rFonts w:ascii="Times New Roman" w:hAnsi="Times New Roman"/>
                <w:bCs/>
                <w:sz w:val="20"/>
                <w:szCs w:val="20"/>
              </w:rPr>
              <w:t>ОПК</w:t>
            </w:r>
            <w:proofErr w:type="gramStart"/>
            <w:r w:rsidRPr="00B210B3">
              <w:rPr>
                <w:rFonts w:ascii="Times New Roman" w:hAnsi="Times New Roman"/>
                <w:bCs/>
                <w:sz w:val="20"/>
                <w:szCs w:val="20"/>
              </w:rPr>
              <w:t>1</w:t>
            </w:r>
            <w:proofErr w:type="gramEnd"/>
          </w:p>
          <w:p w:rsidR="002A7342" w:rsidRPr="00B210B3" w:rsidRDefault="002A7342" w:rsidP="00646FF9">
            <w:pPr>
              <w:widowControl w:val="0"/>
              <w:spacing w:after="0" w:line="240" w:lineRule="auto"/>
              <w:rPr>
                <w:rFonts w:ascii="Times New Roman" w:hAnsi="Times New Roman"/>
                <w:bCs/>
                <w:sz w:val="20"/>
                <w:szCs w:val="20"/>
              </w:rPr>
            </w:pPr>
            <w:r w:rsidRPr="00B210B3">
              <w:rPr>
                <w:rFonts w:ascii="Times New Roman" w:hAnsi="Times New Roman"/>
                <w:bCs/>
                <w:sz w:val="20"/>
                <w:szCs w:val="20"/>
              </w:rPr>
              <w:t>ОПК</w:t>
            </w:r>
            <w:proofErr w:type="gramStart"/>
            <w:r w:rsidRPr="00B210B3">
              <w:rPr>
                <w:rFonts w:ascii="Times New Roman" w:hAnsi="Times New Roman"/>
                <w:bCs/>
                <w:sz w:val="20"/>
                <w:szCs w:val="20"/>
              </w:rPr>
              <w:t>7</w:t>
            </w:r>
            <w:proofErr w:type="gramEnd"/>
          </w:p>
          <w:p w:rsidR="002A7342" w:rsidRPr="00B210B3" w:rsidRDefault="002A7342" w:rsidP="00646FF9">
            <w:pPr>
              <w:spacing w:after="0" w:line="240" w:lineRule="auto"/>
              <w:ind w:firstLine="34"/>
              <w:jc w:val="both"/>
              <w:rPr>
                <w:rFonts w:ascii="Times New Roman" w:hAnsi="Times New Roman"/>
                <w:sz w:val="20"/>
                <w:szCs w:val="20"/>
              </w:rPr>
            </w:pPr>
          </w:p>
        </w:tc>
        <w:tc>
          <w:tcPr>
            <w:tcW w:w="707" w:type="dxa"/>
          </w:tcPr>
          <w:p w:rsidR="002A7342" w:rsidRPr="00B210B3" w:rsidRDefault="002A7342" w:rsidP="00646FF9">
            <w:pPr>
              <w:spacing w:after="0" w:line="240" w:lineRule="auto"/>
              <w:ind w:right="-251" w:firstLine="33"/>
              <w:jc w:val="both"/>
              <w:rPr>
                <w:rFonts w:ascii="Times New Roman" w:hAnsi="Times New Roman"/>
                <w:sz w:val="20"/>
                <w:szCs w:val="20"/>
                <w:lang w:val="en-GB"/>
              </w:rPr>
            </w:pPr>
            <w:r w:rsidRPr="00B210B3">
              <w:rPr>
                <w:rFonts w:ascii="Times New Roman" w:hAnsi="Times New Roman"/>
                <w:sz w:val="20"/>
                <w:szCs w:val="20"/>
                <w:lang w:val="en-GB"/>
              </w:rPr>
              <w:t>II</w:t>
            </w:r>
          </w:p>
        </w:tc>
        <w:tc>
          <w:tcPr>
            <w:tcW w:w="2268" w:type="dxa"/>
          </w:tcPr>
          <w:p w:rsidR="002A7342" w:rsidRPr="00B210B3" w:rsidRDefault="002A7342" w:rsidP="00646FF9">
            <w:pPr>
              <w:spacing w:after="0" w:line="240" w:lineRule="auto"/>
              <w:jc w:val="both"/>
              <w:rPr>
                <w:rFonts w:ascii="Times New Roman" w:hAnsi="Times New Roman"/>
                <w:sz w:val="20"/>
                <w:szCs w:val="20"/>
              </w:rPr>
            </w:pPr>
            <w:r w:rsidRPr="00B210B3">
              <w:rPr>
                <w:rFonts w:ascii="Times New Roman" w:hAnsi="Times New Roman"/>
                <w:sz w:val="20"/>
                <w:szCs w:val="20"/>
              </w:rPr>
              <w:t>Популяционно-видовой уровень организации живого.</w:t>
            </w:r>
          </w:p>
          <w:p w:rsidR="002A7342" w:rsidRPr="00B210B3" w:rsidRDefault="002A7342" w:rsidP="00646FF9">
            <w:pPr>
              <w:spacing w:after="0" w:line="240" w:lineRule="auto"/>
              <w:jc w:val="both"/>
              <w:rPr>
                <w:rFonts w:ascii="Times New Roman" w:hAnsi="Times New Roman"/>
                <w:sz w:val="20"/>
                <w:szCs w:val="20"/>
              </w:rPr>
            </w:pPr>
            <w:r w:rsidRPr="00B210B3">
              <w:rPr>
                <w:rFonts w:ascii="Times New Roman" w:hAnsi="Times New Roman"/>
                <w:sz w:val="20"/>
                <w:szCs w:val="20"/>
              </w:rPr>
              <w:t>Вопросы эволюции.</w:t>
            </w:r>
          </w:p>
        </w:tc>
        <w:tc>
          <w:tcPr>
            <w:tcW w:w="5954" w:type="dxa"/>
          </w:tcPr>
          <w:p w:rsidR="002A7342" w:rsidRPr="00B210B3" w:rsidRDefault="002A7342" w:rsidP="00646FF9">
            <w:pPr>
              <w:spacing w:after="0" w:line="240" w:lineRule="auto"/>
              <w:ind w:firstLine="35"/>
              <w:jc w:val="both"/>
              <w:rPr>
                <w:rFonts w:ascii="Times New Roman" w:hAnsi="Times New Roman"/>
                <w:sz w:val="20"/>
                <w:szCs w:val="20"/>
              </w:rPr>
            </w:pPr>
            <w:r w:rsidRPr="00B210B3">
              <w:rPr>
                <w:rFonts w:ascii="Times New Roman" w:hAnsi="Times New Roman"/>
                <w:sz w:val="20"/>
                <w:szCs w:val="20"/>
              </w:rPr>
              <w:t xml:space="preserve">Происхождение жизни. Главные этапы развития жизни. Гипотезы происхождения </w:t>
            </w:r>
            <w:proofErr w:type="spellStart"/>
            <w:r w:rsidRPr="00B210B3">
              <w:rPr>
                <w:rFonts w:ascii="Times New Roman" w:hAnsi="Times New Roman"/>
                <w:sz w:val="20"/>
                <w:szCs w:val="20"/>
              </w:rPr>
              <w:t>эукариотической</w:t>
            </w:r>
            <w:proofErr w:type="spellEnd"/>
            <w:r w:rsidRPr="00B210B3">
              <w:rPr>
                <w:rFonts w:ascii="Times New Roman" w:hAnsi="Times New Roman"/>
                <w:sz w:val="20"/>
                <w:szCs w:val="20"/>
              </w:rPr>
              <w:t xml:space="preserve"> клетки.</w:t>
            </w:r>
          </w:p>
          <w:p w:rsidR="002A7342" w:rsidRPr="00B210B3" w:rsidRDefault="002A7342" w:rsidP="00646FF9">
            <w:pPr>
              <w:spacing w:after="0" w:line="240" w:lineRule="auto"/>
              <w:ind w:firstLine="35"/>
              <w:jc w:val="both"/>
              <w:rPr>
                <w:rFonts w:ascii="Times New Roman" w:hAnsi="Times New Roman"/>
                <w:sz w:val="20"/>
                <w:szCs w:val="20"/>
              </w:rPr>
            </w:pPr>
            <w:r w:rsidRPr="00B210B3">
              <w:rPr>
                <w:rFonts w:ascii="Times New Roman" w:hAnsi="Times New Roman"/>
                <w:sz w:val="20"/>
                <w:szCs w:val="20"/>
              </w:rPr>
              <w:t>Вид и его популяционная структура. Популяция, ее экологические и генетические характеристики. Популяционная структура человечества. Элементарные эволюционные факторы. Специфическое действие естественного отбора в человеческих популяциях, его интенсивность. Генетический полиморфизм человечества, его биологические, медицинские и социальные аспекты. Антропогенез. Расовая дифференциация человечества.</w:t>
            </w:r>
          </w:p>
          <w:p w:rsidR="002A7342" w:rsidRPr="00B210B3" w:rsidRDefault="002A7342" w:rsidP="00646FF9">
            <w:pPr>
              <w:spacing w:after="0" w:line="240" w:lineRule="auto"/>
              <w:ind w:firstLine="35"/>
              <w:jc w:val="both"/>
              <w:rPr>
                <w:rFonts w:ascii="Times New Roman" w:hAnsi="Times New Roman"/>
                <w:sz w:val="20"/>
                <w:szCs w:val="20"/>
              </w:rPr>
            </w:pPr>
            <w:r w:rsidRPr="00B210B3">
              <w:rPr>
                <w:rFonts w:ascii="Times New Roman" w:hAnsi="Times New Roman"/>
                <w:sz w:val="20"/>
                <w:szCs w:val="20"/>
              </w:rPr>
              <w:t xml:space="preserve">Соотношение </w:t>
            </w:r>
            <w:proofErr w:type="spellStart"/>
            <w:r w:rsidRPr="00B210B3">
              <w:rPr>
                <w:rFonts w:ascii="Times New Roman" w:hAnsi="Times New Roman"/>
                <w:sz w:val="20"/>
                <w:szCs w:val="20"/>
              </w:rPr>
              <w:t>онт</w:t>
            </w:r>
            <w:proofErr w:type="gramStart"/>
            <w:r w:rsidRPr="00B210B3">
              <w:rPr>
                <w:rFonts w:ascii="Times New Roman" w:hAnsi="Times New Roman"/>
                <w:sz w:val="20"/>
                <w:szCs w:val="20"/>
              </w:rPr>
              <w:t>о</w:t>
            </w:r>
            <w:proofErr w:type="spellEnd"/>
            <w:r w:rsidRPr="00B210B3">
              <w:rPr>
                <w:rFonts w:ascii="Times New Roman" w:hAnsi="Times New Roman"/>
                <w:sz w:val="20"/>
                <w:szCs w:val="20"/>
              </w:rPr>
              <w:t>-</w:t>
            </w:r>
            <w:proofErr w:type="gramEnd"/>
            <w:r w:rsidRPr="00B210B3">
              <w:rPr>
                <w:rFonts w:ascii="Times New Roman" w:hAnsi="Times New Roman"/>
                <w:sz w:val="20"/>
                <w:szCs w:val="20"/>
              </w:rPr>
              <w:t xml:space="preserve"> и филогенеза. Биогенетический закон. Учение </w:t>
            </w:r>
            <w:proofErr w:type="spellStart"/>
            <w:r w:rsidRPr="00B210B3">
              <w:rPr>
                <w:rFonts w:ascii="Times New Roman" w:hAnsi="Times New Roman"/>
                <w:sz w:val="20"/>
                <w:szCs w:val="20"/>
              </w:rPr>
              <w:t>А.Н.Северцова</w:t>
            </w:r>
            <w:proofErr w:type="spellEnd"/>
            <w:r w:rsidRPr="00B210B3">
              <w:rPr>
                <w:rFonts w:ascii="Times New Roman" w:hAnsi="Times New Roman"/>
                <w:sz w:val="20"/>
                <w:szCs w:val="20"/>
              </w:rPr>
              <w:t xml:space="preserve"> о филэмбриогенезах. Филогенез систем органов. </w:t>
            </w:r>
            <w:proofErr w:type="gramStart"/>
            <w:r w:rsidRPr="00B210B3">
              <w:rPr>
                <w:rFonts w:ascii="Times New Roman" w:hAnsi="Times New Roman"/>
                <w:sz w:val="20"/>
                <w:szCs w:val="20"/>
              </w:rPr>
              <w:t>Эволюция органов и систем органов позвоночных: покровов тела, скелета, кровеносной, дыхательной, мочевыделительной, пищеварительной, половой, нервной и эндокринной.</w:t>
            </w:r>
            <w:proofErr w:type="gramEnd"/>
            <w:r w:rsidRPr="00B210B3">
              <w:rPr>
                <w:rFonts w:ascii="Times New Roman" w:hAnsi="Times New Roman"/>
                <w:sz w:val="20"/>
                <w:szCs w:val="20"/>
              </w:rPr>
              <w:t xml:space="preserve"> </w:t>
            </w:r>
            <w:proofErr w:type="spellStart"/>
            <w:r w:rsidRPr="00B210B3">
              <w:rPr>
                <w:rFonts w:ascii="Times New Roman" w:hAnsi="Times New Roman"/>
                <w:sz w:val="20"/>
                <w:szCs w:val="20"/>
              </w:rPr>
              <w:t>Онтофилогенетическая</w:t>
            </w:r>
            <w:proofErr w:type="spellEnd"/>
            <w:r w:rsidRPr="00B210B3">
              <w:rPr>
                <w:rFonts w:ascii="Times New Roman" w:hAnsi="Times New Roman"/>
                <w:sz w:val="20"/>
                <w:szCs w:val="20"/>
              </w:rPr>
              <w:t xml:space="preserve"> обусловленность </w:t>
            </w:r>
            <w:proofErr w:type="gramStart"/>
            <w:r w:rsidRPr="00B210B3">
              <w:rPr>
                <w:rFonts w:ascii="Times New Roman" w:hAnsi="Times New Roman"/>
                <w:sz w:val="20"/>
                <w:szCs w:val="20"/>
              </w:rPr>
              <w:t>пороков развития систем органов человека</w:t>
            </w:r>
            <w:proofErr w:type="gramEnd"/>
            <w:r w:rsidRPr="00B210B3">
              <w:rPr>
                <w:rFonts w:ascii="Times New Roman" w:hAnsi="Times New Roman"/>
                <w:sz w:val="20"/>
                <w:szCs w:val="20"/>
              </w:rPr>
              <w:t>.</w:t>
            </w:r>
          </w:p>
        </w:tc>
      </w:tr>
      <w:tr w:rsidR="002A7342" w:rsidRPr="00B210B3" w:rsidTr="00646FF9">
        <w:tc>
          <w:tcPr>
            <w:tcW w:w="568" w:type="dxa"/>
          </w:tcPr>
          <w:p w:rsidR="002A7342" w:rsidRPr="00B210B3" w:rsidRDefault="002A7342" w:rsidP="00646FF9">
            <w:pPr>
              <w:spacing w:after="0" w:line="240" w:lineRule="auto"/>
              <w:jc w:val="both"/>
              <w:rPr>
                <w:rFonts w:ascii="Times New Roman" w:hAnsi="Times New Roman"/>
                <w:sz w:val="20"/>
                <w:szCs w:val="20"/>
              </w:rPr>
            </w:pPr>
            <w:r w:rsidRPr="00B210B3">
              <w:rPr>
                <w:rFonts w:ascii="Times New Roman" w:hAnsi="Times New Roman"/>
                <w:sz w:val="20"/>
                <w:szCs w:val="20"/>
              </w:rPr>
              <w:t>5</w:t>
            </w:r>
          </w:p>
        </w:tc>
        <w:tc>
          <w:tcPr>
            <w:tcW w:w="851" w:type="dxa"/>
          </w:tcPr>
          <w:p w:rsidR="002A7342" w:rsidRPr="00B210B3" w:rsidRDefault="002A7342" w:rsidP="00646FF9">
            <w:pPr>
              <w:widowControl w:val="0"/>
              <w:spacing w:after="0" w:line="240" w:lineRule="auto"/>
              <w:rPr>
                <w:rFonts w:ascii="Times New Roman" w:hAnsi="Times New Roman"/>
                <w:bCs/>
                <w:sz w:val="20"/>
                <w:szCs w:val="20"/>
              </w:rPr>
            </w:pPr>
            <w:r w:rsidRPr="00B210B3">
              <w:rPr>
                <w:rFonts w:ascii="Times New Roman" w:hAnsi="Times New Roman"/>
                <w:bCs/>
                <w:sz w:val="20"/>
                <w:szCs w:val="20"/>
              </w:rPr>
              <w:t>ОПК</w:t>
            </w:r>
            <w:proofErr w:type="gramStart"/>
            <w:r w:rsidRPr="00B210B3">
              <w:rPr>
                <w:rFonts w:ascii="Times New Roman" w:hAnsi="Times New Roman"/>
                <w:bCs/>
                <w:sz w:val="20"/>
                <w:szCs w:val="20"/>
              </w:rPr>
              <w:t>1</w:t>
            </w:r>
            <w:proofErr w:type="gramEnd"/>
          </w:p>
          <w:p w:rsidR="002A7342" w:rsidRPr="00B210B3" w:rsidRDefault="002A7342" w:rsidP="00646FF9">
            <w:pPr>
              <w:widowControl w:val="0"/>
              <w:spacing w:after="0" w:line="240" w:lineRule="auto"/>
              <w:rPr>
                <w:rFonts w:ascii="Times New Roman" w:hAnsi="Times New Roman"/>
                <w:bCs/>
                <w:sz w:val="20"/>
                <w:szCs w:val="20"/>
              </w:rPr>
            </w:pPr>
            <w:r w:rsidRPr="00B210B3">
              <w:rPr>
                <w:rFonts w:ascii="Times New Roman" w:hAnsi="Times New Roman"/>
                <w:bCs/>
                <w:sz w:val="20"/>
                <w:szCs w:val="20"/>
              </w:rPr>
              <w:t>ОПК</w:t>
            </w:r>
            <w:proofErr w:type="gramStart"/>
            <w:r w:rsidRPr="00B210B3">
              <w:rPr>
                <w:rFonts w:ascii="Times New Roman" w:hAnsi="Times New Roman"/>
                <w:bCs/>
                <w:sz w:val="20"/>
                <w:szCs w:val="20"/>
              </w:rPr>
              <w:t>7</w:t>
            </w:r>
            <w:proofErr w:type="gramEnd"/>
          </w:p>
          <w:p w:rsidR="002A7342" w:rsidRPr="00B210B3" w:rsidRDefault="002A7342" w:rsidP="00646FF9">
            <w:pPr>
              <w:spacing w:after="0" w:line="240" w:lineRule="auto"/>
              <w:ind w:firstLine="34"/>
              <w:jc w:val="both"/>
              <w:rPr>
                <w:rFonts w:ascii="Times New Roman" w:hAnsi="Times New Roman"/>
                <w:sz w:val="20"/>
                <w:szCs w:val="20"/>
              </w:rPr>
            </w:pPr>
          </w:p>
        </w:tc>
        <w:tc>
          <w:tcPr>
            <w:tcW w:w="707" w:type="dxa"/>
          </w:tcPr>
          <w:p w:rsidR="002A7342" w:rsidRPr="00B210B3" w:rsidRDefault="002A7342" w:rsidP="00646FF9">
            <w:pPr>
              <w:spacing w:after="0" w:line="240" w:lineRule="auto"/>
              <w:ind w:right="-251" w:firstLine="33"/>
              <w:jc w:val="both"/>
              <w:rPr>
                <w:rFonts w:ascii="Times New Roman" w:hAnsi="Times New Roman"/>
                <w:sz w:val="20"/>
                <w:szCs w:val="20"/>
                <w:lang w:val="en-GB"/>
              </w:rPr>
            </w:pPr>
            <w:r w:rsidRPr="00B210B3">
              <w:rPr>
                <w:rFonts w:ascii="Times New Roman" w:hAnsi="Times New Roman"/>
                <w:sz w:val="20"/>
                <w:szCs w:val="20"/>
                <w:lang w:val="en-GB"/>
              </w:rPr>
              <w:t>II</w:t>
            </w:r>
          </w:p>
        </w:tc>
        <w:tc>
          <w:tcPr>
            <w:tcW w:w="2268" w:type="dxa"/>
          </w:tcPr>
          <w:p w:rsidR="002A7342" w:rsidRPr="00B210B3" w:rsidRDefault="002A7342" w:rsidP="00646FF9">
            <w:pPr>
              <w:spacing w:after="0" w:line="240" w:lineRule="auto"/>
              <w:jc w:val="both"/>
              <w:rPr>
                <w:rFonts w:ascii="Times New Roman" w:hAnsi="Times New Roman"/>
                <w:sz w:val="20"/>
                <w:szCs w:val="20"/>
              </w:rPr>
            </w:pPr>
            <w:r w:rsidRPr="00B210B3">
              <w:rPr>
                <w:rFonts w:ascii="Times New Roman" w:hAnsi="Times New Roman"/>
                <w:sz w:val="20"/>
                <w:szCs w:val="20"/>
              </w:rPr>
              <w:t>Биогеоценотический и биосферный уровни организации живого.</w:t>
            </w:r>
          </w:p>
          <w:p w:rsidR="002A7342" w:rsidRPr="00B210B3" w:rsidRDefault="002A7342" w:rsidP="00646FF9">
            <w:pPr>
              <w:spacing w:after="0" w:line="240" w:lineRule="auto"/>
              <w:jc w:val="both"/>
              <w:rPr>
                <w:rFonts w:ascii="Times New Roman" w:hAnsi="Times New Roman"/>
                <w:sz w:val="20"/>
                <w:szCs w:val="20"/>
              </w:rPr>
            </w:pPr>
            <w:r w:rsidRPr="00B210B3">
              <w:rPr>
                <w:rFonts w:ascii="Times New Roman" w:hAnsi="Times New Roman"/>
                <w:sz w:val="20"/>
                <w:szCs w:val="20"/>
              </w:rPr>
              <w:t>Экологические системы. Биосфера.</w:t>
            </w:r>
          </w:p>
        </w:tc>
        <w:tc>
          <w:tcPr>
            <w:tcW w:w="5954" w:type="dxa"/>
          </w:tcPr>
          <w:p w:rsidR="002A7342" w:rsidRPr="00B210B3" w:rsidRDefault="002A7342" w:rsidP="00646FF9">
            <w:pPr>
              <w:spacing w:after="0" w:line="240" w:lineRule="auto"/>
              <w:ind w:firstLine="35"/>
              <w:jc w:val="both"/>
              <w:rPr>
                <w:rFonts w:ascii="Times New Roman" w:hAnsi="Times New Roman"/>
                <w:sz w:val="20"/>
                <w:szCs w:val="20"/>
              </w:rPr>
            </w:pPr>
            <w:r w:rsidRPr="00B210B3">
              <w:rPr>
                <w:rFonts w:ascii="Times New Roman" w:hAnsi="Times New Roman"/>
                <w:sz w:val="20"/>
                <w:szCs w:val="20"/>
              </w:rPr>
              <w:t xml:space="preserve">Экология как наука об отношениях организмов с окружающей средой. </w:t>
            </w:r>
          </w:p>
          <w:p w:rsidR="002A7342" w:rsidRPr="00B210B3" w:rsidRDefault="002A7342" w:rsidP="00646FF9">
            <w:pPr>
              <w:spacing w:after="0" w:line="240" w:lineRule="auto"/>
              <w:ind w:firstLine="35"/>
              <w:jc w:val="both"/>
              <w:rPr>
                <w:rFonts w:ascii="Times New Roman" w:hAnsi="Times New Roman"/>
                <w:sz w:val="20"/>
                <w:szCs w:val="20"/>
              </w:rPr>
            </w:pPr>
            <w:r w:rsidRPr="00B210B3">
              <w:rPr>
                <w:rFonts w:ascii="Times New Roman" w:hAnsi="Times New Roman"/>
                <w:sz w:val="20"/>
                <w:szCs w:val="20"/>
              </w:rPr>
              <w:t>Виды биотических связей в природе. Происхождение и возраст паразитизма. Классификация паразитов и их хозяев. Система «паразит–хозяин».</w:t>
            </w:r>
          </w:p>
          <w:p w:rsidR="002A7342" w:rsidRPr="00B210B3" w:rsidRDefault="002A7342" w:rsidP="00646FF9">
            <w:pPr>
              <w:spacing w:after="0" w:line="240" w:lineRule="auto"/>
              <w:ind w:firstLine="35"/>
              <w:jc w:val="both"/>
              <w:rPr>
                <w:rFonts w:ascii="Times New Roman" w:hAnsi="Times New Roman"/>
                <w:sz w:val="20"/>
                <w:szCs w:val="20"/>
              </w:rPr>
            </w:pPr>
            <w:r w:rsidRPr="00B210B3">
              <w:rPr>
                <w:rFonts w:ascii="Times New Roman" w:hAnsi="Times New Roman"/>
                <w:sz w:val="20"/>
                <w:szCs w:val="20"/>
              </w:rPr>
              <w:t xml:space="preserve"> Медицинская протистология. Важнейшие паразиты и возбудители инвазионных заболеваний человека. </w:t>
            </w:r>
          </w:p>
          <w:p w:rsidR="002A7342" w:rsidRPr="00B210B3" w:rsidRDefault="002A7342" w:rsidP="00646FF9">
            <w:pPr>
              <w:spacing w:after="0" w:line="240" w:lineRule="auto"/>
              <w:ind w:firstLine="35"/>
              <w:jc w:val="both"/>
              <w:rPr>
                <w:rFonts w:ascii="Times New Roman" w:hAnsi="Times New Roman"/>
                <w:sz w:val="20"/>
                <w:szCs w:val="20"/>
              </w:rPr>
            </w:pPr>
            <w:r w:rsidRPr="00B210B3">
              <w:rPr>
                <w:rFonts w:ascii="Times New Roman" w:hAnsi="Times New Roman"/>
                <w:sz w:val="20"/>
                <w:szCs w:val="20"/>
              </w:rPr>
              <w:t xml:space="preserve">Методы диагностики заболеваний, вызываемых патогенными протистами. Биологические основы профилактики </w:t>
            </w:r>
            <w:proofErr w:type="spellStart"/>
            <w:r w:rsidRPr="00B210B3">
              <w:rPr>
                <w:rFonts w:ascii="Times New Roman" w:hAnsi="Times New Roman"/>
                <w:sz w:val="20"/>
                <w:szCs w:val="20"/>
              </w:rPr>
              <w:t>протозойных</w:t>
            </w:r>
            <w:proofErr w:type="spellEnd"/>
            <w:r w:rsidRPr="00B210B3">
              <w:rPr>
                <w:rFonts w:ascii="Times New Roman" w:hAnsi="Times New Roman"/>
                <w:sz w:val="20"/>
                <w:szCs w:val="20"/>
              </w:rPr>
              <w:t xml:space="preserve"> заболеваний.</w:t>
            </w:r>
          </w:p>
          <w:p w:rsidR="002A7342" w:rsidRPr="00B210B3" w:rsidRDefault="002A7342" w:rsidP="00646FF9">
            <w:pPr>
              <w:spacing w:after="0" w:line="240" w:lineRule="auto"/>
              <w:ind w:firstLine="35"/>
              <w:jc w:val="both"/>
              <w:rPr>
                <w:rFonts w:ascii="Times New Roman" w:hAnsi="Times New Roman"/>
                <w:sz w:val="20"/>
                <w:szCs w:val="20"/>
              </w:rPr>
            </w:pPr>
            <w:r w:rsidRPr="00B210B3">
              <w:rPr>
                <w:rFonts w:ascii="Times New Roman" w:hAnsi="Times New Roman"/>
                <w:sz w:val="20"/>
                <w:szCs w:val="20"/>
              </w:rPr>
              <w:t>Медицинская гельминтология. Пути заражения человека гельминтозами. Патогенное действие гельминтов на организм человека. Методы диагностики гельминтозов человека. Биологические основы профилактики гельминтозов.</w:t>
            </w:r>
          </w:p>
          <w:p w:rsidR="002A7342" w:rsidRPr="00B210B3" w:rsidRDefault="002A7342" w:rsidP="00646FF9">
            <w:pPr>
              <w:spacing w:after="0" w:line="240" w:lineRule="auto"/>
              <w:ind w:firstLine="35"/>
              <w:jc w:val="both"/>
              <w:rPr>
                <w:rFonts w:ascii="Times New Roman" w:hAnsi="Times New Roman"/>
                <w:sz w:val="20"/>
                <w:szCs w:val="20"/>
              </w:rPr>
            </w:pPr>
            <w:r w:rsidRPr="00B210B3">
              <w:rPr>
                <w:rFonts w:ascii="Times New Roman" w:hAnsi="Times New Roman"/>
                <w:sz w:val="20"/>
                <w:szCs w:val="20"/>
              </w:rPr>
              <w:t xml:space="preserve">Медицинская </w:t>
            </w:r>
            <w:proofErr w:type="spellStart"/>
            <w:r w:rsidRPr="00B210B3">
              <w:rPr>
                <w:rFonts w:ascii="Times New Roman" w:hAnsi="Times New Roman"/>
                <w:sz w:val="20"/>
                <w:szCs w:val="20"/>
              </w:rPr>
              <w:t>арахноэнтомология</w:t>
            </w:r>
            <w:proofErr w:type="spellEnd"/>
            <w:r w:rsidRPr="00B210B3">
              <w:rPr>
                <w:rFonts w:ascii="Times New Roman" w:hAnsi="Times New Roman"/>
                <w:sz w:val="20"/>
                <w:szCs w:val="20"/>
              </w:rPr>
              <w:t xml:space="preserve">. Учение академика Е.Н. Павловского о </w:t>
            </w:r>
            <w:proofErr w:type="gramStart"/>
            <w:r w:rsidRPr="00B210B3">
              <w:rPr>
                <w:rFonts w:ascii="Times New Roman" w:hAnsi="Times New Roman"/>
                <w:sz w:val="20"/>
                <w:szCs w:val="20"/>
              </w:rPr>
              <w:t>природной</w:t>
            </w:r>
            <w:proofErr w:type="gramEnd"/>
            <w:r w:rsidRPr="00B210B3">
              <w:rPr>
                <w:rFonts w:ascii="Times New Roman" w:hAnsi="Times New Roman"/>
                <w:sz w:val="20"/>
                <w:szCs w:val="20"/>
              </w:rPr>
              <w:t xml:space="preserve"> </w:t>
            </w:r>
            <w:proofErr w:type="spellStart"/>
            <w:r w:rsidRPr="00B210B3">
              <w:rPr>
                <w:rFonts w:ascii="Times New Roman" w:hAnsi="Times New Roman"/>
                <w:sz w:val="20"/>
                <w:szCs w:val="20"/>
              </w:rPr>
              <w:t>очаговости</w:t>
            </w:r>
            <w:proofErr w:type="spellEnd"/>
            <w:r w:rsidRPr="00B210B3">
              <w:rPr>
                <w:rFonts w:ascii="Times New Roman" w:hAnsi="Times New Roman"/>
                <w:sz w:val="20"/>
                <w:szCs w:val="20"/>
              </w:rPr>
              <w:t xml:space="preserve"> болезней. </w:t>
            </w:r>
          </w:p>
          <w:p w:rsidR="002A7342" w:rsidRPr="00B210B3" w:rsidRDefault="002A7342" w:rsidP="00646FF9">
            <w:pPr>
              <w:spacing w:after="0" w:line="240" w:lineRule="auto"/>
              <w:ind w:firstLine="35"/>
              <w:jc w:val="both"/>
              <w:rPr>
                <w:rFonts w:ascii="Times New Roman" w:hAnsi="Times New Roman"/>
                <w:sz w:val="20"/>
                <w:szCs w:val="20"/>
              </w:rPr>
            </w:pPr>
            <w:r w:rsidRPr="00B210B3">
              <w:rPr>
                <w:rFonts w:ascii="Times New Roman" w:hAnsi="Times New Roman"/>
                <w:sz w:val="20"/>
                <w:szCs w:val="20"/>
              </w:rPr>
              <w:lastRenderedPageBreak/>
              <w:t xml:space="preserve">Тип </w:t>
            </w:r>
            <w:proofErr w:type="spellStart"/>
            <w:r w:rsidRPr="00B210B3">
              <w:rPr>
                <w:rFonts w:ascii="Times New Roman" w:hAnsi="Times New Roman"/>
                <w:sz w:val="20"/>
                <w:szCs w:val="20"/>
              </w:rPr>
              <w:t>Arthropoda</w:t>
            </w:r>
            <w:proofErr w:type="spellEnd"/>
            <w:r w:rsidRPr="00B210B3">
              <w:rPr>
                <w:rFonts w:ascii="Times New Roman" w:hAnsi="Times New Roman"/>
                <w:sz w:val="20"/>
                <w:szCs w:val="20"/>
              </w:rPr>
              <w:t>. Членистоногие как эктопаразиты, ядовитые животные, хозяева паразитов, возбудители заболеваний, переносчики возбудителей заболеваний человека.</w:t>
            </w:r>
          </w:p>
          <w:p w:rsidR="002A7342" w:rsidRPr="00B210B3" w:rsidRDefault="002A7342" w:rsidP="00646FF9">
            <w:pPr>
              <w:spacing w:after="0" w:line="240" w:lineRule="auto"/>
              <w:ind w:firstLine="35"/>
              <w:jc w:val="both"/>
              <w:rPr>
                <w:rFonts w:ascii="Times New Roman" w:hAnsi="Times New Roman"/>
                <w:sz w:val="20"/>
                <w:szCs w:val="20"/>
              </w:rPr>
            </w:pPr>
            <w:r w:rsidRPr="00B210B3">
              <w:rPr>
                <w:rFonts w:ascii="Times New Roman" w:hAnsi="Times New Roman"/>
                <w:sz w:val="20"/>
                <w:szCs w:val="20"/>
              </w:rPr>
              <w:t xml:space="preserve">Класс </w:t>
            </w:r>
            <w:proofErr w:type="spellStart"/>
            <w:r w:rsidRPr="00B210B3">
              <w:rPr>
                <w:rFonts w:ascii="Times New Roman" w:hAnsi="Times New Roman"/>
                <w:sz w:val="20"/>
                <w:szCs w:val="20"/>
              </w:rPr>
              <w:t>Arachnoidea</w:t>
            </w:r>
            <w:proofErr w:type="spellEnd"/>
            <w:r w:rsidRPr="00B210B3">
              <w:rPr>
                <w:rFonts w:ascii="Times New Roman" w:hAnsi="Times New Roman"/>
                <w:sz w:val="20"/>
                <w:szCs w:val="20"/>
              </w:rPr>
              <w:t xml:space="preserve">: особенности морфологии, биологии и медицинское значение иксодовых, </w:t>
            </w:r>
            <w:proofErr w:type="spellStart"/>
            <w:r w:rsidRPr="00B210B3">
              <w:rPr>
                <w:rFonts w:ascii="Times New Roman" w:hAnsi="Times New Roman"/>
                <w:sz w:val="20"/>
                <w:szCs w:val="20"/>
              </w:rPr>
              <w:t>аргазовых</w:t>
            </w:r>
            <w:proofErr w:type="spellEnd"/>
            <w:r w:rsidRPr="00B210B3">
              <w:rPr>
                <w:rFonts w:ascii="Times New Roman" w:hAnsi="Times New Roman"/>
                <w:sz w:val="20"/>
                <w:szCs w:val="20"/>
              </w:rPr>
              <w:t xml:space="preserve">, </w:t>
            </w:r>
            <w:proofErr w:type="spellStart"/>
            <w:r w:rsidRPr="00B210B3">
              <w:rPr>
                <w:rFonts w:ascii="Times New Roman" w:hAnsi="Times New Roman"/>
                <w:sz w:val="20"/>
                <w:szCs w:val="20"/>
              </w:rPr>
              <w:t>гамазовых</w:t>
            </w:r>
            <w:proofErr w:type="spellEnd"/>
            <w:r w:rsidRPr="00B210B3">
              <w:rPr>
                <w:rFonts w:ascii="Times New Roman" w:hAnsi="Times New Roman"/>
                <w:sz w:val="20"/>
                <w:szCs w:val="20"/>
              </w:rPr>
              <w:t xml:space="preserve">, </w:t>
            </w:r>
            <w:proofErr w:type="spellStart"/>
            <w:r w:rsidRPr="00B210B3">
              <w:rPr>
                <w:rFonts w:ascii="Times New Roman" w:hAnsi="Times New Roman"/>
                <w:sz w:val="20"/>
                <w:szCs w:val="20"/>
              </w:rPr>
              <w:t>саркоптовых</w:t>
            </w:r>
            <w:proofErr w:type="spellEnd"/>
            <w:r w:rsidRPr="00B210B3">
              <w:rPr>
                <w:rFonts w:ascii="Times New Roman" w:hAnsi="Times New Roman"/>
                <w:sz w:val="20"/>
                <w:szCs w:val="20"/>
              </w:rPr>
              <w:t xml:space="preserve">, и </w:t>
            </w:r>
            <w:proofErr w:type="spellStart"/>
            <w:r w:rsidRPr="00B210B3">
              <w:rPr>
                <w:rFonts w:ascii="Times New Roman" w:hAnsi="Times New Roman"/>
                <w:sz w:val="20"/>
                <w:szCs w:val="20"/>
              </w:rPr>
              <w:t>железничных</w:t>
            </w:r>
            <w:proofErr w:type="spellEnd"/>
            <w:r w:rsidRPr="00B210B3">
              <w:rPr>
                <w:rFonts w:ascii="Times New Roman" w:hAnsi="Times New Roman"/>
                <w:sz w:val="20"/>
                <w:szCs w:val="20"/>
              </w:rPr>
              <w:t xml:space="preserve"> клещей. </w:t>
            </w:r>
          </w:p>
          <w:p w:rsidR="002A7342" w:rsidRPr="00B210B3" w:rsidRDefault="002A7342" w:rsidP="00646FF9">
            <w:pPr>
              <w:spacing w:after="0" w:line="240" w:lineRule="auto"/>
              <w:ind w:firstLine="35"/>
              <w:jc w:val="both"/>
              <w:rPr>
                <w:rFonts w:ascii="Times New Roman" w:hAnsi="Times New Roman"/>
                <w:sz w:val="20"/>
                <w:szCs w:val="20"/>
              </w:rPr>
            </w:pPr>
            <w:proofErr w:type="gramStart"/>
            <w:r w:rsidRPr="00B210B3">
              <w:rPr>
                <w:rFonts w:ascii="Times New Roman" w:hAnsi="Times New Roman"/>
                <w:sz w:val="20"/>
                <w:szCs w:val="20"/>
              </w:rPr>
              <w:t xml:space="preserve">Класс </w:t>
            </w:r>
            <w:proofErr w:type="spellStart"/>
            <w:r w:rsidRPr="00B210B3">
              <w:rPr>
                <w:rFonts w:ascii="Times New Roman" w:hAnsi="Times New Roman"/>
                <w:sz w:val="20"/>
                <w:szCs w:val="20"/>
              </w:rPr>
              <w:t>Insecta</w:t>
            </w:r>
            <w:proofErr w:type="spellEnd"/>
            <w:r w:rsidRPr="00B210B3">
              <w:rPr>
                <w:rFonts w:ascii="Times New Roman" w:hAnsi="Times New Roman"/>
                <w:sz w:val="20"/>
                <w:szCs w:val="20"/>
              </w:rPr>
              <w:t xml:space="preserve">: особенности морфологии, биологии и медицинское значение тараканов, вшей, блох, клопов, комаров, москитов, мошек, оводов, слепней, мокрецов и мух. </w:t>
            </w:r>
            <w:proofErr w:type="gramEnd"/>
          </w:p>
          <w:p w:rsidR="002A7342" w:rsidRPr="00B210B3" w:rsidRDefault="002A7342" w:rsidP="00646FF9">
            <w:pPr>
              <w:spacing w:after="0" w:line="240" w:lineRule="auto"/>
              <w:ind w:firstLine="35"/>
              <w:jc w:val="both"/>
              <w:rPr>
                <w:rFonts w:ascii="Times New Roman" w:hAnsi="Times New Roman"/>
                <w:sz w:val="20"/>
                <w:szCs w:val="20"/>
              </w:rPr>
            </w:pPr>
            <w:r w:rsidRPr="00B210B3">
              <w:rPr>
                <w:rFonts w:ascii="Times New Roman" w:hAnsi="Times New Roman"/>
                <w:sz w:val="20"/>
                <w:szCs w:val="20"/>
              </w:rPr>
              <w:t>Способы борьбы с паразитическими членистоногими и меры профилактики вызываемых ими заболеваний и трансмиссивных болезней.</w:t>
            </w:r>
          </w:p>
          <w:p w:rsidR="002A7342" w:rsidRPr="00B210B3" w:rsidRDefault="002A7342" w:rsidP="00646FF9">
            <w:pPr>
              <w:spacing w:after="0" w:line="240" w:lineRule="auto"/>
              <w:ind w:firstLine="35"/>
              <w:jc w:val="both"/>
              <w:rPr>
                <w:rFonts w:ascii="Times New Roman" w:hAnsi="Times New Roman"/>
                <w:sz w:val="20"/>
                <w:szCs w:val="20"/>
              </w:rPr>
            </w:pPr>
            <w:r w:rsidRPr="00B210B3">
              <w:rPr>
                <w:rFonts w:ascii="Times New Roman" w:hAnsi="Times New Roman"/>
                <w:sz w:val="20"/>
                <w:szCs w:val="20"/>
              </w:rPr>
              <w:t xml:space="preserve">Ядовитые организмы. </w:t>
            </w:r>
          </w:p>
          <w:p w:rsidR="002A7342" w:rsidRPr="00B210B3" w:rsidRDefault="002A7342" w:rsidP="00646FF9">
            <w:pPr>
              <w:spacing w:after="0" w:line="240" w:lineRule="auto"/>
              <w:ind w:firstLine="35"/>
              <w:jc w:val="both"/>
              <w:rPr>
                <w:rFonts w:ascii="Times New Roman" w:hAnsi="Times New Roman"/>
                <w:sz w:val="20"/>
                <w:szCs w:val="20"/>
              </w:rPr>
            </w:pPr>
            <w:r w:rsidRPr="00B210B3">
              <w:rPr>
                <w:rFonts w:ascii="Times New Roman" w:hAnsi="Times New Roman"/>
                <w:sz w:val="20"/>
                <w:szCs w:val="20"/>
              </w:rPr>
              <w:t>Биосфера и человек.</w:t>
            </w:r>
          </w:p>
          <w:p w:rsidR="002A7342" w:rsidRPr="00B210B3" w:rsidRDefault="002A7342" w:rsidP="00646FF9">
            <w:pPr>
              <w:spacing w:after="0" w:line="240" w:lineRule="auto"/>
              <w:ind w:firstLine="35"/>
              <w:jc w:val="both"/>
              <w:rPr>
                <w:rFonts w:ascii="Times New Roman" w:hAnsi="Times New Roman"/>
                <w:sz w:val="20"/>
                <w:szCs w:val="20"/>
              </w:rPr>
            </w:pPr>
            <w:r w:rsidRPr="00B210B3">
              <w:rPr>
                <w:rFonts w:ascii="Times New Roman" w:hAnsi="Times New Roman"/>
                <w:sz w:val="20"/>
                <w:szCs w:val="20"/>
              </w:rPr>
              <w:t xml:space="preserve">Основные системы биосферно-биогеоценотического уровня организации живого: сообщество, экосистема (биогеоценоз), биосфера. Основные этапы эволюции биосферы. Ноосфера. </w:t>
            </w:r>
          </w:p>
          <w:p w:rsidR="002A7342" w:rsidRPr="00B210B3" w:rsidRDefault="002A7342" w:rsidP="00646FF9">
            <w:pPr>
              <w:spacing w:after="0" w:line="240" w:lineRule="auto"/>
              <w:ind w:firstLine="35"/>
              <w:jc w:val="both"/>
              <w:rPr>
                <w:rFonts w:ascii="Times New Roman" w:hAnsi="Times New Roman"/>
                <w:sz w:val="20"/>
                <w:szCs w:val="20"/>
              </w:rPr>
            </w:pPr>
            <w:r w:rsidRPr="00B210B3">
              <w:rPr>
                <w:rFonts w:ascii="Times New Roman" w:hAnsi="Times New Roman"/>
                <w:sz w:val="20"/>
                <w:szCs w:val="20"/>
              </w:rPr>
              <w:t>Экология человека, ее задачи. Экологическая дифференциация человечества: адаптивные типы и их морфофизиологические характеристики. Проблемы антропогенного загрязнения окружающей среды и способы его предупреждения.</w:t>
            </w:r>
          </w:p>
        </w:tc>
      </w:tr>
    </w:tbl>
    <w:p w:rsidR="002A7342" w:rsidRPr="00B210B3" w:rsidRDefault="002A7342" w:rsidP="009A3B83">
      <w:pPr>
        <w:tabs>
          <w:tab w:val="right" w:leader="underscore" w:pos="9639"/>
        </w:tabs>
        <w:spacing w:after="0" w:line="240" w:lineRule="auto"/>
        <w:ind w:firstLine="709"/>
        <w:jc w:val="both"/>
        <w:rPr>
          <w:rFonts w:ascii="Times New Roman" w:hAnsi="Times New Roman"/>
          <w:b/>
          <w:bCs/>
          <w:sz w:val="20"/>
          <w:szCs w:val="20"/>
        </w:rPr>
      </w:pPr>
      <w:r w:rsidRPr="00B210B3">
        <w:rPr>
          <w:rFonts w:ascii="Times New Roman" w:hAnsi="Times New Roman"/>
          <w:b/>
          <w:bCs/>
          <w:sz w:val="20"/>
          <w:szCs w:val="20"/>
        </w:rPr>
        <w:lastRenderedPageBreak/>
        <w:t>5. РАСПРЕДЕЛЕНИЕ ТРУДОЕМКОСТИ ДИСЦИПЛИНЫ</w:t>
      </w:r>
    </w:p>
    <w:p w:rsidR="002A7342" w:rsidRPr="00B210B3" w:rsidRDefault="002A7342" w:rsidP="009A3B83">
      <w:pPr>
        <w:tabs>
          <w:tab w:val="right" w:leader="underscore" w:pos="9639"/>
        </w:tabs>
        <w:spacing w:after="0" w:line="240" w:lineRule="auto"/>
        <w:ind w:firstLine="709"/>
        <w:jc w:val="both"/>
        <w:rPr>
          <w:rFonts w:ascii="Times New Roman" w:hAnsi="Times New Roman"/>
          <w:b/>
          <w:bCs/>
          <w:sz w:val="20"/>
          <w:szCs w:val="20"/>
        </w:rPr>
      </w:pPr>
      <w:r w:rsidRPr="00B210B3">
        <w:rPr>
          <w:rFonts w:ascii="Times New Roman" w:hAnsi="Times New Roman"/>
          <w:b/>
          <w:bCs/>
          <w:sz w:val="20"/>
          <w:szCs w:val="20"/>
        </w:rPr>
        <w:t>5.1.  Распределение трудоемкости дисциплины и видов учебной работы по семестрам</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9"/>
        <w:gridCol w:w="2206"/>
        <w:gridCol w:w="1515"/>
        <w:gridCol w:w="1172"/>
        <w:gridCol w:w="1170"/>
      </w:tblGrid>
      <w:tr w:rsidR="002A7342" w:rsidRPr="00B210B3" w:rsidTr="00E76169">
        <w:trPr>
          <w:trHeight w:val="340"/>
        </w:trPr>
        <w:tc>
          <w:tcPr>
            <w:tcW w:w="3022" w:type="pct"/>
            <w:gridSpan w:val="2"/>
            <w:vMerge w:val="restart"/>
            <w:vAlign w:val="center"/>
          </w:tcPr>
          <w:p w:rsidR="002A7342" w:rsidRPr="00B210B3" w:rsidRDefault="002A7342" w:rsidP="009A3B83">
            <w:pPr>
              <w:widowControl w:val="0"/>
              <w:tabs>
                <w:tab w:val="right" w:leader="underscore" w:pos="9639"/>
              </w:tabs>
              <w:spacing w:after="0"/>
              <w:jc w:val="center"/>
              <w:rPr>
                <w:rFonts w:ascii="Times New Roman" w:hAnsi="Times New Roman"/>
                <w:b/>
                <w:bCs/>
                <w:sz w:val="20"/>
                <w:szCs w:val="20"/>
              </w:rPr>
            </w:pPr>
            <w:r w:rsidRPr="00B210B3">
              <w:rPr>
                <w:rFonts w:ascii="Times New Roman" w:hAnsi="Times New Roman"/>
                <w:b/>
                <w:bCs/>
                <w:sz w:val="20"/>
                <w:szCs w:val="20"/>
              </w:rPr>
              <w:t>Вид учебной работы</w:t>
            </w:r>
          </w:p>
        </w:tc>
        <w:tc>
          <w:tcPr>
            <w:tcW w:w="777" w:type="pct"/>
            <w:vMerge w:val="restart"/>
            <w:vAlign w:val="center"/>
          </w:tcPr>
          <w:p w:rsidR="002A7342" w:rsidRPr="00B210B3" w:rsidRDefault="002A7342" w:rsidP="009A3B83">
            <w:pPr>
              <w:widowControl w:val="0"/>
              <w:tabs>
                <w:tab w:val="right" w:leader="underscore" w:pos="9639"/>
              </w:tabs>
              <w:spacing w:after="0"/>
              <w:jc w:val="center"/>
              <w:rPr>
                <w:rFonts w:ascii="Times New Roman" w:hAnsi="Times New Roman"/>
                <w:b/>
                <w:bCs/>
                <w:sz w:val="20"/>
                <w:szCs w:val="20"/>
              </w:rPr>
            </w:pPr>
            <w:r w:rsidRPr="00B210B3">
              <w:rPr>
                <w:rFonts w:ascii="Times New Roman" w:hAnsi="Times New Roman"/>
                <w:b/>
                <w:bCs/>
                <w:sz w:val="20"/>
                <w:szCs w:val="20"/>
              </w:rPr>
              <w:t>Всего часов/</w:t>
            </w:r>
            <w:r w:rsidRPr="00B210B3">
              <w:rPr>
                <w:rFonts w:ascii="Times New Roman" w:hAnsi="Times New Roman"/>
                <w:b/>
                <w:sz w:val="20"/>
                <w:szCs w:val="20"/>
              </w:rPr>
              <w:t xml:space="preserve"> зачетных единиц</w:t>
            </w:r>
          </w:p>
        </w:tc>
        <w:tc>
          <w:tcPr>
            <w:tcW w:w="1201" w:type="pct"/>
            <w:gridSpan w:val="2"/>
            <w:vAlign w:val="center"/>
          </w:tcPr>
          <w:p w:rsidR="002A7342" w:rsidRPr="00B210B3" w:rsidRDefault="002A7342" w:rsidP="009A3B83">
            <w:pPr>
              <w:widowControl w:val="0"/>
              <w:tabs>
                <w:tab w:val="right" w:leader="underscore" w:pos="9639"/>
              </w:tabs>
              <w:spacing w:after="0"/>
              <w:jc w:val="center"/>
              <w:rPr>
                <w:rFonts w:ascii="Times New Roman" w:hAnsi="Times New Roman"/>
                <w:b/>
                <w:bCs/>
                <w:sz w:val="20"/>
                <w:szCs w:val="20"/>
              </w:rPr>
            </w:pPr>
            <w:r w:rsidRPr="00B210B3">
              <w:rPr>
                <w:rFonts w:ascii="Times New Roman" w:hAnsi="Times New Roman"/>
                <w:b/>
                <w:bCs/>
                <w:sz w:val="20"/>
                <w:szCs w:val="20"/>
              </w:rPr>
              <w:t>Семестры</w:t>
            </w:r>
          </w:p>
        </w:tc>
      </w:tr>
      <w:tr w:rsidR="002A7342" w:rsidRPr="00B210B3" w:rsidTr="00E76169">
        <w:trPr>
          <w:trHeight w:val="340"/>
        </w:trPr>
        <w:tc>
          <w:tcPr>
            <w:tcW w:w="3022" w:type="pct"/>
            <w:gridSpan w:val="2"/>
            <w:vMerge/>
            <w:vAlign w:val="center"/>
          </w:tcPr>
          <w:p w:rsidR="002A7342" w:rsidRPr="00B210B3" w:rsidRDefault="002A7342" w:rsidP="00E76169">
            <w:pPr>
              <w:widowControl w:val="0"/>
              <w:rPr>
                <w:rFonts w:ascii="Times New Roman" w:hAnsi="Times New Roman"/>
                <w:b/>
                <w:bCs/>
                <w:sz w:val="20"/>
                <w:szCs w:val="20"/>
              </w:rPr>
            </w:pPr>
          </w:p>
        </w:tc>
        <w:tc>
          <w:tcPr>
            <w:tcW w:w="777" w:type="pct"/>
            <w:vMerge/>
            <w:vAlign w:val="center"/>
          </w:tcPr>
          <w:p w:rsidR="002A7342" w:rsidRPr="00B210B3" w:rsidRDefault="002A7342" w:rsidP="00E76169">
            <w:pPr>
              <w:widowControl w:val="0"/>
              <w:rPr>
                <w:rFonts w:ascii="Times New Roman" w:hAnsi="Times New Roman"/>
                <w:b/>
                <w:bCs/>
                <w:sz w:val="20"/>
                <w:szCs w:val="20"/>
              </w:rPr>
            </w:pPr>
          </w:p>
        </w:tc>
        <w:tc>
          <w:tcPr>
            <w:tcW w:w="601" w:type="pct"/>
            <w:vAlign w:val="center"/>
          </w:tcPr>
          <w:p w:rsidR="002A7342" w:rsidRPr="00B210B3" w:rsidRDefault="002A7342" w:rsidP="00E76169">
            <w:pPr>
              <w:widowControl w:val="0"/>
              <w:tabs>
                <w:tab w:val="right" w:leader="underscore" w:pos="9639"/>
              </w:tabs>
              <w:jc w:val="center"/>
              <w:rPr>
                <w:rFonts w:ascii="Times New Roman" w:hAnsi="Times New Roman"/>
                <w:b/>
                <w:bCs/>
                <w:sz w:val="20"/>
                <w:szCs w:val="20"/>
              </w:rPr>
            </w:pPr>
            <w:r w:rsidRPr="00B210B3">
              <w:rPr>
                <w:rFonts w:ascii="Times New Roman" w:hAnsi="Times New Roman"/>
                <w:b/>
                <w:bCs/>
                <w:sz w:val="20"/>
                <w:szCs w:val="20"/>
              </w:rPr>
              <w:t>№ 1</w:t>
            </w:r>
          </w:p>
        </w:tc>
        <w:tc>
          <w:tcPr>
            <w:tcW w:w="600" w:type="pct"/>
            <w:vAlign w:val="center"/>
          </w:tcPr>
          <w:p w:rsidR="002A7342" w:rsidRPr="00B210B3" w:rsidRDefault="002A7342" w:rsidP="00E76169">
            <w:pPr>
              <w:widowControl w:val="0"/>
              <w:tabs>
                <w:tab w:val="right" w:leader="underscore" w:pos="9639"/>
              </w:tabs>
              <w:jc w:val="center"/>
              <w:rPr>
                <w:rFonts w:ascii="Times New Roman" w:hAnsi="Times New Roman"/>
                <w:b/>
                <w:bCs/>
                <w:sz w:val="20"/>
                <w:szCs w:val="20"/>
              </w:rPr>
            </w:pPr>
            <w:r w:rsidRPr="00B210B3">
              <w:rPr>
                <w:rFonts w:ascii="Times New Roman" w:hAnsi="Times New Roman"/>
                <w:b/>
                <w:bCs/>
                <w:sz w:val="20"/>
                <w:szCs w:val="20"/>
              </w:rPr>
              <w:t>№ 2</w:t>
            </w:r>
          </w:p>
        </w:tc>
      </w:tr>
      <w:tr w:rsidR="002A7342" w:rsidRPr="00B210B3" w:rsidTr="00E76169">
        <w:trPr>
          <w:trHeight w:val="340"/>
        </w:trPr>
        <w:tc>
          <w:tcPr>
            <w:tcW w:w="3022" w:type="pct"/>
            <w:gridSpan w:val="2"/>
            <w:vMerge/>
            <w:vAlign w:val="center"/>
          </w:tcPr>
          <w:p w:rsidR="002A7342" w:rsidRPr="00B210B3" w:rsidRDefault="002A7342" w:rsidP="00E76169">
            <w:pPr>
              <w:widowControl w:val="0"/>
              <w:rPr>
                <w:rFonts w:ascii="Times New Roman" w:hAnsi="Times New Roman"/>
                <w:b/>
                <w:bCs/>
                <w:sz w:val="20"/>
                <w:szCs w:val="20"/>
              </w:rPr>
            </w:pPr>
          </w:p>
        </w:tc>
        <w:tc>
          <w:tcPr>
            <w:tcW w:w="777" w:type="pct"/>
            <w:vMerge/>
            <w:vAlign w:val="center"/>
          </w:tcPr>
          <w:p w:rsidR="002A7342" w:rsidRPr="00B210B3" w:rsidRDefault="002A7342" w:rsidP="00E76169">
            <w:pPr>
              <w:widowControl w:val="0"/>
              <w:rPr>
                <w:rFonts w:ascii="Times New Roman" w:hAnsi="Times New Roman"/>
                <w:b/>
                <w:bCs/>
                <w:sz w:val="20"/>
                <w:szCs w:val="20"/>
              </w:rPr>
            </w:pPr>
          </w:p>
        </w:tc>
        <w:tc>
          <w:tcPr>
            <w:tcW w:w="601" w:type="pct"/>
            <w:vAlign w:val="center"/>
          </w:tcPr>
          <w:p w:rsidR="002A7342" w:rsidRPr="00B210B3" w:rsidRDefault="002A7342" w:rsidP="00E76169">
            <w:pPr>
              <w:widowControl w:val="0"/>
              <w:tabs>
                <w:tab w:val="right" w:leader="underscore" w:pos="9639"/>
              </w:tabs>
              <w:jc w:val="center"/>
              <w:rPr>
                <w:rFonts w:ascii="Times New Roman" w:hAnsi="Times New Roman"/>
                <w:b/>
                <w:bCs/>
                <w:sz w:val="20"/>
                <w:szCs w:val="20"/>
              </w:rPr>
            </w:pPr>
            <w:r w:rsidRPr="00B210B3">
              <w:rPr>
                <w:rFonts w:ascii="Times New Roman" w:hAnsi="Times New Roman"/>
                <w:b/>
                <w:bCs/>
                <w:sz w:val="20"/>
                <w:szCs w:val="20"/>
              </w:rPr>
              <w:t>часов</w:t>
            </w:r>
          </w:p>
        </w:tc>
        <w:tc>
          <w:tcPr>
            <w:tcW w:w="600" w:type="pct"/>
            <w:vAlign w:val="center"/>
          </w:tcPr>
          <w:p w:rsidR="002A7342" w:rsidRPr="00B210B3" w:rsidRDefault="002A7342" w:rsidP="00E76169">
            <w:pPr>
              <w:widowControl w:val="0"/>
              <w:tabs>
                <w:tab w:val="right" w:leader="underscore" w:pos="9639"/>
              </w:tabs>
              <w:jc w:val="center"/>
              <w:rPr>
                <w:rFonts w:ascii="Times New Roman" w:hAnsi="Times New Roman"/>
                <w:b/>
                <w:bCs/>
                <w:sz w:val="20"/>
                <w:szCs w:val="20"/>
              </w:rPr>
            </w:pPr>
            <w:r w:rsidRPr="00B210B3">
              <w:rPr>
                <w:rFonts w:ascii="Times New Roman" w:hAnsi="Times New Roman"/>
                <w:b/>
                <w:bCs/>
                <w:sz w:val="20"/>
                <w:szCs w:val="20"/>
              </w:rPr>
              <w:t>часов</w:t>
            </w:r>
          </w:p>
        </w:tc>
      </w:tr>
      <w:tr w:rsidR="002A7342" w:rsidRPr="00B210B3" w:rsidTr="00E76169">
        <w:trPr>
          <w:trHeight w:val="340"/>
        </w:trPr>
        <w:tc>
          <w:tcPr>
            <w:tcW w:w="3022" w:type="pct"/>
            <w:gridSpan w:val="2"/>
            <w:vAlign w:val="center"/>
          </w:tcPr>
          <w:p w:rsidR="002A7342" w:rsidRPr="00B210B3" w:rsidRDefault="002A7342" w:rsidP="00E76169">
            <w:pPr>
              <w:widowControl w:val="0"/>
              <w:tabs>
                <w:tab w:val="right" w:leader="underscore" w:pos="9639"/>
              </w:tabs>
              <w:jc w:val="center"/>
              <w:rPr>
                <w:rFonts w:ascii="Times New Roman" w:hAnsi="Times New Roman"/>
                <w:bCs/>
                <w:sz w:val="20"/>
                <w:szCs w:val="20"/>
              </w:rPr>
            </w:pPr>
            <w:r w:rsidRPr="00B210B3">
              <w:rPr>
                <w:rFonts w:ascii="Times New Roman" w:hAnsi="Times New Roman"/>
                <w:bCs/>
                <w:sz w:val="20"/>
                <w:szCs w:val="20"/>
              </w:rPr>
              <w:t>1</w:t>
            </w:r>
          </w:p>
        </w:tc>
        <w:tc>
          <w:tcPr>
            <w:tcW w:w="777" w:type="pct"/>
            <w:vAlign w:val="center"/>
          </w:tcPr>
          <w:p w:rsidR="002A7342" w:rsidRPr="00B210B3" w:rsidRDefault="002A7342" w:rsidP="00E76169">
            <w:pPr>
              <w:widowControl w:val="0"/>
              <w:tabs>
                <w:tab w:val="right" w:leader="underscore" w:pos="9639"/>
              </w:tabs>
              <w:jc w:val="center"/>
              <w:rPr>
                <w:rFonts w:ascii="Times New Roman" w:hAnsi="Times New Roman"/>
                <w:bCs/>
                <w:sz w:val="20"/>
                <w:szCs w:val="20"/>
              </w:rPr>
            </w:pPr>
            <w:r w:rsidRPr="00B210B3">
              <w:rPr>
                <w:rFonts w:ascii="Times New Roman" w:hAnsi="Times New Roman"/>
                <w:bCs/>
                <w:sz w:val="20"/>
                <w:szCs w:val="20"/>
              </w:rPr>
              <w:t>2</w:t>
            </w:r>
          </w:p>
        </w:tc>
        <w:tc>
          <w:tcPr>
            <w:tcW w:w="601" w:type="pct"/>
            <w:vAlign w:val="center"/>
          </w:tcPr>
          <w:p w:rsidR="002A7342" w:rsidRPr="00B210B3" w:rsidRDefault="002A7342" w:rsidP="00E76169">
            <w:pPr>
              <w:widowControl w:val="0"/>
              <w:tabs>
                <w:tab w:val="center" w:pos="246"/>
                <w:tab w:val="right" w:leader="underscore" w:pos="9639"/>
              </w:tabs>
              <w:jc w:val="center"/>
              <w:rPr>
                <w:rFonts w:ascii="Times New Roman" w:hAnsi="Times New Roman"/>
                <w:bCs/>
                <w:sz w:val="20"/>
                <w:szCs w:val="20"/>
              </w:rPr>
            </w:pPr>
            <w:r w:rsidRPr="00B210B3">
              <w:rPr>
                <w:rFonts w:ascii="Times New Roman" w:hAnsi="Times New Roman"/>
                <w:bCs/>
                <w:sz w:val="20"/>
                <w:szCs w:val="20"/>
              </w:rPr>
              <w:t>3</w:t>
            </w:r>
          </w:p>
        </w:tc>
        <w:tc>
          <w:tcPr>
            <w:tcW w:w="600" w:type="pct"/>
            <w:vAlign w:val="center"/>
          </w:tcPr>
          <w:p w:rsidR="002A7342" w:rsidRPr="00B210B3" w:rsidRDefault="002A7342" w:rsidP="00E76169">
            <w:pPr>
              <w:widowControl w:val="0"/>
              <w:tabs>
                <w:tab w:val="center" w:pos="246"/>
                <w:tab w:val="right" w:leader="underscore" w:pos="9639"/>
              </w:tabs>
              <w:jc w:val="center"/>
              <w:rPr>
                <w:rFonts w:ascii="Times New Roman" w:hAnsi="Times New Roman"/>
                <w:bCs/>
                <w:sz w:val="20"/>
                <w:szCs w:val="20"/>
              </w:rPr>
            </w:pPr>
            <w:r w:rsidRPr="00B210B3">
              <w:rPr>
                <w:rFonts w:ascii="Times New Roman" w:hAnsi="Times New Roman"/>
                <w:bCs/>
                <w:sz w:val="20"/>
                <w:szCs w:val="20"/>
              </w:rPr>
              <w:t>4</w:t>
            </w:r>
          </w:p>
        </w:tc>
      </w:tr>
      <w:tr w:rsidR="002A7342" w:rsidRPr="00B210B3" w:rsidTr="00E76169">
        <w:trPr>
          <w:trHeight w:val="340"/>
        </w:trPr>
        <w:tc>
          <w:tcPr>
            <w:tcW w:w="3022" w:type="pct"/>
            <w:gridSpan w:val="2"/>
            <w:shd w:val="clear" w:color="auto" w:fill="CCCCCC"/>
            <w:vAlign w:val="center"/>
          </w:tcPr>
          <w:p w:rsidR="002A7342" w:rsidRPr="00B210B3" w:rsidRDefault="002A7342" w:rsidP="00E76169">
            <w:pPr>
              <w:widowControl w:val="0"/>
              <w:tabs>
                <w:tab w:val="right" w:leader="underscore" w:pos="9639"/>
              </w:tabs>
              <w:spacing w:before="60" w:after="60"/>
              <w:rPr>
                <w:rFonts w:ascii="Times New Roman" w:hAnsi="Times New Roman"/>
                <w:b/>
                <w:bCs/>
                <w:sz w:val="20"/>
                <w:szCs w:val="20"/>
              </w:rPr>
            </w:pPr>
            <w:r w:rsidRPr="00B210B3">
              <w:rPr>
                <w:rFonts w:ascii="Times New Roman" w:hAnsi="Times New Roman"/>
                <w:b/>
                <w:bCs/>
                <w:sz w:val="20"/>
                <w:szCs w:val="20"/>
              </w:rPr>
              <w:t>Аудиторные занятия (всего)</w:t>
            </w:r>
            <w:r w:rsidRPr="00B210B3">
              <w:rPr>
                <w:rFonts w:ascii="Times New Roman" w:hAnsi="Times New Roman"/>
                <w:bCs/>
                <w:sz w:val="20"/>
                <w:szCs w:val="20"/>
              </w:rPr>
              <w:t>, в том числе:</w:t>
            </w:r>
          </w:p>
        </w:tc>
        <w:tc>
          <w:tcPr>
            <w:tcW w:w="777" w:type="pct"/>
            <w:shd w:val="clear" w:color="auto" w:fill="CCCCCC"/>
            <w:vAlign w:val="center"/>
          </w:tcPr>
          <w:p w:rsidR="002A7342" w:rsidRPr="00B210B3" w:rsidRDefault="002A7342" w:rsidP="00E76169">
            <w:pPr>
              <w:widowControl w:val="0"/>
              <w:tabs>
                <w:tab w:val="right" w:leader="underscore" w:pos="9639"/>
              </w:tabs>
              <w:spacing w:before="60" w:after="60"/>
              <w:jc w:val="center"/>
              <w:rPr>
                <w:rFonts w:ascii="Times New Roman" w:hAnsi="Times New Roman"/>
                <w:b/>
                <w:bCs/>
                <w:sz w:val="20"/>
                <w:szCs w:val="20"/>
              </w:rPr>
            </w:pPr>
            <w:r w:rsidRPr="00B210B3">
              <w:rPr>
                <w:rFonts w:ascii="Times New Roman" w:hAnsi="Times New Roman"/>
                <w:b/>
                <w:bCs/>
                <w:sz w:val="20"/>
                <w:szCs w:val="20"/>
              </w:rPr>
              <w:t>120</w:t>
            </w:r>
          </w:p>
        </w:tc>
        <w:tc>
          <w:tcPr>
            <w:tcW w:w="601" w:type="pct"/>
            <w:shd w:val="clear" w:color="auto" w:fill="CCCCCC"/>
            <w:vAlign w:val="center"/>
          </w:tcPr>
          <w:p w:rsidR="002A7342" w:rsidRPr="00B210B3" w:rsidRDefault="002A7342" w:rsidP="00E76169">
            <w:pPr>
              <w:widowControl w:val="0"/>
              <w:tabs>
                <w:tab w:val="right" w:leader="underscore" w:pos="9639"/>
              </w:tabs>
              <w:spacing w:before="60" w:after="60"/>
              <w:jc w:val="center"/>
              <w:rPr>
                <w:rFonts w:ascii="Times New Roman" w:hAnsi="Times New Roman"/>
                <w:b/>
                <w:bCs/>
                <w:sz w:val="20"/>
                <w:szCs w:val="20"/>
              </w:rPr>
            </w:pPr>
            <w:r w:rsidRPr="00B210B3">
              <w:rPr>
                <w:rFonts w:ascii="Times New Roman" w:hAnsi="Times New Roman"/>
                <w:b/>
                <w:bCs/>
                <w:sz w:val="20"/>
                <w:szCs w:val="20"/>
              </w:rPr>
              <w:t>60</w:t>
            </w:r>
          </w:p>
        </w:tc>
        <w:tc>
          <w:tcPr>
            <w:tcW w:w="600" w:type="pct"/>
            <w:shd w:val="clear" w:color="auto" w:fill="CCCCCC"/>
            <w:vAlign w:val="center"/>
          </w:tcPr>
          <w:p w:rsidR="002A7342" w:rsidRPr="00B210B3" w:rsidRDefault="002A7342" w:rsidP="00E76169">
            <w:pPr>
              <w:widowControl w:val="0"/>
              <w:tabs>
                <w:tab w:val="right" w:leader="underscore" w:pos="9639"/>
              </w:tabs>
              <w:spacing w:before="60" w:after="60"/>
              <w:jc w:val="center"/>
              <w:rPr>
                <w:rFonts w:ascii="Times New Roman" w:hAnsi="Times New Roman"/>
                <w:b/>
                <w:bCs/>
                <w:sz w:val="20"/>
                <w:szCs w:val="20"/>
              </w:rPr>
            </w:pPr>
            <w:r w:rsidRPr="00B210B3">
              <w:rPr>
                <w:rFonts w:ascii="Times New Roman" w:hAnsi="Times New Roman"/>
                <w:b/>
                <w:bCs/>
                <w:sz w:val="20"/>
                <w:szCs w:val="20"/>
              </w:rPr>
              <w:t>60</w:t>
            </w:r>
          </w:p>
        </w:tc>
      </w:tr>
      <w:tr w:rsidR="002A7342" w:rsidRPr="00B210B3" w:rsidTr="00E76169">
        <w:trPr>
          <w:trHeight w:val="340"/>
        </w:trPr>
        <w:tc>
          <w:tcPr>
            <w:tcW w:w="3022" w:type="pct"/>
            <w:gridSpan w:val="2"/>
            <w:vAlign w:val="center"/>
          </w:tcPr>
          <w:p w:rsidR="002A7342" w:rsidRPr="00B210B3" w:rsidRDefault="002A7342" w:rsidP="00E76169">
            <w:pPr>
              <w:widowControl w:val="0"/>
              <w:tabs>
                <w:tab w:val="right" w:leader="underscore" w:pos="9639"/>
              </w:tabs>
              <w:spacing w:before="60" w:after="60"/>
              <w:rPr>
                <w:rFonts w:ascii="Times New Roman" w:hAnsi="Times New Roman"/>
                <w:bCs/>
                <w:sz w:val="20"/>
                <w:szCs w:val="20"/>
              </w:rPr>
            </w:pPr>
            <w:r w:rsidRPr="00B210B3">
              <w:rPr>
                <w:rFonts w:ascii="Times New Roman" w:hAnsi="Times New Roman"/>
                <w:bCs/>
                <w:sz w:val="20"/>
                <w:szCs w:val="20"/>
              </w:rPr>
              <w:t>Лекции (Л)</w:t>
            </w:r>
          </w:p>
        </w:tc>
        <w:tc>
          <w:tcPr>
            <w:tcW w:w="777" w:type="pct"/>
            <w:vAlign w:val="center"/>
          </w:tcPr>
          <w:p w:rsidR="002A7342" w:rsidRPr="00B210B3" w:rsidRDefault="002A7342" w:rsidP="00E76169">
            <w:pPr>
              <w:widowControl w:val="0"/>
              <w:tabs>
                <w:tab w:val="right" w:leader="underscore" w:pos="9639"/>
              </w:tabs>
              <w:spacing w:before="60" w:after="60"/>
              <w:jc w:val="center"/>
              <w:rPr>
                <w:rFonts w:ascii="Times New Roman" w:hAnsi="Times New Roman"/>
                <w:bCs/>
                <w:sz w:val="20"/>
                <w:szCs w:val="20"/>
              </w:rPr>
            </w:pPr>
            <w:r w:rsidRPr="00B210B3">
              <w:rPr>
                <w:rFonts w:ascii="Times New Roman" w:hAnsi="Times New Roman"/>
                <w:bCs/>
                <w:sz w:val="20"/>
                <w:szCs w:val="20"/>
              </w:rPr>
              <w:t>36</w:t>
            </w:r>
          </w:p>
        </w:tc>
        <w:tc>
          <w:tcPr>
            <w:tcW w:w="601" w:type="pct"/>
            <w:vAlign w:val="center"/>
          </w:tcPr>
          <w:p w:rsidR="002A7342" w:rsidRPr="00B210B3" w:rsidRDefault="002A7342" w:rsidP="00E76169">
            <w:pPr>
              <w:widowControl w:val="0"/>
              <w:tabs>
                <w:tab w:val="right" w:leader="underscore" w:pos="9639"/>
              </w:tabs>
              <w:spacing w:before="60" w:after="60"/>
              <w:jc w:val="center"/>
              <w:rPr>
                <w:rFonts w:ascii="Times New Roman" w:hAnsi="Times New Roman"/>
                <w:bCs/>
                <w:sz w:val="20"/>
                <w:szCs w:val="20"/>
              </w:rPr>
            </w:pPr>
            <w:r w:rsidRPr="00B210B3">
              <w:rPr>
                <w:rFonts w:ascii="Times New Roman" w:hAnsi="Times New Roman"/>
                <w:bCs/>
                <w:sz w:val="20"/>
                <w:szCs w:val="20"/>
              </w:rPr>
              <w:t>18</w:t>
            </w:r>
          </w:p>
        </w:tc>
        <w:tc>
          <w:tcPr>
            <w:tcW w:w="600" w:type="pct"/>
            <w:vAlign w:val="center"/>
          </w:tcPr>
          <w:p w:rsidR="002A7342" w:rsidRPr="00B210B3" w:rsidRDefault="002A7342" w:rsidP="00E76169">
            <w:pPr>
              <w:widowControl w:val="0"/>
              <w:tabs>
                <w:tab w:val="right" w:leader="underscore" w:pos="9639"/>
              </w:tabs>
              <w:spacing w:before="60" w:after="60"/>
              <w:jc w:val="center"/>
              <w:rPr>
                <w:rFonts w:ascii="Times New Roman" w:hAnsi="Times New Roman"/>
                <w:bCs/>
                <w:sz w:val="20"/>
                <w:szCs w:val="20"/>
              </w:rPr>
            </w:pPr>
            <w:r w:rsidRPr="00B210B3">
              <w:rPr>
                <w:rFonts w:ascii="Times New Roman" w:hAnsi="Times New Roman"/>
                <w:bCs/>
                <w:sz w:val="20"/>
                <w:szCs w:val="20"/>
              </w:rPr>
              <w:t>18</w:t>
            </w:r>
          </w:p>
        </w:tc>
      </w:tr>
      <w:tr w:rsidR="002A7342" w:rsidRPr="00B210B3" w:rsidTr="00E76169">
        <w:trPr>
          <w:trHeight w:val="340"/>
        </w:trPr>
        <w:tc>
          <w:tcPr>
            <w:tcW w:w="3022" w:type="pct"/>
            <w:gridSpan w:val="2"/>
            <w:vAlign w:val="center"/>
          </w:tcPr>
          <w:p w:rsidR="002A7342" w:rsidRPr="00B210B3" w:rsidRDefault="002A7342" w:rsidP="00E76169">
            <w:pPr>
              <w:widowControl w:val="0"/>
              <w:tabs>
                <w:tab w:val="right" w:leader="underscore" w:pos="9639"/>
              </w:tabs>
              <w:spacing w:before="60" w:after="60"/>
              <w:rPr>
                <w:rFonts w:ascii="Times New Roman" w:hAnsi="Times New Roman"/>
                <w:bCs/>
                <w:sz w:val="20"/>
                <w:szCs w:val="20"/>
              </w:rPr>
            </w:pPr>
            <w:r w:rsidRPr="00B210B3">
              <w:rPr>
                <w:rFonts w:ascii="Times New Roman" w:hAnsi="Times New Roman"/>
                <w:bCs/>
                <w:sz w:val="20"/>
                <w:szCs w:val="20"/>
              </w:rPr>
              <w:t xml:space="preserve">Практические занятия (ПЗ), </w:t>
            </w:r>
          </w:p>
        </w:tc>
        <w:tc>
          <w:tcPr>
            <w:tcW w:w="777" w:type="pct"/>
            <w:vAlign w:val="center"/>
          </w:tcPr>
          <w:p w:rsidR="002A7342" w:rsidRPr="00B210B3" w:rsidRDefault="002A7342" w:rsidP="00E76169">
            <w:pPr>
              <w:widowControl w:val="0"/>
              <w:tabs>
                <w:tab w:val="right" w:leader="underscore" w:pos="9639"/>
              </w:tabs>
              <w:spacing w:before="60" w:after="60"/>
              <w:jc w:val="center"/>
              <w:rPr>
                <w:rFonts w:ascii="Times New Roman" w:hAnsi="Times New Roman"/>
                <w:bCs/>
                <w:sz w:val="20"/>
                <w:szCs w:val="20"/>
              </w:rPr>
            </w:pPr>
            <w:r w:rsidRPr="00B210B3">
              <w:rPr>
                <w:rFonts w:ascii="Times New Roman" w:hAnsi="Times New Roman"/>
                <w:bCs/>
                <w:sz w:val="20"/>
                <w:szCs w:val="20"/>
              </w:rPr>
              <w:t>84</w:t>
            </w:r>
          </w:p>
        </w:tc>
        <w:tc>
          <w:tcPr>
            <w:tcW w:w="601" w:type="pct"/>
            <w:vAlign w:val="center"/>
          </w:tcPr>
          <w:p w:rsidR="002A7342" w:rsidRPr="00B210B3" w:rsidRDefault="002A7342" w:rsidP="00E76169">
            <w:pPr>
              <w:widowControl w:val="0"/>
              <w:tabs>
                <w:tab w:val="right" w:leader="underscore" w:pos="9639"/>
              </w:tabs>
              <w:spacing w:before="60" w:after="60"/>
              <w:jc w:val="center"/>
              <w:rPr>
                <w:rFonts w:ascii="Times New Roman" w:hAnsi="Times New Roman"/>
                <w:bCs/>
                <w:sz w:val="20"/>
                <w:szCs w:val="20"/>
              </w:rPr>
            </w:pPr>
            <w:r w:rsidRPr="00B210B3">
              <w:rPr>
                <w:rFonts w:ascii="Times New Roman" w:hAnsi="Times New Roman"/>
                <w:bCs/>
                <w:sz w:val="20"/>
                <w:szCs w:val="20"/>
              </w:rPr>
              <w:t>42</w:t>
            </w:r>
          </w:p>
        </w:tc>
        <w:tc>
          <w:tcPr>
            <w:tcW w:w="600" w:type="pct"/>
            <w:vAlign w:val="center"/>
          </w:tcPr>
          <w:p w:rsidR="002A7342" w:rsidRPr="00B210B3" w:rsidRDefault="002A7342" w:rsidP="00E76169">
            <w:pPr>
              <w:widowControl w:val="0"/>
              <w:tabs>
                <w:tab w:val="right" w:leader="underscore" w:pos="9639"/>
              </w:tabs>
              <w:spacing w:before="60" w:after="60"/>
              <w:jc w:val="center"/>
              <w:rPr>
                <w:rFonts w:ascii="Times New Roman" w:hAnsi="Times New Roman"/>
                <w:bCs/>
                <w:sz w:val="20"/>
                <w:szCs w:val="20"/>
              </w:rPr>
            </w:pPr>
            <w:r w:rsidRPr="00B210B3">
              <w:rPr>
                <w:rFonts w:ascii="Times New Roman" w:hAnsi="Times New Roman"/>
                <w:bCs/>
                <w:sz w:val="20"/>
                <w:szCs w:val="20"/>
              </w:rPr>
              <w:t>42</w:t>
            </w:r>
          </w:p>
        </w:tc>
      </w:tr>
      <w:tr w:rsidR="002A7342" w:rsidRPr="00B210B3" w:rsidTr="00E76169">
        <w:trPr>
          <w:trHeight w:val="340"/>
        </w:trPr>
        <w:tc>
          <w:tcPr>
            <w:tcW w:w="3022" w:type="pct"/>
            <w:gridSpan w:val="2"/>
            <w:vAlign w:val="center"/>
          </w:tcPr>
          <w:p w:rsidR="002A7342" w:rsidRPr="00B210B3" w:rsidRDefault="002A7342" w:rsidP="00E76169">
            <w:pPr>
              <w:widowControl w:val="0"/>
              <w:tabs>
                <w:tab w:val="right" w:leader="underscore" w:pos="9639"/>
              </w:tabs>
              <w:spacing w:before="60" w:after="60"/>
              <w:rPr>
                <w:rFonts w:ascii="Times New Roman" w:hAnsi="Times New Roman"/>
                <w:bCs/>
                <w:sz w:val="20"/>
                <w:szCs w:val="20"/>
              </w:rPr>
            </w:pPr>
            <w:r w:rsidRPr="00B210B3">
              <w:rPr>
                <w:rFonts w:ascii="Times New Roman" w:hAnsi="Times New Roman"/>
                <w:bCs/>
                <w:sz w:val="20"/>
                <w:szCs w:val="20"/>
              </w:rPr>
              <w:t>Семинары (С)</w:t>
            </w:r>
          </w:p>
        </w:tc>
        <w:tc>
          <w:tcPr>
            <w:tcW w:w="777" w:type="pct"/>
            <w:vAlign w:val="center"/>
          </w:tcPr>
          <w:p w:rsidR="002A7342" w:rsidRPr="00B210B3" w:rsidRDefault="002A7342" w:rsidP="00E76169">
            <w:pPr>
              <w:widowControl w:val="0"/>
              <w:tabs>
                <w:tab w:val="right" w:leader="underscore" w:pos="9639"/>
              </w:tabs>
              <w:spacing w:before="60" w:after="60"/>
              <w:jc w:val="center"/>
              <w:rPr>
                <w:rFonts w:ascii="Times New Roman" w:hAnsi="Times New Roman"/>
                <w:bCs/>
                <w:sz w:val="20"/>
                <w:szCs w:val="20"/>
              </w:rPr>
            </w:pPr>
            <w:r w:rsidRPr="00B210B3">
              <w:rPr>
                <w:rFonts w:ascii="Times New Roman" w:hAnsi="Times New Roman"/>
                <w:bCs/>
                <w:sz w:val="20"/>
                <w:szCs w:val="20"/>
              </w:rPr>
              <w:t>-</w:t>
            </w:r>
          </w:p>
        </w:tc>
        <w:tc>
          <w:tcPr>
            <w:tcW w:w="601" w:type="pct"/>
            <w:vAlign w:val="center"/>
          </w:tcPr>
          <w:p w:rsidR="002A7342" w:rsidRPr="00B210B3" w:rsidRDefault="002A7342" w:rsidP="00E76169">
            <w:pPr>
              <w:widowControl w:val="0"/>
              <w:tabs>
                <w:tab w:val="right" w:leader="underscore" w:pos="9639"/>
              </w:tabs>
              <w:spacing w:before="60" w:after="60"/>
              <w:jc w:val="center"/>
              <w:rPr>
                <w:rFonts w:ascii="Times New Roman" w:hAnsi="Times New Roman"/>
                <w:bCs/>
                <w:sz w:val="20"/>
                <w:szCs w:val="20"/>
              </w:rPr>
            </w:pPr>
            <w:r w:rsidRPr="00B210B3">
              <w:rPr>
                <w:rFonts w:ascii="Times New Roman" w:hAnsi="Times New Roman"/>
                <w:bCs/>
                <w:sz w:val="20"/>
                <w:szCs w:val="20"/>
              </w:rPr>
              <w:t>-</w:t>
            </w:r>
          </w:p>
        </w:tc>
        <w:tc>
          <w:tcPr>
            <w:tcW w:w="600" w:type="pct"/>
            <w:vAlign w:val="center"/>
          </w:tcPr>
          <w:p w:rsidR="002A7342" w:rsidRPr="00B210B3" w:rsidRDefault="002A7342" w:rsidP="00E76169">
            <w:pPr>
              <w:widowControl w:val="0"/>
              <w:tabs>
                <w:tab w:val="right" w:leader="underscore" w:pos="9639"/>
              </w:tabs>
              <w:spacing w:before="60" w:after="60"/>
              <w:jc w:val="center"/>
              <w:rPr>
                <w:rFonts w:ascii="Times New Roman" w:hAnsi="Times New Roman"/>
                <w:bCs/>
                <w:sz w:val="20"/>
                <w:szCs w:val="20"/>
              </w:rPr>
            </w:pPr>
            <w:r w:rsidRPr="00B210B3">
              <w:rPr>
                <w:rFonts w:ascii="Times New Roman" w:hAnsi="Times New Roman"/>
                <w:bCs/>
                <w:sz w:val="20"/>
                <w:szCs w:val="20"/>
              </w:rPr>
              <w:t>-</w:t>
            </w:r>
          </w:p>
        </w:tc>
      </w:tr>
      <w:tr w:rsidR="002A7342" w:rsidRPr="00B210B3" w:rsidTr="00E76169">
        <w:trPr>
          <w:trHeight w:val="340"/>
        </w:trPr>
        <w:tc>
          <w:tcPr>
            <w:tcW w:w="3022" w:type="pct"/>
            <w:gridSpan w:val="2"/>
            <w:vAlign w:val="center"/>
          </w:tcPr>
          <w:p w:rsidR="002A7342" w:rsidRPr="00B210B3" w:rsidRDefault="002A7342" w:rsidP="00E76169">
            <w:pPr>
              <w:widowControl w:val="0"/>
              <w:tabs>
                <w:tab w:val="right" w:leader="underscore" w:pos="9639"/>
              </w:tabs>
              <w:spacing w:before="60" w:after="60"/>
              <w:rPr>
                <w:rFonts w:ascii="Times New Roman" w:hAnsi="Times New Roman"/>
                <w:bCs/>
                <w:sz w:val="20"/>
                <w:szCs w:val="20"/>
              </w:rPr>
            </w:pPr>
            <w:r w:rsidRPr="00B210B3">
              <w:rPr>
                <w:rFonts w:ascii="Times New Roman" w:hAnsi="Times New Roman"/>
                <w:bCs/>
                <w:sz w:val="20"/>
                <w:szCs w:val="20"/>
              </w:rPr>
              <w:t>Лабораторные работы (ЛР)</w:t>
            </w:r>
          </w:p>
        </w:tc>
        <w:tc>
          <w:tcPr>
            <w:tcW w:w="777" w:type="pct"/>
            <w:vAlign w:val="center"/>
          </w:tcPr>
          <w:p w:rsidR="002A7342" w:rsidRPr="00B210B3" w:rsidRDefault="002A7342" w:rsidP="00E76169">
            <w:pPr>
              <w:widowControl w:val="0"/>
              <w:tabs>
                <w:tab w:val="right" w:leader="underscore" w:pos="9639"/>
              </w:tabs>
              <w:spacing w:before="60" w:after="60"/>
              <w:jc w:val="center"/>
              <w:rPr>
                <w:rFonts w:ascii="Times New Roman" w:hAnsi="Times New Roman"/>
                <w:bCs/>
                <w:sz w:val="20"/>
                <w:szCs w:val="20"/>
              </w:rPr>
            </w:pPr>
            <w:r w:rsidRPr="00B210B3">
              <w:rPr>
                <w:rFonts w:ascii="Times New Roman" w:hAnsi="Times New Roman"/>
                <w:bCs/>
                <w:sz w:val="20"/>
                <w:szCs w:val="20"/>
              </w:rPr>
              <w:t>0</w:t>
            </w:r>
          </w:p>
        </w:tc>
        <w:tc>
          <w:tcPr>
            <w:tcW w:w="601" w:type="pct"/>
            <w:vAlign w:val="center"/>
          </w:tcPr>
          <w:p w:rsidR="002A7342" w:rsidRPr="00B210B3" w:rsidRDefault="002A7342" w:rsidP="00E76169">
            <w:pPr>
              <w:widowControl w:val="0"/>
              <w:tabs>
                <w:tab w:val="right" w:leader="underscore" w:pos="9639"/>
              </w:tabs>
              <w:spacing w:before="60" w:after="60"/>
              <w:jc w:val="center"/>
              <w:rPr>
                <w:rFonts w:ascii="Times New Roman" w:hAnsi="Times New Roman"/>
                <w:bCs/>
                <w:sz w:val="20"/>
                <w:szCs w:val="20"/>
              </w:rPr>
            </w:pPr>
            <w:r w:rsidRPr="00B210B3">
              <w:rPr>
                <w:rFonts w:ascii="Times New Roman" w:hAnsi="Times New Roman"/>
                <w:bCs/>
                <w:sz w:val="20"/>
                <w:szCs w:val="20"/>
              </w:rPr>
              <w:t>0</w:t>
            </w:r>
          </w:p>
        </w:tc>
        <w:tc>
          <w:tcPr>
            <w:tcW w:w="600" w:type="pct"/>
            <w:vAlign w:val="center"/>
          </w:tcPr>
          <w:p w:rsidR="002A7342" w:rsidRPr="00B210B3" w:rsidRDefault="002A7342" w:rsidP="00E76169">
            <w:pPr>
              <w:widowControl w:val="0"/>
              <w:tabs>
                <w:tab w:val="right" w:leader="underscore" w:pos="9639"/>
              </w:tabs>
              <w:spacing w:before="60" w:after="60"/>
              <w:jc w:val="center"/>
              <w:rPr>
                <w:rFonts w:ascii="Times New Roman" w:hAnsi="Times New Roman"/>
                <w:bCs/>
                <w:sz w:val="20"/>
                <w:szCs w:val="20"/>
              </w:rPr>
            </w:pPr>
            <w:r w:rsidRPr="00B210B3">
              <w:rPr>
                <w:rFonts w:ascii="Times New Roman" w:hAnsi="Times New Roman"/>
                <w:bCs/>
                <w:sz w:val="20"/>
                <w:szCs w:val="20"/>
              </w:rPr>
              <w:t>0</w:t>
            </w:r>
          </w:p>
        </w:tc>
      </w:tr>
      <w:tr w:rsidR="002A7342" w:rsidRPr="00B210B3" w:rsidTr="00E76169">
        <w:trPr>
          <w:trHeight w:val="340"/>
        </w:trPr>
        <w:tc>
          <w:tcPr>
            <w:tcW w:w="3022" w:type="pct"/>
            <w:gridSpan w:val="2"/>
            <w:shd w:val="clear" w:color="auto" w:fill="CCCCCC"/>
            <w:vAlign w:val="center"/>
          </w:tcPr>
          <w:p w:rsidR="002A7342" w:rsidRPr="00B210B3" w:rsidRDefault="002A7342" w:rsidP="00E76169">
            <w:pPr>
              <w:widowControl w:val="0"/>
              <w:tabs>
                <w:tab w:val="right" w:leader="underscore" w:pos="9639"/>
              </w:tabs>
              <w:spacing w:before="60" w:after="60"/>
              <w:rPr>
                <w:rFonts w:ascii="Times New Roman" w:hAnsi="Times New Roman"/>
                <w:b/>
                <w:bCs/>
                <w:sz w:val="20"/>
                <w:szCs w:val="20"/>
              </w:rPr>
            </w:pPr>
            <w:r w:rsidRPr="00B210B3">
              <w:rPr>
                <w:rFonts w:ascii="Times New Roman" w:hAnsi="Times New Roman"/>
                <w:b/>
                <w:bCs/>
                <w:sz w:val="20"/>
                <w:szCs w:val="20"/>
              </w:rPr>
              <w:t>Самостоятельная работа студента (СРС)</w:t>
            </w:r>
            <w:proofErr w:type="gramStart"/>
            <w:r w:rsidRPr="00B210B3">
              <w:rPr>
                <w:rFonts w:ascii="Times New Roman" w:hAnsi="Times New Roman"/>
                <w:bCs/>
                <w:sz w:val="20"/>
                <w:szCs w:val="20"/>
              </w:rPr>
              <w:t>,в</w:t>
            </w:r>
            <w:proofErr w:type="gramEnd"/>
            <w:r w:rsidRPr="00B210B3">
              <w:rPr>
                <w:rFonts w:ascii="Times New Roman" w:hAnsi="Times New Roman"/>
                <w:bCs/>
                <w:sz w:val="20"/>
                <w:szCs w:val="20"/>
              </w:rPr>
              <w:t xml:space="preserve"> том числе:</w:t>
            </w:r>
          </w:p>
        </w:tc>
        <w:tc>
          <w:tcPr>
            <w:tcW w:w="777" w:type="pct"/>
            <w:shd w:val="clear" w:color="auto" w:fill="CCCCCC"/>
            <w:vAlign w:val="center"/>
          </w:tcPr>
          <w:p w:rsidR="002A7342" w:rsidRPr="00B210B3" w:rsidRDefault="002A7342" w:rsidP="00E76169">
            <w:pPr>
              <w:widowControl w:val="0"/>
              <w:tabs>
                <w:tab w:val="right" w:leader="underscore" w:pos="9639"/>
              </w:tabs>
              <w:spacing w:before="60" w:after="60"/>
              <w:jc w:val="center"/>
              <w:rPr>
                <w:rFonts w:ascii="Times New Roman" w:hAnsi="Times New Roman"/>
                <w:b/>
                <w:bCs/>
                <w:sz w:val="20"/>
                <w:szCs w:val="20"/>
              </w:rPr>
            </w:pPr>
            <w:r w:rsidRPr="00B210B3">
              <w:rPr>
                <w:rFonts w:ascii="Times New Roman" w:hAnsi="Times New Roman"/>
                <w:b/>
                <w:bCs/>
                <w:sz w:val="20"/>
                <w:szCs w:val="20"/>
              </w:rPr>
              <w:t>60</w:t>
            </w:r>
          </w:p>
        </w:tc>
        <w:tc>
          <w:tcPr>
            <w:tcW w:w="601" w:type="pct"/>
            <w:shd w:val="clear" w:color="auto" w:fill="CCCCCC"/>
            <w:vAlign w:val="center"/>
          </w:tcPr>
          <w:p w:rsidR="002A7342" w:rsidRPr="00B210B3" w:rsidRDefault="002A7342" w:rsidP="00E76169">
            <w:pPr>
              <w:widowControl w:val="0"/>
              <w:tabs>
                <w:tab w:val="right" w:leader="underscore" w:pos="9639"/>
              </w:tabs>
              <w:spacing w:before="60" w:after="60"/>
              <w:jc w:val="center"/>
              <w:rPr>
                <w:rFonts w:ascii="Times New Roman" w:hAnsi="Times New Roman"/>
                <w:b/>
                <w:bCs/>
                <w:sz w:val="20"/>
                <w:szCs w:val="20"/>
              </w:rPr>
            </w:pPr>
            <w:r w:rsidRPr="00B210B3">
              <w:rPr>
                <w:rFonts w:ascii="Times New Roman" w:hAnsi="Times New Roman"/>
                <w:b/>
                <w:bCs/>
                <w:sz w:val="20"/>
                <w:szCs w:val="20"/>
              </w:rPr>
              <w:t>30</w:t>
            </w:r>
          </w:p>
        </w:tc>
        <w:tc>
          <w:tcPr>
            <w:tcW w:w="600" w:type="pct"/>
            <w:shd w:val="clear" w:color="auto" w:fill="CCCCCC"/>
            <w:vAlign w:val="center"/>
          </w:tcPr>
          <w:p w:rsidR="002A7342" w:rsidRPr="00B210B3" w:rsidRDefault="002A7342" w:rsidP="00E76169">
            <w:pPr>
              <w:widowControl w:val="0"/>
              <w:tabs>
                <w:tab w:val="right" w:leader="underscore" w:pos="9639"/>
              </w:tabs>
              <w:spacing w:before="60" w:after="60"/>
              <w:jc w:val="center"/>
              <w:rPr>
                <w:rFonts w:ascii="Times New Roman" w:hAnsi="Times New Roman"/>
                <w:b/>
                <w:bCs/>
                <w:sz w:val="20"/>
                <w:szCs w:val="20"/>
              </w:rPr>
            </w:pPr>
            <w:r w:rsidRPr="00B210B3">
              <w:rPr>
                <w:rFonts w:ascii="Times New Roman" w:hAnsi="Times New Roman"/>
                <w:b/>
                <w:bCs/>
                <w:sz w:val="20"/>
                <w:szCs w:val="20"/>
              </w:rPr>
              <w:t>30</w:t>
            </w:r>
          </w:p>
        </w:tc>
      </w:tr>
      <w:tr w:rsidR="002A7342" w:rsidRPr="00B210B3" w:rsidTr="00E76169">
        <w:trPr>
          <w:trHeight w:val="340"/>
        </w:trPr>
        <w:tc>
          <w:tcPr>
            <w:tcW w:w="1891" w:type="pct"/>
            <w:shd w:val="clear" w:color="auto" w:fill="EAEAEA"/>
            <w:vAlign w:val="center"/>
          </w:tcPr>
          <w:p w:rsidR="002A7342" w:rsidRPr="00B210B3" w:rsidRDefault="002A7342" w:rsidP="00E76169">
            <w:pPr>
              <w:widowControl w:val="0"/>
              <w:rPr>
                <w:rFonts w:ascii="Times New Roman" w:hAnsi="Times New Roman"/>
                <w:b/>
                <w:bCs/>
                <w:sz w:val="20"/>
                <w:szCs w:val="20"/>
              </w:rPr>
            </w:pPr>
          </w:p>
        </w:tc>
        <w:tc>
          <w:tcPr>
            <w:tcW w:w="1131" w:type="pct"/>
            <w:shd w:val="clear" w:color="auto" w:fill="EAEAEA"/>
            <w:vAlign w:val="center"/>
          </w:tcPr>
          <w:p w:rsidR="002A7342" w:rsidRPr="00B210B3" w:rsidRDefault="002A7342" w:rsidP="00E76169">
            <w:pPr>
              <w:widowControl w:val="0"/>
              <w:tabs>
                <w:tab w:val="right" w:leader="underscore" w:pos="9639"/>
              </w:tabs>
              <w:spacing w:before="60" w:after="60"/>
              <w:rPr>
                <w:rFonts w:ascii="Times New Roman" w:hAnsi="Times New Roman"/>
                <w:bCs/>
                <w:sz w:val="20"/>
                <w:szCs w:val="20"/>
                <w:vertAlign w:val="superscript"/>
              </w:rPr>
            </w:pPr>
            <w:r w:rsidRPr="00B210B3">
              <w:rPr>
                <w:rFonts w:ascii="Times New Roman" w:hAnsi="Times New Roman"/>
                <w:bCs/>
                <w:sz w:val="20"/>
                <w:szCs w:val="20"/>
              </w:rPr>
              <w:t>экзамен (Э)</w:t>
            </w:r>
          </w:p>
        </w:tc>
        <w:tc>
          <w:tcPr>
            <w:tcW w:w="777" w:type="pct"/>
            <w:shd w:val="clear" w:color="auto" w:fill="EAEAEA"/>
            <w:vAlign w:val="center"/>
          </w:tcPr>
          <w:p w:rsidR="002A7342" w:rsidRPr="00B210B3" w:rsidRDefault="002A7342" w:rsidP="00E76169">
            <w:pPr>
              <w:widowControl w:val="0"/>
              <w:tabs>
                <w:tab w:val="right" w:leader="underscore" w:pos="9639"/>
              </w:tabs>
              <w:spacing w:before="60" w:after="60"/>
              <w:jc w:val="center"/>
              <w:rPr>
                <w:rFonts w:ascii="Times New Roman" w:hAnsi="Times New Roman"/>
                <w:bCs/>
                <w:sz w:val="20"/>
                <w:szCs w:val="20"/>
              </w:rPr>
            </w:pPr>
            <w:r w:rsidRPr="00B210B3">
              <w:rPr>
                <w:rFonts w:ascii="Times New Roman" w:hAnsi="Times New Roman"/>
                <w:bCs/>
                <w:sz w:val="20"/>
                <w:szCs w:val="20"/>
              </w:rPr>
              <w:t>36</w:t>
            </w:r>
          </w:p>
        </w:tc>
        <w:tc>
          <w:tcPr>
            <w:tcW w:w="601" w:type="pct"/>
            <w:shd w:val="clear" w:color="auto" w:fill="EAEAEA"/>
            <w:vAlign w:val="center"/>
          </w:tcPr>
          <w:p w:rsidR="002A7342" w:rsidRPr="00B210B3" w:rsidRDefault="002A7342" w:rsidP="00E76169">
            <w:pPr>
              <w:widowControl w:val="0"/>
              <w:tabs>
                <w:tab w:val="right" w:leader="underscore" w:pos="9639"/>
              </w:tabs>
              <w:spacing w:before="60" w:after="60"/>
              <w:jc w:val="center"/>
              <w:rPr>
                <w:rFonts w:ascii="Times New Roman" w:hAnsi="Times New Roman"/>
                <w:bCs/>
                <w:sz w:val="20"/>
                <w:szCs w:val="20"/>
              </w:rPr>
            </w:pPr>
            <w:r w:rsidRPr="00B210B3">
              <w:rPr>
                <w:rFonts w:ascii="Times New Roman" w:hAnsi="Times New Roman"/>
                <w:bCs/>
                <w:sz w:val="20"/>
                <w:szCs w:val="20"/>
              </w:rPr>
              <w:t>-</w:t>
            </w:r>
          </w:p>
        </w:tc>
        <w:tc>
          <w:tcPr>
            <w:tcW w:w="600" w:type="pct"/>
            <w:shd w:val="clear" w:color="auto" w:fill="EAEAEA"/>
            <w:vAlign w:val="center"/>
          </w:tcPr>
          <w:p w:rsidR="002A7342" w:rsidRPr="00B210B3" w:rsidRDefault="002A7342" w:rsidP="00E76169">
            <w:pPr>
              <w:widowControl w:val="0"/>
              <w:tabs>
                <w:tab w:val="right" w:leader="underscore" w:pos="9639"/>
              </w:tabs>
              <w:spacing w:before="60" w:after="60"/>
              <w:jc w:val="center"/>
              <w:rPr>
                <w:rFonts w:ascii="Times New Roman" w:hAnsi="Times New Roman"/>
                <w:bCs/>
                <w:sz w:val="20"/>
                <w:szCs w:val="20"/>
              </w:rPr>
            </w:pPr>
            <w:r w:rsidRPr="00B210B3">
              <w:rPr>
                <w:rFonts w:ascii="Times New Roman" w:hAnsi="Times New Roman"/>
                <w:bCs/>
                <w:sz w:val="20"/>
                <w:szCs w:val="20"/>
              </w:rPr>
              <w:t>Э</w:t>
            </w:r>
          </w:p>
        </w:tc>
      </w:tr>
      <w:tr w:rsidR="002A7342" w:rsidRPr="00B210B3" w:rsidTr="00E76169">
        <w:trPr>
          <w:trHeight w:val="340"/>
        </w:trPr>
        <w:tc>
          <w:tcPr>
            <w:tcW w:w="1891" w:type="pct"/>
            <w:vMerge w:val="restart"/>
            <w:shd w:val="clear" w:color="auto" w:fill="CCCCCC"/>
            <w:vAlign w:val="center"/>
          </w:tcPr>
          <w:p w:rsidR="002A7342" w:rsidRPr="00B210B3" w:rsidRDefault="002A7342" w:rsidP="00E76169">
            <w:pPr>
              <w:widowControl w:val="0"/>
              <w:tabs>
                <w:tab w:val="right" w:leader="underscore" w:pos="9639"/>
              </w:tabs>
              <w:rPr>
                <w:rFonts w:ascii="Times New Roman" w:hAnsi="Times New Roman"/>
                <w:b/>
                <w:bCs/>
                <w:sz w:val="20"/>
                <w:szCs w:val="20"/>
              </w:rPr>
            </w:pPr>
            <w:r w:rsidRPr="00B210B3">
              <w:rPr>
                <w:rFonts w:ascii="Times New Roman" w:hAnsi="Times New Roman"/>
                <w:b/>
                <w:bCs/>
                <w:sz w:val="20"/>
                <w:szCs w:val="20"/>
              </w:rPr>
              <w:t>ИТОГО: Общая трудоемкость</w:t>
            </w:r>
          </w:p>
        </w:tc>
        <w:tc>
          <w:tcPr>
            <w:tcW w:w="1131" w:type="pct"/>
            <w:shd w:val="clear" w:color="auto" w:fill="CCCCCC"/>
            <w:vAlign w:val="center"/>
          </w:tcPr>
          <w:p w:rsidR="002A7342" w:rsidRPr="00B210B3" w:rsidRDefault="002A7342" w:rsidP="00E76169">
            <w:pPr>
              <w:widowControl w:val="0"/>
              <w:tabs>
                <w:tab w:val="right" w:leader="underscore" w:pos="9639"/>
              </w:tabs>
              <w:spacing w:before="60" w:after="60"/>
              <w:rPr>
                <w:rFonts w:ascii="Times New Roman" w:hAnsi="Times New Roman"/>
                <w:b/>
                <w:bCs/>
                <w:sz w:val="20"/>
                <w:szCs w:val="20"/>
              </w:rPr>
            </w:pPr>
            <w:r w:rsidRPr="00B210B3">
              <w:rPr>
                <w:rFonts w:ascii="Times New Roman" w:hAnsi="Times New Roman"/>
                <w:b/>
                <w:bCs/>
                <w:sz w:val="20"/>
                <w:szCs w:val="20"/>
              </w:rPr>
              <w:t>час.</w:t>
            </w:r>
          </w:p>
        </w:tc>
        <w:tc>
          <w:tcPr>
            <w:tcW w:w="777" w:type="pct"/>
            <w:shd w:val="clear" w:color="auto" w:fill="CCCCCC"/>
            <w:vAlign w:val="center"/>
          </w:tcPr>
          <w:p w:rsidR="002A7342" w:rsidRPr="00B210B3" w:rsidRDefault="002A7342" w:rsidP="00E76169">
            <w:pPr>
              <w:widowControl w:val="0"/>
              <w:tabs>
                <w:tab w:val="right" w:leader="underscore" w:pos="9639"/>
              </w:tabs>
              <w:spacing w:before="60" w:after="60"/>
              <w:jc w:val="center"/>
              <w:rPr>
                <w:rFonts w:ascii="Times New Roman" w:hAnsi="Times New Roman"/>
                <w:b/>
                <w:bCs/>
                <w:sz w:val="20"/>
                <w:szCs w:val="20"/>
              </w:rPr>
            </w:pPr>
            <w:r w:rsidRPr="00B210B3">
              <w:rPr>
                <w:rFonts w:ascii="Times New Roman" w:hAnsi="Times New Roman"/>
                <w:b/>
                <w:bCs/>
                <w:sz w:val="20"/>
                <w:szCs w:val="20"/>
              </w:rPr>
              <w:t>216</w:t>
            </w:r>
          </w:p>
        </w:tc>
        <w:tc>
          <w:tcPr>
            <w:tcW w:w="601" w:type="pct"/>
            <w:shd w:val="clear" w:color="auto" w:fill="CCCCCC"/>
            <w:vAlign w:val="center"/>
          </w:tcPr>
          <w:p w:rsidR="002A7342" w:rsidRPr="00B210B3" w:rsidRDefault="002A7342" w:rsidP="00E76169">
            <w:pPr>
              <w:widowControl w:val="0"/>
              <w:tabs>
                <w:tab w:val="right" w:leader="underscore" w:pos="9639"/>
              </w:tabs>
              <w:spacing w:before="60" w:after="60"/>
              <w:jc w:val="center"/>
              <w:rPr>
                <w:rFonts w:ascii="Times New Roman" w:hAnsi="Times New Roman"/>
                <w:b/>
                <w:bCs/>
                <w:sz w:val="20"/>
                <w:szCs w:val="20"/>
              </w:rPr>
            </w:pPr>
            <w:r w:rsidRPr="00B210B3">
              <w:rPr>
                <w:rFonts w:ascii="Times New Roman" w:hAnsi="Times New Roman"/>
                <w:b/>
                <w:bCs/>
                <w:sz w:val="20"/>
                <w:szCs w:val="20"/>
              </w:rPr>
              <w:t>90</w:t>
            </w:r>
          </w:p>
        </w:tc>
        <w:tc>
          <w:tcPr>
            <w:tcW w:w="600" w:type="pct"/>
            <w:shd w:val="clear" w:color="auto" w:fill="CCCCCC"/>
            <w:vAlign w:val="center"/>
          </w:tcPr>
          <w:p w:rsidR="002A7342" w:rsidRPr="00B210B3" w:rsidRDefault="002A7342" w:rsidP="00E76169">
            <w:pPr>
              <w:widowControl w:val="0"/>
              <w:tabs>
                <w:tab w:val="right" w:leader="underscore" w:pos="9639"/>
              </w:tabs>
              <w:spacing w:before="60" w:after="60"/>
              <w:jc w:val="center"/>
              <w:rPr>
                <w:rFonts w:ascii="Times New Roman" w:hAnsi="Times New Roman"/>
                <w:b/>
                <w:bCs/>
                <w:sz w:val="20"/>
                <w:szCs w:val="20"/>
              </w:rPr>
            </w:pPr>
            <w:r w:rsidRPr="00B210B3">
              <w:rPr>
                <w:rFonts w:ascii="Times New Roman" w:hAnsi="Times New Roman"/>
                <w:b/>
                <w:bCs/>
                <w:sz w:val="20"/>
                <w:szCs w:val="20"/>
              </w:rPr>
              <w:t>126</w:t>
            </w:r>
          </w:p>
        </w:tc>
      </w:tr>
      <w:tr w:rsidR="002A7342" w:rsidRPr="00B210B3" w:rsidTr="00E76169">
        <w:trPr>
          <w:trHeight w:val="340"/>
        </w:trPr>
        <w:tc>
          <w:tcPr>
            <w:tcW w:w="1891" w:type="pct"/>
            <w:vMerge/>
            <w:shd w:val="clear" w:color="auto" w:fill="CCCCCC"/>
            <w:vAlign w:val="center"/>
          </w:tcPr>
          <w:p w:rsidR="002A7342" w:rsidRPr="00B210B3" w:rsidRDefault="002A7342" w:rsidP="00E76169">
            <w:pPr>
              <w:widowControl w:val="0"/>
              <w:tabs>
                <w:tab w:val="right" w:leader="underscore" w:pos="9639"/>
              </w:tabs>
              <w:rPr>
                <w:rFonts w:ascii="Times New Roman" w:hAnsi="Times New Roman"/>
                <w:b/>
                <w:bCs/>
                <w:sz w:val="20"/>
                <w:szCs w:val="20"/>
              </w:rPr>
            </w:pPr>
          </w:p>
        </w:tc>
        <w:tc>
          <w:tcPr>
            <w:tcW w:w="1131" w:type="pct"/>
            <w:shd w:val="clear" w:color="auto" w:fill="CCCCCC"/>
            <w:vAlign w:val="center"/>
          </w:tcPr>
          <w:p w:rsidR="002A7342" w:rsidRPr="00B210B3" w:rsidRDefault="002A7342" w:rsidP="00E76169">
            <w:pPr>
              <w:widowControl w:val="0"/>
              <w:tabs>
                <w:tab w:val="right" w:leader="underscore" w:pos="9639"/>
              </w:tabs>
              <w:spacing w:before="60" w:after="60"/>
              <w:rPr>
                <w:rFonts w:ascii="Times New Roman" w:hAnsi="Times New Roman"/>
                <w:b/>
                <w:bCs/>
                <w:sz w:val="20"/>
                <w:szCs w:val="20"/>
              </w:rPr>
            </w:pPr>
            <w:r w:rsidRPr="00B210B3">
              <w:rPr>
                <w:rFonts w:ascii="Times New Roman" w:hAnsi="Times New Roman"/>
                <w:b/>
                <w:bCs/>
                <w:sz w:val="20"/>
                <w:szCs w:val="20"/>
              </w:rPr>
              <w:t>ЗЕТ</w:t>
            </w:r>
          </w:p>
        </w:tc>
        <w:tc>
          <w:tcPr>
            <w:tcW w:w="777" w:type="pct"/>
            <w:shd w:val="clear" w:color="auto" w:fill="CCCCCC"/>
            <w:vAlign w:val="center"/>
          </w:tcPr>
          <w:p w:rsidR="002A7342" w:rsidRPr="00B210B3" w:rsidRDefault="002A7342" w:rsidP="00E76169">
            <w:pPr>
              <w:widowControl w:val="0"/>
              <w:tabs>
                <w:tab w:val="right" w:leader="underscore" w:pos="9639"/>
              </w:tabs>
              <w:spacing w:before="60" w:after="60"/>
              <w:jc w:val="center"/>
              <w:rPr>
                <w:rFonts w:ascii="Times New Roman" w:hAnsi="Times New Roman"/>
                <w:b/>
                <w:bCs/>
                <w:sz w:val="20"/>
                <w:szCs w:val="20"/>
              </w:rPr>
            </w:pPr>
            <w:r w:rsidRPr="00B210B3">
              <w:rPr>
                <w:rFonts w:ascii="Times New Roman" w:hAnsi="Times New Roman"/>
                <w:b/>
                <w:bCs/>
                <w:sz w:val="20"/>
                <w:szCs w:val="20"/>
              </w:rPr>
              <w:t>6</w:t>
            </w:r>
          </w:p>
        </w:tc>
        <w:tc>
          <w:tcPr>
            <w:tcW w:w="601" w:type="pct"/>
            <w:shd w:val="clear" w:color="auto" w:fill="CCCCCC"/>
            <w:vAlign w:val="center"/>
          </w:tcPr>
          <w:p w:rsidR="002A7342" w:rsidRPr="00B210B3" w:rsidRDefault="002A7342" w:rsidP="00E76169">
            <w:pPr>
              <w:widowControl w:val="0"/>
              <w:tabs>
                <w:tab w:val="right" w:leader="underscore" w:pos="9639"/>
              </w:tabs>
              <w:spacing w:before="60" w:after="60"/>
              <w:jc w:val="center"/>
              <w:rPr>
                <w:rFonts w:ascii="Times New Roman" w:hAnsi="Times New Roman"/>
                <w:b/>
                <w:bCs/>
                <w:sz w:val="20"/>
                <w:szCs w:val="20"/>
              </w:rPr>
            </w:pPr>
            <w:r w:rsidRPr="00B210B3">
              <w:rPr>
                <w:rFonts w:ascii="Times New Roman" w:hAnsi="Times New Roman"/>
                <w:b/>
                <w:bCs/>
                <w:sz w:val="20"/>
                <w:szCs w:val="20"/>
              </w:rPr>
              <w:t>3</w:t>
            </w:r>
          </w:p>
        </w:tc>
        <w:tc>
          <w:tcPr>
            <w:tcW w:w="600" w:type="pct"/>
            <w:shd w:val="clear" w:color="auto" w:fill="CCCCCC"/>
            <w:vAlign w:val="center"/>
          </w:tcPr>
          <w:p w:rsidR="002A7342" w:rsidRPr="00B210B3" w:rsidRDefault="002A7342" w:rsidP="00E76169">
            <w:pPr>
              <w:widowControl w:val="0"/>
              <w:tabs>
                <w:tab w:val="right" w:leader="underscore" w:pos="9639"/>
              </w:tabs>
              <w:spacing w:before="60" w:after="60"/>
              <w:jc w:val="center"/>
              <w:rPr>
                <w:rFonts w:ascii="Times New Roman" w:hAnsi="Times New Roman"/>
                <w:b/>
                <w:bCs/>
                <w:sz w:val="20"/>
                <w:szCs w:val="20"/>
              </w:rPr>
            </w:pPr>
            <w:r w:rsidRPr="00B210B3">
              <w:rPr>
                <w:rFonts w:ascii="Times New Roman" w:hAnsi="Times New Roman"/>
                <w:b/>
                <w:bCs/>
                <w:sz w:val="20"/>
                <w:szCs w:val="20"/>
              </w:rPr>
              <w:t>3</w:t>
            </w:r>
          </w:p>
        </w:tc>
      </w:tr>
    </w:tbl>
    <w:p w:rsidR="002A7342" w:rsidRPr="00B210B3" w:rsidRDefault="002A7342" w:rsidP="00E83BA9">
      <w:pPr>
        <w:tabs>
          <w:tab w:val="right" w:leader="underscore" w:pos="9639"/>
        </w:tabs>
        <w:spacing w:line="240" w:lineRule="auto"/>
        <w:ind w:firstLine="709"/>
        <w:jc w:val="both"/>
        <w:rPr>
          <w:rFonts w:ascii="Times New Roman" w:hAnsi="Times New Roman"/>
          <w:b/>
          <w:bCs/>
          <w:sz w:val="20"/>
          <w:szCs w:val="20"/>
        </w:rPr>
      </w:pPr>
      <w:r w:rsidRPr="00B210B3">
        <w:rPr>
          <w:rFonts w:ascii="Times New Roman" w:hAnsi="Times New Roman"/>
          <w:b/>
          <w:bCs/>
          <w:sz w:val="20"/>
          <w:szCs w:val="20"/>
        </w:rPr>
        <w:t>5.2. Разделы учебной дисциплины биологии, виды учебной деятельности и формы контроля</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568"/>
        <w:gridCol w:w="1559"/>
        <w:gridCol w:w="1134"/>
        <w:gridCol w:w="236"/>
        <w:gridCol w:w="756"/>
        <w:gridCol w:w="709"/>
        <w:gridCol w:w="1134"/>
        <w:gridCol w:w="3544"/>
      </w:tblGrid>
      <w:tr w:rsidR="002A7342" w:rsidRPr="00B210B3" w:rsidTr="00152DE5">
        <w:tc>
          <w:tcPr>
            <w:tcW w:w="425" w:type="dxa"/>
            <w:vMerge w:val="restart"/>
            <w:vAlign w:val="center"/>
          </w:tcPr>
          <w:p w:rsidR="002A7342" w:rsidRPr="00B210B3" w:rsidRDefault="002A7342" w:rsidP="00E83BA9">
            <w:pPr>
              <w:spacing w:line="240" w:lineRule="auto"/>
              <w:ind w:firstLine="709"/>
              <w:jc w:val="both"/>
              <w:rPr>
                <w:rFonts w:ascii="Times New Roman" w:hAnsi="Times New Roman"/>
                <w:sz w:val="20"/>
                <w:szCs w:val="20"/>
              </w:rPr>
            </w:pPr>
            <w:r w:rsidRPr="00B210B3">
              <w:rPr>
                <w:rFonts w:ascii="Times New Roman" w:hAnsi="Times New Roman"/>
                <w:bCs/>
                <w:sz w:val="20"/>
                <w:szCs w:val="20"/>
              </w:rPr>
              <w:t xml:space="preserve">№ </w:t>
            </w:r>
            <w:proofErr w:type="spellStart"/>
            <w:proofErr w:type="gramStart"/>
            <w:r w:rsidRPr="00B210B3">
              <w:rPr>
                <w:rFonts w:ascii="Times New Roman" w:hAnsi="Times New Roman"/>
                <w:bCs/>
                <w:sz w:val="20"/>
                <w:szCs w:val="20"/>
              </w:rPr>
              <w:t>п</w:t>
            </w:r>
            <w:proofErr w:type="spellEnd"/>
            <w:proofErr w:type="gramEnd"/>
            <w:r w:rsidRPr="00B210B3">
              <w:rPr>
                <w:rFonts w:ascii="Times New Roman" w:hAnsi="Times New Roman"/>
                <w:bCs/>
                <w:sz w:val="20"/>
                <w:szCs w:val="20"/>
              </w:rPr>
              <w:t>/</w:t>
            </w:r>
            <w:proofErr w:type="spellStart"/>
            <w:r w:rsidRPr="00B210B3">
              <w:rPr>
                <w:rFonts w:ascii="Times New Roman" w:hAnsi="Times New Roman"/>
                <w:bCs/>
                <w:sz w:val="20"/>
                <w:szCs w:val="20"/>
              </w:rPr>
              <w:t>п</w:t>
            </w:r>
            <w:proofErr w:type="spellEnd"/>
          </w:p>
        </w:tc>
        <w:tc>
          <w:tcPr>
            <w:tcW w:w="568" w:type="dxa"/>
            <w:vMerge w:val="restart"/>
          </w:tcPr>
          <w:p w:rsidR="002A7342" w:rsidRPr="00B210B3" w:rsidRDefault="002A7342" w:rsidP="00E83BA9">
            <w:pPr>
              <w:spacing w:line="240" w:lineRule="auto"/>
              <w:ind w:firstLine="709"/>
              <w:jc w:val="both"/>
              <w:rPr>
                <w:rFonts w:ascii="Times New Roman" w:hAnsi="Times New Roman"/>
                <w:bCs/>
                <w:sz w:val="20"/>
                <w:szCs w:val="20"/>
              </w:rPr>
            </w:pPr>
            <w:r w:rsidRPr="00B210B3">
              <w:rPr>
                <w:rFonts w:ascii="Times New Roman" w:hAnsi="Times New Roman"/>
                <w:bCs/>
                <w:sz w:val="20"/>
                <w:szCs w:val="20"/>
              </w:rPr>
              <w:t>№ семестра</w:t>
            </w:r>
          </w:p>
        </w:tc>
        <w:tc>
          <w:tcPr>
            <w:tcW w:w="1559" w:type="dxa"/>
            <w:vMerge w:val="restart"/>
          </w:tcPr>
          <w:p w:rsidR="002A7342" w:rsidRPr="00B210B3" w:rsidRDefault="002A7342" w:rsidP="00DF07F1">
            <w:pPr>
              <w:spacing w:after="0" w:line="240" w:lineRule="auto"/>
              <w:jc w:val="both"/>
              <w:rPr>
                <w:rFonts w:ascii="Times New Roman" w:hAnsi="Times New Roman"/>
                <w:bCs/>
                <w:sz w:val="20"/>
                <w:szCs w:val="20"/>
              </w:rPr>
            </w:pPr>
            <w:r w:rsidRPr="00B210B3">
              <w:rPr>
                <w:rFonts w:ascii="Times New Roman" w:hAnsi="Times New Roman"/>
                <w:bCs/>
                <w:sz w:val="20"/>
                <w:szCs w:val="20"/>
              </w:rPr>
              <w:t>Наименование раздела учебной дисциплины</w:t>
            </w:r>
          </w:p>
        </w:tc>
        <w:tc>
          <w:tcPr>
            <w:tcW w:w="3969" w:type="dxa"/>
            <w:gridSpan w:val="5"/>
          </w:tcPr>
          <w:p w:rsidR="002A7342" w:rsidRPr="00B210B3" w:rsidRDefault="002A7342" w:rsidP="00152DE5">
            <w:pPr>
              <w:spacing w:line="240" w:lineRule="auto"/>
              <w:ind w:firstLine="709"/>
              <w:rPr>
                <w:rFonts w:ascii="Times New Roman" w:hAnsi="Times New Roman"/>
                <w:bCs/>
                <w:sz w:val="20"/>
                <w:szCs w:val="20"/>
              </w:rPr>
            </w:pPr>
            <w:r w:rsidRPr="00B210B3">
              <w:rPr>
                <w:rFonts w:ascii="Times New Roman" w:hAnsi="Times New Roman"/>
                <w:bCs/>
                <w:sz w:val="20"/>
                <w:szCs w:val="20"/>
              </w:rPr>
              <w:t xml:space="preserve">Виды учебной работы, включая </w:t>
            </w:r>
            <w:proofErr w:type="gramStart"/>
            <w:r w:rsidRPr="00B210B3">
              <w:rPr>
                <w:rFonts w:ascii="Times New Roman" w:hAnsi="Times New Roman"/>
                <w:bCs/>
                <w:sz w:val="20"/>
                <w:szCs w:val="20"/>
              </w:rPr>
              <w:t>самостоятельную</w:t>
            </w:r>
            <w:proofErr w:type="gramEnd"/>
            <w:r w:rsidRPr="00B210B3">
              <w:rPr>
                <w:rFonts w:ascii="Times New Roman" w:hAnsi="Times New Roman"/>
                <w:bCs/>
                <w:sz w:val="20"/>
                <w:szCs w:val="20"/>
              </w:rPr>
              <w:t xml:space="preserve"> (в акад. часах)</w:t>
            </w:r>
          </w:p>
        </w:tc>
        <w:tc>
          <w:tcPr>
            <w:tcW w:w="3544" w:type="dxa"/>
          </w:tcPr>
          <w:p w:rsidR="002A7342" w:rsidRPr="00B210B3" w:rsidRDefault="002A7342" w:rsidP="000065F8">
            <w:pPr>
              <w:spacing w:after="0" w:line="240" w:lineRule="auto"/>
              <w:ind w:firstLine="709"/>
              <w:jc w:val="both"/>
              <w:rPr>
                <w:rFonts w:ascii="Times New Roman" w:hAnsi="Times New Roman"/>
                <w:bCs/>
                <w:sz w:val="20"/>
                <w:szCs w:val="20"/>
              </w:rPr>
            </w:pPr>
            <w:r w:rsidRPr="00B210B3">
              <w:rPr>
                <w:rFonts w:ascii="Times New Roman" w:hAnsi="Times New Roman"/>
                <w:bCs/>
                <w:sz w:val="20"/>
                <w:szCs w:val="20"/>
              </w:rPr>
              <w:t>Формы текущего контроля</w:t>
            </w:r>
          </w:p>
          <w:p w:rsidR="002A7342" w:rsidRPr="00B210B3" w:rsidRDefault="002A7342" w:rsidP="000065F8">
            <w:pPr>
              <w:spacing w:after="0" w:line="240" w:lineRule="auto"/>
              <w:ind w:firstLine="709"/>
              <w:jc w:val="both"/>
              <w:rPr>
                <w:rFonts w:ascii="Times New Roman" w:hAnsi="Times New Roman"/>
                <w:bCs/>
                <w:sz w:val="20"/>
                <w:szCs w:val="20"/>
              </w:rPr>
            </w:pPr>
            <w:r w:rsidRPr="00B210B3">
              <w:rPr>
                <w:rFonts w:ascii="Times New Roman" w:hAnsi="Times New Roman"/>
                <w:bCs/>
                <w:sz w:val="20"/>
                <w:szCs w:val="20"/>
              </w:rPr>
              <w:t>(по неделям семестра)</w:t>
            </w:r>
          </w:p>
        </w:tc>
      </w:tr>
      <w:tr w:rsidR="002A7342" w:rsidRPr="00B210B3" w:rsidTr="00152DE5">
        <w:tc>
          <w:tcPr>
            <w:tcW w:w="425" w:type="dxa"/>
            <w:vMerge/>
            <w:vAlign w:val="center"/>
          </w:tcPr>
          <w:p w:rsidR="002A7342" w:rsidRPr="00B210B3" w:rsidRDefault="002A7342" w:rsidP="00E83BA9">
            <w:pPr>
              <w:spacing w:line="240" w:lineRule="auto"/>
              <w:ind w:firstLine="709"/>
              <w:jc w:val="both"/>
              <w:rPr>
                <w:rFonts w:ascii="Times New Roman" w:hAnsi="Times New Roman"/>
                <w:sz w:val="20"/>
                <w:szCs w:val="20"/>
              </w:rPr>
            </w:pPr>
          </w:p>
        </w:tc>
        <w:tc>
          <w:tcPr>
            <w:tcW w:w="568" w:type="dxa"/>
            <w:vMerge/>
          </w:tcPr>
          <w:p w:rsidR="002A7342" w:rsidRPr="00B210B3" w:rsidRDefault="002A7342" w:rsidP="00E83BA9">
            <w:pPr>
              <w:spacing w:line="240" w:lineRule="auto"/>
              <w:ind w:firstLine="709"/>
              <w:jc w:val="both"/>
              <w:rPr>
                <w:rFonts w:ascii="Times New Roman" w:hAnsi="Times New Roman"/>
                <w:bCs/>
                <w:sz w:val="20"/>
                <w:szCs w:val="20"/>
              </w:rPr>
            </w:pPr>
          </w:p>
        </w:tc>
        <w:tc>
          <w:tcPr>
            <w:tcW w:w="1559" w:type="dxa"/>
            <w:vMerge/>
          </w:tcPr>
          <w:p w:rsidR="002A7342" w:rsidRPr="00B210B3" w:rsidRDefault="002A7342" w:rsidP="00DF07F1">
            <w:pPr>
              <w:spacing w:after="0" w:line="240" w:lineRule="auto"/>
              <w:jc w:val="both"/>
              <w:rPr>
                <w:rFonts w:ascii="Times New Roman" w:hAnsi="Times New Roman"/>
                <w:bCs/>
                <w:sz w:val="20"/>
                <w:szCs w:val="20"/>
              </w:rPr>
            </w:pPr>
          </w:p>
        </w:tc>
        <w:tc>
          <w:tcPr>
            <w:tcW w:w="1134" w:type="dxa"/>
            <w:vAlign w:val="center"/>
          </w:tcPr>
          <w:p w:rsidR="002A7342" w:rsidRPr="00B210B3" w:rsidRDefault="002A7342" w:rsidP="00152DE5">
            <w:pPr>
              <w:spacing w:line="240" w:lineRule="auto"/>
              <w:ind w:firstLine="34"/>
              <w:rPr>
                <w:rFonts w:ascii="Times New Roman" w:hAnsi="Times New Roman"/>
                <w:sz w:val="20"/>
                <w:szCs w:val="20"/>
              </w:rPr>
            </w:pPr>
            <w:r w:rsidRPr="00B210B3">
              <w:rPr>
                <w:rFonts w:ascii="Times New Roman" w:hAnsi="Times New Roman"/>
                <w:bCs/>
                <w:sz w:val="20"/>
                <w:szCs w:val="20"/>
              </w:rPr>
              <w:t>Л</w:t>
            </w:r>
          </w:p>
        </w:tc>
        <w:tc>
          <w:tcPr>
            <w:tcW w:w="992" w:type="dxa"/>
            <w:gridSpan w:val="2"/>
            <w:vAlign w:val="center"/>
          </w:tcPr>
          <w:p w:rsidR="002A7342" w:rsidRPr="00B210B3" w:rsidRDefault="002A7342" w:rsidP="00152DE5">
            <w:pPr>
              <w:spacing w:line="240" w:lineRule="auto"/>
              <w:rPr>
                <w:rFonts w:ascii="Times New Roman" w:hAnsi="Times New Roman"/>
                <w:sz w:val="20"/>
                <w:szCs w:val="20"/>
              </w:rPr>
            </w:pPr>
            <w:r w:rsidRPr="00B210B3">
              <w:rPr>
                <w:rFonts w:ascii="Times New Roman" w:hAnsi="Times New Roman"/>
                <w:bCs/>
                <w:sz w:val="20"/>
                <w:szCs w:val="20"/>
              </w:rPr>
              <w:t>ПЗ</w:t>
            </w:r>
          </w:p>
        </w:tc>
        <w:tc>
          <w:tcPr>
            <w:tcW w:w="709" w:type="dxa"/>
            <w:vAlign w:val="center"/>
          </w:tcPr>
          <w:p w:rsidR="002A7342" w:rsidRPr="00B210B3" w:rsidRDefault="002A7342" w:rsidP="00152DE5">
            <w:pPr>
              <w:spacing w:line="240" w:lineRule="auto"/>
              <w:rPr>
                <w:rFonts w:ascii="Times New Roman" w:hAnsi="Times New Roman"/>
                <w:sz w:val="20"/>
                <w:szCs w:val="20"/>
              </w:rPr>
            </w:pPr>
            <w:r w:rsidRPr="00B210B3">
              <w:rPr>
                <w:rFonts w:ascii="Times New Roman" w:hAnsi="Times New Roman"/>
                <w:bCs/>
                <w:sz w:val="20"/>
                <w:szCs w:val="20"/>
              </w:rPr>
              <w:t>СРС</w:t>
            </w:r>
          </w:p>
        </w:tc>
        <w:tc>
          <w:tcPr>
            <w:tcW w:w="1134" w:type="dxa"/>
            <w:vAlign w:val="center"/>
          </w:tcPr>
          <w:p w:rsidR="002A7342" w:rsidRPr="00B210B3" w:rsidRDefault="002A7342" w:rsidP="00152DE5">
            <w:pPr>
              <w:spacing w:line="240" w:lineRule="auto"/>
              <w:ind w:firstLine="34"/>
              <w:rPr>
                <w:rFonts w:ascii="Times New Roman" w:hAnsi="Times New Roman"/>
                <w:sz w:val="20"/>
                <w:szCs w:val="20"/>
              </w:rPr>
            </w:pPr>
            <w:r w:rsidRPr="00B210B3">
              <w:rPr>
                <w:rFonts w:ascii="Times New Roman" w:hAnsi="Times New Roman"/>
                <w:bCs/>
                <w:sz w:val="20"/>
                <w:szCs w:val="20"/>
              </w:rPr>
              <w:t>всего</w:t>
            </w:r>
          </w:p>
        </w:tc>
        <w:tc>
          <w:tcPr>
            <w:tcW w:w="3544" w:type="dxa"/>
          </w:tcPr>
          <w:p w:rsidR="002A7342" w:rsidRPr="00B210B3" w:rsidRDefault="002A7342" w:rsidP="00E83BA9">
            <w:pPr>
              <w:spacing w:line="240" w:lineRule="auto"/>
              <w:ind w:firstLine="709"/>
              <w:jc w:val="both"/>
              <w:rPr>
                <w:rFonts w:ascii="Times New Roman" w:hAnsi="Times New Roman"/>
                <w:bCs/>
                <w:sz w:val="20"/>
                <w:szCs w:val="20"/>
              </w:rPr>
            </w:pPr>
          </w:p>
        </w:tc>
      </w:tr>
      <w:tr w:rsidR="002A7342" w:rsidRPr="00B210B3" w:rsidTr="00152DE5">
        <w:tc>
          <w:tcPr>
            <w:tcW w:w="425" w:type="dxa"/>
            <w:vAlign w:val="center"/>
          </w:tcPr>
          <w:p w:rsidR="002A7342" w:rsidRPr="00B210B3" w:rsidRDefault="002A7342" w:rsidP="00E83BA9">
            <w:pPr>
              <w:numPr>
                <w:ilvl w:val="0"/>
                <w:numId w:val="5"/>
              </w:numPr>
              <w:spacing w:after="0" w:line="240" w:lineRule="auto"/>
              <w:ind w:firstLine="709"/>
              <w:jc w:val="both"/>
              <w:rPr>
                <w:rFonts w:ascii="Times New Roman" w:hAnsi="Times New Roman"/>
                <w:sz w:val="20"/>
                <w:szCs w:val="20"/>
              </w:rPr>
            </w:pPr>
            <w:r w:rsidRPr="00B210B3">
              <w:rPr>
                <w:rFonts w:ascii="Times New Roman" w:hAnsi="Times New Roman"/>
                <w:sz w:val="20"/>
                <w:szCs w:val="20"/>
              </w:rPr>
              <w:t>1.</w:t>
            </w:r>
          </w:p>
        </w:tc>
        <w:tc>
          <w:tcPr>
            <w:tcW w:w="568" w:type="dxa"/>
          </w:tcPr>
          <w:p w:rsidR="002A7342" w:rsidRPr="00B210B3" w:rsidRDefault="002A7342" w:rsidP="00E83BA9">
            <w:pPr>
              <w:spacing w:line="240" w:lineRule="auto"/>
              <w:ind w:firstLine="709"/>
              <w:jc w:val="both"/>
              <w:rPr>
                <w:rFonts w:ascii="Times New Roman" w:hAnsi="Times New Roman"/>
                <w:b/>
                <w:bCs/>
                <w:sz w:val="20"/>
                <w:szCs w:val="20"/>
              </w:rPr>
            </w:pPr>
            <w:proofErr w:type="spellStart"/>
            <w:r w:rsidRPr="00B210B3">
              <w:rPr>
                <w:rFonts w:ascii="Times New Roman" w:hAnsi="Times New Roman"/>
                <w:b/>
                <w:bCs/>
                <w:sz w:val="20"/>
                <w:szCs w:val="20"/>
              </w:rPr>
              <w:t>ш</w:t>
            </w:r>
            <w:proofErr w:type="spellEnd"/>
            <w:proofErr w:type="gramStart"/>
            <w:r w:rsidRPr="00B210B3">
              <w:rPr>
                <w:rFonts w:ascii="Times New Roman" w:hAnsi="Times New Roman"/>
                <w:b/>
                <w:bCs/>
                <w:sz w:val="20"/>
                <w:szCs w:val="20"/>
                <w:lang w:val="en-US"/>
              </w:rPr>
              <w:t>I</w:t>
            </w:r>
            <w:proofErr w:type="gramEnd"/>
          </w:p>
        </w:tc>
        <w:tc>
          <w:tcPr>
            <w:tcW w:w="1559" w:type="dxa"/>
          </w:tcPr>
          <w:p w:rsidR="002A7342" w:rsidRPr="00B210B3" w:rsidRDefault="002A7342" w:rsidP="00DF07F1">
            <w:pPr>
              <w:spacing w:after="0" w:line="240" w:lineRule="auto"/>
              <w:jc w:val="both"/>
              <w:rPr>
                <w:rFonts w:ascii="Times New Roman" w:hAnsi="Times New Roman"/>
                <w:sz w:val="20"/>
                <w:szCs w:val="20"/>
              </w:rPr>
            </w:pPr>
            <w:r w:rsidRPr="00B210B3">
              <w:rPr>
                <w:rFonts w:ascii="Times New Roman" w:hAnsi="Times New Roman"/>
                <w:sz w:val="20"/>
                <w:szCs w:val="20"/>
              </w:rPr>
              <w:t>Биология клетки. Реализация основных процессов жизнедеятельности</w:t>
            </w:r>
          </w:p>
        </w:tc>
        <w:tc>
          <w:tcPr>
            <w:tcW w:w="1134" w:type="dxa"/>
          </w:tcPr>
          <w:p w:rsidR="002A7342" w:rsidRPr="00B210B3" w:rsidRDefault="002A7342" w:rsidP="00152DE5">
            <w:pPr>
              <w:spacing w:line="240" w:lineRule="auto"/>
              <w:ind w:firstLine="34"/>
              <w:rPr>
                <w:rFonts w:ascii="Times New Roman" w:hAnsi="Times New Roman"/>
                <w:b/>
                <w:bCs/>
                <w:sz w:val="20"/>
                <w:szCs w:val="20"/>
              </w:rPr>
            </w:pPr>
            <w:r w:rsidRPr="00B210B3">
              <w:rPr>
                <w:rFonts w:ascii="Times New Roman" w:hAnsi="Times New Roman"/>
                <w:sz w:val="20"/>
                <w:szCs w:val="20"/>
              </w:rPr>
              <w:t>1</w:t>
            </w:r>
          </w:p>
        </w:tc>
        <w:tc>
          <w:tcPr>
            <w:tcW w:w="992" w:type="dxa"/>
            <w:gridSpan w:val="2"/>
          </w:tcPr>
          <w:p w:rsidR="002A7342" w:rsidRPr="00B210B3" w:rsidRDefault="002A7342" w:rsidP="00152DE5">
            <w:pPr>
              <w:spacing w:line="240" w:lineRule="auto"/>
              <w:rPr>
                <w:rFonts w:ascii="Times New Roman" w:hAnsi="Times New Roman"/>
                <w:bCs/>
                <w:sz w:val="20"/>
                <w:szCs w:val="20"/>
              </w:rPr>
            </w:pPr>
          </w:p>
        </w:tc>
        <w:tc>
          <w:tcPr>
            <w:tcW w:w="709" w:type="dxa"/>
          </w:tcPr>
          <w:p w:rsidR="002A7342" w:rsidRPr="00B210B3" w:rsidRDefault="002A7342" w:rsidP="00152DE5">
            <w:pPr>
              <w:spacing w:line="240" w:lineRule="auto"/>
              <w:rPr>
                <w:rFonts w:ascii="Times New Roman" w:hAnsi="Times New Roman"/>
                <w:bCs/>
                <w:sz w:val="20"/>
                <w:szCs w:val="20"/>
              </w:rPr>
            </w:pPr>
            <w:r w:rsidRPr="00B210B3">
              <w:rPr>
                <w:rFonts w:ascii="Times New Roman" w:hAnsi="Times New Roman"/>
                <w:bCs/>
                <w:sz w:val="20"/>
                <w:szCs w:val="20"/>
              </w:rPr>
              <w:t>10</w:t>
            </w:r>
          </w:p>
        </w:tc>
        <w:tc>
          <w:tcPr>
            <w:tcW w:w="1134" w:type="dxa"/>
          </w:tcPr>
          <w:p w:rsidR="002A7342" w:rsidRPr="00B210B3" w:rsidRDefault="002A7342" w:rsidP="00152DE5">
            <w:pPr>
              <w:spacing w:line="240" w:lineRule="auto"/>
              <w:ind w:firstLine="34"/>
              <w:rPr>
                <w:rFonts w:ascii="Times New Roman" w:hAnsi="Times New Roman"/>
                <w:bCs/>
                <w:sz w:val="20"/>
                <w:szCs w:val="20"/>
              </w:rPr>
            </w:pPr>
            <w:r w:rsidRPr="00B210B3">
              <w:rPr>
                <w:rFonts w:ascii="Times New Roman" w:hAnsi="Times New Roman"/>
                <w:bCs/>
                <w:sz w:val="20"/>
                <w:szCs w:val="20"/>
              </w:rPr>
              <w:t>11</w:t>
            </w:r>
          </w:p>
        </w:tc>
        <w:tc>
          <w:tcPr>
            <w:tcW w:w="3544" w:type="dxa"/>
          </w:tcPr>
          <w:p w:rsidR="002A7342" w:rsidRPr="00B210B3" w:rsidRDefault="002A7342" w:rsidP="00DF07F1">
            <w:pPr>
              <w:spacing w:after="0" w:line="240" w:lineRule="auto"/>
              <w:jc w:val="both"/>
              <w:rPr>
                <w:rFonts w:ascii="Times New Roman" w:hAnsi="Times New Roman"/>
                <w:bCs/>
                <w:sz w:val="20"/>
                <w:szCs w:val="20"/>
              </w:rPr>
            </w:pPr>
            <w:r w:rsidRPr="00B210B3">
              <w:rPr>
                <w:rFonts w:ascii="Times New Roman" w:hAnsi="Times New Roman"/>
                <w:bCs/>
                <w:sz w:val="20"/>
                <w:szCs w:val="20"/>
              </w:rPr>
              <w:t xml:space="preserve">1 </w:t>
            </w:r>
            <w:proofErr w:type="spellStart"/>
            <w:r w:rsidRPr="00B210B3">
              <w:rPr>
                <w:rFonts w:ascii="Times New Roman" w:hAnsi="Times New Roman"/>
                <w:bCs/>
                <w:sz w:val="20"/>
                <w:szCs w:val="20"/>
              </w:rPr>
              <w:t>нед</w:t>
            </w:r>
            <w:proofErr w:type="spellEnd"/>
            <w:r w:rsidRPr="00B210B3">
              <w:rPr>
                <w:rFonts w:ascii="Times New Roman" w:hAnsi="Times New Roman"/>
                <w:bCs/>
                <w:sz w:val="20"/>
                <w:szCs w:val="20"/>
              </w:rPr>
              <w:t>.</w:t>
            </w:r>
          </w:p>
        </w:tc>
      </w:tr>
      <w:tr w:rsidR="002A7342" w:rsidRPr="00B210B3" w:rsidTr="00152DE5">
        <w:tc>
          <w:tcPr>
            <w:tcW w:w="425" w:type="dxa"/>
            <w:vAlign w:val="center"/>
          </w:tcPr>
          <w:p w:rsidR="002A7342" w:rsidRPr="00B210B3" w:rsidRDefault="002A7342" w:rsidP="00E83BA9">
            <w:pPr>
              <w:numPr>
                <w:ilvl w:val="0"/>
                <w:numId w:val="5"/>
              </w:numPr>
              <w:spacing w:after="0" w:line="240" w:lineRule="auto"/>
              <w:ind w:firstLine="709"/>
              <w:jc w:val="both"/>
              <w:rPr>
                <w:rFonts w:ascii="Times New Roman" w:hAnsi="Times New Roman"/>
                <w:sz w:val="20"/>
                <w:szCs w:val="20"/>
              </w:rPr>
            </w:pPr>
            <w:r w:rsidRPr="00B210B3">
              <w:rPr>
                <w:rFonts w:ascii="Times New Roman" w:hAnsi="Times New Roman"/>
                <w:b/>
                <w:bCs/>
                <w:sz w:val="20"/>
                <w:szCs w:val="20"/>
              </w:rPr>
              <w:lastRenderedPageBreak/>
              <w:t>2</w:t>
            </w:r>
          </w:p>
        </w:tc>
        <w:tc>
          <w:tcPr>
            <w:tcW w:w="568" w:type="dxa"/>
          </w:tcPr>
          <w:p w:rsidR="002A7342" w:rsidRPr="00B210B3" w:rsidRDefault="002A7342" w:rsidP="00E83BA9">
            <w:pPr>
              <w:spacing w:line="240" w:lineRule="auto"/>
              <w:ind w:firstLine="709"/>
              <w:jc w:val="both"/>
              <w:rPr>
                <w:rFonts w:ascii="Times New Roman" w:hAnsi="Times New Roman"/>
                <w:b/>
                <w:bCs/>
                <w:sz w:val="20"/>
                <w:szCs w:val="20"/>
                <w:lang w:val="en-GB"/>
              </w:rPr>
            </w:pPr>
            <w:proofErr w:type="spellStart"/>
            <w:r w:rsidRPr="00B210B3">
              <w:rPr>
                <w:rFonts w:ascii="Times New Roman" w:hAnsi="Times New Roman"/>
                <w:b/>
                <w:bCs/>
                <w:sz w:val="20"/>
                <w:szCs w:val="20"/>
              </w:rPr>
              <w:t>ш</w:t>
            </w:r>
            <w:proofErr w:type="spellEnd"/>
            <w:proofErr w:type="gramStart"/>
            <w:r w:rsidRPr="00B210B3">
              <w:rPr>
                <w:rFonts w:ascii="Times New Roman" w:hAnsi="Times New Roman"/>
                <w:b/>
                <w:bCs/>
                <w:sz w:val="20"/>
                <w:szCs w:val="20"/>
                <w:lang w:val="en-GB"/>
              </w:rPr>
              <w:t>I</w:t>
            </w:r>
            <w:proofErr w:type="gramEnd"/>
          </w:p>
        </w:tc>
        <w:tc>
          <w:tcPr>
            <w:tcW w:w="1559" w:type="dxa"/>
          </w:tcPr>
          <w:p w:rsidR="002A7342" w:rsidRPr="00B210B3" w:rsidRDefault="002A7342" w:rsidP="00DF07F1">
            <w:pPr>
              <w:spacing w:after="0" w:line="240" w:lineRule="auto"/>
              <w:jc w:val="both"/>
              <w:rPr>
                <w:rFonts w:ascii="Times New Roman" w:hAnsi="Times New Roman"/>
                <w:bCs/>
                <w:sz w:val="20"/>
                <w:szCs w:val="20"/>
              </w:rPr>
            </w:pPr>
            <w:r w:rsidRPr="00B210B3">
              <w:rPr>
                <w:rFonts w:ascii="Times New Roman" w:hAnsi="Times New Roman"/>
                <w:sz w:val="20"/>
                <w:szCs w:val="20"/>
              </w:rPr>
              <w:t>Закономерности формирования и наследования признаков.</w:t>
            </w:r>
          </w:p>
        </w:tc>
        <w:tc>
          <w:tcPr>
            <w:tcW w:w="1134" w:type="dxa"/>
          </w:tcPr>
          <w:p w:rsidR="002A7342" w:rsidRPr="00B210B3" w:rsidRDefault="002A7342" w:rsidP="00152DE5">
            <w:pPr>
              <w:spacing w:line="240" w:lineRule="auto"/>
              <w:ind w:firstLine="34"/>
              <w:rPr>
                <w:rFonts w:ascii="Times New Roman" w:hAnsi="Times New Roman"/>
                <w:bCs/>
                <w:sz w:val="20"/>
                <w:szCs w:val="20"/>
              </w:rPr>
            </w:pPr>
            <w:r w:rsidRPr="00B210B3">
              <w:rPr>
                <w:rFonts w:ascii="Times New Roman" w:hAnsi="Times New Roman"/>
                <w:bCs/>
                <w:sz w:val="20"/>
                <w:szCs w:val="20"/>
              </w:rPr>
              <w:t>12</w:t>
            </w:r>
          </w:p>
        </w:tc>
        <w:tc>
          <w:tcPr>
            <w:tcW w:w="992" w:type="dxa"/>
            <w:gridSpan w:val="2"/>
          </w:tcPr>
          <w:p w:rsidR="002A7342" w:rsidRPr="00B210B3" w:rsidRDefault="002A7342" w:rsidP="00152DE5">
            <w:pPr>
              <w:spacing w:line="240" w:lineRule="auto"/>
              <w:rPr>
                <w:rFonts w:ascii="Times New Roman" w:hAnsi="Times New Roman"/>
                <w:bCs/>
                <w:sz w:val="20"/>
                <w:szCs w:val="20"/>
              </w:rPr>
            </w:pPr>
            <w:r w:rsidRPr="00B210B3">
              <w:rPr>
                <w:rFonts w:ascii="Times New Roman" w:hAnsi="Times New Roman"/>
                <w:bCs/>
                <w:sz w:val="20"/>
                <w:szCs w:val="20"/>
              </w:rPr>
              <w:t>22</w:t>
            </w:r>
          </w:p>
        </w:tc>
        <w:tc>
          <w:tcPr>
            <w:tcW w:w="709" w:type="dxa"/>
          </w:tcPr>
          <w:p w:rsidR="002A7342" w:rsidRPr="00B210B3" w:rsidRDefault="002A7342" w:rsidP="00152DE5">
            <w:pPr>
              <w:spacing w:line="240" w:lineRule="auto"/>
              <w:rPr>
                <w:rFonts w:ascii="Times New Roman" w:hAnsi="Times New Roman"/>
                <w:bCs/>
                <w:sz w:val="20"/>
                <w:szCs w:val="20"/>
              </w:rPr>
            </w:pPr>
            <w:r w:rsidRPr="00B210B3">
              <w:rPr>
                <w:rFonts w:ascii="Times New Roman" w:hAnsi="Times New Roman"/>
                <w:bCs/>
                <w:sz w:val="20"/>
                <w:szCs w:val="20"/>
              </w:rPr>
              <w:t>10</w:t>
            </w:r>
          </w:p>
        </w:tc>
        <w:tc>
          <w:tcPr>
            <w:tcW w:w="1134" w:type="dxa"/>
          </w:tcPr>
          <w:p w:rsidR="002A7342" w:rsidRPr="00B210B3" w:rsidRDefault="002A7342" w:rsidP="00152DE5">
            <w:pPr>
              <w:spacing w:line="240" w:lineRule="auto"/>
              <w:ind w:firstLine="34"/>
              <w:rPr>
                <w:rFonts w:ascii="Times New Roman" w:hAnsi="Times New Roman"/>
                <w:bCs/>
                <w:sz w:val="20"/>
                <w:szCs w:val="20"/>
              </w:rPr>
            </w:pPr>
            <w:r w:rsidRPr="00B210B3">
              <w:rPr>
                <w:rFonts w:ascii="Times New Roman" w:hAnsi="Times New Roman"/>
                <w:bCs/>
                <w:sz w:val="20"/>
                <w:szCs w:val="20"/>
              </w:rPr>
              <w:t>44</w:t>
            </w:r>
          </w:p>
        </w:tc>
        <w:tc>
          <w:tcPr>
            <w:tcW w:w="3544" w:type="dxa"/>
          </w:tcPr>
          <w:p w:rsidR="002A7342" w:rsidRPr="00B210B3" w:rsidRDefault="002A7342" w:rsidP="00DF07F1">
            <w:pPr>
              <w:spacing w:after="0" w:line="240" w:lineRule="auto"/>
              <w:jc w:val="both"/>
              <w:rPr>
                <w:rFonts w:ascii="Times New Roman" w:hAnsi="Times New Roman"/>
                <w:sz w:val="20"/>
                <w:szCs w:val="20"/>
              </w:rPr>
            </w:pPr>
            <w:r w:rsidRPr="00B210B3">
              <w:rPr>
                <w:rFonts w:ascii="Times New Roman" w:hAnsi="Times New Roman"/>
                <w:sz w:val="20"/>
                <w:szCs w:val="20"/>
              </w:rPr>
              <w:t xml:space="preserve">1-8 </w:t>
            </w:r>
            <w:proofErr w:type="spellStart"/>
            <w:r w:rsidRPr="00B210B3">
              <w:rPr>
                <w:rFonts w:ascii="Times New Roman" w:hAnsi="Times New Roman"/>
                <w:sz w:val="20"/>
                <w:szCs w:val="20"/>
              </w:rPr>
              <w:t>нед</w:t>
            </w:r>
            <w:proofErr w:type="spellEnd"/>
            <w:r w:rsidRPr="00B210B3">
              <w:rPr>
                <w:rFonts w:ascii="Times New Roman" w:hAnsi="Times New Roman"/>
                <w:sz w:val="20"/>
                <w:szCs w:val="20"/>
              </w:rPr>
              <w:t xml:space="preserve"> - текущий тест, решение задач </w:t>
            </w:r>
          </w:p>
          <w:p w:rsidR="002A7342" w:rsidRPr="00B210B3" w:rsidRDefault="002A7342" w:rsidP="009A3B83">
            <w:pPr>
              <w:spacing w:after="0" w:line="240" w:lineRule="auto"/>
              <w:jc w:val="both"/>
              <w:rPr>
                <w:rFonts w:ascii="Times New Roman" w:hAnsi="Times New Roman"/>
                <w:b/>
                <w:bCs/>
                <w:sz w:val="20"/>
                <w:szCs w:val="20"/>
              </w:rPr>
            </w:pPr>
            <w:r w:rsidRPr="00B210B3">
              <w:rPr>
                <w:rFonts w:ascii="Times New Roman" w:hAnsi="Times New Roman"/>
                <w:sz w:val="20"/>
                <w:szCs w:val="20"/>
              </w:rPr>
              <w:t xml:space="preserve">9 </w:t>
            </w:r>
            <w:proofErr w:type="spellStart"/>
            <w:r w:rsidRPr="00B210B3">
              <w:rPr>
                <w:rFonts w:ascii="Times New Roman" w:hAnsi="Times New Roman"/>
                <w:sz w:val="20"/>
                <w:szCs w:val="20"/>
              </w:rPr>
              <w:t>нед</w:t>
            </w:r>
            <w:proofErr w:type="spellEnd"/>
            <w:r w:rsidRPr="00B210B3">
              <w:rPr>
                <w:rFonts w:ascii="Times New Roman" w:hAnsi="Times New Roman"/>
                <w:sz w:val="20"/>
                <w:szCs w:val="20"/>
              </w:rPr>
              <w:t xml:space="preserve"> - итоговый тест, зачетное занятие </w:t>
            </w:r>
          </w:p>
        </w:tc>
      </w:tr>
      <w:tr w:rsidR="002A7342" w:rsidRPr="00B210B3" w:rsidTr="00152DE5">
        <w:trPr>
          <w:trHeight w:val="591"/>
        </w:trPr>
        <w:tc>
          <w:tcPr>
            <w:tcW w:w="425" w:type="dxa"/>
            <w:vAlign w:val="center"/>
          </w:tcPr>
          <w:p w:rsidR="002A7342" w:rsidRPr="00B210B3" w:rsidRDefault="002A7342" w:rsidP="00E83BA9">
            <w:pPr>
              <w:numPr>
                <w:ilvl w:val="0"/>
                <w:numId w:val="5"/>
              </w:numPr>
              <w:spacing w:after="0" w:line="240" w:lineRule="auto"/>
              <w:ind w:firstLine="709"/>
              <w:jc w:val="both"/>
              <w:rPr>
                <w:rFonts w:ascii="Times New Roman" w:hAnsi="Times New Roman"/>
                <w:sz w:val="20"/>
                <w:szCs w:val="20"/>
              </w:rPr>
            </w:pPr>
            <w:r w:rsidRPr="00B210B3">
              <w:rPr>
                <w:rFonts w:ascii="Times New Roman" w:hAnsi="Times New Roman"/>
                <w:b/>
                <w:bCs/>
                <w:sz w:val="20"/>
                <w:szCs w:val="20"/>
              </w:rPr>
              <w:t>3.</w:t>
            </w:r>
          </w:p>
        </w:tc>
        <w:tc>
          <w:tcPr>
            <w:tcW w:w="568" w:type="dxa"/>
          </w:tcPr>
          <w:p w:rsidR="002A7342" w:rsidRPr="00B210B3" w:rsidRDefault="002A7342" w:rsidP="00E83BA9">
            <w:pPr>
              <w:spacing w:line="240" w:lineRule="auto"/>
              <w:ind w:firstLine="709"/>
              <w:jc w:val="both"/>
              <w:rPr>
                <w:rFonts w:ascii="Times New Roman" w:hAnsi="Times New Roman"/>
                <w:b/>
                <w:bCs/>
                <w:sz w:val="20"/>
                <w:szCs w:val="20"/>
                <w:lang w:val="en-GB"/>
              </w:rPr>
            </w:pPr>
            <w:proofErr w:type="spellStart"/>
            <w:r w:rsidRPr="00B210B3">
              <w:rPr>
                <w:rFonts w:ascii="Times New Roman" w:hAnsi="Times New Roman"/>
                <w:b/>
                <w:bCs/>
                <w:sz w:val="20"/>
                <w:szCs w:val="20"/>
              </w:rPr>
              <w:t>ш</w:t>
            </w:r>
            <w:proofErr w:type="spellEnd"/>
            <w:proofErr w:type="gramStart"/>
            <w:r w:rsidRPr="00B210B3">
              <w:rPr>
                <w:rFonts w:ascii="Times New Roman" w:hAnsi="Times New Roman"/>
                <w:b/>
                <w:bCs/>
                <w:sz w:val="20"/>
                <w:szCs w:val="20"/>
                <w:lang w:val="en-GB"/>
              </w:rPr>
              <w:t>I</w:t>
            </w:r>
            <w:proofErr w:type="gramEnd"/>
          </w:p>
        </w:tc>
        <w:tc>
          <w:tcPr>
            <w:tcW w:w="1559" w:type="dxa"/>
          </w:tcPr>
          <w:p w:rsidR="002A7342" w:rsidRPr="00B210B3" w:rsidRDefault="002A7342" w:rsidP="00DF07F1">
            <w:pPr>
              <w:spacing w:after="0" w:line="240" w:lineRule="auto"/>
              <w:jc w:val="both"/>
              <w:rPr>
                <w:rFonts w:ascii="Times New Roman" w:hAnsi="Times New Roman"/>
                <w:bCs/>
                <w:sz w:val="20"/>
                <w:szCs w:val="20"/>
              </w:rPr>
            </w:pPr>
            <w:r w:rsidRPr="00B210B3">
              <w:rPr>
                <w:rFonts w:ascii="Times New Roman" w:hAnsi="Times New Roman"/>
                <w:sz w:val="20"/>
                <w:szCs w:val="20"/>
              </w:rPr>
              <w:t>Биология развития</w:t>
            </w:r>
          </w:p>
        </w:tc>
        <w:tc>
          <w:tcPr>
            <w:tcW w:w="1134" w:type="dxa"/>
          </w:tcPr>
          <w:p w:rsidR="002A7342" w:rsidRPr="00B210B3" w:rsidRDefault="002A7342" w:rsidP="00152DE5">
            <w:pPr>
              <w:spacing w:line="240" w:lineRule="auto"/>
              <w:ind w:firstLine="34"/>
              <w:rPr>
                <w:rFonts w:ascii="Times New Roman" w:hAnsi="Times New Roman"/>
                <w:bCs/>
                <w:sz w:val="20"/>
                <w:szCs w:val="20"/>
              </w:rPr>
            </w:pPr>
            <w:r w:rsidRPr="00B210B3">
              <w:rPr>
                <w:rFonts w:ascii="Times New Roman" w:hAnsi="Times New Roman"/>
                <w:bCs/>
                <w:sz w:val="20"/>
                <w:szCs w:val="20"/>
              </w:rPr>
              <w:t>5</w:t>
            </w:r>
          </w:p>
        </w:tc>
        <w:tc>
          <w:tcPr>
            <w:tcW w:w="992" w:type="dxa"/>
            <w:gridSpan w:val="2"/>
          </w:tcPr>
          <w:p w:rsidR="002A7342" w:rsidRPr="00B210B3" w:rsidRDefault="002A7342" w:rsidP="00152DE5">
            <w:pPr>
              <w:spacing w:line="240" w:lineRule="auto"/>
              <w:rPr>
                <w:rFonts w:ascii="Times New Roman" w:hAnsi="Times New Roman"/>
                <w:bCs/>
                <w:sz w:val="20"/>
                <w:szCs w:val="20"/>
              </w:rPr>
            </w:pPr>
            <w:r w:rsidRPr="00B210B3">
              <w:rPr>
                <w:rFonts w:ascii="Times New Roman" w:hAnsi="Times New Roman"/>
                <w:bCs/>
                <w:sz w:val="20"/>
                <w:szCs w:val="20"/>
              </w:rPr>
              <w:t>10</w:t>
            </w:r>
          </w:p>
        </w:tc>
        <w:tc>
          <w:tcPr>
            <w:tcW w:w="709" w:type="dxa"/>
          </w:tcPr>
          <w:p w:rsidR="002A7342" w:rsidRPr="00B210B3" w:rsidRDefault="002A7342" w:rsidP="00152DE5">
            <w:pPr>
              <w:spacing w:line="240" w:lineRule="auto"/>
              <w:rPr>
                <w:rFonts w:ascii="Times New Roman" w:hAnsi="Times New Roman"/>
                <w:bCs/>
                <w:sz w:val="20"/>
                <w:szCs w:val="20"/>
              </w:rPr>
            </w:pPr>
            <w:r w:rsidRPr="00B210B3">
              <w:rPr>
                <w:rFonts w:ascii="Times New Roman" w:hAnsi="Times New Roman"/>
                <w:bCs/>
                <w:sz w:val="20"/>
                <w:szCs w:val="20"/>
              </w:rPr>
              <w:t>10</w:t>
            </w:r>
          </w:p>
        </w:tc>
        <w:tc>
          <w:tcPr>
            <w:tcW w:w="1134" w:type="dxa"/>
          </w:tcPr>
          <w:p w:rsidR="002A7342" w:rsidRPr="00B210B3" w:rsidRDefault="002A7342" w:rsidP="00152DE5">
            <w:pPr>
              <w:spacing w:line="240" w:lineRule="auto"/>
              <w:ind w:firstLine="34"/>
              <w:rPr>
                <w:rFonts w:ascii="Times New Roman" w:hAnsi="Times New Roman"/>
                <w:bCs/>
                <w:sz w:val="20"/>
                <w:szCs w:val="20"/>
              </w:rPr>
            </w:pPr>
            <w:r w:rsidRPr="00B210B3">
              <w:rPr>
                <w:rFonts w:ascii="Times New Roman" w:hAnsi="Times New Roman"/>
                <w:bCs/>
                <w:sz w:val="20"/>
                <w:szCs w:val="20"/>
              </w:rPr>
              <w:t>25</w:t>
            </w:r>
          </w:p>
        </w:tc>
        <w:tc>
          <w:tcPr>
            <w:tcW w:w="3544" w:type="dxa"/>
          </w:tcPr>
          <w:p w:rsidR="002A7342" w:rsidRPr="00B210B3" w:rsidRDefault="002A7342" w:rsidP="00DF07F1">
            <w:pPr>
              <w:spacing w:after="0" w:line="240" w:lineRule="auto"/>
              <w:jc w:val="both"/>
              <w:rPr>
                <w:rFonts w:ascii="Times New Roman" w:hAnsi="Times New Roman"/>
                <w:sz w:val="20"/>
                <w:szCs w:val="20"/>
              </w:rPr>
            </w:pPr>
            <w:r w:rsidRPr="00B210B3">
              <w:rPr>
                <w:rFonts w:ascii="Times New Roman" w:hAnsi="Times New Roman"/>
                <w:sz w:val="20"/>
                <w:szCs w:val="20"/>
              </w:rPr>
              <w:t xml:space="preserve">10-12 </w:t>
            </w:r>
            <w:proofErr w:type="spellStart"/>
            <w:r w:rsidRPr="00B210B3">
              <w:rPr>
                <w:rFonts w:ascii="Times New Roman" w:hAnsi="Times New Roman"/>
                <w:sz w:val="20"/>
                <w:szCs w:val="20"/>
              </w:rPr>
              <w:t>нед</w:t>
            </w:r>
            <w:proofErr w:type="spellEnd"/>
            <w:r w:rsidRPr="00B210B3">
              <w:rPr>
                <w:rFonts w:ascii="Times New Roman" w:hAnsi="Times New Roman"/>
                <w:sz w:val="20"/>
                <w:szCs w:val="20"/>
              </w:rPr>
              <w:t xml:space="preserve"> - общий текущий тест, </w:t>
            </w:r>
          </w:p>
          <w:p w:rsidR="002A7342" w:rsidRPr="00B210B3" w:rsidRDefault="002A7342" w:rsidP="009A3B83">
            <w:pPr>
              <w:spacing w:after="0" w:line="240" w:lineRule="auto"/>
              <w:jc w:val="both"/>
              <w:rPr>
                <w:rFonts w:ascii="Times New Roman" w:hAnsi="Times New Roman"/>
                <w:b/>
                <w:bCs/>
                <w:sz w:val="20"/>
                <w:szCs w:val="20"/>
              </w:rPr>
            </w:pPr>
            <w:r w:rsidRPr="00B210B3">
              <w:rPr>
                <w:rFonts w:ascii="Times New Roman" w:hAnsi="Times New Roman"/>
                <w:sz w:val="20"/>
                <w:szCs w:val="20"/>
              </w:rPr>
              <w:t xml:space="preserve">13 </w:t>
            </w:r>
            <w:proofErr w:type="spellStart"/>
            <w:r w:rsidRPr="00B210B3">
              <w:rPr>
                <w:rFonts w:ascii="Times New Roman" w:hAnsi="Times New Roman"/>
                <w:sz w:val="20"/>
                <w:szCs w:val="20"/>
              </w:rPr>
              <w:t>нед</w:t>
            </w:r>
            <w:proofErr w:type="spellEnd"/>
            <w:r w:rsidRPr="00B210B3">
              <w:rPr>
                <w:rFonts w:ascii="Times New Roman" w:hAnsi="Times New Roman"/>
                <w:sz w:val="20"/>
                <w:szCs w:val="20"/>
              </w:rPr>
              <w:t xml:space="preserve"> - итоговый тест</w:t>
            </w:r>
          </w:p>
        </w:tc>
      </w:tr>
      <w:tr w:rsidR="002A7342" w:rsidRPr="00B210B3" w:rsidTr="00152DE5">
        <w:tc>
          <w:tcPr>
            <w:tcW w:w="425" w:type="dxa"/>
            <w:vAlign w:val="center"/>
          </w:tcPr>
          <w:p w:rsidR="002A7342" w:rsidRPr="00B210B3" w:rsidRDefault="002A7342" w:rsidP="00E83BA9">
            <w:pPr>
              <w:numPr>
                <w:ilvl w:val="0"/>
                <w:numId w:val="5"/>
              </w:numPr>
              <w:spacing w:after="0" w:line="240" w:lineRule="auto"/>
              <w:ind w:firstLine="709"/>
              <w:jc w:val="both"/>
              <w:rPr>
                <w:rFonts w:ascii="Times New Roman" w:hAnsi="Times New Roman"/>
                <w:b/>
                <w:bCs/>
                <w:sz w:val="20"/>
                <w:szCs w:val="20"/>
              </w:rPr>
            </w:pPr>
          </w:p>
        </w:tc>
        <w:tc>
          <w:tcPr>
            <w:tcW w:w="568" w:type="dxa"/>
          </w:tcPr>
          <w:p w:rsidR="002A7342" w:rsidRPr="00B210B3" w:rsidRDefault="002A7342" w:rsidP="00E83BA9">
            <w:pPr>
              <w:spacing w:line="240" w:lineRule="auto"/>
              <w:ind w:firstLine="709"/>
              <w:jc w:val="both"/>
              <w:rPr>
                <w:rFonts w:ascii="Times New Roman" w:hAnsi="Times New Roman"/>
                <w:b/>
                <w:bCs/>
                <w:sz w:val="20"/>
                <w:szCs w:val="20"/>
                <w:lang w:val="en-US"/>
              </w:rPr>
            </w:pPr>
            <w:proofErr w:type="spellStart"/>
            <w:proofErr w:type="gramStart"/>
            <w:r w:rsidRPr="00B210B3">
              <w:rPr>
                <w:rFonts w:ascii="Times New Roman" w:hAnsi="Times New Roman"/>
                <w:b/>
                <w:bCs/>
                <w:sz w:val="20"/>
                <w:szCs w:val="20"/>
              </w:rPr>
              <w:t>ш</w:t>
            </w:r>
            <w:proofErr w:type="spellEnd"/>
            <w:proofErr w:type="gramEnd"/>
            <w:r w:rsidRPr="00B210B3">
              <w:rPr>
                <w:rFonts w:ascii="Times New Roman" w:hAnsi="Times New Roman"/>
                <w:b/>
                <w:bCs/>
                <w:sz w:val="20"/>
                <w:szCs w:val="20"/>
                <w:lang w:val="en-US"/>
              </w:rPr>
              <w:t>II</w:t>
            </w:r>
          </w:p>
        </w:tc>
        <w:tc>
          <w:tcPr>
            <w:tcW w:w="1559" w:type="dxa"/>
          </w:tcPr>
          <w:p w:rsidR="002A7342" w:rsidRPr="00B210B3" w:rsidRDefault="002A7342" w:rsidP="00DF07F1">
            <w:pPr>
              <w:spacing w:after="0" w:line="240" w:lineRule="auto"/>
              <w:jc w:val="both"/>
              <w:rPr>
                <w:rFonts w:ascii="Times New Roman" w:hAnsi="Times New Roman"/>
                <w:sz w:val="20"/>
                <w:szCs w:val="20"/>
              </w:rPr>
            </w:pPr>
            <w:r w:rsidRPr="00B210B3">
              <w:rPr>
                <w:rFonts w:ascii="Times New Roman" w:hAnsi="Times New Roman"/>
                <w:sz w:val="20"/>
                <w:szCs w:val="20"/>
              </w:rPr>
              <w:t xml:space="preserve">Экологические системы. </w:t>
            </w:r>
          </w:p>
          <w:p w:rsidR="002A7342" w:rsidRPr="00B210B3" w:rsidRDefault="002A7342" w:rsidP="00DF07F1">
            <w:pPr>
              <w:spacing w:after="0" w:line="240" w:lineRule="auto"/>
              <w:jc w:val="both"/>
              <w:rPr>
                <w:rFonts w:ascii="Times New Roman" w:hAnsi="Times New Roman"/>
                <w:sz w:val="20"/>
                <w:szCs w:val="20"/>
              </w:rPr>
            </w:pPr>
            <w:r w:rsidRPr="00B210B3">
              <w:rPr>
                <w:rFonts w:ascii="Times New Roman" w:hAnsi="Times New Roman"/>
                <w:sz w:val="20"/>
                <w:szCs w:val="20"/>
              </w:rPr>
              <w:t>Тип Простейшие</w:t>
            </w:r>
          </w:p>
        </w:tc>
        <w:tc>
          <w:tcPr>
            <w:tcW w:w="1134" w:type="dxa"/>
          </w:tcPr>
          <w:p w:rsidR="002A7342" w:rsidRPr="00B210B3" w:rsidRDefault="002A7342" w:rsidP="00152DE5">
            <w:pPr>
              <w:spacing w:line="240" w:lineRule="auto"/>
              <w:ind w:firstLine="34"/>
              <w:rPr>
                <w:rFonts w:ascii="Times New Roman" w:hAnsi="Times New Roman"/>
                <w:bCs/>
                <w:sz w:val="20"/>
                <w:szCs w:val="20"/>
              </w:rPr>
            </w:pPr>
          </w:p>
        </w:tc>
        <w:tc>
          <w:tcPr>
            <w:tcW w:w="992" w:type="dxa"/>
            <w:gridSpan w:val="2"/>
          </w:tcPr>
          <w:p w:rsidR="002A7342" w:rsidRPr="00B210B3" w:rsidRDefault="002A7342" w:rsidP="00152DE5">
            <w:pPr>
              <w:spacing w:line="240" w:lineRule="auto"/>
              <w:rPr>
                <w:rFonts w:ascii="Times New Roman" w:hAnsi="Times New Roman"/>
                <w:bCs/>
                <w:sz w:val="20"/>
                <w:szCs w:val="20"/>
              </w:rPr>
            </w:pPr>
            <w:r w:rsidRPr="00B210B3">
              <w:rPr>
                <w:rFonts w:ascii="Times New Roman" w:hAnsi="Times New Roman"/>
                <w:bCs/>
                <w:sz w:val="20"/>
                <w:szCs w:val="20"/>
              </w:rPr>
              <w:t>10</w:t>
            </w:r>
          </w:p>
        </w:tc>
        <w:tc>
          <w:tcPr>
            <w:tcW w:w="709" w:type="dxa"/>
          </w:tcPr>
          <w:p w:rsidR="002A7342" w:rsidRPr="00B210B3" w:rsidRDefault="002A7342" w:rsidP="00152DE5">
            <w:pPr>
              <w:spacing w:line="240" w:lineRule="auto"/>
              <w:rPr>
                <w:rFonts w:ascii="Times New Roman" w:hAnsi="Times New Roman"/>
                <w:bCs/>
                <w:sz w:val="20"/>
                <w:szCs w:val="20"/>
              </w:rPr>
            </w:pPr>
            <w:r w:rsidRPr="00B210B3">
              <w:rPr>
                <w:rFonts w:ascii="Times New Roman" w:hAnsi="Times New Roman"/>
                <w:bCs/>
                <w:sz w:val="20"/>
                <w:szCs w:val="20"/>
              </w:rPr>
              <w:t>2</w:t>
            </w:r>
          </w:p>
        </w:tc>
        <w:tc>
          <w:tcPr>
            <w:tcW w:w="1134" w:type="dxa"/>
          </w:tcPr>
          <w:p w:rsidR="002A7342" w:rsidRPr="00B210B3" w:rsidRDefault="002A7342" w:rsidP="00152DE5">
            <w:pPr>
              <w:spacing w:line="240" w:lineRule="auto"/>
              <w:ind w:firstLine="34"/>
              <w:rPr>
                <w:rFonts w:ascii="Times New Roman" w:hAnsi="Times New Roman"/>
                <w:bCs/>
                <w:sz w:val="20"/>
                <w:szCs w:val="20"/>
              </w:rPr>
            </w:pPr>
            <w:r w:rsidRPr="00B210B3">
              <w:rPr>
                <w:rFonts w:ascii="Times New Roman" w:hAnsi="Times New Roman"/>
                <w:bCs/>
                <w:sz w:val="20"/>
                <w:szCs w:val="20"/>
              </w:rPr>
              <w:t>12</w:t>
            </w:r>
          </w:p>
        </w:tc>
        <w:tc>
          <w:tcPr>
            <w:tcW w:w="3544" w:type="dxa"/>
          </w:tcPr>
          <w:p w:rsidR="002A7342" w:rsidRPr="00B210B3" w:rsidRDefault="002A7342" w:rsidP="00DF07F1">
            <w:pPr>
              <w:spacing w:after="0" w:line="240" w:lineRule="auto"/>
              <w:jc w:val="both"/>
              <w:rPr>
                <w:rFonts w:ascii="Times New Roman" w:hAnsi="Times New Roman"/>
                <w:sz w:val="20"/>
                <w:szCs w:val="20"/>
              </w:rPr>
            </w:pPr>
            <w:r w:rsidRPr="00B210B3">
              <w:rPr>
                <w:rFonts w:ascii="Times New Roman" w:hAnsi="Times New Roman"/>
                <w:sz w:val="20"/>
                <w:szCs w:val="20"/>
              </w:rPr>
              <w:t xml:space="preserve">14-16 </w:t>
            </w:r>
            <w:proofErr w:type="spellStart"/>
            <w:r w:rsidRPr="00B210B3">
              <w:rPr>
                <w:rFonts w:ascii="Times New Roman" w:hAnsi="Times New Roman"/>
                <w:sz w:val="20"/>
                <w:szCs w:val="20"/>
              </w:rPr>
              <w:t>нед</w:t>
            </w:r>
            <w:proofErr w:type="spellEnd"/>
            <w:r w:rsidRPr="00B210B3">
              <w:rPr>
                <w:rFonts w:ascii="Times New Roman" w:hAnsi="Times New Roman"/>
                <w:sz w:val="20"/>
                <w:szCs w:val="20"/>
              </w:rPr>
              <w:t>. - разбор ситуационных задач, оформление таблиц в рабочей тетради</w:t>
            </w:r>
          </w:p>
          <w:p w:rsidR="002A7342" w:rsidRPr="00B210B3" w:rsidRDefault="002A7342" w:rsidP="00DF07F1">
            <w:pPr>
              <w:spacing w:after="0" w:line="240" w:lineRule="auto"/>
              <w:jc w:val="both"/>
              <w:rPr>
                <w:rFonts w:ascii="Times New Roman" w:hAnsi="Times New Roman"/>
                <w:sz w:val="20"/>
                <w:szCs w:val="20"/>
              </w:rPr>
            </w:pPr>
            <w:r w:rsidRPr="00B210B3">
              <w:rPr>
                <w:rFonts w:ascii="Times New Roman" w:hAnsi="Times New Roman"/>
                <w:sz w:val="20"/>
                <w:szCs w:val="20"/>
              </w:rPr>
              <w:t xml:space="preserve">17 </w:t>
            </w:r>
            <w:proofErr w:type="spellStart"/>
            <w:r w:rsidRPr="00B210B3">
              <w:rPr>
                <w:rFonts w:ascii="Times New Roman" w:hAnsi="Times New Roman"/>
                <w:sz w:val="20"/>
                <w:szCs w:val="20"/>
              </w:rPr>
              <w:t>нед</w:t>
            </w:r>
            <w:proofErr w:type="spellEnd"/>
            <w:r w:rsidRPr="00B210B3">
              <w:rPr>
                <w:rFonts w:ascii="Times New Roman" w:hAnsi="Times New Roman"/>
                <w:sz w:val="20"/>
                <w:szCs w:val="20"/>
              </w:rPr>
              <w:t>. - итоговый тест, опрос по фотографиям, решение задач</w:t>
            </w:r>
          </w:p>
        </w:tc>
      </w:tr>
      <w:tr w:rsidR="002A7342" w:rsidRPr="00B210B3" w:rsidTr="00152DE5">
        <w:tc>
          <w:tcPr>
            <w:tcW w:w="425" w:type="dxa"/>
            <w:vAlign w:val="center"/>
          </w:tcPr>
          <w:p w:rsidR="002A7342" w:rsidRPr="00B210B3" w:rsidRDefault="002A7342" w:rsidP="00E83BA9">
            <w:pPr>
              <w:numPr>
                <w:ilvl w:val="0"/>
                <w:numId w:val="5"/>
              </w:numPr>
              <w:spacing w:after="0" w:line="240" w:lineRule="auto"/>
              <w:ind w:firstLine="709"/>
              <w:jc w:val="both"/>
              <w:rPr>
                <w:rFonts w:ascii="Times New Roman" w:hAnsi="Times New Roman"/>
                <w:sz w:val="20"/>
                <w:szCs w:val="20"/>
              </w:rPr>
            </w:pPr>
            <w:r w:rsidRPr="00B210B3">
              <w:rPr>
                <w:rFonts w:ascii="Times New Roman" w:hAnsi="Times New Roman"/>
                <w:b/>
                <w:bCs/>
                <w:sz w:val="20"/>
                <w:szCs w:val="20"/>
              </w:rPr>
              <w:t>4.</w:t>
            </w:r>
          </w:p>
        </w:tc>
        <w:tc>
          <w:tcPr>
            <w:tcW w:w="568" w:type="dxa"/>
          </w:tcPr>
          <w:p w:rsidR="002A7342" w:rsidRPr="00B210B3" w:rsidRDefault="002A7342" w:rsidP="00E83BA9">
            <w:pPr>
              <w:spacing w:line="240" w:lineRule="auto"/>
              <w:ind w:firstLine="709"/>
              <w:jc w:val="both"/>
              <w:rPr>
                <w:rFonts w:ascii="Times New Roman" w:hAnsi="Times New Roman"/>
                <w:b/>
                <w:bCs/>
                <w:sz w:val="20"/>
                <w:szCs w:val="20"/>
              </w:rPr>
            </w:pPr>
            <w:r w:rsidRPr="00B210B3">
              <w:rPr>
                <w:rFonts w:ascii="Times New Roman" w:hAnsi="Times New Roman"/>
                <w:b/>
                <w:bCs/>
                <w:sz w:val="20"/>
                <w:szCs w:val="20"/>
                <w:lang w:val="en-GB"/>
              </w:rPr>
              <w:t>III</w:t>
            </w:r>
          </w:p>
        </w:tc>
        <w:tc>
          <w:tcPr>
            <w:tcW w:w="1559" w:type="dxa"/>
          </w:tcPr>
          <w:p w:rsidR="002A7342" w:rsidRPr="00B210B3" w:rsidRDefault="002A7342" w:rsidP="00DF07F1">
            <w:pPr>
              <w:spacing w:after="0" w:line="240" w:lineRule="auto"/>
              <w:jc w:val="both"/>
              <w:rPr>
                <w:rFonts w:ascii="Times New Roman" w:hAnsi="Times New Roman"/>
                <w:sz w:val="20"/>
                <w:szCs w:val="20"/>
              </w:rPr>
            </w:pPr>
            <w:r w:rsidRPr="00B210B3">
              <w:rPr>
                <w:rFonts w:ascii="Times New Roman" w:hAnsi="Times New Roman"/>
                <w:sz w:val="20"/>
                <w:szCs w:val="20"/>
              </w:rPr>
              <w:t>Экологические системы.</w:t>
            </w:r>
          </w:p>
          <w:p w:rsidR="002A7342" w:rsidRPr="00B210B3" w:rsidRDefault="002A7342" w:rsidP="00DF07F1">
            <w:pPr>
              <w:spacing w:after="0" w:line="240" w:lineRule="auto"/>
              <w:jc w:val="both"/>
              <w:rPr>
                <w:rFonts w:ascii="Times New Roman" w:hAnsi="Times New Roman"/>
                <w:sz w:val="20"/>
                <w:szCs w:val="20"/>
              </w:rPr>
            </w:pPr>
            <w:r w:rsidRPr="00B210B3">
              <w:rPr>
                <w:rFonts w:ascii="Times New Roman" w:hAnsi="Times New Roman"/>
                <w:sz w:val="20"/>
                <w:szCs w:val="20"/>
              </w:rPr>
              <w:t>Гельминтология</w:t>
            </w:r>
          </w:p>
          <w:p w:rsidR="002A7342" w:rsidRPr="00B210B3" w:rsidRDefault="002A7342" w:rsidP="00DF07F1">
            <w:pPr>
              <w:spacing w:after="0" w:line="240" w:lineRule="auto"/>
              <w:jc w:val="both"/>
              <w:rPr>
                <w:rFonts w:ascii="Times New Roman" w:hAnsi="Times New Roman"/>
                <w:bCs/>
                <w:sz w:val="20"/>
                <w:szCs w:val="20"/>
              </w:rPr>
            </w:pPr>
            <w:proofErr w:type="spellStart"/>
            <w:r w:rsidRPr="00B210B3">
              <w:rPr>
                <w:rFonts w:ascii="Times New Roman" w:hAnsi="Times New Roman"/>
                <w:sz w:val="20"/>
                <w:szCs w:val="20"/>
              </w:rPr>
              <w:t>Арахноэнтомология</w:t>
            </w:r>
            <w:proofErr w:type="spellEnd"/>
          </w:p>
        </w:tc>
        <w:tc>
          <w:tcPr>
            <w:tcW w:w="1134" w:type="dxa"/>
          </w:tcPr>
          <w:p w:rsidR="002A7342" w:rsidRPr="00B210B3" w:rsidRDefault="002A7342" w:rsidP="00152DE5">
            <w:pPr>
              <w:spacing w:line="240" w:lineRule="auto"/>
              <w:ind w:firstLine="34"/>
              <w:rPr>
                <w:rFonts w:ascii="Times New Roman" w:hAnsi="Times New Roman"/>
                <w:bCs/>
                <w:sz w:val="20"/>
                <w:szCs w:val="20"/>
              </w:rPr>
            </w:pPr>
            <w:r w:rsidRPr="00B210B3">
              <w:rPr>
                <w:rFonts w:ascii="Times New Roman" w:hAnsi="Times New Roman"/>
                <w:bCs/>
                <w:sz w:val="20"/>
                <w:szCs w:val="20"/>
              </w:rPr>
              <w:t>6</w:t>
            </w:r>
          </w:p>
        </w:tc>
        <w:tc>
          <w:tcPr>
            <w:tcW w:w="992" w:type="dxa"/>
            <w:gridSpan w:val="2"/>
          </w:tcPr>
          <w:p w:rsidR="002A7342" w:rsidRPr="00B210B3" w:rsidRDefault="002A7342" w:rsidP="00152DE5">
            <w:pPr>
              <w:spacing w:line="240" w:lineRule="auto"/>
              <w:rPr>
                <w:rFonts w:ascii="Times New Roman" w:hAnsi="Times New Roman"/>
                <w:bCs/>
                <w:sz w:val="20"/>
                <w:szCs w:val="20"/>
              </w:rPr>
            </w:pPr>
            <w:r w:rsidRPr="00B210B3">
              <w:rPr>
                <w:rFonts w:ascii="Times New Roman" w:hAnsi="Times New Roman"/>
                <w:bCs/>
                <w:sz w:val="20"/>
                <w:szCs w:val="20"/>
              </w:rPr>
              <w:t>30</w:t>
            </w:r>
          </w:p>
        </w:tc>
        <w:tc>
          <w:tcPr>
            <w:tcW w:w="709" w:type="dxa"/>
          </w:tcPr>
          <w:p w:rsidR="002A7342" w:rsidRPr="00B210B3" w:rsidRDefault="002A7342" w:rsidP="00152DE5">
            <w:pPr>
              <w:spacing w:line="240" w:lineRule="auto"/>
              <w:rPr>
                <w:rFonts w:ascii="Times New Roman" w:hAnsi="Times New Roman"/>
                <w:bCs/>
                <w:sz w:val="20"/>
                <w:szCs w:val="20"/>
              </w:rPr>
            </w:pPr>
            <w:r w:rsidRPr="00B210B3">
              <w:rPr>
                <w:rFonts w:ascii="Times New Roman" w:hAnsi="Times New Roman"/>
                <w:bCs/>
                <w:sz w:val="20"/>
                <w:szCs w:val="20"/>
              </w:rPr>
              <w:t>4</w:t>
            </w:r>
          </w:p>
        </w:tc>
        <w:tc>
          <w:tcPr>
            <w:tcW w:w="1134" w:type="dxa"/>
          </w:tcPr>
          <w:p w:rsidR="002A7342" w:rsidRPr="00B210B3" w:rsidRDefault="002A7342" w:rsidP="00152DE5">
            <w:pPr>
              <w:spacing w:line="240" w:lineRule="auto"/>
              <w:ind w:firstLine="34"/>
              <w:rPr>
                <w:rFonts w:ascii="Times New Roman" w:hAnsi="Times New Roman"/>
                <w:bCs/>
                <w:sz w:val="20"/>
                <w:szCs w:val="20"/>
              </w:rPr>
            </w:pPr>
            <w:r w:rsidRPr="00B210B3">
              <w:rPr>
                <w:rFonts w:ascii="Times New Roman" w:hAnsi="Times New Roman"/>
                <w:bCs/>
                <w:sz w:val="20"/>
                <w:szCs w:val="20"/>
              </w:rPr>
              <w:t>40</w:t>
            </w:r>
          </w:p>
        </w:tc>
        <w:tc>
          <w:tcPr>
            <w:tcW w:w="3544" w:type="dxa"/>
          </w:tcPr>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 xml:space="preserve">1-6 </w:t>
            </w:r>
            <w:proofErr w:type="spellStart"/>
            <w:r w:rsidRPr="00B210B3">
              <w:rPr>
                <w:rFonts w:ascii="Times New Roman" w:hAnsi="Times New Roman"/>
                <w:sz w:val="20"/>
                <w:szCs w:val="20"/>
              </w:rPr>
              <w:t>нед</w:t>
            </w:r>
            <w:proofErr w:type="spellEnd"/>
            <w:r w:rsidRPr="00B210B3">
              <w:rPr>
                <w:rFonts w:ascii="Times New Roman" w:hAnsi="Times New Roman"/>
                <w:sz w:val="20"/>
                <w:szCs w:val="20"/>
              </w:rPr>
              <w:t xml:space="preserve"> </w:t>
            </w:r>
            <w:proofErr w:type="gramStart"/>
            <w:r w:rsidRPr="00B210B3">
              <w:rPr>
                <w:rFonts w:ascii="Times New Roman" w:hAnsi="Times New Roman"/>
                <w:sz w:val="20"/>
                <w:szCs w:val="20"/>
              </w:rPr>
              <w:t>–о</w:t>
            </w:r>
            <w:proofErr w:type="gramEnd"/>
            <w:r w:rsidRPr="00B210B3">
              <w:rPr>
                <w:rFonts w:ascii="Times New Roman" w:hAnsi="Times New Roman"/>
                <w:sz w:val="20"/>
                <w:szCs w:val="20"/>
              </w:rPr>
              <w:t>формление таблиц в рабочей тетради, разбор ситуационных задач</w:t>
            </w:r>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 xml:space="preserve">7 </w:t>
            </w:r>
            <w:proofErr w:type="spellStart"/>
            <w:r w:rsidRPr="00B210B3">
              <w:rPr>
                <w:rFonts w:ascii="Times New Roman" w:hAnsi="Times New Roman"/>
                <w:sz w:val="20"/>
                <w:szCs w:val="20"/>
              </w:rPr>
              <w:t>нед</w:t>
            </w:r>
            <w:proofErr w:type="spellEnd"/>
            <w:r w:rsidRPr="00B210B3">
              <w:rPr>
                <w:rFonts w:ascii="Times New Roman" w:hAnsi="Times New Roman"/>
                <w:sz w:val="20"/>
                <w:szCs w:val="20"/>
              </w:rPr>
              <w:t xml:space="preserve"> - компьютерное тестирование, собеседование по микропрепаратам, собеседование по ситуационным задачам</w:t>
            </w:r>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 xml:space="preserve">8-11 </w:t>
            </w:r>
            <w:proofErr w:type="spellStart"/>
            <w:r w:rsidRPr="00B210B3">
              <w:rPr>
                <w:rFonts w:ascii="Times New Roman" w:hAnsi="Times New Roman"/>
                <w:sz w:val="20"/>
                <w:szCs w:val="20"/>
              </w:rPr>
              <w:t>нед</w:t>
            </w:r>
            <w:proofErr w:type="spellEnd"/>
            <w:r w:rsidRPr="00B210B3">
              <w:rPr>
                <w:rFonts w:ascii="Times New Roman" w:hAnsi="Times New Roman"/>
                <w:sz w:val="20"/>
                <w:szCs w:val="20"/>
              </w:rPr>
              <w:t>.- текущий тест, разбор ситуационных задач, оформление таблиц в рабочей тетради</w:t>
            </w:r>
          </w:p>
          <w:p w:rsidR="002A7342" w:rsidRPr="00B210B3" w:rsidRDefault="002A7342" w:rsidP="00D55ED2">
            <w:pPr>
              <w:spacing w:after="0" w:line="240" w:lineRule="auto"/>
              <w:jc w:val="both"/>
              <w:rPr>
                <w:rFonts w:ascii="Times New Roman" w:hAnsi="Times New Roman"/>
                <w:bCs/>
                <w:sz w:val="20"/>
                <w:szCs w:val="20"/>
              </w:rPr>
            </w:pPr>
            <w:r w:rsidRPr="00B210B3">
              <w:rPr>
                <w:rFonts w:ascii="Times New Roman" w:hAnsi="Times New Roman"/>
                <w:bCs/>
                <w:sz w:val="20"/>
                <w:szCs w:val="20"/>
              </w:rPr>
              <w:t xml:space="preserve">12 </w:t>
            </w:r>
            <w:proofErr w:type="spellStart"/>
            <w:r w:rsidRPr="00B210B3">
              <w:rPr>
                <w:rFonts w:ascii="Times New Roman" w:hAnsi="Times New Roman"/>
                <w:bCs/>
                <w:sz w:val="20"/>
                <w:szCs w:val="20"/>
              </w:rPr>
              <w:t>нед</w:t>
            </w:r>
            <w:proofErr w:type="spellEnd"/>
            <w:r w:rsidRPr="00B210B3">
              <w:rPr>
                <w:rFonts w:ascii="Times New Roman" w:hAnsi="Times New Roman"/>
                <w:bCs/>
                <w:sz w:val="20"/>
                <w:szCs w:val="20"/>
              </w:rPr>
              <w:t xml:space="preserve">.- </w:t>
            </w:r>
            <w:r w:rsidRPr="00B210B3">
              <w:rPr>
                <w:rFonts w:ascii="Times New Roman" w:hAnsi="Times New Roman"/>
                <w:sz w:val="20"/>
                <w:szCs w:val="20"/>
              </w:rPr>
              <w:t>компьютерное тестирование, собеседование по микропрепаратам, собеседование по ситуационным задачам</w:t>
            </w:r>
          </w:p>
        </w:tc>
      </w:tr>
      <w:tr w:rsidR="002A7342" w:rsidRPr="00B210B3" w:rsidTr="00152DE5">
        <w:tc>
          <w:tcPr>
            <w:tcW w:w="425" w:type="dxa"/>
            <w:vAlign w:val="center"/>
          </w:tcPr>
          <w:p w:rsidR="002A7342" w:rsidRPr="00B210B3" w:rsidRDefault="002A7342" w:rsidP="00E83BA9">
            <w:pPr>
              <w:numPr>
                <w:ilvl w:val="0"/>
                <w:numId w:val="5"/>
              </w:numPr>
              <w:spacing w:after="0" w:line="240" w:lineRule="auto"/>
              <w:ind w:firstLine="709"/>
              <w:jc w:val="both"/>
              <w:rPr>
                <w:rFonts w:ascii="Times New Roman" w:hAnsi="Times New Roman"/>
                <w:b/>
                <w:sz w:val="20"/>
                <w:szCs w:val="20"/>
                <w:lang w:val="en-GB"/>
              </w:rPr>
            </w:pPr>
            <w:r w:rsidRPr="00B210B3">
              <w:rPr>
                <w:rFonts w:ascii="Times New Roman" w:hAnsi="Times New Roman"/>
                <w:b/>
                <w:sz w:val="20"/>
                <w:szCs w:val="20"/>
                <w:lang w:val="en-GB"/>
              </w:rPr>
              <w:t>5</w:t>
            </w:r>
          </w:p>
        </w:tc>
        <w:tc>
          <w:tcPr>
            <w:tcW w:w="568" w:type="dxa"/>
          </w:tcPr>
          <w:p w:rsidR="002A7342" w:rsidRPr="00B210B3" w:rsidRDefault="002A7342" w:rsidP="00E83BA9">
            <w:pPr>
              <w:spacing w:line="240" w:lineRule="auto"/>
              <w:ind w:firstLine="709"/>
              <w:jc w:val="both"/>
              <w:rPr>
                <w:rFonts w:ascii="Times New Roman" w:hAnsi="Times New Roman"/>
                <w:b/>
                <w:bCs/>
                <w:sz w:val="20"/>
                <w:szCs w:val="20"/>
                <w:lang w:val="en-GB"/>
              </w:rPr>
            </w:pPr>
            <w:r w:rsidRPr="00B210B3">
              <w:rPr>
                <w:rFonts w:ascii="Times New Roman" w:hAnsi="Times New Roman"/>
                <w:b/>
                <w:bCs/>
                <w:sz w:val="20"/>
                <w:szCs w:val="20"/>
                <w:lang w:val="en-GB"/>
              </w:rPr>
              <w:t>III</w:t>
            </w:r>
          </w:p>
          <w:p w:rsidR="002A7342" w:rsidRPr="00B210B3" w:rsidRDefault="002A7342" w:rsidP="00E83BA9">
            <w:pPr>
              <w:spacing w:line="240" w:lineRule="auto"/>
              <w:ind w:firstLine="709"/>
              <w:jc w:val="both"/>
              <w:rPr>
                <w:rFonts w:ascii="Times New Roman" w:hAnsi="Times New Roman"/>
                <w:b/>
                <w:bCs/>
                <w:sz w:val="20"/>
                <w:szCs w:val="20"/>
                <w:lang w:val="en-GB"/>
              </w:rPr>
            </w:pPr>
          </w:p>
        </w:tc>
        <w:tc>
          <w:tcPr>
            <w:tcW w:w="1559" w:type="dxa"/>
          </w:tcPr>
          <w:p w:rsidR="002A7342" w:rsidRPr="00B210B3" w:rsidRDefault="002A7342" w:rsidP="00DF07F1">
            <w:pPr>
              <w:spacing w:after="0" w:line="240" w:lineRule="auto"/>
              <w:jc w:val="both"/>
              <w:rPr>
                <w:rFonts w:ascii="Times New Roman" w:hAnsi="Times New Roman"/>
                <w:sz w:val="20"/>
                <w:szCs w:val="20"/>
              </w:rPr>
            </w:pPr>
            <w:r w:rsidRPr="00B210B3">
              <w:rPr>
                <w:rFonts w:ascii="Times New Roman" w:hAnsi="Times New Roman"/>
                <w:sz w:val="20"/>
                <w:szCs w:val="20"/>
              </w:rPr>
              <w:t xml:space="preserve">Вопросы эволюции </w:t>
            </w:r>
          </w:p>
          <w:p w:rsidR="002A7342" w:rsidRPr="00B210B3" w:rsidRDefault="002A7342" w:rsidP="00DF07F1">
            <w:pPr>
              <w:spacing w:after="0" w:line="240" w:lineRule="auto"/>
              <w:jc w:val="both"/>
              <w:rPr>
                <w:rFonts w:ascii="Times New Roman" w:hAnsi="Times New Roman"/>
                <w:bCs/>
                <w:sz w:val="20"/>
                <w:szCs w:val="20"/>
              </w:rPr>
            </w:pPr>
            <w:r w:rsidRPr="00B210B3">
              <w:rPr>
                <w:rFonts w:ascii="Times New Roman" w:hAnsi="Times New Roman"/>
                <w:sz w:val="20"/>
                <w:szCs w:val="20"/>
              </w:rPr>
              <w:t>Биосфера</w:t>
            </w:r>
          </w:p>
        </w:tc>
        <w:tc>
          <w:tcPr>
            <w:tcW w:w="1134" w:type="dxa"/>
          </w:tcPr>
          <w:p w:rsidR="002A7342" w:rsidRPr="00B210B3" w:rsidRDefault="002A7342" w:rsidP="00152DE5">
            <w:pPr>
              <w:spacing w:line="240" w:lineRule="auto"/>
              <w:ind w:firstLine="34"/>
              <w:rPr>
                <w:rFonts w:ascii="Times New Roman" w:hAnsi="Times New Roman"/>
                <w:bCs/>
                <w:sz w:val="20"/>
                <w:szCs w:val="20"/>
              </w:rPr>
            </w:pPr>
            <w:r w:rsidRPr="00B210B3">
              <w:rPr>
                <w:rFonts w:ascii="Times New Roman" w:hAnsi="Times New Roman"/>
                <w:bCs/>
                <w:sz w:val="20"/>
                <w:szCs w:val="20"/>
              </w:rPr>
              <w:t>12</w:t>
            </w:r>
          </w:p>
        </w:tc>
        <w:tc>
          <w:tcPr>
            <w:tcW w:w="992" w:type="dxa"/>
            <w:gridSpan w:val="2"/>
          </w:tcPr>
          <w:p w:rsidR="002A7342" w:rsidRPr="00B210B3" w:rsidRDefault="002A7342" w:rsidP="00152DE5">
            <w:pPr>
              <w:spacing w:line="240" w:lineRule="auto"/>
              <w:rPr>
                <w:rFonts w:ascii="Times New Roman" w:hAnsi="Times New Roman"/>
                <w:bCs/>
                <w:sz w:val="20"/>
                <w:szCs w:val="20"/>
              </w:rPr>
            </w:pPr>
            <w:r w:rsidRPr="00B210B3">
              <w:rPr>
                <w:rFonts w:ascii="Times New Roman" w:hAnsi="Times New Roman"/>
                <w:bCs/>
                <w:sz w:val="20"/>
                <w:szCs w:val="20"/>
              </w:rPr>
              <w:t>12</w:t>
            </w:r>
          </w:p>
        </w:tc>
        <w:tc>
          <w:tcPr>
            <w:tcW w:w="709" w:type="dxa"/>
          </w:tcPr>
          <w:p w:rsidR="002A7342" w:rsidRPr="00B210B3" w:rsidRDefault="002A7342" w:rsidP="00152DE5">
            <w:pPr>
              <w:spacing w:line="240" w:lineRule="auto"/>
              <w:rPr>
                <w:rFonts w:ascii="Times New Roman" w:hAnsi="Times New Roman"/>
                <w:bCs/>
                <w:sz w:val="20"/>
                <w:szCs w:val="20"/>
              </w:rPr>
            </w:pPr>
            <w:r w:rsidRPr="00B210B3">
              <w:rPr>
                <w:rFonts w:ascii="Times New Roman" w:hAnsi="Times New Roman"/>
                <w:bCs/>
                <w:sz w:val="20"/>
                <w:szCs w:val="20"/>
              </w:rPr>
              <w:t>9</w:t>
            </w:r>
          </w:p>
        </w:tc>
        <w:tc>
          <w:tcPr>
            <w:tcW w:w="1134" w:type="dxa"/>
          </w:tcPr>
          <w:p w:rsidR="002A7342" w:rsidRPr="00B210B3" w:rsidRDefault="002A7342" w:rsidP="00152DE5">
            <w:pPr>
              <w:spacing w:line="240" w:lineRule="auto"/>
              <w:ind w:firstLine="34"/>
              <w:rPr>
                <w:rFonts w:ascii="Times New Roman" w:hAnsi="Times New Roman"/>
                <w:bCs/>
                <w:sz w:val="20"/>
                <w:szCs w:val="20"/>
              </w:rPr>
            </w:pPr>
            <w:r w:rsidRPr="00B210B3">
              <w:rPr>
                <w:rFonts w:ascii="Times New Roman" w:hAnsi="Times New Roman"/>
                <w:bCs/>
                <w:sz w:val="20"/>
                <w:szCs w:val="20"/>
              </w:rPr>
              <w:t>33</w:t>
            </w:r>
          </w:p>
        </w:tc>
        <w:tc>
          <w:tcPr>
            <w:tcW w:w="3544" w:type="dxa"/>
          </w:tcPr>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 xml:space="preserve">13-16 </w:t>
            </w:r>
            <w:proofErr w:type="spellStart"/>
            <w:r w:rsidRPr="00B210B3">
              <w:rPr>
                <w:rFonts w:ascii="Times New Roman" w:hAnsi="Times New Roman"/>
                <w:sz w:val="20"/>
                <w:szCs w:val="20"/>
              </w:rPr>
              <w:t>нед</w:t>
            </w:r>
            <w:proofErr w:type="spellEnd"/>
            <w:r w:rsidRPr="00B210B3">
              <w:rPr>
                <w:rFonts w:ascii="Times New Roman" w:hAnsi="Times New Roman"/>
                <w:sz w:val="20"/>
                <w:szCs w:val="20"/>
              </w:rPr>
              <w:t xml:space="preserve"> – оформление таблиц в рабочей тетради, </w:t>
            </w:r>
          </w:p>
          <w:p w:rsidR="002A7342" w:rsidRPr="00B210B3" w:rsidRDefault="002A7342" w:rsidP="009A3B83">
            <w:pPr>
              <w:spacing w:after="0" w:line="240" w:lineRule="auto"/>
              <w:jc w:val="both"/>
              <w:rPr>
                <w:rFonts w:ascii="Times New Roman" w:hAnsi="Times New Roman"/>
                <w:sz w:val="20"/>
                <w:szCs w:val="20"/>
              </w:rPr>
            </w:pPr>
            <w:r w:rsidRPr="00B210B3">
              <w:rPr>
                <w:rFonts w:ascii="Times New Roman" w:hAnsi="Times New Roman"/>
                <w:sz w:val="20"/>
                <w:szCs w:val="20"/>
              </w:rPr>
              <w:t xml:space="preserve">16 </w:t>
            </w:r>
            <w:proofErr w:type="spellStart"/>
            <w:r w:rsidRPr="00B210B3">
              <w:rPr>
                <w:rFonts w:ascii="Times New Roman" w:hAnsi="Times New Roman"/>
                <w:sz w:val="20"/>
                <w:szCs w:val="20"/>
              </w:rPr>
              <w:t>нед</w:t>
            </w:r>
            <w:proofErr w:type="spellEnd"/>
            <w:r w:rsidRPr="00B210B3">
              <w:rPr>
                <w:rFonts w:ascii="Times New Roman" w:hAnsi="Times New Roman"/>
                <w:sz w:val="20"/>
                <w:szCs w:val="20"/>
              </w:rPr>
              <w:t>. – общий тест по экологии и биосфере</w:t>
            </w:r>
          </w:p>
        </w:tc>
      </w:tr>
      <w:tr w:rsidR="002A7342" w:rsidRPr="00B210B3" w:rsidTr="00152DE5">
        <w:tc>
          <w:tcPr>
            <w:tcW w:w="425" w:type="dxa"/>
            <w:vAlign w:val="center"/>
          </w:tcPr>
          <w:p w:rsidR="002A7342" w:rsidRPr="00B210B3" w:rsidRDefault="002A7342" w:rsidP="00E83BA9">
            <w:pPr>
              <w:numPr>
                <w:ilvl w:val="0"/>
                <w:numId w:val="5"/>
              </w:numPr>
              <w:spacing w:after="0" w:line="240" w:lineRule="auto"/>
              <w:ind w:firstLine="709"/>
              <w:jc w:val="both"/>
              <w:rPr>
                <w:rFonts w:ascii="Times New Roman" w:hAnsi="Times New Roman"/>
                <w:b/>
                <w:sz w:val="20"/>
                <w:szCs w:val="20"/>
                <w:lang w:val="en-GB"/>
              </w:rPr>
            </w:pPr>
            <w:r w:rsidRPr="00B210B3">
              <w:rPr>
                <w:rFonts w:ascii="Times New Roman" w:hAnsi="Times New Roman"/>
                <w:b/>
                <w:sz w:val="20"/>
                <w:szCs w:val="20"/>
              </w:rPr>
              <w:t>6</w:t>
            </w:r>
          </w:p>
        </w:tc>
        <w:tc>
          <w:tcPr>
            <w:tcW w:w="568" w:type="dxa"/>
          </w:tcPr>
          <w:p w:rsidR="002A7342" w:rsidRPr="00B210B3" w:rsidRDefault="002A7342" w:rsidP="00E83BA9">
            <w:pPr>
              <w:spacing w:line="240" w:lineRule="auto"/>
              <w:ind w:firstLine="709"/>
              <w:jc w:val="both"/>
              <w:rPr>
                <w:rFonts w:ascii="Times New Roman" w:hAnsi="Times New Roman"/>
                <w:b/>
                <w:bCs/>
                <w:sz w:val="20"/>
                <w:szCs w:val="20"/>
              </w:rPr>
            </w:pPr>
            <w:r w:rsidRPr="00B210B3">
              <w:rPr>
                <w:rFonts w:ascii="Times New Roman" w:hAnsi="Times New Roman"/>
                <w:b/>
                <w:bCs/>
                <w:sz w:val="20"/>
                <w:szCs w:val="20"/>
                <w:lang w:val="en-US"/>
              </w:rPr>
              <w:t>II</w:t>
            </w:r>
            <w:r w:rsidRPr="00B210B3">
              <w:rPr>
                <w:rFonts w:ascii="Times New Roman" w:hAnsi="Times New Roman"/>
                <w:b/>
                <w:bCs/>
                <w:sz w:val="20"/>
                <w:szCs w:val="20"/>
              </w:rPr>
              <w:t>,II</w:t>
            </w:r>
          </w:p>
        </w:tc>
        <w:tc>
          <w:tcPr>
            <w:tcW w:w="1559" w:type="dxa"/>
          </w:tcPr>
          <w:p w:rsidR="002A7342" w:rsidRPr="00B210B3" w:rsidRDefault="002A7342" w:rsidP="00DF07F1">
            <w:pPr>
              <w:spacing w:after="0" w:line="240" w:lineRule="auto"/>
              <w:jc w:val="both"/>
              <w:rPr>
                <w:rFonts w:ascii="Times New Roman" w:hAnsi="Times New Roman"/>
                <w:sz w:val="20"/>
                <w:szCs w:val="20"/>
              </w:rPr>
            </w:pPr>
            <w:r w:rsidRPr="00B210B3">
              <w:rPr>
                <w:rFonts w:ascii="Times New Roman" w:hAnsi="Times New Roman"/>
                <w:sz w:val="20"/>
                <w:szCs w:val="20"/>
              </w:rPr>
              <w:t>Реферат</w:t>
            </w:r>
          </w:p>
        </w:tc>
        <w:tc>
          <w:tcPr>
            <w:tcW w:w="1134" w:type="dxa"/>
          </w:tcPr>
          <w:p w:rsidR="002A7342" w:rsidRPr="00B210B3" w:rsidRDefault="002A7342" w:rsidP="00152DE5">
            <w:pPr>
              <w:spacing w:line="240" w:lineRule="auto"/>
              <w:ind w:firstLine="34"/>
              <w:rPr>
                <w:rFonts w:ascii="Times New Roman" w:hAnsi="Times New Roman"/>
                <w:bCs/>
                <w:sz w:val="20"/>
                <w:szCs w:val="20"/>
              </w:rPr>
            </w:pPr>
          </w:p>
        </w:tc>
        <w:tc>
          <w:tcPr>
            <w:tcW w:w="992" w:type="dxa"/>
            <w:gridSpan w:val="2"/>
          </w:tcPr>
          <w:p w:rsidR="002A7342" w:rsidRPr="00B210B3" w:rsidRDefault="002A7342" w:rsidP="00152DE5">
            <w:pPr>
              <w:spacing w:line="240" w:lineRule="auto"/>
              <w:rPr>
                <w:rFonts w:ascii="Times New Roman" w:hAnsi="Times New Roman"/>
                <w:bCs/>
                <w:sz w:val="20"/>
                <w:szCs w:val="20"/>
              </w:rPr>
            </w:pPr>
          </w:p>
        </w:tc>
        <w:tc>
          <w:tcPr>
            <w:tcW w:w="709" w:type="dxa"/>
          </w:tcPr>
          <w:p w:rsidR="002A7342" w:rsidRPr="00B210B3" w:rsidRDefault="002A7342" w:rsidP="00152DE5">
            <w:pPr>
              <w:spacing w:line="240" w:lineRule="auto"/>
              <w:rPr>
                <w:rFonts w:ascii="Times New Roman" w:hAnsi="Times New Roman"/>
                <w:bCs/>
                <w:sz w:val="20"/>
                <w:szCs w:val="20"/>
              </w:rPr>
            </w:pPr>
            <w:r w:rsidRPr="00B210B3">
              <w:rPr>
                <w:rFonts w:ascii="Times New Roman" w:hAnsi="Times New Roman"/>
                <w:bCs/>
                <w:sz w:val="20"/>
                <w:szCs w:val="20"/>
              </w:rPr>
              <w:t>5</w:t>
            </w:r>
          </w:p>
        </w:tc>
        <w:tc>
          <w:tcPr>
            <w:tcW w:w="1134" w:type="dxa"/>
          </w:tcPr>
          <w:p w:rsidR="002A7342" w:rsidRPr="00B210B3" w:rsidRDefault="002A7342" w:rsidP="00152DE5">
            <w:pPr>
              <w:spacing w:line="240" w:lineRule="auto"/>
              <w:ind w:firstLine="34"/>
              <w:rPr>
                <w:rFonts w:ascii="Times New Roman" w:hAnsi="Times New Roman"/>
                <w:bCs/>
                <w:sz w:val="20"/>
                <w:szCs w:val="20"/>
              </w:rPr>
            </w:pPr>
            <w:r w:rsidRPr="00B210B3">
              <w:rPr>
                <w:rFonts w:ascii="Times New Roman" w:hAnsi="Times New Roman"/>
                <w:bCs/>
                <w:sz w:val="20"/>
                <w:szCs w:val="20"/>
              </w:rPr>
              <w:t>5</w:t>
            </w:r>
          </w:p>
        </w:tc>
        <w:tc>
          <w:tcPr>
            <w:tcW w:w="3544" w:type="dxa"/>
          </w:tcPr>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Оформление реферативного сообщения и его защита</w:t>
            </w:r>
          </w:p>
        </w:tc>
      </w:tr>
      <w:tr w:rsidR="002A7342" w:rsidRPr="00B210B3" w:rsidTr="00152DE5">
        <w:tc>
          <w:tcPr>
            <w:tcW w:w="425" w:type="dxa"/>
            <w:vAlign w:val="center"/>
          </w:tcPr>
          <w:p w:rsidR="002A7342" w:rsidRPr="00B210B3" w:rsidRDefault="002A7342" w:rsidP="00E83BA9">
            <w:pPr>
              <w:numPr>
                <w:ilvl w:val="0"/>
                <w:numId w:val="5"/>
              </w:numPr>
              <w:spacing w:after="0" w:line="240" w:lineRule="auto"/>
              <w:ind w:firstLine="709"/>
              <w:jc w:val="both"/>
              <w:rPr>
                <w:rFonts w:ascii="Times New Roman" w:hAnsi="Times New Roman"/>
                <w:b/>
                <w:sz w:val="20"/>
                <w:szCs w:val="20"/>
              </w:rPr>
            </w:pPr>
            <w:r w:rsidRPr="00B210B3">
              <w:rPr>
                <w:rFonts w:ascii="Times New Roman" w:hAnsi="Times New Roman"/>
                <w:b/>
                <w:sz w:val="20"/>
                <w:szCs w:val="20"/>
              </w:rPr>
              <w:t>7</w:t>
            </w:r>
          </w:p>
        </w:tc>
        <w:tc>
          <w:tcPr>
            <w:tcW w:w="568" w:type="dxa"/>
          </w:tcPr>
          <w:p w:rsidR="002A7342" w:rsidRPr="00B210B3" w:rsidRDefault="002A7342" w:rsidP="00E83BA9">
            <w:pPr>
              <w:spacing w:line="240" w:lineRule="auto"/>
              <w:ind w:firstLine="709"/>
              <w:jc w:val="both"/>
              <w:rPr>
                <w:rFonts w:ascii="Times New Roman" w:hAnsi="Times New Roman"/>
                <w:b/>
                <w:bCs/>
                <w:sz w:val="20"/>
                <w:szCs w:val="20"/>
              </w:rPr>
            </w:pPr>
            <w:r w:rsidRPr="00B210B3">
              <w:rPr>
                <w:rFonts w:ascii="Times New Roman" w:hAnsi="Times New Roman"/>
                <w:b/>
                <w:bCs/>
                <w:sz w:val="20"/>
                <w:szCs w:val="20"/>
                <w:lang w:val="en-GB"/>
              </w:rPr>
              <w:t>II,II</w:t>
            </w:r>
          </w:p>
        </w:tc>
        <w:tc>
          <w:tcPr>
            <w:tcW w:w="1559" w:type="dxa"/>
          </w:tcPr>
          <w:p w:rsidR="002A7342" w:rsidRPr="00B210B3" w:rsidRDefault="002A7342" w:rsidP="00DF07F1">
            <w:pPr>
              <w:spacing w:after="0" w:line="240" w:lineRule="auto"/>
              <w:jc w:val="both"/>
              <w:rPr>
                <w:rFonts w:ascii="Times New Roman" w:hAnsi="Times New Roman"/>
                <w:sz w:val="20"/>
                <w:szCs w:val="20"/>
              </w:rPr>
            </w:pPr>
            <w:r w:rsidRPr="00B210B3">
              <w:rPr>
                <w:rFonts w:ascii="Times New Roman" w:hAnsi="Times New Roman"/>
                <w:sz w:val="20"/>
                <w:szCs w:val="20"/>
              </w:rPr>
              <w:t>Подготовка к промежуточной аттестации</w:t>
            </w:r>
          </w:p>
        </w:tc>
        <w:tc>
          <w:tcPr>
            <w:tcW w:w="1134" w:type="dxa"/>
          </w:tcPr>
          <w:p w:rsidR="002A7342" w:rsidRPr="00B210B3" w:rsidRDefault="002A7342" w:rsidP="00152DE5">
            <w:pPr>
              <w:spacing w:line="240" w:lineRule="auto"/>
              <w:ind w:firstLine="34"/>
              <w:rPr>
                <w:rFonts w:ascii="Times New Roman" w:hAnsi="Times New Roman"/>
                <w:bCs/>
                <w:sz w:val="20"/>
                <w:szCs w:val="20"/>
              </w:rPr>
            </w:pPr>
          </w:p>
        </w:tc>
        <w:tc>
          <w:tcPr>
            <w:tcW w:w="992" w:type="dxa"/>
            <w:gridSpan w:val="2"/>
          </w:tcPr>
          <w:p w:rsidR="002A7342" w:rsidRPr="00B210B3" w:rsidRDefault="002A7342" w:rsidP="00152DE5">
            <w:pPr>
              <w:spacing w:line="240" w:lineRule="auto"/>
              <w:rPr>
                <w:rFonts w:ascii="Times New Roman" w:hAnsi="Times New Roman"/>
                <w:bCs/>
                <w:sz w:val="20"/>
                <w:szCs w:val="20"/>
              </w:rPr>
            </w:pPr>
          </w:p>
        </w:tc>
        <w:tc>
          <w:tcPr>
            <w:tcW w:w="709" w:type="dxa"/>
          </w:tcPr>
          <w:p w:rsidR="002A7342" w:rsidRPr="00B210B3" w:rsidRDefault="002A7342" w:rsidP="00152DE5">
            <w:pPr>
              <w:spacing w:line="240" w:lineRule="auto"/>
              <w:rPr>
                <w:rFonts w:ascii="Times New Roman" w:hAnsi="Times New Roman"/>
                <w:bCs/>
                <w:sz w:val="20"/>
                <w:szCs w:val="20"/>
              </w:rPr>
            </w:pPr>
            <w:r w:rsidRPr="00B210B3">
              <w:rPr>
                <w:rFonts w:ascii="Times New Roman" w:hAnsi="Times New Roman"/>
                <w:bCs/>
                <w:sz w:val="20"/>
                <w:szCs w:val="20"/>
              </w:rPr>
              <w:t>10</w:t>
            </w:r>
          </w:p>
        </w:tc>
        <w:tc>
          <w:tcPr>
            <w:tcW w:w="1134" w:type="dxa"/>
          </w:tcPr>
          <w:p w:rsidR="002A7342" w:rsidRPr="00B210B3" w:rsidRDefault="002A7342" w:rsidP="00152DE5">
            <w:pPr>
              <w:spacing w:line="240" w:lineRule="auto"/>
              <w:ind w:firstLine="34"/>
              <w:rPr>
                <w:rFonts w:ascii="Times New Roman" w:hAnsi="Times New Roman"/>
                <w:bCs/>
                <w:sz w:val="20"/>
                <w:szCs w:val="20"/>
              </w:rPr>
            </w:pPr>
            <w:r w:rsidRPr="00B210B3">
              <w:rPr>
                <w:rFonts w:ascii="Times New Roman" w:hAnsi="Times New Roman"/>
                <w:bCs/>
                <w:sz w:val="20"/>
                <w:szCs w:val="20"/>
              </w:rPr>
              <w:t>10</w:t>
            </w:r>
          </w:p>
        </w:tc>
        <w:tc>
          <w:tcPr>
            <w:tcW w:w="3544" w:type="dxa"/>
          </w:tcPr>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Подготовка к тестовому контролю;</w:t>
            </w:r>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Просмотр фотоальбомов</w:t>
            </w:r>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Разбор ситуационных задач</w:t>
            </w:r>
          </w:p>
        </w:tc>
      </w:tr>
      <w:tr w:rsidR="002A7342" w:rsidRPr="00B210B3" w:rsidTr="00152DE5">
        <w:tc>
          <w:tcPr>
            <w:tcW w:w="425" w:type="dxa"/>
            <w:vAlign w:val="center"/>
          </w:tcPr>
          <w:p w:rsidR="002A7342" w:rsidRPr="00B210B3" w:rsidRDefault="002A7342" w:rsidP="00E83BA9">
            <w:pPr>
              <w:spacing w:line="240" w:lineRule="auto"/>
              <w:ind w:firstLine="709"/>
              <w:jc w:val="both"/>
              <w:rPr>
                <w:rFonts w:ascii="Times New Roman" w:hAnsi="Times New Roman"/>
                <w:b/>
                <w:sz w:val="20"/>
                <w:szCs w:val="20"/>
              </w:rPr>
            </w:pPr>
          </w:p>
        </w:tc>
        <w:tc>
          <w:tcPr>
            <w:tcW w:w="568" w:type="dxa"/>
          </w:tcPr>
          <w:p w:rsidR="002A7342" w:rsidRPr="00B210B3" w:rsidRDefault="002A7342" w:rsidP="00E83BA9">
            <w:pPr>
              <w:spacing w:line="240" w:lineRule="auto"/>
              <w:ind w:firstLine="709"/>
              <w:jc w:val="both"/>
              <w:rPr>
                <w:rFonts w:ascii="Times New Roman" w:hAnsi="Times New Roman"/>
                <w:b/>
                <w:bCs/>
                <w:sz w:val="20"/>
                <w:szCs w:val="20"/>
              </w:rPr>
            </w:pPr>
          </w:p>
        </w:tc>
        <w:tc>
          <w:tcPr>
            <w:tcW w:w="1559" w:type="dxa"/>
          </w:tcPr>
          <w:p w:rsidR="002A7342" w:rsidRPr="00B210B3" w:rsidRDefault="002A7342" w:rsidP="00DF07F1">
            <w:pPr>
              <w:spacing w:after="0" w:line="240" w:lineRule="auto"/>
              <w:jc w:val="both"/>
              <w:rPr>
                <w:rFonts w:ascii="Times New Roman" w:hAnsi="Times New Roman"/>
                <w:b/>
                <w:sz w:val="20"/>
                <w:szCs w:val="20"/>
              </w:rPr>
            </w:pPr>
            <w:r w:rsidRPr="00B210B3">
              <w:rPr>
                <w:rFonts w:ascii="Times New Roman" w:hAnsi="Times New Roman"/>
                <w:b/>
                <w:sz w:val="20"/>
                <w:szCs w:val="20"/>
              </w:rPr>
              <w:t>ИТОГО</w:t>
            </w:r>
          </w:p>
        </w:tc>
        <w:tc>
          <w:tcPr>
            <w:tcW w:w="1134" w:type="dxa"/>
          </w:tcPr>
          <w:p w:rsidR="002A7342" w:rsidRPr="00B210B3" w:rsidRDefault="002A7342" w:rsidP="00152DE5">
            <w:pPr>
              <w:spacing w:line="240" w:lineRule="auto"/>
              <w:ind w:firstLine="34"/>
              <w:rPr>
                <w:rFonts w:ascii="Times New Roman" w:hAnsi="Times New Roman"/>
                <w:bCs/>
                <w:sz w:val="20"/>
                <w:szCs w:val="20"/>
              </w:rPr>
            </w:pPr>
            <w:r w:rsidRPr="00B210B3">
              <w:rPr>
                <w:rFonts w:ascii="Times New Roman" w:hAnsi="Times New Roman"/>
                <w:bCs/>
                <w:sz w:val="20"/>
                <w:szCs w:val="20"/>
              </w:rPr>
              <w:t>36</w:t>
            </w:r>
          </w:p>
        </w:tc>
        <w:tc>
          <w:tcPr>
            <w:tcW w:w="236" w:type="dxa"/>
          </w:tcPr>
          <w:p w:rsidR="002A7342" w:rsidRPr="00B210B3" w:rsidRDefault="002A7342" w:rsidP="00152DE5">
            <w:pPr>
              <w:spacing w:line="240" w:lineRule="auto"/>
              <w:ind w:firstLine="709"/>
              <w:rPr>
                <w:rFonts w:ascii="Times New Roman" w:hAnsi="Times New Roman"/>
                <w:bCs/>
                <w:sz w:val="20"/>
                <w:szCs w:val="20"/>
              </w:rPr>
            </w:pPr>
          </w:p>
        </w:tc>
        <w:tc>
          <w:tcPr>
            <w:tcW w:w="756" w:type="dxa"/>
          </w:tcPr>
          <w:p w:rsidR="002A7342" w:rsidRPr="00B210B3" w:rsidRDefault="002A7342" w:rsidP="00152DE5">
            <w:pPr>
              <w:spacing w:line="240" w:lineRule="auto"/>
              <w:rPr>
                <w:rFonts w:ascii="Times New Roman" w:hAnsi="Times New Roman"/>
                <w:bCs/>
                <w:sz w:val="20"/>
                <w:szCs w:val="20"/>
              </w:rPr>
            </w:pPr>
            <w:r w:rsidRPr="00B210B3">
              <w:rPr>
                <w:rFonts w:ascii="Times New Roman" w:hAnsi="Times New Roman"/>
                <w:bCs/>
                <w:sz w:val="20"/>
                <w:szCs w:val="20"/>
              </w:rPr>
              <w:t>84</w:t>
            </w:r>
          </w:p>
        </w:tc>
        <w:tc>
          <w:tcPr>
            <w:tcW w:w="709" w:type="dxa"/>
          </w:tcPr>
          <w:p w:rsidR="002A7342" w:rsidRPr="00B210B3" w:rsidRDefault="002A7342" w:rsidP="00152DE5">
            <w:pPr>
              <w:spacing w:line="240" w:lineRule="auto"/>
              <w:rPr>
                <w:rFonts w:ascii="Times New Roman" w:hAnsi="Times New Roman"/>
                <w:bCs/>
                <w:sz w:val="20"/>
                <w:szCs w:val="20"/>
              </w:rPr>
            </w:pPr>
            <w:r w:rsidRPr="00B210B3">
              <w:rPr>
                <w:rFonts w:ascii="Times New Roman" w:hAnsi="Times New Roman"/>
                <w:bCs/>
                <w:sz w:val="20"/>
                <w:szCs w:val="20"/>
              </w:rPr>
              <w:t>60</w:t>
            </w:r>
          </w:p>
        </w:tc>
        <w:tc>
          <w:tcPr>
            <w:tcW w:w="1134" w:type="dxa"/>
          </w:tcPr>
          <w:p w:rsidR="002A7342" w:rsidRPr="00B210B3" w:rsidRDefault="002A7342" w:rsidP="00152DE5">
            <w:pPr>
              <w:spacing w:line="240" w:lineRule="auto"/>
              <w:ind w:firstLine="34"/>
              <w:rPr>
                <w:rFonts w:ascii="Times New Roman" w:hAnsi="Times New Roman"/>
                <w:bCs/>
                <w:sz w:val="20"/>
                <w:szCs w:val="20"/>
              </w:rPr>
            </w:pPr>
            <w:r w:rsidRPr="00B210B3">
              <w:rPr>
                <w:rFonts w:ascii="Times New Roman" w:hAnsi="Times New Roman"/>
                <w:bCs/>
                <w:sz w:val="20"/>
                <w:szCs w:val="20"/>
              </w:rPr>
              <w:t>180</w:t>
            </w:r>
          </w:p>
        </w:tc>
        <w:tc>
          <w:tcPr>
            <w:tcW w:w="3544" w:type="dxa"/>
          </w:tcPr>
          <w:p w:rsidR="002A7342" w:rsidRPr="00B210B3" w:rsidRDefault="002A7342" w:rsidP="00E83BA9">
            <w:pPr>
              <w:spacing w:line="240" w:lineRule="auto"/>
              <w:ind w:firstLine="709"/>
              <w:jc w:val="both"/>
              <w:rPr>
                <w:rFonts w:ascii="Times New Roman" w:hAnsi="Times New Roman"/>
                <w:sz w:val="20"/>
                <w:szCs w:val="20"/>
              </w:rPr>
            </w:pPr>
          </w:p>
        </w:tc>
      </w:tr>
    </w:tbl>
    <w:p w:rsidR="002A7342" w:rsidRPr="00B210B3" w:rsidRDefault="002A7342" w:rsidP="00D55ED2">
      <w:pPr>
        <w:spacing w:after="0" w:line="240" w:lineRule="auto"/>
        <w:jc w:val="center"/>
        <w:rPr>
          <w:rFonts w:ascii="Times New Roman" w:hAnsi="Times New Roman"/>
          <w:b/>
          <w:bCs/>
          <w:sz w:val="20"/>
          <w:szCs w:val="20"/>
        </w:rPr>
      </w:pPr>
      <w:r w:rsidRPr="00B210B3">
        <w:rPr>
          <w:rFonts w:ascii="Times New Roman" w:hAnsi="Times New Roman"/>
          <w:b/>
          <w:bCs/>
          <w:sz w:val="20"/>
          <w:szCs w:val="20"/>
        </w:rPr>
        <w:t>5.3. Содержание курса лекций и распределение по семестрам</w:t>
      </w:r>
    </w:p>
    <w:p w:rsidR="002A7342" w:rsidRPr="00B210B3" w:rsidRDefault="002A7342" w:rsidP="00D55ED2">
      <w:pPr>
        <w:spacing w:after="0" w:line="240" w:lineRule="auto"/>
        <w:jc w:val="center"/>
        <w:rPr>
          <w:rFonts w:ascii="Times New Roman" w:hAnsi="Times New Roman"/>
          <w:b/>
          <w:bCs/>
          <w:sz w:val="20"/>
          <w:szCs w:val="20"/>
        </w:rPr>
      </w:pPr>
      <w:r w:rsidRPr="00B210B3">
        <w:rPr>
          <w:rFonts w:ascii="Times New Roman" w:hAnsi="Times New Roman"/>
          <w:b/>
          <w:bCs/>
          <w:sz w:val="20"/>
          <w:szCs w:val="20"/>
          <w:lang w:val="en-US"/>
        </w:rPr>
        <w:t>I</w:t>
      </w:r>
      <w:r w:rsidRPr="00B210B3">
        <w:rPr>
          <w:rFonts w:ascii="Times New Roman" w:hAnsi="Times New Roman"/>
          <w:b/>
          <w:bCs/>
          <w:sz w:val="20"/>
          <w:szCs w:val="20"/>
        </w:rPr>
        <w:t xml:space="preserve"> семестр</w:t>
      </w:r>
    </w:p>
    <w:p w:rsidR="002A7342" w:rsidRPr="00B210B3" w:rsidRDefault="002A7342" w:rsidP="00D55ED2">
      <w:pPr>
        <w:spacing w:after="0" w:line="240" w:lineRule="auto"/>
        <w:rPr>
          <w:rFonts w:ascii="Times New Roman" w:hAnsi="Times New Roman"/>
          <w:b/>
          <w:bCs/>
          <w:i/>
          <w:iCs/>
          <w:sz w:val="20"/>
          <w:szCs w:val="20"/>
        </w:rPr>
      </w:pPr>
      <w:r w:rsidRPr="00B210B3">
        <w:rPr>
          <w:rFonts w:ascii="Times New Roman" w:hAnsi="Times New Roman"/>
          <w:b/>
          <w:bCs/>
          <w:i/>
          <w:iCs/>
          <w:sz w:val="20"/>
          <w:szCs w:val="20"/>
        </w:rPr>
        <w:t>1. Введение. Предмет и содержание медицинской биологии. Уровни организации и фундаментальные свойства живого, их краткая характеристика. Эволюционные стадии становления клетки.</w:t>
      </w:r>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ab/>
        <w:t>Предмет биологии. Биология как наука о живой природе планеты, об общих закономерностях жизненных явлений и механизмах жизнедеятельности и развития живых организмов. Задачи биологии человека как базисной дисциплины в системе естественнонаучной и профессиональной подготовки врача.</w:t>
      </w:r>
    </w:p>
    <w:p w:rsidR="002A7342" w:rsidRPr="00B210B3" w:rsidRDefault="002A7342" w:rsidP="00D55ED2">
      <w:pPr>
        <w:spacing w:after="0" w:line="240" w:lineRule="auto"/>
        <w:ind w:firstLine="720"/>
        <w:jc w:val="both"/>
        <w:rPr>
          <w:rFonts w:ascii="Times New Roman" w:hAnsi="Times New Roman"/>
          <w:sz w:val="20"/>
          <w:szCs w:val="20"/>
        </w:rPr>
      </w:pPr>
      <w:proofErr w:type="gramStart"/>
      <w:r w:rsidRPr="00B210B3">
        <w:rPr>
          <w:rFonts w:ascii="Times New Roman" w:hAnsi="Times New Roman"/>
          <w:sz w:val="20"/>
          <w:szCs w:val="20"/>
        </w:rPr>
        <w:t xml:space="preserve">Фундаментальные свойства живых систем (самообновление, </w:t>
      </w:r>
      <w:proofErr w:type="spellStart"/>
      <w:r w:rsidRPr="00B210B3">
        <w:rPr>
          <w:rFonts w:ascii="Times New Roman" w:hAnsi="Times New Roman"/>
          <w:sz w:val="20"/>
          <w:szCs w:val="20"/>
        </w:rPr>
        <w:t>саморегуляция</w:t>
      </w:r>
      <w:proofErr w:type="spellEnd"/>
      <w:r w:rsidRPr="00B210B3">
        <w:rPr>
          <w:rFonts w:ascii="Times New Roman" w:hAnsi="Times New Roman"/>
          <w:sz w:val="20"/>
          <w:szCs w:val="20"/>
        </w:rPr>
        <w:t xml:space="preserve">, самовоспроизведение) и атрибуты жизни: открытость, обмен веществ, энергии, раздражимость, гомеостаз, размножение, </w:t>
      </w:r>
      <w:proofErr w:type="spellStart"/>
      <w:r w:rsidRPr="00B210B3">
        <w:rPr>
          <w:rFonts w:ascii="Times New Roman" w:hAnsi="Times New Roman"/>
          <w:sz w:val="20"/>
          <w:szCs w:val="20"/>
        </w:rPr>
        <w:t>эквифинальность</w:t>
      </w:r>
      <w:proofErr w:type="spellEnd"/>
      <w:r w:rsidRPr="00B210B3">
        <w:rPr>
          <w:rFonts w:ascii="Times New Roman" w:hAnsi="Times New Roman"/>
          <w:sz w:val="20"/>
          <w:szCs w:val="20"/>
        </w:rPr>
        <w:t>, структурированность, наследственность и изменчивость.</w:t>
      </w:r>
      <w:proofErr w:type="gramEnd"/>
      <w:r w:rsidRPr="00B210B3">
        <w:rPr>
          <w:rFonts w:ascii="Times New Roman" w:hAnsi="Times New Roman"/>
          <w:sz w:val="20"/>
          <w:szCs w:val="20"/>
        </w:rPr>
        <w:t xml:space="preserve"> Уровни организации живого (биологических систем). Проявление фундаментальных свойств живого на основных эволюционно обусловленных уровнях организации: </w:t>
      </w:r>
      <w:proofErr w:type="gramStart"/>
      <w:r w:rsidRPr="00B210B3">
        <w:rPr>
          <w:rFonts w:ascii="Times New Roman" w:hAnsi="Times New Roman"/>
          <w:sz w:val="20"/>
          <w:szCs w:val="20"/>
        </w:rPr>
        <w:t>молекулярно-генетический</w:t>
      </w:r>
      <w:proofErr w:type="gramEnd"/>
      <w:r w:rsidRPr="00B210B3">
        <w:rPr>
          <w:rFonts w:ascii="Times New Roman" w:hAnsi="Times New Roman"/>
          <w:sz w:val="20"/>
          <w:szCs w:val="20"/>
        </w:rPr>
        <w:t xml:space="preserve">, клеточный, онтогенетический, популяционно-видовой, биогеоценотический, биосферный. </w:t>
      </w:r>
    </w:p>
    <w:p w:rsidR="002A7342" w:rsidRPr="00B210B3" w:rsidRDefault="002A7342" w:rsidP="00D55ED2">
      <w:pPr>
        <w:spacing w:after="0" w:line="240" w:lineRule="auto"/>
        <w:rPr>
          <w:rFonts w:ascii="Times New Roman" w:hAnsi="Times New Roman"/>
          <w:bCs/>
          <w:iCs/>
          <w:sz w:val="20"/>
          <w:szCs w:val="20"/>
        </w:rPr>
      </w:pPr>
      <w:r w:rsidRPr="00B210B3">
        <w:rPr>
          <w:rFonts w:ascii="Times New Roman" w:hAnsi="Times New Roman"/>
          <w:bCs/>
          <w:iCs/>
          <w:sz w:val="20"/>
          <w:szCs w:val="20"/>
        </w:rPr>
        <w:t>Клетка – элементарная генетическая и структурно-функциональная единица. Организация потоков вещества и энергии в клетке. Пр</w:t>
      </w:r>
      <w:proofErr w:type="gramStart"/>
      <w:r w:rsidRPr="00B210B3">
        <w:rPr>
          <w:rFonts w:ascii="Times New Roman" w:hAnsi="Times New Roman"/>
          <w:bCs/>
          <w:iCs/>
          <w:sz w:val="20"/>
          <w:szCs w:val="20"/>
        </w:rPr>
        <w:t>о-</w:t>
      </w:r>
      <w:proofErr w:type="gramEnd"/>
      <w:r w:rsidRPr="00B210B3">
        <w:rPr>
          <w:rFonts w:ascii="Times New Roman" w:hAnsi="Times New Roman"/>
          <w:bCs/>
          <w:iCs/>
          <w:sz w:val="20"/>
          <w:szCs w:val="20"/>
        </w:rPr>
        <w:t xml:space="preserve"> и </w:t>
      </w:r>
      <w:proofErr w:type="spellStart"/>
      <w:r w:rsidRPr="00B210B3">
        <w:rPr>
          <w:rFonts w:ascii="Times New Roman" w:hAnsi="Times New Roman"/>
          <w:bCs/>
          <w:iCs/>
          <w:sz w:val="20"/>
          <w:szCs w:val="20"/>
        </w:rPr>
        <w:t>эукариотические</w:t>
      </w:r>
      <w:proofErr w:type="spellEnd"/>
      <w:r w:rsidRPr="00B210B3">
        <w:rPr>
          <w:rFonts w:ascii="Times New Roman" w:hAnsi="Times New Roman"/>
          <w:bCs/>
          <w:iCs/>
          <w:sz w:val="20"/>
          <w:szCs w:val="20"/>
        </w:rPr>
        <w:t xml:space="preserve"> клетки. </w:t>
      </w:r>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bCs/>
          <w:iCs/>
          <w:sz w:val="20"/>
          <w:szCs w:val="20"/>
        </w:rPr>
        <w:t>Клеточная теория.</w:t>
      </w:r>
      <w:r w:rsidRPr="00B210B3">
        <w:rPr>
          <w:rFonts w:ascii="Times New Roman" w:hAnsi="Times New Roman"/>
          <w:sz w:val="20"/>
          <w:szCs w:val="20"/>
        </w:rPr>
        <w:t xml:space="preserve"> Значение клеточной теории в обосновании единства органического мира. Поток веществ, энергии и информации в клетке. Возникновение клеточной организации в процессе эволюции. </w:t>
      </w:r>
      <w:proofErr w:type="spellStart"/>
      <w:r w:rsidRPr="00B210B3">
        <w:rPr>
          <w:rFonts w:ascii="Times New Roman" w:hAnsi="Times New Roman"/>
          <w:sz w:val="20"/>
          <w:szCs w:val="20"/>
        </w:rPr>
        <w:t>Прокариотические</w:t>
      </w:r>
      <w:proofErr w:type="spellEnd"/>
      <w:r w:rsidRPr="00B210B3">
        <w:rPr>
          <w:rFonts w:ascii="Times New Roman" w:hAnsi="Times New Roman"/>
          <w:sz w:val="20"/>
          <w:szCs w:val="20"/>
        </w:rPr>
        <w:t xml:space="preserve"> и </w:t>
      </w:r>
      <w:proofErr w:type="spellStart"/>
      <w:r w:rsidRPr="00B210B3">
        <w:rPr>
          <w:rFonts w:ascii="Times New Roman" w:hAnsi="Times New Roman"/>
          <w:sz w:val="20"/>
          <w:szCs w:val="20"/>
        </w:rPr>
        <w:t>эукариотические</w:t>
      </w:r>
      <w:proofErr w:type="spellEnd"/>
      <w:r w:rsidRPr="00B210B3">
        <w:rPr>
          <w:rFonts w:ascii="Times New Roman" w:hAnsi="Times New Roman"/>
          <w:sz w:val="20"/>
          <w:szCs w:val="20"/>
        </w:rPr>
        <w:t xml:space="preserve"> клетки, их характеристика. Теория происхождения </w:t>
      </w:r>
      <w:proofErr w:type="spellStart"/>
      <w:r w:rsidRPr="00B210B3">
        <w:rPr>
          <w:rFonts w:ascii="Times New Roman" w:hAnsi="Times New Roman"/>
          <w:sz w:val="20"/>
          <w:szCs w:val="20"/>
        </w:rPr>
        <w:t>эукариотических</w:t>
      </w:r>
      <w:proofErr w:type="spellEnd"/>
      <w:r w:rsidRPr="00B210B3">
        <w:rPr>
          <w:rFonts w:ascii="Times New Roman" w:hAnsi="Times New Roman"/>
          <w:sz w:val="20"/>
          <w:szCs w:val="20"/>
        </w:rPr>
        <w:t xml:space="preserve"> клеток. Иерархия структурно-функциональных уровней организации </w:t>
      </w:r>
      <w:proofErr w:type="spellStart"/>
      <w:r w:rsidRPr="00B210B3">
        <w:rPr>
          <w:rFonts w:ascii="Times New Roman" w:hAnsi="Times New Roman"/>
          <w:sz w:val="20"/>
          <w:szCs w:val="20"/>
        </w:rPr>
        <w:t>эукариотической</w:t>
      </w:r>
      <w:proofErr w:type="spellEnd"/>
      <w:r w:rsidRPr="00B210B3">
        <w:rPr>
          <w:rFonts w:ascii="Times New Roman" w:hAnsi="Times New Roman"/>
          <w:sz w:val="20"/>
          <w:szCs w:val="20"/>
        </w:rPr>
        <w:t xml:space="preserve"> клетки. </w:t>
      </w:r>
    </w:p>
    <w:p w:rsidR="002A7342" w:rsidRPr="00B210B3" w:rsidRDefault="002A7342" w:rsidP="00D55ED2">
      <w:pPr>
        <w:spacing w:after="0" w:line="240" w:lineRule="auto"/>
        <w:rPr>
          <w:rFonts w:ascii="Times New Roman" w:hAnsi="Times New Roman"/>
          <w:b/>
          <w:bCs/>
          <w:i/>
          <w:iCs/>
          <w:sz w:val="20"/>
          <w:szCs w:val="20"/>
        </w:rPr>
      </w:pPr>
      <w:r w:rsidRPr="00B210B3">
        <w:rPr>
          <w:rFonts w:ascii="Times New Roman" w:hAnsi="Times New Roman"/>
          <w:b/>
          <w:bCs/>
          <w:i/>
          <w:iCs/>
          <w:sz w:val="20"/>
          <w:szCs w:val="20"/>
        </w:rPr>
        <w:t>2.</w:t>
      </w:r>
      <w:r w:rsidRPr="00B210B3">
        <w:rPr>
          <w:rFonts w:ascii="Times New Roman" w:hAnsi="Times New Roman"/>
          <w:sz w:val="20"/>
          <w:szCs w:val="20"/>
        </w:rPr>
        <w:t xml:space="preserve"> </w:t>
      </w:r>
      <w:r w:rsidRPr="00B210B3">
        <w:rPr>
          <w:rFonts w:ascii="Times New Roman" w:hAnsi="Times New Roman"/>
          <w:b/>
          <w:bCs/>
          <w:i/>
          <w:iCs/>
          <w:sz w:val="20"/>
          <w:szCs w:val="20"/>
        </w:rPr>
        <w:t xml:space="preserve">Наследственность и изменчивость – фундаментальные свойства живого. Структурно-функциональные уровни организации наследственного материала: генный, хромосомный, геномный. Генотип и фенотип. Генотип – как целостная система. Факторы, определяющие развитие фенотипа. </w:t>
      </w:r>
      <w:r w:rsidRPr="00B210B3">
        <w:rPr>
          <w:rFonts w:ascii="Times New Roman" w:hAnsi="Times New Roman"/>
          <w:b/>
          <w:bCs/>
          <w:i/>
          <w:iCs/>
          <w:sz w:val="20"/>
          <w:szCs w:val="20"/>
        </w:rPr>
        <w:lastRenderedPageBreak/>
        <w:t>Взаимодействие аллельных и неаллельных генов. Количественная и качественная специфика проявления генов в признаке, поле действия гена.</w:t>
      </w:r>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ab/>
        <w:t xml:space="preserve">Наследственность как свойство, обеспечивающее материальную преемственность между поколениями. Структурно-функциональные уровни организации наследственного материала </w:t>
      </w:r>
      <w:proofErr w:type="gramStart"/>
      <w:r w:rsidRPr="00B210B3">
        <w:rPr>
          <w:rFonts w:ascii="Times New Roman" w:hAnsi="Times New Roman"/>
          <w:sz w:val="20"/>
          <w:szCs w:val="20"/>
        </w:rPr>
        <w:t>у</w:t>
      </w:r>
      <w:proofErr w:type="gramEnd"/>
      <w:r w:rsidRPr="00B210B3">
        <w:rPr>
          <w:rFonts w:ascii="Times New Roman" w:hAnsi="Times New Roman"/>
          <w:sz w:val="20"/>
          <w:szCs w:val="20"/>
        </w:rPr>
        <w:t xml:space="preserve"> прокариот и эукариот: генный, хромосомный, геномный. Ген – функциональная единица наследственности, его свойства. Классификация генов (</w:t>
      </w:r>
      <w:proofErr w:type="gramStart"/>
      <w:r w:rsidRPr="00B210B3">
        <w:rPr>
          <w:rFonts w:ascii="Times New Roman" w:hAnsi="Times New Roman"/>
          <w:sz w:val="20"/>
          <w:szCs w:val="20"/>
        </w:rPr>
        <w:t>структурные</w:t>
      </w:r>
      <w:proofErr w:type="gramEnd"/>
      <w:r w:rsidRPr="00B210B3">
        <w:rPr>
          <w:rFonts w:ascii="Times New Roman" w:hAnsi="Times New Roman"/>
          <w:sz w:val="20"/>
          <w:szCs w:val="20"/>
        </w:rPr>
        <w:t xml:space="preserve">, регуляторные, дублирующие, конститутивные и регулируемые, прыгающие). Локализация генов в хромосомах. Понятие об </w:t>
      </w:r>
      <w:proofErr w:type="spellStart"/>
      <w:r w:rsidRPr="00B210B3">
        <w:rPr>
          <w:rFonts w:ascii="Times New Roman" w:hAnsi="Times New Roman"/>
          <w:sz w:val="20"/>
          <w:szCs w:val="20"/>
        </w:rPr>
        <w:t>аллельности</w:t>
      </w:r>
      <w:proofErr w:type="spellEnd"/>
      <w:r w:rsidRPr="00B210B3">
        <w:rPr>
          <w:rFonts w:ascii="Times New Roman" w:hAnsi="Times New Roman"/>
          <w:sz w:val="20"/>
          <w:szCs w:val="20"/>
        </w:rPr>
        <w:t xml:space="preserve">, </w:t>
      </w:r>
      <w:proofErr w:type="spellStart"/>
      <w:r w:rsidRPr="00B210B3">
        <w:rPr>
          <w:rFonts w:ascii="Times New Roman" w:hAnsi="Times New Roman"/>
          <w:sz w:val="20"/>
          <w:szCs w:val="20"/>
        </w:rPr>
        <w:t>гомозиготности</w:t>
      </w:r>
      <w:proofErr w:type="spellEnd"/>
      <w:r w:rsidRPr="00B210B3">
        <w:rPr>
          <w:rFonts w:ascii="Times New Roman" w:hAnsi="Times New Roman"/>
          <w:sz w:val="20"/>
          <w:szCs w:val="20"/>
        </w:rPr>
        <w:t xml:space="preserve">, </w:t>
      </w:r>
      <w:proofErr w:type="spellStart"/>
      <w:r w:rsidRPr="00B210B3">
        <w:rPr>
          <w:rFonts w:ascii="Times New Roman" w:hAnsi="Times New Roman"/>
          <w:sz w:val="20"/>
          <w:szCs w:val="20"/>
        </w:rPr>
        <w:t>гетерозиготности</w:t>
      </w:r>
      <w:proofErr w:type="spellEnd"/>
      <w:r w:rsidRPr="00B210B3">
        <w:rPr>
          <w:rFonts w:ascii="Times New Roman" w:hAnsi="Times New Roman"/>
          <w:sz w:val="20"/>
          <w:szCs w:val="20"/>
        </w:rPr>
        <w:t>. Типы наследования.</w:t>
      </w:r>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 xml:space="preserve">Генотип и фенотип. Фенотип как результат реализации наследственной информации (генотипа) в определенных условиях среды. Взаимодействие аллелей в детерминации признаков: доминирование, промежуточное проявление, рецессивность, </w:t>
      </w:r>
      <w:proofErr w:type="spellStart"/>
      <w:r w:rsidRPr="00B210B3">
        <w:rPr>
          <w:rFonts w:ascii="Times New Roman" w:hAnsi="Times New Roman"/>
          <w:sz w:val="20"/>
          <w:szCs w:val="20"/>
        </w:rPr>
        <w:t>кодоминирование</w:t>
      </w:r>
      <w:proofErr w:type="spellEnd"/>
      <w:r w:rsidRPr="00B210B3">
        <w:rPr>
          <w:rFonts w:ascii="Times New Roman" w:hAnsi="Times New Roman"/>
          <w:sz w:val="20"/>
          <w:szCs w:val="20"/>
        </w:rPr>
        <w:t xml:space="preserve">, </w:t>
      </w:r>
      <w:proofErr w:type="spellStart"/>
      <w:r w:rsidRPr="00B210B3">
        <w:rPr>
          <w:rFonts w:ascii="Times New Roman" w:hAnsi="Times New Roman"/>
          <w:sz w:val="20"/>
          <w:szCs w:val="20"/>
        </w:rPr>
        <w:t>межаллельная</w:t>
      </w:r>
      <w:proofErr w:type="spellEnd"/>
      <w:r w:rsidRPr="00B210B3">
        <w:rPr>
          <w:rFonts w:ascii="Times New Roman" w:hAnsi="Times New Roman"/>
          <w:sz w:val="20"/>
          <w:szCs w:val="20"/>
        </w:rPr>
        <w:t xml:space="preserve"> </w:t>
      </w:r>
      <w:proofErr w:type="spellStart"/>
      <w:r w:rsidRPr="00B210B3">
        <w:rPr>
          <w:rFonts w:ascii="Times New Roman" w:hAnsi="Times New Roman"/>
          <w:sz w:val="20"/>
          <w:szCs w:val="20"/>
        </w:rPr>
        <w:t>комплементация</w:t>
      </w:r>
      <w:proofErr w:type="spellEnd"/>
      <w:r w:rsidRPr="00B210B3">
        <w:rPr>
          <w:rFonts w:ascii="Times New Roman" w:hAnsi="Times New Roman"/>
          <w:sz w:val="20"/>
          <w:szCs w:val="20"/>
        </w:rPr>
        <w:t xml:space="preserve">, аллельное исключение. Множественный аллелизм. Наследование групп крови АВО. Взаимодействие неаллельных генов. </w:t>
      </w:r>
      <w:proofErr w:type="spellStart"/>
      <w:r w:rsidRPr="00B210B3">
        <w:rPr>
          <w:rFonts w:ascii="Times New Roman" w:hAnsi="Times New Roman"/>
          <w:sz w:val="20"/>
          <w:szCs w:val="20"/>
        </w:rPr>
        <w:t>Эпистаз</w:t>
      </w:r>
      <w:proofErr w:type="spellEnd"/>
      <w:r w:rsidRPr="00B210B3">
        <w:rPr>
          <w:rFonts w:ascii="Times New Roman" w:hAnsi="Times New Roman"/>
          <w:sz w:val="20"/>
          <w:szCs w:val="20"/>
        </w:rPr>
        <w:t xml:space="preserve">. </w:t>
      </w:r>
      <w:proofErr w:type="spellStart"/>
      <w:r w:rsidRPr="00B210B3">
        <w:rPr>
          <w:rFonts w:ascii="Times New Roman" w:hAnsi="Times New Roman"/>
          <w:sz w:val="20"/>
          <w:szCs w:val="20"/>
        </w:rPr>
        <w:t>Комплементарность</w:t>
      </w:r>
      <w:proofErr w:type="spellEnd"/>
      <w:r w:rsidRPr="00B210B3">
        <w:rPr>
          <w:rFonts w:ascii="Times New Roman" w:hAnsi="Times New Roman"/>
          <w:sz w:val="20"/>
          <w:szCs w:val="20"/>
        </w:rPr>
        <w:t xml:space="preserve">. Эффект положения. Полимерия. Количественная и качественная специфика проявления генов в признаки: пенетрантность, экспрессивность, поле действия гена, плейотропия, генокопии. </w:t>
      </w:r>
      <w:proofErr w:type="spellStart"/>
      <w:r w:rsidRPr="00B210B3">
        <w:rPr>
          <w:rFonts w:ascii="Times New Roman" w:hAnsi="Times New Roman"/>
          <w:sz w:val="20"/>
          <w:szCs w:val="20"/>
        </w:rPr>
        <w:t>Полигенное</w:t>
      </w:r>
      <w:proofErr w:type="spellEnd"/>
      <w:r w:rsidRPr="00B210B3">
        <w:rPr>
          <w:rFonts w:ascii="Times New Roman" w:hAnsi="Times New Roman"/>
          <w:sz w:val="20"/>
          <w:szCs w:val="20"/>
        </w:rPr>
        <w:t xml:space="preserve"> наследование как механизм наследования количественных признаков. </w:t>
      </w:r>
      <w:proofErr w:type="spellStart"/>
      <w:r w:rsidRPr="00B210B3">
        <w:rPr>
          <w:rFonts w:ascii="Times New Roman" w:hAnsi="Times New Roman"/>
          <w:sz w:val="20"/>
          <w:szCs w:val="20"/>
        </w:rPr>
        <w:t>Мультифакториальный</w:t>
      </w:r>
      <w:proofErr w:type="spellEnd"/>
      <w:r w:rsidRPr="00B210B3">
        <w:rPr>
          <w:rFonts w:ascii="Times New Roman" w:hAnsi="Times New Roman"/>
          <w:sz w:val="20"/>
          <w:szCs w:val="20"/>
        </w:rPr>
        <w:t xml:space="preserve"> принцип формирования фенотипа как выражение диалектического единства генетических и средовых факторов.</w:t>
      </w:r>
    </w:p>
    <w:p w:rsidR="002A7342" w:rsidRPr="00B210B3" w:rsidRDefault="002A7342" w:rsidP="00D55ED2">
      <w:pPr>
        <w:spacing w:after="0" w:line="240" w:lineRule="auto"/>
        <w:rPr>
          <w:rFonts w:ascii="Times New Roman" w:hAnsi="Times New Roman"/>
          <w:b/>
          <w:bCs/>
          <w:i/>
          <w:iCs/>
          <w:sz w:val="20"/>
          <w:szCs w:val="20"/>
        </w:rPr>
      </w:pPr>
      <w:r w:rsidRPr="00B210B3">
        <w:rPr>
          <w:rFonts w:ascii="Times New Roman" w:hAnsi="Times New Roman"/>
          <w:b/>
          <w:bCs/>
          <w:i/>
          <w:iCs/>
          <w:sz w:val="20"/>
          <w:szCs w:val="20"/>
        </w:rPr>
        <w:t>3. Хромосомы как группы сцепления генов. Основные положения хромосомной теории наследственности. Морфофункциональные характеристики хромосом человека</w:t>
      </w:r>
    </w:p>
    <w:p w:rsidR="002A7342" w:rsidRPr="00B210B3" w:rsidRDefault="002A7342" w:rsidP="00D55ED2">
      <w:pPr>
        <w:spacing w:after="0" w:line="240" w:lineRule="auto"/>
        <w:rPr>
          <w:rFonts w:ascii="Times New Roman" w:hAnsi="Times New Roman"/>
          <w:b/>
          <w:bCs/>
          <w:i/>
          <w:iCs/>
          <w:sz w:val="20"/>
          <w:szCs w:val="20"/>
        </w:rPr>
      </w:pPr>
      <w:r w:rsidRPr="00B210B3">
        <w:rPr>
          <w:rFonts w:ascii="Times New Roman" w:hAnsi="Times New Roman"/>
          <w:b/>
          <w:bCs/>
          <w:i/>
          <w:iCs/>
          <w:sz w:val="20"/>
          <w:szCs w:val="20"/>
        </w:rPr>
        <w:t xml:space="preserve"> в норме, кариотип и </w:t>
      </w:r>
      <w:proofErr w:type="spellStart"/>
      <w:r w:rsidRPr="00B210B3">
        <w:rPr>
          <w:rFonts w:ascii="Times New Roman" w:hAnsi="Times New Roman"/>
          <w:b/>
          <w:bCs/>
          <w:i/>
          <w:iCs/>
          <w:sz w:val="20"/>
          <w:szCs w:val="20"/>
        </w:rPr>
        <w:t>идиограмма</w:t>
      </w:r>
      <w:proofErr w:type="spellEnd"/>
      <w:r w:rsidRPr="00B210B3">
        <w:rPr>
          <w:rFonts w:ascii="Times New Roman" w:hAnsi="Times New Roman"/>
          <w:b/>
          <w:bCs/>
          <w:i/>
          <w:iCs/>
          <w:sz w:val="20"/>
          <w:szCs w:val="20"/>
        </w:rPr>
        <w:t>.</w:t>
      </w:r>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ab/>
        <w:t xml:space="preserve">Генетические и цитологические карты хромосом. Хромосомы как группы сцепления генов. Основные положения хромосомной теории наследственности. Геном (генотип) – генетическая система клетки. Общая характеристика генотипа человека. Кариотип и </w:t>
      </w:r>
      <w:proofErr w:type="spellStart"/>
      <w:r w:rsidRPr="00B210B3">
        <w:rPr>
          <w:rFonts w:ascii="Times New Roman" w:hAnsi="Times New Roman"/>
          <w:sz w:val="20"/>
          <w:szCs w:val="20"/>
        </w:rPr>
        <w:t>идиограмма</w:t>
      </w:r>
      <w:proofErr w:type="spellEnd"/>
      <w:r w:rsidRPr="00B210B3">
        <w:rPr>
          <w:rFonts w:ascii="Times New Roman" w:hAnsi="Times New Roman"/>
          <w:sz w:val="20"/>
          <w:szCs w:val="20"/>
        </w:rPr>
        <w:t xml:space="preserve">. Сцепленное наследование. Кроссинговер. Цитоплазматическая наследственность. </w:t>
      </w:r>
      <w:proofErr w:type="spellStart"/>
      <w:r w:rsidRPr="00B210B3">
        <w:rPr>
          <w:rFonts w:ascii="Times New Roman" w:hAnsi="Times New Roman"/>
          <w:sz w:val="20"/>
          <w:szCs w:val="20"/>
        </w:rPr>
        <w:t>Плазмиды</w:t>
      </w:r>
      <w:proofErr w:type="spellEnd"/>
      <w:r w:rsidRPr="00B210B3">
        <w:rPr>
          <w:rFonts w:ascii="Times New Roman" w:hAnsi="Times New Roman"/>
          <w:sz w:val="20"/>
          <w:szCs w:val="20"/>
        </w:rPr>
        <w:t xml:space="preserve">. Карты хромосом (физические, </w:t>
      </w:r>
      <w:proofErr w:type="spellStart"/>
      <w:r w:rsidRPr="00B210B3">
        <w:rPr>
          <w:rFonts w:ascii="Times New Roman" w:hAnsi="Times New Roman"/>
          <w:sz w:val="20"/>
          <w:szCs w:val="20"/>
        </w:rPr>
        <w:t>рестрикционные</w:t>
      </w:r>
      <w:proofErr w:type="spellEnd"/>
      <w:r w:rsidRPr="00B210B3">
        <w:rPr>
          <w:rFonts w:ascii="Times New Roman" w:hAnsi="Times New Roman"/>
          <w:sz w:val="20"/>
          <w:szCs w:val="20"/>
        </w:rPr>
        <w:t>, цитологические, химические).</w:t>
      </w:r>
    </w:p>
    <w:p w:rsidR="002A7342" w:rsidRPr="00B210B3" w:rsidRDefault="002A7342" w:rsidP="00D55ED2">
      <w:pPr>
        <w:spacing w:after="0" w:line="240" w:lineRule="auto"/>
        <w:ind w:left="360"/>
        <w:rPr>
          <w:rFonts w:ascii="Times New Roman" w:hAnsi="Times New Roman"/>
          <w:b/>
          <w:bCs/>
          <w:i/>
          <w:iCs/>
          <w:sz w:val="20"/>
          <w:szCs w:val="20"/>
        </w:rPr>
      </w:pPr>
      <w:r w:rsidRPr="00B210B3">
        <w:rPr>
          <w:rFonts w:ascii="Times New Roman" w:hAnsi="Times New Roman"/>
          <w:b/>
          <w:bCs/>
          <w:i/>
          <w:iCs/>
          <w:sz w:val="20"/>
          <w:szCs w:val="20"/>
        </w:rPr>
        <w:t>4. Сцепленное с полом наследование. Механизм генотипического определения и</w:t>
      </w:r>
    </w:p>
    <w:p w:rsidR="002A7342" w:rsidRPr="00B210B3" w:rsidRDefault="002A7342" w:rsidP="00D55ED2">
      <w:pPr>
        <w:spacing w:after="0" w:line="240" w:lineRule="auto"/>
        <w:rPr>
          <w:rFonts w:ascii="Times New Roman" w:hAnsi="Times New Roman"/>
          <w:b/>
          <w:bCs/>
          <w:i/>
          <w:iCs/>
          <w:sz w:val="20"/>
          <w:szCs w:val="20"/>
        </w:rPr>
      </w:pPr>
      <w:r w:rsidRPr="00B210B3">
        <w:rPr>
          <w:rFonts w:ascii="Times New Roman" w:hAnsi="Times New Roman"/>
          <w:b/>
          <w:bCs/>
          <w:i/>
          <w:iCs/>
          <w:sz w:val="20"/>
          <w:szCs w:val="20"/>
        </w:rPr>
        <w:t xml:space="preserve"> дифференцировки признаков пола.</w:t>
      </w:r>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ab/>
        <w:t xml:space="preserve">Наследование признаков, сцепленных с полом. Наследование признаков, контролируемых генами </w:t>
      </w:r>
      <w:r w:rsidRPr="00B210B3">
        <w:rPr>
          <w:rFonts w:ascii="Times New Roman" w:hAnsi="Times New Roman"/>
          <w:sz w:val="20"/>
          <w:szCs w:val="20"/>
          <w:lang w:val="en-US"/>
        </w:rPr>
        <w:t>X</w:t>
      </w:r>
      <w:r w:rsidRPr="00B210B3">
        <w:rPr>
          <w:rFonts w:ascii="Times New Roman" w:hAnsi="Times New Roman"/>
          <w:sz w:val="20"/>
          <w:szCs w:val="20"/>
        </w:rPr>
        <w:t xml:space="preserve">- и </w:t>
      </w:r>
      <w:r w:rsidRPr="00B210B3">
        <w:rPr>
          <w:rFonts w:ascii="Times New Roman" w:hAnsi="Times New Roman"/>
          <w:sz w:val="20"/>
          <w:szCs w:val="20"/>
          <w:lang w:val="en-US"/>
        </w:rPr>
        <w:t>Y</w:t>
      </w:r>
      <w:r w:rsidRPr="00B210B3">
        <w:rPr>
          <w:rFonts w:ascii="Times New Roman" w:hAnsi="Times New Roman"/>
          <w:sz w:val="20"/>
          <w:szCs w:val="20"/>
        </w:rPr>
        <w:t>-хромосом человека. Генетика пола. Переопределение пола. Типы определения пола. Роль генотипа и среды в развитии признаков пола.</w:t>
      </w:r>
    </w:p>
    <w:p w:rsidR="002A7342" w:rsidRPr="00B210B3" w:rsidRDefault="002A7342" w:rsidP="00D55ED2">
      <w:pPr>
        <w:spacing w:after="0" w:line="240" w:lineRule="auto"/>
        <w:rPr>
          <w:rFonts w:ascii="Times New Roman" w:hAnsi="Times New Roman"/>
          <w:b/>
          <w:bCs/>
          <w:i/>
          <w:iCs/>
          <w:sz w:val="20"/>
          <w:szCs w:val="20"/>
        </w:rPr>
      </w:pPr>
      <w:r w:rsidRPr="00B210B3">
        <w:rPr>
          <w:rFonts w:ascii="Times New Roman" w:hAnsi="Times New Roman"/>
          <w:b/>
          <w:bCs/>
          <w:i/>
          <w:iCs/>
          <w:sz w:val="20"/>
          <w:szCs w:val="20"/>
        </w:rPr>
        <w:t xml:space="preserve">5. Изменчивость и ее формы: </w:t>
      </w:r>
      <w:proofErr w:type="spellStart"/>
      <w:r w:rsidRPr="00B210B3">
        <w:rPr>
          <w:rFonts w:ascii="Times New Roman" w:hAnsi="Times New Roman"/>
          <w:b/>
          <w:bCs/>
          <w:i/>
          <w:iCs/>
          <w:sz w:val="20"/>
          <w:szCs w:val="20"/>
        </w:rPr>
        <w:t>модификационная</w:t>
      </w:r>
      <w:proofErr w:type="spellEnd"/>
      <w:r w:rsidRPr="00B210B3">
        <w:rPr>
          <w:rFonts w:ascii="Times New Roman" w:hAnsi="Times New Roman"/>
          <w:b/>
          <w:bCs/>
          <w:i/>
          <w:iCs/>
          <w:sz w:val="20"/>
          <w:szCs w:val="20"/>
        </w:rPr>
        <w:t xml:space="preserve"> и комбинативная. Мутационная</w:t>
      </w:r>
    </w:p>
    <w:p w:rsidR="002A7342" w:rsidRPr="00B210B3" w:rsidRDefault="002A7342" w:rsidP="00D55ED2">
      <w:pPr>
        <w:spacing w:after="0" w:line="240" w:lineRule="auto"/>
        <w:rPr>
          <w:rFonts w:ascii="Times New Roman" w:hAnsi="Times New Roman"/>
          <w:b/>
          <w:bCs/>
          <w:i/>
          <w:iCs/>
          <w:sz w:val="20"/>
          <w:szCs w:val="20"/>
        </w:rPr>
      </w:pPr>
      <w:r w:rsidRPr="00B210B3">
        <w:rPr>
          <w:rFonts w:ascii="Times New Roman" w:hAnsi="Times New Roman"/>
          <w:b/>
          <w:bCs/>
          <w:i/>
          <w:iCs/>
          <w:sz w:val="20"/>
          <w:szCs w:val="20"/>
        </w:rPr>
        <w:t xml:space="preserve"> изменчивость. Классификация и характеристика. Мутагены.</w:t>
      </w:r>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ab/>
        <w:t xml:space="preserve">Изменчивость как свойство, обеспечивающее возможность существования живых систем в различных состояниях. Формы изменчивости: </w:t>
      </w:r>
      <w:proofErr w:type="spellStart"/>
      <w:r w:rsidRPr="00B210B3">
        <w:rPr>
          <w:rFonts w:ascii="Times New Roman" w:hAnsi="Times New Roman"/>
          <w:sz w:val="20"/>
          <w:szCs w:val="20"/>
        </w:rPr>
        <w:t>модификационная</w:t>
      </w:r>
      <w:proofErr w:type="spellEnd"/>
      <w:r w:rsidRPr="00B210B3">
        <w:rPr>
          <w:rFonts w:ascii="Times New Roman" w:hAnsi="Times New Roman"/>
          <w:sz w:val="20"/>
          <w:szCs w:val="20"/>
        </w:rPr>
        <w:t xml:space="preserve"> и комбинативная, мутационная и их значение в онтогенезе и эволюции. </w:t>
      </w:r>
      <w:proofErr w:type="spellStart"/>
      <w:r w:rsidRPr="00B210B3">
        <w:rPr>
          <w:rFonts w:ascii="Times New Roman" w:hAnsi="Times New Roman"/>
          <w:sz w:val="20"/>
          <w:szCs w:val="20"/>
        </w:rPr>
        <w:t>Модификационная</w:t>
      </w:r>
      <w:proofErr w:type="spellEnd"/>
      <w:r w:rsidRPr="00B210B3">
        <w:rPr>
          <w:rFonts w:ascii="Times New Roman" w:hAnsi="Times New Roman"/>
          <w:sz w:val="20"/>
          <w:szCs w:val="20"/>
        </w:rPr>
        <w:t xml:space="preserve"> изменчивость. Норма реакции генетически детерминированных признаков. Фенокопии. Адаптивный характер модификаций. Генотипическая изменчивость (комбинативная и мутационная). Механизмы комбинативной изменчивости. Значение комбинативной изменчивости в обеспечении генотипического разнообразия людей. Мутационная изменчивость. Мутации как качественные или количественные изменения генетического материала. Классификация мутаций: </w:t>
      </w:r>
      <w:proofErr w:type="gramStart"/>
      <w:r w:rsidRPr="00B210B3">
        <w:rPr>
          <w:rFonts w:ascii="Times New Roman" w:hAnsi="Times New Roman"/>
          <w:sz w:val="20"/>
          <w:szCs w:val="20"/>
        </w:rPr>
        <w:t>генные</w:t>
      </w:r>
      <w:proofErr w:type="gramEnd"/>
      <w:r w:rsidRPr="00B210B3">
        <w:rPr>
          <w:rFonts w:ascii="Times New Roman" w:hAnsi="Times New Roman"/>
          <w:sz w:val="20"/>
          <w:szCs w:val="20"/>
        </w:rPr>
        <w:t xml:space="preserve">, хромосомные, геномные. Мутации в половых и соматических клетках. Полиплоидия, </w:t>
      </w:r>
      <w:proofErr w:type="spellStart"/>
      <w:r w:rsidRPr="00B210B3">
        <w:rPr>
          <w:rFonts w:ascii="Times New Roman" w:hAnsi="Times New Roman"/>
          <w:sz w:val="20"/>
          <w:szCs w:val="20"/>
        </w:rPr>
        <w:t>гетероплоидия</w:t>
      </w:r>
      <w:proofErr w:type="spellEnd"/>
      <w:r w:rsidRPr="00B210B3">
        <w:rPr>
          <w:rFonts w:ascii="Times New Roman" w:hAnsi="Times New Roman"/>
          <w:sz w:val="20"/>
          <w:szCs w:val="20"/>
        </w:rPr>
        <w:t xml:space="preserve"> и </w:t>
      </w:r>
      <w:proofErr w:type="spellStart"/>
      <w:r w:rsidRPr="00B210B3">
        <w:rPr>
          <w:rFonts w:ascii="Times New Roman" w:hAnsi="Times New Roman"/>
          <w:sz w:val="20"/>
          <w:szCs w:val="20"/>
        </w:rPr>
        <w:t>гаплоидия</w:t>
      </w:r>
      <w:proofErr w:type="spellEnd"/>
      <w:r w:rsidRPr="00B210B3">
        <w:rPr>
          <w:rFonts w:ascii="Times New Roman" w:hAnsi="Times New Roman"/>
          <w:sz w:val="20"/>
          <w:szCs w:val="20"/>
        </w:rPr>
        <w:t xml:space="preserve">, механизмы их обусловливающие. Хромосомные мутации: </w:t>
      </w:r>
      <w:proofErr w:type="spellStart"/>
      <w:r w:rsidRPr="00B210B3">
        <w:rPr>
          <w:rFonts w:ascii="Times New Roman" w:hAnsi="Times New Roman"/>
          <w:sz w:val="20"/>
          <w:szCs w:val="20"/>
        </w:rPr>
        <w:t>делеция</w:t>
      </w:r>
      <w:proofErr w:type="spellEnd"/>
      <w:r w:rsidRPr="00B210B3">
        <w:rPr>
          <w:rFonts w:ascii="Times New Roman" w:hAnsi="Times New Roman"/>
          <w:sz w:val="20"/>
          <w:szCs w:val="20"/>
        </w:rPr>
        <w:t xml:space="preserve">, инверсия, дупликация и </w:t>
      </w:r>
      <w:proofErr w:type="spellStart"/>
      <w:r w:rsidRPr="00B210B3">
        <w:rPr>
          <w:rFonts w:ascii="Times New Roman" w:hAnsi="Times New Roman"/>
          <w:sz w:val="20"/>
          <w:szCs w:val="20"/>
        </w:rPr>
        <w:t>транслокация</w:t>
      </w:r>
      <w:proofErr w:type="spellEnd"/>
      <w:r w:rsidRPr="00B210B3">
        <w:rPr>
          <w:rFonts w:ascii="Times New Roman" w:hAnsi="Times New Roman"/>
          <w:sz w:val="20"/>
          <w:szCs w:val="20"/>
        </w:rPr>
        <w:t xml:space="preserve">. Спонтанные и индуцированные мутации. Мутагены: физические, химические и биологические. Мутагенез у человека. Мутагенез и канцерогенез. Генетическая опасность загрязнения окружающей среды и меры защиты. Региональные особенности загрязнителей. Генетический груз. </w:t>
      </w:r>
      <w:proofErr w:type="spellStart"/>
      <w:r w:rsidRPr="00B210B3">
        <w:rPr>
          <w:rFonts w:ascii="Times New Roman" w:hAnsi="Times New Roman"/>
          <w:sz w:val="20"/>
          <w:szCs w:val="20"/>
        </w:rPr>
        <w:t>Тератогенез</w:t>
      </w:r>
      <w:proofErr w:type="spellEnd"/>
      <w:r w:rsidRPr="00B210B3">
        <w:rPr>
          <w:rFonts w:ascii="Times New Roman" w:hAnsi="Times New Roman"/>
          <w:sz w:val="20"/>
          <w:szCs w:val="20"/>
        </w:rPr>
        <w:t xml:space="preserve">. </w:t>
      </w:r>
      <w:proofErr w:type="spellStart"/>
      <w:r w:rsidRPr="00B210B3">
        <w:rPr>
          <w:rFonts w:ascii="Times New Roman" w:hAnsi="Times New Roman"/>
          <w:sz w:val="20"/>
          <w:szCs w:val="20"/>
        </w:rPr>
        <w:t>Антимутационные</w:t>
      </w:r>
      <w:proofErr w:type="spellEnd"/>
      <w:r w:rsidRPr="00B210B3">
        <w:rPr>
          <w:rFonts w:ascii="Times New Roman" w:hAnsi="Times New Roman"/>
          <w:sz w:val="20"/>
          <w:szCs w:val="20"/>
        </w:rPr>
        <w:t xml:space="preserve"> механизмы.</w:t>
      </w:r>
    </w:p>
    <w:p w:rsidR="002A7342" w:rsidRPr="00B210B3" w:rsidRDefault="002A7342" w:rsidP="00D55ED2">
      <w:pPr>
        <w:spacing w:after="0" w:line="240" w:lineRule="auto"/>
        <w:rPr>
          <w:rFonts w:ascii="Times New Roman" w:hAnsi="Times New Roman"/>
          <w:b/>
          <w:bCs/>
          <w:i/>
          <w:iCs/>
          <w:sz w:val="20"/>
          <w:szCs w:val="20"/>
        </w:rPr>
      </w:pPr>
      <w:r w:rsidRPr="00B210B3">
        <w:rPr>
          <w:rFonts w:ascii="Times New Roman" w:hAnsi="Times New Roman"/>
          <w:b/>
          <w:bCs/>
          <w:i/>
          <w:iCs/>
          <w:sz w:val="20"/>
          <w:szCs w:val="20"/>
        </w:rPr>
        <w:t>6-7. Антропогенетика. Человек как специфический объект генетического анализа. Основные методы изучения наследственности человека. Принципы генетического консультирования.</w:t>
      </w:r>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ab/>
        <w:t xml:space="preserve">Медицинская генетика. Человек как специфический объект генетических исследований. Основные методы изучения наследственности человека; генеалогический, близнецовый, цитогенетический, популяционно-статистический, биохимический, культивирование и гибридизация соматических клеток, метод моделирования. Методы изучения ДНК. Возможности и ограничения методов генетики человека. Медико-генетическое консультирование как основа профилактики наследственных болезней. Медико-генетическое прогнозирование – определение риска рождения больного ребенка в семье. </w:t>
      </w:r>
      <w:proofErr w:type="spellStart"/>
      <w:r w:rsidRPr="00B210B3">
        <w:rPr>
          <w:rFonts w:ascii="Times New Roman" w:hAnsi="Times New Roman"/>
          <w:sz w:val="20"/>
          <w:szCs w:val="20"/>
        </w:rPr>
        <w:t>Пренатальная</w:t>
      </w:r>
      <w:proofErr w:type="spellEnd"/>
      <w:r w:rsidRPr="00B210B3">
        <w:rPr>
          <w:rFonts w:ascii="Times New Roman" w:hAnsi="Times New Roman"/>
          <w:sz w:val="20"/>
          <w:szCs w:val="20"/>
        </w:rPr>
        <w:t xml:space="preserve"> (дородовая) диагностика, ее методы и возможности. Медико-генетическое консультирование в </w:t>
      </w:r>
      <w:proofErr w:type="gramStart"/>
      <w:r w:rsidRPr="00B210B3">
        <w:rPr>
          <w:rFonts w:ascii="Times New Roman" w:hAnsi="Times New Roman"/>
          <w:sz w:val="20"/>
          <w:szCs w:val="20"/>
        </w:rPr>
        <w:t>г</w:t>
      </w:r>
      <w:proofErr w:type="gramEnd"/>
      <w:r w:rsidRPr="00B210B3">
        <w:rPr>
          <w:rFonts w:ascii="Times New Roman" w:hAnsi="Times New Roman"/>
          <w:sz w:val="20"/>
          <w:szCs w:val="20"/>
        </w:rPr>
        <w:t>. Ижевске.</w:t>
      </w:r>
    </w:p>
    <w:p w:rsidR="002A7342" w:rsidRPr="00B210B3" w:rsidRDefault="002A7342" w:rsidP="00D55ED2">
      <w:pPr>
        <w:spacing w:after="0" w:line="240" w:lineRule="auto"/>
        <w:rPr>
          <w:rFonts w:ascii="Times New Roman" w:hAnsi="Times New Roman"/>
          <w:b/>
          <w:bCs/>
          <w:i/>
          <w:iCs/>
          <w:sz w:val="20"/>
          <w:szCs w:val="20"/>
        </w:rPr>
      </w:pPr>
      <w:r w:rsidRPr="00B210B3">
        <w:rPr>
          <w:rFonts w:ascii="Times New Roman" w:hAnsi="Times New Roman"/>
          <w:b/>
          <w:bCs/>
          <w:i/>
          <w:iCs/>
          <w:sz w:val="20"/>
          <w:szCs w:val="20"/>
        </w:rPr>
        <w:t xml:space="preserve">8. Понятие о генных и хромосомных заболеваниях человека. Частота наследственных заболеваний. </w:t>
      </w:r>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ab/>
        <w:t>Понятие о наследственных болезнях, роль среды в их проявлении. Врожденные заболевания. Классификация наследственных заболеваний. Генные наследственные болезни, механизмы их развития, частота, примеры. Хромосомные болезни, связанные с изменением числа хромосом у человека, механизмы из развития, примеры. Хромосомные наследственные болезни, связанные с изменением структуры хромосом, механизмы их развития, примеры, особенности распространения лиц с синдромом Дауна в УР, как критерий оценки экологического состояния региона. Генная инженерия, перспективы в лечении генных наследственных болезней. Профилактика наследственных заболеваний. Особенности наследственных болезней с нетрадиционным наследованием.</w:t>
      </w:r>
    </w:p>
    <w:p w:rsidR="002A7342" w:rsidRPr="00B210B3" w:rsidRDefault="002A7342" w:rsidP="00D55ED2">
      <w:pPr>
        <w:pStyle w:val="21"/>
        <w:jc w:val="left"/>
        <w:rPr>
          <w:b/>
          <w:bCs/>
          <w:i/>
          <w:iCs/>
          <w:sz w:val="20"/>
          <w:szCs w:val="20"/>
        </w:rPr>
      </w:pPr>
      <w:r w:rsidRPr="00B210B3">
        <w:rPr>
          <w:b/>
          <w:bCs/>
          <w:i/>
          <w:iCs/>
          <w:sz w:val="20"/>
          <w:szCs w:val="20"/>
        </w:rPr>
        <w:t>9. Индивидуальное развитие. Типы и периодизация онтогенеза.</w:t>
      </w:r>
      <w:r w:rsidRPr="00B210B3">
        <w:rPr>
          <w:b/>
          <w:bCs/>
          <w:i/>
          <w:sz w:val="20"/>
          <w:szCs w:val="20"/>
        </w:rPr>
        <w:t xml:space="preserve"> </w:t>
      </w:r>
      <w:r w:rsidRPr="00B210B3">
        <w:rPr>
          <w:b/>
          <w:bCs/>
          <w:i/>
          <w:iCs/>
          <w:sz w:val="20"/>
          <w:szCs w:val="20"/>
        </w:rPr>
        <w:t>Механизмы индивидуального развития.</w:t>
      </w:r>
      <w:r w:rsidRPr="00B210B3">
        <w:rPr>
          <w:b/>
          <w:i/>
          <w:sz w:val="20"/>
          <w:szCs w:val="20"/>
        </w:rPr>
        <w:t xml:space="preserve"> Постнатальный онтогенез.</w:t>
      </w:r>
      <w:r w:rsidRPr="00B210B3">
        <w:rPr>
          <w:b/>
          <w:bCs/>
          <w:i/>
          <w:iCs/>
          <w:sz w:val="20"/>
          <w:szCs w:val="20"/>
        </w:rPr>
        <w:t xml:space="preserve"> Биология старения.</w:t>
      </w:r>
    </w:p>
    <w:p w:rsidR="002A7342" w:rsidRPr="00B210B3" w:rsidRDefault="002A7342" w:rsidP="00D55ED2">
      <w:pPr>
        <w:pStyle w:val="21"/>
        <w:rPr>
          <w:sz w:val="20"/>
          <w:szCs w:val="20"/>
        </w:rPr>
      </w:pPr>
      <w:r w:rsidRPr="00B210B3">
        <w:rPr>
          <w:sz w:val="20"/>
          <w:szCs w:val="20"/>
        </w:rPr>
        <w:lastRenderedPageBreak/>
        <w:tab/>
        <w:t>Периодизация онтогенеза (</w:t>
      </w:r>
      <w:proofErr w:type="spellStart"/>
      <w:r w:rsidRPr="00B210B3">
        <w:rPr>
          <w:sz w:val="20"/>
          <w:szCs w:val="20"/>
        </w:rPr>
        <w:t>предэмбриональный</w:t>
      </w:r>
      <w:proofErr w:type="spellEnd"/>
      <w:r w:rsidRPr="00B210B3">
        <w:rPr>
          <w:sz w:val="20"/>
          <w:szCs w:val="20"/>
        </w:rPr>
        <w:t xml:space="preserve">, эмбриональный и постэмбриональный периоды). Периодизация и общая характеристика эмбрионального периода: </w:t>
      </w:r>
      <w:proofErr w:type="spellStart"/>
      <w:r w:rsidRPr="00B210B3">
        <w:rPr>
          <w:sz w:val="20"/>
          <w:szCs w:val="20"/>
        </w:rPr>
        <w:t>предзиготный</w:t>
      </w:r>
      <w:proofErr w:type="spellEnd"/>
      <w:r w:rsidRPr="00B210B3">
        <w:rPr>
          <w:sz w:val="20"/>
          <w:szCs w:val="20"/>
        </w:rPr>
        <w:t xml:space="preserve"> период, оплодотворение, дробление, гаструляция, первичный органогенез, гисто - и органогенез. Провизорные органы зародышей позвоночных. Прямое и непрямое развитие. Характеристика </w:t>
      </w:r>
      <w:proofErr w:type="spellStart"/>
      <w:r w:rsidRPr="00B210B3">
        <w:rPr>
          <w:sz w:val="20"/>
          <w:szCs w:val="20"/>
        </w:rPr>
        <w:t>дорепродуктивного</w:t>
      </w:r>
      <w:proofErr w:type="spellEnd"/>
      <w:r w:rsidRPr="00B210B3">
        <w:rPr>
          <w:sz w:val="20"/>
          <w:szCs w:val="20"/>
        </w:rPr>
        <w:t xml:space="preserve"> периода постнатального онтогенеза, прямое и непрямое развитие. Периодизация постнатального развития человека. Факторы регуляция онтогенеза человека и животных на разных этапах развития. Роль наследственности и среды в онтогенезе. Критические периоды развития. Классификация пороков развития. Рост и конституция человека. Характеристики возрастных этапов постнатального онтогенеза. Взаимодействие социального и биологического на разных этапах онтогенеза человека. Биологические аспекты старения, смерти. Молекулярно-генетические, клеточные и системные механизмы старения. Теории старения, эколого-генетическая гипотеза старения. Проблема долголетия - биологические и социальные аспекты. Методы и подходы к определению биологического возраста. Геронтология и гериатрия. Смерть как биологическое явление. Социальная и биологическая составляющая здоровья и смертности в популяциях людей.</w:t>
      </w:r>
    </w:p>
    <w:p w:rsidR="002A7342" w:rsidRPr="00B210B3" w:rsidRDefault="002A7342" w:rsidP="00D55ED2">
      <w:pPr>
        <w:pStyle w:val="21"/>
        <w:jc w:val="center"/>
        <w:rPr>
          <w:b/>
          <w:sz w:val="20"/>
          <w:szCs w:val="20"/>
        </w:rPr>
      </w:pPr>
      <w:r w:rsidRPr="00B210B3">
        <w:rPr>
          <w:b/>
          <w:sz w:val="20"/>
          <w:szCs w:val="20"/>
          <w:lang w:val="en-US"/>
        </w:rPr>
        <w:t>II</w:t>
      </w:r>
      <w:r w:rsidRPr="00B210B3">
        <w:rPr>
          <w:b/>
          <w:sz w:val="20"/>
          <w:szCs w:val="20"/>
        </w:rPr>
        <w:t xml:space="preserve"> семестр</w:t>
      </w:r>
    </w:p>
    <w:p w:rsidR="002A7342" w:rsidRPr="00B210B3" w:rsidRDefault="002A7342" w:rsidP="00D55ED2">
      <w:pPr>
        <w:spacing w:after="0" w:line="240" w:lineRule="auto"/>
        <w:rPr>
          <w:rFonts w:ascii="Times New Roman" w:hAnsi="Times New Roman"/>
          <w:b/>
          <w:bCs/>
          <w:i/>
          <w:iCs/>
          <w:sz w:val="20"/>
          <w:szCs w:val="20"/>
        </w:rPr>
      </w:pPr>
      <w:r w:rsidRPr="00B210B3">
        <w:rPr>
          <w:rFonts w:ascii="Times New Roman" w:hAnsi="Times New Roman"/>
          <w:b/>
          <w:bCs/>
          <w:i/>
          <w:iCs/>
          <w:sz w:val="20"/>
          <w:szCs w:val="20"/>
        </w:rPr>
        <w:t>10. Биологические основы паразитизма. Распространение паразитических форм</w:t>
      </w:r>
    </w:p>
    <w:p w:rsidR="002A7342" w:rsidRPr="00B210B3" w:rsidRDefault="002A7342" w:rsidP="00D55ED2">
      <w:pPr>
        <w:spacing w:after="0" w:line="240" w:lineRule="auto"/>
        <w:rPr>
          <w:rFonts w:ascii="Times New Roman" w:hAnsi="Times New Roman"/>
          <w:b/>
          <w:bCs/>
          <w:i/>
          <w:iCs/>
          <w:sz w:val="20"/>
          <w:szCs w:val="20"/>
        </w:rPr>
      </w:pPr>
      <w:r w:rsidRPr="00B210B3">
        <w:rPr>
          <w:rFonts w:ascii="Times New Roman" w:hAnsi="Times New Roman"/>
          <w:b/>
          <w:bCs/>
          <w:i/>
          <w:iCs/>
          <w:sz w:val="20"/>
          <w:szCs w:val="20"/>
        </w:rPr>
        <w:t xml:space="preserve"> в животном мире. Классификация паразитов. Пути инвазии и факторы</w:t>
      </w:r>
    </w:p>
    <w:p w:rsidR="002A7342" w:rsidRPr="00B210B3" w:rsidRDefault="002A7342" w:rsidP="00D55ED2">
      <w:pPr>
        <w:spacing w:after="0" w:line="240" w:lineRule="auto"/>
        <w:rPr>
          <w:rFonts w:ascii="Times New Roman" w:hAnsi="Times New Roman"/>
          <w:b/>
          <w:bCs/>
          <w:i/>
          <w:iCs/>
          <w:sz w:val="20"/>
          <w:szCs w:val="20"/>
        </w:rPr>
      </w:pPr>
      <w:r w:rsidRPr="00B210B3">
        <w:rPr>
          <w:rFonts w:ascii="Times New Roman" w:hAnsi="Times New Roman"/>
          <w:b/>
          <w:bCs/>
          <w:i/>
          <w:iCs/>
          <w:sz w:val="20"/>
          <w:szCs w:val="20"/>
        </w:rPr>
        <w:t xml:space="preserve"> передачи возбудителей. Понятие об инвазионных болезнях.</w:t>
      </w:r>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ab/>
        <w:t xml:space="preserve">Организм, как среда обитания. Экологические основы паразитизма. Формы симбиоза. Паразитизм как экологический феномен. Специфика среды обитания паразитов: среда </w:t>
      </w:r>
      <w:r w:rsidRPr="00B210B3">
        <w:rPr>
          <w:rFonts w:ascii="Times New Roman" w:hAnsi="Times New Roman"/>
          <w:sz w:val="20"/>
          <w:szCs w:val="20"/>
          <w:lang w:val="en-US"/>
        </w:rPr>
        <w:t>I</w:t>
      </w:r>
      <w:r w:rsidRPr="00B210B3">
        <w:rPr>
          <w:rFonts w:ascii="Times New Roman" w:hAnsi="Times New Roman"/>
          <w:sz w:val="20"/>
          <w:szCs w:val="20"/>
        </w:rPr>
        <w:t xml:space="preserve"> и </w:t>
      </w:r>
      <w:r w:rsidRPr="00B210B3">
        <w:rPr>
          <w:rFonts w:ascii="Times New Roman" w:hAnsi="Times New Roman"/>
          <w:sz w:val="20"/>
          <w:szCs w:val="20"/>
          <w:lang w:val="en-US"/>
        </w:rPr>
        <w:t>II</w:t>
      </w:r>
      <w:r w:rsidRPr="00B210B3">
        <w:rPr>
          <w:rFonts w:ascii="Times New Roman" w:hAnsi="Times New Roman"/>
          <w:sz w:val="20"/>
          <w:szCs w:val="20"/>
        </w:rPr>
        <w:t xml:space="preserve"> порядков. Экологические основы выделения групп паразитов. Классификация паразитических форм животных. Пути инвазии, факторы передачи возбудителей.</w:t>
      </w:r>
    </w:p>
    <w:p w:rsidR="002A7342" w:rsidRPr="00B210B3" w:rsidRDefault="002A7342" w:rsidP="00D55ED2">
      <w:pPr>
        <w:spacing w:after="0" w:line="240" w:lineRule="auto"/>
        <w:jc w:val="both"/>
        <w:rPr>
          <w:rFonts w:ascii="Times New Roman" w:hAnsi="Times New Roman"/>
          <w:b/>
          <w:bCs/>
          <w:i/>
          <w:iCs/>
          <w:sz w:val="20"/>
          <w:szCs w:val="20"/>
        </w:rPr>
      </w:pPr>
      <w:r w:rsidRPr="00B210B3">
        <w:rPr>
          <w:rFonts w:ascii="Times New Roman" w:hAnsi="Times New Roman"/>
          <w:b/>
          <w:bCs/>
          <w:i/>
          <w:iCs/>
          <w:sz w:val="20"/>
          <w:szCs w:val="20"/>
        </w:rPr>
        <w:t>11-12. Взаимодействие между паразитом и хозяином на уровне особи и популяции. Учение о природно-очаговых и трансмиссивных заболеваниях. Вклад отечественных ученых в медицинскую паразитологию.</w:t>
      </w:r>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ab/>
        <w:t>Взаимодействие паразита и хозяина на уровне особей. Факторы действия хозяина на организм паразита. Факторы действия паразита на организм хозяина. Пути морфофизиологической адаптации к паразитическому образу жизни.</w:t>
      </w:r>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ab/>
        <w:t xml:space="preserve">Вопросы экологической паразитологии. Популяционный уровень взаимодействия паразитов и их хозяев. Принципы регуляции и механизмы устойчивости системы «паразит-хозяин». Распределение паразитов в популяции хозяина. Специфичность в отношениях между паразитом и хозяином. Расселение и проблема поиска хозяина. Жизненные циклы паразитов. Чередование поколений и феномен смены хозяев. Промежуточные и основные хозяева. </w:t>
      </w:r>
      <w:r w:rsidRPr="00B210B3">
        <w:rPr>
          <w:rFonts w:ascii="Times New Roman" w:hAnsi="Times New Roman"/>
          <w:bCs/>
          <w:iCs/>
          <w:sz w:val="20"/>
          <w:szCs w:val="20"/>
        </w:rPr>
        <w:t xml:space="preserve">Трансмиссивные и природно-очаговые паразитарные и инфекционные заболевания. Структура природного очага: возбудитель, резервуар возбудителя, переносчик. На примере Удмуртии – звенья ПОБ – весенне-летнего энцефалита, </w:t>
      </w:r>
      <w:proofErr w:type="spellStart"/>
      <w:r w:rsidRPr="00B210B3">
        <w:rPr>
          <w:rFonts w:ascii="Times New Roman" w:hAnsi="Times New Roman"/>
          <w:bCs/>
          <w:iCs/>
          <w:sz w:val="20"/>
          <w:szCs w:val="20"/>
        </w:rPr>
        <w:t>лайм-боррелиоза</w:t>
      </w:r>
      <w:proofErr w:type="spellEnd"/>
      <w:r w:rsidRPr="00B210B3">
        <w:rPr>
          <w:rFonts w:ascii="Times New Roman" w:hAnsi="Times New Roman"/>
          <w:bCs/>
          <w:iCs/>
          <w:sz w:val="20"/>
          <w:szCs w:val="20"/>
        </w:rPr>
        <w:t xml:space="preserve">. Понятие об антропонозах и зоонозах. </w:t>
      </w:r>
      <w:r w:rsidRPr="00B210B3">
        <w:rPr>
          <w:rFonts w:ascii="Times New Roman" w:hAnsi="Times New Roman"/>
          <w:sz w:val="20"/>
          <w:szCs w:val="20"/>
        </w:rPr>
        <w:t xml:space="preserve">Экологические принципы борьбы с паразитарными заболеваниями. Роль В. А. </w:t>
      </w:r>
      <w:proofErr w:type="spellStart"/>
      <w:r w:rsidRPr="00B210B3">
        <w:rPr>
          <w:rFonts w:ascii="Times New Roman" w:hAnsi="Times New Roman"/>
          <w:sz w:val="20"/>
          <w:szCs w:val="20"/>
        </w:rPr>
        <w:t>Догеля</w:t>
      </w:r>
      <w:proofErr w:type="spellEnd"/>
      <w:r w:rsidRPr="00B210B3">
        <w:rPr>
          <w:rFonts w:ascii="Times New Roman" w:hAnsi="Times New Roman"/>
          <w:sz w:val="20"/>
          <w:szCs w:val="20"/>
        </w:rPr>
        <w:t>, К.И. Скрябина, В.Н. Беклемишева, Е.Н. Павловского в развитии общей и медицинской паразитологии.</w:t>
      </w:r>
    </w:p>
    <w:p w:rsidR="002A7342" w:rsidRPr="00B210B3" w:rsidRDefault="002A7342" w:rsidP="00D55ED2">
      <w:pPr>
        <w:spacing w:after="0" w:line="240" w:lineRule="auto"/>
        <w:rPr>
          <w:rFonts w:ascii="Times New Roman" w:hAnsi="Times New Roman"/>
          <w:b/>
          <w:i/>
          <w:sz w:val="20"/>
          <w:szCs w:val="20"/>
        </w:rPr>
      </w:pPr>
      <w:r w:rsidRPr="00B210B3">
        <w:rPr>
          <w:rFonts w:ascii="Times New Roman" w:hAnsi="Times New Roman"/>
          <w:b/>
          <w:i/>
          <w:sz w:val="20"/>
          <w:szCs w:val="20"/>
        </w:rPr>
        <w:t xml:space="preserve">13-15. Вопросы общей и медицинской гельминтологии. Региональные особенности. Вопросы общей и </w:t>
      </w:r>
      <w:proofErr w:type="gramStart"/>
      <w:r w:rsidRPr="00B210B3">
        <w:rPr>
          <w:rFonts w:ascii="Times New Roman" w:hAnsi="Times New Roman"/>
          <w:b/>
          <w:i/>
          <w:sz w:val="20"/>
          <w:szCs w:val="20"/>
        </w:rPr>
        <w:t>медицинской</w:t>
      </w:r>
      <w:proofErr w:type="gramEnd"/>
      <w:r w:rsidRPr="00B210B3">
        <w:rPr>
          <w:rFonts w:ascii="Times New Roman" w:hAnsi="Times New Roman"/>
          <w:b/>
          <w:i/>
          <w:sz w:val="20"/>
          <w:szCs w:val="20"/>
        </w:rPr>
        <w:t xml:space="preserve"> </w:t>
      </w:r>
      <w:proofErr w:type="spellStart"/>
      <w:r w:rsidRPr="00B210B3">
        <w:rPr>
          <w:rFonts w:ascii="Times New Roman" w:hAnsi="Times New Roman"/>
          <w:b/>
          <w:i/>
          <w:sz w:val="20"/>
          <w:szCs w:val="20"/>
        </w:rPr>
        <w:t>арахноэнтомологии</w:t>
      </w:r>
      <w:proofErr w:type="spellEnd"/>
      <w:r w:rsidRPr="00B210B3">
        <w:rPr>
          <w:rFonts w:ascii="Times New Roman" w:hAnsi="Times New Roman"/>
          <w:b/>
          <w:i/>
          <w:sz w:val="20"/>
          <w:szCs w:val="20"/>
        </w:rPr>
        <w:t xml:space="preserve">. Региональные особенности. Диагностика </w:t>
      </w:r>
      <w:proofErr w:type="spellStart"/>
      <w:r w:rsidRPr="00B210B3">
        <w:rPr>
          <w:rFonts w:ascii="Times New Roman" w:hAnsi="Times New Roman"/>
          <w:b/>
          <w:i/>
          <w:sz w:val="20"/>
          <w:szCs w:val="20"/>
        </w:rPr>
        <w:t>паразитозов</w:t>
      </w:r>
      <w:proofErr w:type="spellEnd"/>
      <w:r w:rsidRPr="00B210B3">
        <w:rPr>
          <w:rFonts w:ascii="Times New Roman" w:hAnsi="Times New Roman"/>
          <w:b/>
          <w:i/>
          <w:sz w:val="20"/>
          <w:szCs w:val="20"/>
        </w:rPr>
        <w:t>. Учебный фильм «Паразиты».</w:t>
      </w:r>
    </w:p>
    <w:p w:rsidR="002A7342" w:rsidRPr="00B210B3" w:rsidRDefault="002A7342" w:rsidP="00D55ED2">
      <w:pPr>
        <w:spacing w:after="0" w:line="240" w:lineRule="auto"/>
        <w:ind w:firstLine="709"/>
        <w:rPr>
          <w:rFonts w:ascii="Times New Roman" w:hAnsi="Times New Roman"/>
          <w:sz w:val="20"/>
          <w:szCs w:val="20"/>
        </w:rPr>
      </w:pPr>
      <w:r w:rsidRPr="00B210B3">
        <w:rPr>
          <w:rFonts w:ascii="Times New Roman" w:hAnsi="Times New Roman"/>
          <w:sz w:val="20"/>
          <w:szCs w:val="20"/>
        </w:rPr>
        <w:t>Пути заражения человека гельминтозами. Патогенное действие гельминтов на организм человека. Методы диагностики гельминтозов человека. Биологические основы профилактики гельминтозов.</w:t>
      </w:r>
    </w:p>
    <w:p w:rsidR="002A7342" w:rsidRPr="00B210B3" w:rsidRDefault="002A7342" w:rsidP="00D55ED2">
      <w:pPr>
        <w:spacing w:after="0" w:line="240" w:lineRule="auto"/>
        <w:ind w:firstLine="709"/>
        <w:rPr>
          <w:rFonts w:ascii="Times New Roman" w:hAnsi="Times New Roman"/>
          <w:sz w:val="20"/>
          <w:szCs w:val="20"/>
        </w:rPr>
      </w:pPr>
      <w:r w:rsidRPr="00B210B3">
        <w:rPr>
          <w:rFonts w:ascii="Times New Roman" w:hAnsi="Times New Roman"/>
          <w:sz w:val="20"/>
          <w:szCs w:val="20"/>
        </w:rPr>
        <w:t xml:space="preserve">Тип </w:t>
      </w:r>
      <w:proofErr w:type="spellStart"/>
      <w:r w:rsidRPr="00B210B3">
        <w:rPr>
          <w:rFonts w:ascii="Times New Roman" w:hAnsi="Times New Roman"/>
          <w:i/>
          <w:sz w:val="20"/>
          <w:szCs w:val="20"/>
        </w:rPr>
        <w:t>Arthropoda</w:t>
      </w:r>
      <w:proofErr w:type="spellEnd"/>
      <w:r w:rsidRPr="00B210B3">
        <w:rPr>
          <w:rFonts w:ascii="Times New Roman" w:hAnsi="Times New Roman"/>
          <w:sz w:val="20"/>
          <w:szCs w:val="20"/>
        </w:rPr>
        <w:t>. Членистоногие как эктопаразиты, ядовитые животные, хозяева паразитов, возбудители заболеваний, переносчики возбудителей заболеваний человека.</w:t>
      </w:r>
    </w:p>
    <w:p w:rsidR="002A7342" w:rsidRPr="00B210B3" w:rsidRDefault="002A7342" w:rsidP="00D55ED2">
      <w:pPr>
        <w:spacing w:after="0" w:line="240" w:lineRule="auto"/>
        <w:ind w:firstLine="709"/>
        <w:rPr>
          <w:rFonts w:ascii="Times New Roman" w:hAnsi="Times New Roman"/>
          <w:sz w:val="20"/>
          <w:szCs w:val="20"/>
        </w:rPr>
      </w:pPr>
      <w:r w:rsidRPr="00B210B3">
        <w:rPr>
          <w:rFonts w:ascii="Times New Roman" w:hAnsi="Times New Roman"/>
          <w:sz w:val="20"/>
          <w:szCs w:val="20"/>
        </w:rPr>
        <w:t xml:space="preserve">Класс </w:t>
      </w:r>
      <w:proofErr w:type="spellStart"/>
      <w:r w:rsidRPr="00B210B3">
        <w:rPr>
          <w:rFonts w:ascii="Times New Roman" w:hAnsi="Times New Roman"/>
          <w:i/>
          <w:sz w:val="20"/>
          <w:szCs w:val="20"/>
        </w:rPr>
        <w:t>Arachnoidea</w:t>
      </w:r>
      <w:proofErr w:type="spellEnd"/>
      <w:r w:rsidRPr="00B210B3">
        <w:rPr>
          <w:rFonts w:ascii="Times New Roman" w:hAnsi="Times New Roman"/>
          <w:sz w:val="20"/>
          <w:szCs w:val="20"/>
        </w:rPr>
        <w:t xml:space="preserve">: особенности морфологии, биологии и медицинское значение иксодовых, </w:t>
      </w:r>
      <w:proofErr w:type="spellStart"/>
      <w:r w:rsidRPr="00B210B3">
        <w:rPr>
          <w:rFonts w:ascii="Times New Roman" w:hAnsi="Times New Roman"/>
          <w:sz w:val="20"/>
          <w:szCs w:val="20"/>
        </w:rPr>
        <w:t>аргазовых</w:t>
      </w:r>
      <w:proofErr w:type="spellEnd"/>
      <w:r w:rsidRPr="00B210B3">
        <w:rPr>
          <w:rFonts w:ascii="Times New Roman" w:hAnsi="Times New Roman"/>
          <w:sz w:val="20"/>
          <w:szCs w:val="20"/>
        </w:rPr>
        <w:t xml:space="preserve">, </w:t>
      </w:r>
      <w:proofErr w:type="spellStart"/>
      <w:r w:rsidRPr="00B210B3">
        <w:rPr>
          <w:rFonts w:ascii="Times New Roman" w:hAnsi="Times New Roman"/>
          <w:sz w:val="20"/>
          <w:szCs w:val="20"/>
        </w:rPr>
        <w:t>гамазовых</w:t>
      </w:r>
      <w:proofErr w:type="spellEnd"/>
      <w:r w:rsidRPr="00B210B3">
        <w:rPr>
          <w:rFonts w:ascii="Times New Roman" w:hAnsi="Times New Roman"/>
          <w:sz w:val="20"/>
          <w:szCs w:val="20"/>
        </w:rPr>
        <w:t xml:space="preserve">, </w:t>
      </w:r>
      <w:proofErr w:type="spellStart"/>
      <w:r w:rsidRPr="00B210B3">
        <w:rPr>
          <w:rFonts w:ascii="Times New Roman" w:hAnsi="Times New Roman"/>
          <w:sz w:val="20"/>
          <w:szCs w:val="20"/>
        </w:rPr>
        <w:t>саркоптовых</w:t>
      </w:r>
      <w:proofErr w:type="spellEnd"/>
      <w:r w:rsidRPr="00B210B3">
        <w:rPr>
          <w:rFonts w:ascii="Times New Roman" w:hAnsi="Times New Roman"/>
          <w:sz w:val="20"/>
          <w:szCs w:val="20"/>
        </w:rPr>
        <w:t xml:space="preserve">, и </w:t>
      </w:r>
      <w:proofErr w:type="spellStart"/>
      <w:r w:rsidRPr="00B210B3">
        <w:rPr>
          <w:rFonts w:ascii="Times New Roman" w:hAnsi="Times New Roman"/>
          <w:sz w:val="20"/>
          <w:szCs w:val="20"/>
        </w:rPr>
        <w:t>железничных</w:t>
      </w:r>
      <w:proofErr w:type="spellEnd"/>
      <w:r w:rsidRPr="00B210B3">
        <w:rPr>
          <w:rFonts w:ascii="Times New Roman" w:hAnsi="Times New Roman"/>
          <w:sz w:val="20"/>
          <w:szCs w:val="20"/>
        </w:rPr>
        <w:t xml:space="preserve"> клещей. </w:t>
      </w:r>
    </w:p>
    <w:p w:rsidR="002A7342" w:rsidRPr="00B210B3" w:rsidRDefault="002A7342" w:rsidP="00D55ED2">
      <w:pPr>
        <w:spacing w:after="0" w:line="240" w:lineRule="auto"/>
        <w:ind w:firstLine="709"/>
        <w:rPr>
          <w:rFonts w:ascii="Times New Roman" w:hAnsi="Times New Roman"/>
          <w:sz w:val="20"/>
          <w:szCs w:val="20"/>
        </w:rPr>
      </w:pPr>
      <w:proofErr w:type="gramStart"/>
      <w:r w:rsidRPr="00B210B3">
        <w:rPr>
          <w:rFonts w:ascii="Times New Roman" w:hAnsi="Times New Roman"/>
          <w:sz w:val="20"/>
          <w:szCs w:val="20"/>
        </w:rPr>
        <w:t xml:space="preserve">Класс </w:t>
      </w:r>
      <w:proofErr w:type="spellStart"/>
      <w:r w:rsidRPr="00B210B3">
        <w:rPr>
          <w:rFonts w:ascii="Times New Roman" w:hAnsi="Times New Roman"/>
          <w:i/>
          <w:sz w:val="20"/>
          <w:szCs w:val="20"/>
        </w:rPr>
        <w:t>Insecta</w:t>
      </w:r>
      <w:proofErr w:type="spellEnd"/>
      <w:r w:rsidRPr="00B210B3">
        <w:rPr>
          <w:rFonts w:ascii="Times New Roman" w:hAnsi="Times New Roman"/>
          <w:sz w:val="20"/>
          <w:szCs w:val="20"/>
        </w:rPr>
        <w:t xml:space="preserve">: особенности морфологии, биологии и медицинское значение тараканов, вшей, блох, клопов, комаров, москитов, мошек, оводов, слепней, мокрецов и мух. </w:t>
      </w:r>
      <w:proofErr w:type="gramEnd"/>
    </w:p>
    <w:p w:rsidR="002A7342" w:rsidRPr="00B210B3" w:rsidRDefault="002A7342" w:rsidP="00D55ED2">
      <w:pPr>
        <w:spacing w:after="0" w:line="240" w:lineRule="auto"/>
        <w:ind w:firstLine="709"/>
        <w:rPr>
          <w:rFonts w:ascii="Times New Roman" w:hAnsi="Times New Roman"/>
          <w:sz w:val="20"/>
          <w:szCs w:val="20"/>
        </w:rPr>
      </w:pPr>
      <w:r w:rsidRPr="00B210B3">
        <w:rPr>
          <w:rFonts w:ascii="Times New Roman" w:hAnsi="Times New Roman"/>
          <w:sz w:val="20"/>
          <w:szCs w:val="20"/>
        </w:rPr>
        <w:t xml:space="preserve">Способы борьбы с паразитическими членистоногими. Методы диагностики и меры профилактики вызываемых ими заболеваний и трансмиссивных болезней. Ядовитые организмы. </w:t>
      </w:r>
    </w:p>
    <w:p w:rsidR="002A7342" w:rsidRPr="00B210B3" w:rsidRDefault="002A7342" w:rsidP="00D55ED2">
      <w:pPr>
        <w:spacing w:after="0" w:line="240" w:lineRule="auto"/>
        <w:rPr>
          <w:rFonts w:ascii="Times New Roman" w:hAnsi="Times New Roman"/>
          <w:b/>
          <w:bCs/>
          <w:i/>
          <w:iCs/>
          <w:sz w:val="20"/>
          <w:szCs w:val="20"/>
        </w:rPr>
      </w:pPr>
      <w:r w:rsidRPr="00B210B3">
        <w:rPr>
          <w:rFonts w:ascii="Times New Roman" w:hAnsi="Times New Roman"/>
          <w:b/>
          <w:bCs/>
          <w:i/>
          <w:iCs/>
          <w:sz w:val="20"/>
          <w:szCs w:val="20"/>
        </w:rPr>
        <w:t>16. Восстановительные процессы в организме и их медицинское значение.</w:t>
      </w:r>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ab/>
        <w:t xml:space="preserve">Регенерация тканей и органов как процесс развития. Первичное (онтогенез) и вторичное (регенерация) развитие. Структурный гомеостаз. Регенерация как проявление гомеостаза. Физиологическая регенерация, ее значение. </w:t>
      </w:r>
      <w:proofErr w:type="spellStart"/>
      <w:r w:rsidRPr="00B210B3">
        <w:rPr>
          <w:rFonts w:ascii="Times New Roman" w:hAnsi="Times New Roman"/>
          <w:sz w:val="20"/>
          <w:szCs w:val="20"/>
        </w:rPr>
        <w:t>Репаративныя</w:t>
      </w:r>
      <w:proofErr w:type="spellEnd"/>
      <w:r w:rsidRPr="00B210B3">
        <w:rPr>
          <w:rFonts w:ascii="Times New Roman" w:hAnsi="Times New Roman"/>
          <w:sz w:val="20"/>
          <w:szCs w:val="20"/>
        </w:rPr>
        <w:t xml:space="preserve"> регенерация, способы ее осуществления и значение в жизни организма. Молекулярно-генетические, клеточные и системные механизмы регенерации. Типичная и </w:t>
      </w:r>
      <w:proofErr w:type="spellStart"/>
      <w:r w:rsidRPr="00B210B3">
        <w:rPr>
          <w:rFonts w:ascii="Times New Roman" w:hAnsi="Times New Roman"/>
          <w:sz w:val="20"/>
          <w:szCs w:val="20"/>
        </w:rPr>
        <w:t>атипичная</w:t>
      </w:r>
      <w:proofErr w:type="spellEnd"/>
      <w:r w:rsidRPr="00B210B3">
        <w:rPr>
          <w:rFonts w:ascii="Times New Roman" w:hAnsi="Times New Roman"/>
          <w:sz w:val="20"/>
          <w:szCs w:val="20"/>
        </w:rPr>
        <w:t xml:space="preserve"> регенерация. Регуляция регенерации. Стимуляция регенерационных процессов. Значение регенерации для биологии и медицины.</w:t>
      </w:r>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ab/>
        <w:t xml:space="preserve">Биологические основы трансплантации. Жизнь органов и тканей вне организма. Значение метода культуры тканей в биологии и медицине. Виды трансплантации (аутотрансплантация </w:t>
      </w:r>
      <w:proofErr w:type="spellStart"/>
      <w:r w:rsidRPr="00B210B3">
        <w:rPr>
          <w:rFonts w:ascii="Times New Roman" w:hAnsi="Times New Roman"/>
          <w:sz w:val="20"/>
          <w:szCs w:val="20"/>
        </w:rPr>
        <w:t>аллотрансплантация</w:t>
      </w:r>
      <w:proofErr w:type="spellEnd"/>
      <w:r w:rsidRPr="00B210B3">
        <w:rPr>
          <w:rFonts w:ascii="Times New Roman" w:hAnsi="Times New Roman"/>
          <w:sz w:val="20"/>
          <w:szCs w:val="20"/>
        </w:rPr>
        <w:t xml:space="preserve"> и ксенотрансплантация). Успехи современной медицины по трансплантации органов и тканей. Проблема </w:t>
      </w:r>
      <w:proofErr w:type="spellStart"/>
      <w:r w:rsidRPr="00B210B3">
        <w:rPr>
          <w:rFonts w:ascii="Times New Roman" w:hAnsi="Times New Roman"/>
          <w:sz w:val="20"/>
          <w:szCs w:val="20"/>
        </w:rPr>
        <w:t>гистосовместимости</w:t>
      </w:r>
      <w:proofErr w:type="spellEnd"/>
      <w:r w:rsidRPr="00B210B3">
        <w:rPr>
          <w:rFonts w:ascii="Times New Roman" w:hAnsi="Times New Roman"/>
          <w:sz w:val="20"/>
          <w:szCs w:val="20"/>
        </w:rPr>
        <w:t xml:space="preserve"> и способы ее преодоления. Значение использования искусственных органов в медицине.</w:t>
      </w:r>
    </w:p>
    <w:p w:rsidR="002A7342" w:rsidRPr="00B210B3" w:rsidRDefault="002A7342" w:rsidP="00D55ED2">
      <w:pPr>
        <w:spacing w:after="0" w:line="240" w:lineRule="auto"/>
        <w:rPr>
          <w:rFonts w:ascii="Times New Roman" w:hAnsi="Times New Roman"/>
          <w:sz w:val="20"/>
          <w:szCs w:val="20"/>
        </w:rPr>
      </w:pPr>
      <w:r w:rsidRPr="00B210B3">
        <w:rPr>
          <w:rFonts w:ascii="Times New Roman" w:hAnsi="Times New Roman"/>
          <w:b/>
          <w:bCs/>
          <w:i/>
          <w:iCs/>
          <w:sz w:val="20"/>
          <w:szCs w:val="20"/>
        </w:rPr>
        <w:t>17. Эволюция органического мира. Основные этапы.</w:t>
      </w:r>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ab/>
        <w:t xml:space="preserve">Органический мир как результат процесса эволюции. Диалектико-материалистическое понимание проблемы направленности эволюционного процесса. Прогрессивный характер эволюции. Биологический и </w:t>
      </w:r>
      <w:proofErr w:type="spellStart"/>
      <w:proofErr w:type="gramStart"/>
      <w:r w:rsidRPr="00B210B3">
        <w:rPr>
          <w:rFonts w:ascii="Times New Roman" w:hAnsi="Times New Roman"/>
          <w:sz w:val="20"/>
          <w:szCs w:val="20"/>
        </w:rPr>
        <w:t>морфо-физиологический</w:t>
      </w:r>
      <w:proofErr w:type="spellEnd"/>
      <w:proofErr w:type="gramEnd"/>
      <w:r w:rsidRPr="00B210B3">
        <w:rPr>
          <w:rFonts w:ascii="Times New Roman" w:hAnsi="Times New Roman"/>
          <w:sz w:val="20"/>
          <w:szCs w:val="20"/>
        </w:rPr>
        <w:t xml:space="preserve"> прогресс. Возникновение клеточной организации в процессе эволюции жизни на </w:t>
      </w:r>
      <w:r w:rsidRPr="00B210B3">
        <w:rPr>
          <w:rFonts w:ascii="Times New Roman" w:hAnsi="Times New Roman"/>
          <w:sz w:val="20"/>
          <w:szCs w:val="20"/>
        </w:rPr>
        <w:lastRenderedPageBreak/>
        <w:t xml:space="preserve">Земле. Теории происхождения </w:t>
      </w:r>
      <w:proofErr w:type="spellStart"/>
      <w:r w:rsidRPr="00B210B3">
        <w:rPr>
          <w:rFonts w:ascii="Times New Roman" w:hAnsi="Times New Roman"/>
          <w:sz w:val="20"/>
          <w:szCs w:val="20"/>
        </w:rPr>
        <w:t>эукариотической</w:t>
      </w:r>
      <w:proofErr w:type="spellEnd"/>
      <w:r w:rsidRPr="00B210B3">
        <w:rPr>
          <w:rFonts w:ascii="Times New Roman" w:hAnsi="Times New Roman"/>
          <w:sz w:val="20"/>
          <w:szCs w:val="20"/>
        </w:rPr>
        <w:t xml:space="preserve"> клетки. Основные ароморфозы в эволюции животных, появление </w:t>
      </w:r>
      <w:proofErr w:type="spellStart"/>
      <w:r w:rsidRPr="00B210B3">
        <w:rPr>
          <w:rFonts w:ascii="Times New Roman" w:hAnsi="Times New Roman"/>
          <w:sz w:val="20"/>
          <w:szCs w:val="20"/>
        </w:rPr>
        <w:t>многоклеточности</w:t>
      </w:r>
      <w:proofErr w:type="spellEnd"/>
      <w:r w:rsidRPr="00B210B3">
        <w:rPr>
          <w:rFonts w:ascii="Times New Roman" w:hAnsi="Times New Roman"/>
          <w:sz w:val="20"/>
          <w:szCs w:val="20"/>
        </w:rPr>
        <w:t xml:space="preserve">. </w:t>
      </w:r>
    </w:p>
    <w:p w:rsidR="002A7342" w:rsidRPr="00B210B3" w:rsidRDefault="002A7342" w:rsidP="00D55ED2">
      <w:pPr>
        <w:spacing w:after="0" w:line="240" w:lineRule="auto"/>
        <w:rPr>
          <w:rFonts w:ascii="Times New Roman" w:hAnsi="Times New Roman"/>
          <w:b/>
          <w:i/>
          <w:sz w:val="20"/>
          <w:szCs w:val="20"/>
        </w:rPr>
      </w:pPr>
      <w:r w:rsidRPr="00B210B3">
        <w:rPr>
          <w:rFonts w:ascii="Times New Roman" w:hAnsi="Times New Roman"/>
          <w:b/>
          <w:i/>
          <w:sz w:val="20"/>
          <w:szCs w:val="20"/>
        </w:rPr>
        <w:t xml:space="preserve">18-19.Популяционная структура вида. Популяция – элементарная единица эволюции. Элементарные эволюционные факторы и их действие на популяции людей. </w:t>
      </w:r>
      <w:r w:rsidRPr="00B210B3">
        <w:rPr>
          <w:rFonts w:ascii="Times New Roman" w:hAnsi="Times New Roman"/>
          <w:b/>
          <w:bCs/>
          <w:i/>
          <w:iCs/>
          <w:sz w:val="20"/>
          <w:szCs w:val="20"/>
        </w:rPr>
        <w:t>Микро- и макроэволюция.</w:t>
      </w:r>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ab/>
        <w:t>Синтетическая теория эволюции как современное воплощение эволюционного учения Ч. Дарвина. Популяционная структура вида. Популяции: генетические, экологические и демографические характеристики. Особенности демографических характеристик в Удмуртии. Генофонд (</w:t>
      </w:r>
      <w:proofErr w:type="spellStart"/>
      <w:r w:rsidRPr="00B210B3">
        <w:rPr>
          <w:rFonts w:ascii="Times New Roman" w:hAnsi="Times New Roman"/>
          <w:sz w:val="20"/>
          <w:szCs w:val="20"/>
        </w:rPr>
        <w:t>аллелофонд</w:t>
      </w:r>
      <w:proofErr w:type="spellEnd"/>
      <w:r w:rsidRPr="00B210B3">
        <w:rPr>
          <w:rFonts w:ascii="Times New Roman" w:hAnsi="Times New Roman"/>
          <w:sz w:val="20"/>
          <w:szCs w:val="20"/>
        </w:rPr>
        <w:t xml:space="preserve">) популяции. Механизмы формирования и факторы временной динамики генофонда. Правило </w:t>
      </w:r>
      <w:proofErr w:type="spellStart"/>
      <w:r w:rsidRPr="00B210B3">
        <w:rPr>
          <w:rFonts w:ascii="Times New Roman" w:hAnsi="Times New Roman"/>
          <w:sz w:val="20"/>
          <w:szCs w:val="20"/>
        </w:rPr>
        <w:t>Харди-Вайнберга</w:t>
      </w:r>
      <w:proofErr w:type="spellEnd"/>
      <w:r w:rsidRPr="00B210B3">
        <w:rPr>
          <w:rFonts w:ascii="Times New Roman" w:hAnsi="Times New Roman"/>
          <w:sz w:val="20"/>
          <w:szCs w:val="20"/>
        </w:rPr>
        <w:t>: содержательное и математическое выражение. Использование для расчета частоты гетерозиготного носителя аллелей у людей. Популяция – элементарная единица эволюции. Первичное эволюционное явление – изменение генофонда (генетического состава) популяции. Элементарные эволюционные факторы: мутационный процесс и генетическая комбинаторика, популяционные волны, изоляция, естественный отбор. Взаимодействие элементарных эволюционных факторов и их роль в создании и закреплении изменений генетического состава популяций. Естественный отбор. Формы естественного отбора.</w:t>
      </w:r>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ab/>
        <w:t xml:space="preserve">Популяционная структура человечества. Демы. </w:t>
      </w:r>
      <w:proofErr w:type="spellStart"/>
      <w:r w:rsidRPr="00B210B3">
        <w:rPr>
          <w:rFonts w:ascii="Times New Roman" w:hAnsi="Times New Roman"/>
          <w:sz w:val="20"/>
          <w:szCs w:val="20"/>
        </w:rPr>
        <w:t>Изоляты</w:t>
      </w:r>
      <w:proofErr w:type="spellEnd"/>
      <w:r w:rsidRPr="00B210B3">
        <w:rPr>
          <w:rFonts w:ascii="Times New Roman" w:hAnsi="Times New Roman"/>
          <w:sz w:val="20"/>
          <w:szCs w:val="20"/>
        </w:rPr>
        <w:t xml:space="preserve">. Люди как объект действия эволюционных факторов. Влияние мутационного процесса, миграции, изоляции на генетическую конституцию людей. Дрейф генов и особенности генофондов </w:t>
      </w:r>
      <w:proofErr w:type="spellStart"/>
      <w:r w:rsidRPr="00B210B3">
        <w:rPr>
          <w:rFonts w:ascii="Times New Roman" w:hAnsi="Times New Roman"/>
          <w:sz w:val="20"/>
          <w:szCs w:val="20"/>
        </w:rPr>
        <w:t>изолятов</w:t>
      </w:r>
      <w:proofErr w:type="spellEnd"/>
      <w:r w:rsidRPr="00B210B3">
        <w:rPr>
          <w:rFonts w:ascii="Times New Roman" w:hAnsi="Times New Roman"/>
          <w:sz w:val="20"/>
          <w:szCs w:val="20"/>
        </w:rPr>
        <w:t xml:space="preserve">. Специфика действия естественного отбора в человеческих популяциях. Примеры отбора против </w:t>
      </w:r>
      <w:proofErr w:type="spellStart"/>
      <w:r w:rsidRPr="00B210B3">
        <w:rPr>
          <w:rFonts w:ascii="Times New Roman" w:hAnsi="Times New Roman"/>
          <w:sz w:val="20"/>
          <w:szCs w:val="20"/>
        </w:rPr>
        <w:t>гетерозигот</w:t>
      </w:r>
      <w:proofErr w:type="spellEnd"/>
      <w:r w:rsidRPr="00B210B3">
        <w:rPr>
          <w:rFonts w:ascii="Times New Roman" w:hAnsi="Times New Roman"/>
          <w:sz w:val="20"/>
          <w:szCs w:val="20"/>
        </w:rPr>
        <w:t xml:space="preserve"> и </w:t>
      </w:r>
      <w:proofErr w:type="spellStart"/>
      <w:r w:rsidRPr="00B210B3">
        <w:rPr>
          <w:rFonts w:ascii="Times New Roman" w:hAnsi="Times New Roman"/>
          <w:sz w:val="20"/>
          <w:szCs w:val="20"/>
        </w:rPr>
        <w:t>гомозигот</w:t>
      </w:r>
      <w:proofErr w:type="spellEnd"/>
      <w:r w:rsidRPr="00B210B3">
        <w:rPr>
          <w:rFonts w:ascii="Times New Roman" w:hAnsi="Times New Roman"/>
          <w:sz w:val="20"/>
          <w:szCs w:val="20"/>
        </w:rPr>
        <w:t xml:space="preserve">. Генетический полиморфизм и адаптивный потенциал популяций, характеристики отдельных признаков в популяциях финно-угорского населения. Генетический груз и его биологическая сущность. Генетический полиморфизм человечества: масштабы, факторы формирования. </w:t>
      </w:r>
    </w:p>
    <w:p w:rsidR="002A7342" w:rsidRPr="00B210B3" w:rsidRDefault="002A7342" w:rsidP="00D55ED2">
      <w:pPr>
        <w:spacing w:after="0" w:line="240" w:lineRule="auto"/>
        <w:rPr>
          <w:rFonts w:ascii="Times New Roman" w:hAnsi="Times New Roman"/>
          <w:b/>
          <w:sz w:val="20"/>
          <w:szCs w:val="20"/>
        </w:rPr>
      </w:pPr>
      <w:r w:rsidRPr="00B210B3">
        <w:rPr>
          <w:rFonts w:ascii="Times New Roman" w:hAnsi="Times New Roman"/>
          <w:sz w:val="20"/>
          <w:szCs w:val="20"/>
        </w:rPr>
        <w:t>20</w:t>
      </w:r>
      <w:r w:rsidRPr="00B210B3">
        <w:rPr>
          <w:rFonts w:ascii="Times New Roman" w:hAnsi="Times New Roman"/>
          <w:b/>
          <w:sz w:val="20"/>
          <w:szCs w:val="20"/>
        </w:rPr>
        <w:t xml:space="preserve">. </w:t>
      </w:r>
      <w:r w:rsidRPr="00B210B3">
        <w:rPr>
          <w:rFonts w:ascii="Times New Roman" w:hAnsi="Times New Roman"/>
          <w:b/>
          <w:bCs/>
          <w:i/>
          <w:iCs/>
          <w:sz w:val="20"/>
          <w:szCs w:val="20"/>
        </w:rPr>
        <w:t>Соотношение</w:t>
      </w:r>
      <w:r w:rsidRPr="00B210B3">
        <w:rPr>
          <w:rFonts w:ascii="Times New Roman" w:hAnsi="Times New Roman"/>
          <w:b/>
          <w:sz w:val="20"/>
          <w:szCs w:val="20"/>
        </w:rPr>
        <w:t xml:space="preserve"> </w:t>
      </w:r>
      <w:r w:rsidRPr="00B210B3">
        <w:rPr>
          <w:rFonts w:ascii="Times New Roman" w:hAnsi="Times New Roman"/>
          <w:b/>
          <w:bCs/>
          <w:i/>
          <w:iCs/>
          <w:sz w:val="20"/>
          <w:szCs w:val="20"/>
        </w:rPr>
        <w:t>онтогенеза и филогенеза.</w:t>
      </w:r>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ab/>
        <w:t xml:space="preserve">Филогенез как процесс эволюции онтогенезов. Закон зародышевого сходства К. Бэра. Биогенетический закон. Палингенезы, ценогенезы, филэмбриогенезы. Адаптивность эволюционных изменений онтогенеза. Учение о </w:t>
      </w:r>
      <w:proofErr w:type="spellStart"/>
      <w:r w:rsidRPr="00B210B3">
        <w:rPr>
          <w:rFonts w:ascii="Times New Roman" w:hAnsi="Times New Roman"/>
          <w:sz w:val="20"/>
          <w:szCs w:val="20"/>
        </w:rPr>
        <w:t>филэмбрирогенезах</w:t>
      </w:r>
      <w:proofErr w:type="spellEnd"/>
      <w:r w:rsidRPr="00B210B3">
        <w:rPr>
          <w:rFonts w:ascii="Times New Roman" w:hAnsi="Times New Roman"/>
          <w:sz w:val="20"/>
          <w:szCs w:val="20"/>
        </w:rPr>
        <w:t xml:space="preserve"> </w:t>
      </w:r>
      <w:proofErr w:type="spellStart"/>
      <w:r w:rsidRPr="00B210B3">
        <w:rPr>
          <w:rFonts w:ascii="Times New Roman" w:hAnsi="Times New Roman"/>
          <w:sz w:val="20"/>
          <w:szCs w:val="20"/>
        </w:rPr>
        <w:t>А.Н.Северцова</w:t>
      </w:r>
      <w:proofErr w:type="spellEnd"/>
      <w:r w:rsidRPr="00B210B3">
        <w:rPr>
          <w:rFonts w:ascii="Times New Roman" w:hAnsi="Times New Roman"/>
          <w:sz w:val="20"/>
          <w:szCs w:val="20"/>
        </w:rPr>
        <w:t xml:space="preserve">, генетические и эпигенетические механизмы их возникновения. Специфические приспособления зародыша к окружающей среде. Типы, формы и правила эволюции групп. Гетерохронии, гетеротопии, </w:t>
      </w:r>
      <w:proofErr w:type="spellStart"/>
      <w:r w:rsidRPr="00B210B3">
        <w:rPr>
          <w:rFonts w:ascii="Times New Roman" w:hAnsi="Times New Roman"/>
          <w:sz w:val="20"/>
          <w:szCs w:val="20"/>
        </w:rPr>
        <w:t>автономизация</w:t>
      </w:r>
      <w:proofErr w:type="spellEnd"/>
      <w:r w:rsidRPr="00B210B3">
        <w:rPr>
          <w:rFonts w:ascii="Times New Roman" w:hAnsi="Times New Roman"/>
          <w:sz w:val="20"/>
          <w:szCs w:val="20"/>
        </w:rPr>
        <w:t xml:space="preserve"> онтогенеза. Провизорные и дефинитивные, гомологичные и аналогичные органы. </w:t>
      </w:r>
    </w:p>
    <w:p w:rsidR="002A7342" w:rsidRPr="00B210B3" w:rsidRDefault="002A7342" w:rsidP="00D55ED2">
      <w:pPr>
        <w:spacing w:after="0" w:line="240" w:lineRule="auto"/>
        <w:rPr>
          <w:rFonts w:ascii="Times New Roman" w:hAnsi="Times New Roman"/>
          <w:b/>
          <w:sz w:val="20"/>
          <w:szCs w:val="20"/>
        </w:rPr>
      </w:pPr>
      <w:r w:rsidRPr="00B210B3">
        <w:rPr>
          <w:rFonts w:ascii="Times New Roman" w:hAnsi="Times New Roman"/>
          <w:sz w:val="20"/>
          <w:szCs w:val="20"/>
        </w:rPr>
        <w:t>21</w:t>
      </w:r>
      <w:r w:rsidRPr="00B210B3">
        <w:rPr>
          <w:rFonts w:ascii="Times New Roman" w:hAnsi="Times New Roman"/>
          <w:b/>
          <w:sz w:val="20"/>
          <w:szCs w:val="20"/>
        </w:rPr>
        <w:t>.</w:t>
      </w:r>
      <w:r w:rsidRPr="00B210B3">
        <w:rPr>
          <w:rFonts w:ascii="Times New Roman" w:hAnsi="Times New Roman"/>
          <w:b/>
          <w:bCs/>
          <w:i/>
          <w:iCs/>
          <w:sz w:val="20"/>
          <w:szCs w:val="20"/>
        </w:rPr>
        <w:t xml:space="preserve"> Эволюция органов и функциональных систем.</w:t>
      </w:r>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ab/>
        <w:t xml:space="preserve">Принципы эволюции органов и функций. </w:t>
      </w:r>
      <w:proofErr w:type="spellStart"/>
      <w:r w:rsidRPr="00B210B3">
        <w:rPr>
          <w:rFonts w:ascii="Times New Roman" w:hAnsi="Times New Roman"/>
          <w:sz w:val="20"/>
          <w:szCs w:val="20"/>
        </w:rPr>
        <w:t>Полифункциональность</w:t>
      </w:r>
      <w:proofErr w:type="spellEnd"/>
      <w:r w:rsidRPr="00B210B3">
        <w:rPr>
          <w:rFonts w:ascii="Times New Roman" w:hAnsi="Times New Roman"/>
          <w:sz w:val="20"/>
          <w:szCs w:val="20"/>
        </w:rPr>
        <w:t xml:space="preserve">, количественные и качественные изменения органов и свойственных им функций. </w:t>
      </w:r>
      <w:proofErr w:type="spellStart"/>
      <w:r w:rsidRPr="00B210B3">
        <w:rPr>
          <w:rFonts w:ascii="Times New Roman" w:hAnsi="Times New Roman"/>
          <w:sz w:val="20"/>
          <w:szCs w:val="20"/>
        </w:rPr>
        <w:t>Онтофилогенетические</w:t>
      </w:r>
      <w:proofErr w:type="spellEnd"/>
      <w:r w:rsidRPr="00B210B3">
        <w:rPr>
          <w:rFonts w:ascii="Times New Roman" w:hAnsi="Times New Roman"/>
          <w:sz w:val="20"/>
          <w:szCs w:val="20"/>
        </w:rPr>
        <w:t xml:space="preserve"> предпосылки морфофункциональной организации систем и органов человека. </w:t>
      </w:r>
      <w:proofErr w:type="gramStart"/>
      <w:r w:rsidRPr="00B210B3">
        <w:rPr>
          <w:rFonts w:ascii="Times New Roman" w:hAnsi="Times New Roman"/>
          <w:sz w:val="20"/>
          <w:szCs w:val="20"/>
        </w:rPr>
        <w:t>Принципы активации и интенсификации функций органа, филогенез органов и функциональных систем хордовых: покровов тела, опорно-двигательной, пищеварительной, дыхательной, кровеносной, мочевыделительной, половой, эндокринной, нервной систем.</w:t>
      </w:r>
      <w:proofErr w:type="gramEnd"/>
      <w:r w:rsidRPr="00B210B3">
        <w:rPr>
          <w:rFonts w:ascii="Times New Roman" w:hAnsi="Times New Roman"/>
          <w:sz w:val="20"/>
          <w:szCs w:val="20"/>
        </w:rPr>
        <w:t xml:space="preserve"> </w:t>
      </w:r>
      <w:proofErr w:type="spellStart"/>
      <w:r w:rsidRPr="00B210B3">
        <w:rPr>
          <w:rFonts w:ascii="Times New Roman" w:hAnsi="Times New Roman"/>
          <w:sz w:val="20"/>
          <w:szCs w:val="20"/>
        </w:rPr>
        <w:t>Онтофилогенетические</w:t>
      </w:r>
      <w:proofErr w:type="spellEnd"/>
      <w:r w:rsidRPr="00B210B3">
        <w:rPr>
          <w:rFonts w:ascii="Times New Roman" w:hAnsi="Times New Roman"/>
          <w:sz w:val="20"/>
          <w:szCs w:val="20"/>
        </w:rPr>
        <w:t xml:space="preserve"> предпосылки врожденных </w:t>
      </w:r>
      <w:proofErr w:type="gramStart"/>
      <w:r w:rsidRPr="00B210B3">
        <w:rPr>
          <w:rFonts w:ascii="Times New Roman" w:hAnsi="Times New Roman"/>
          <w:sz w:val="20"/>
          <w:szCs w:val="20"/>
        </w:rPr>
        <w:t>пороков развития систем органов человека</w:t>
      </w:r>
      <w:proofErr w:type="gramEnd"/>
      <w:r w:rsidRPr="00B210B3">
        <w:rPr>
          <w:rFonts w:ascii="Times New Roman" w:hAnsi="Times New Roman"/>
          <w:sz w:val="20"/>
          <w:szCs w:val="20"/>
        </w:rPr>
        <w:t>.</w:t>
      </w:r>
    </w:p>
    <w:p w:rsidR="002A7342" w:rsidRPr="00B210B3" w:rsidRDefault="002A7342" w:rsidP="00D55ED2">
      <w:pPr>
        <w:spacing w:after="0" w:line="240" w:lineRule="auto"/>
        <w:rPr>
          <w:rFonts w:ascii="Times New Roman" w:hAnsi="Times New Roman"/>
          <w:b/>
          <w:sz w:val="20"/>
          <w:szCs w:val="20"/>
        </w:rPr>
      </w:pPr>
      <w:r w:rsidRPr="00B210B3">
        <w:rPr>
          <w:rFonts w:ascii="Times New Roman" w:hAnsi="Times New Roman"/>
          <w:sz w:val="20"/>
          <w:szCs w:val="20"/>
        </w:rPr>
        <w:t>22</w:t>
      </w:r>
      <w:r w:rsidRPr="00B210B3">
        <w:rPr>
          <w:rFonts w:ascii="Times New Roman" w:hAnsi="Times New Roman"/>
          <w:b/>
          <w:sz w:val="20"/>
          <w:szCs w:val="20"/>
        </w:rPr>
        <w:t xml:space="preserve">. </w:t>
      </w:r>
      <w:r w:rsidRPr="00B210B3">
        <w:rPr>
          <w:rFonts w:ascii="Times New Roman" w:hAnsi="Times New Roman"/>
          <w:b/>
          <w:bCs/>
          <w:i/>
          <w:iCs/>
          <w:sz w:val="20"/>
          <w:szCs w:val="20"/>
        </w:rPr>
        <w:t>Человек как закономерный этап исторического развития. Расы современного человека. Внутривидовая дифференцировка человечества.</w:t>
      </w:r>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ab/>
        <w:t xml:space="preserve">Антропология, предмет и задачи науки. </w:t>
      </w:r>
      <w:proofErr w:type="spellStart"/>
      <w:r w:rsidRPr="00B210B3">
        <w:rPr>
          <w:rFonts w:ascii="Times New Roman" w:hAnsi="Times New Roman"/>
          <w:sz w:val="20"/>
          <w:szCs w:val="20"/>
        </w:rPr>
        <w:t>Биосоциальная</w:t>
      </w:r>
      <w:proofErr w:type="spellEnd"/>
      <w:r w:rsidRPr="00B210B3">
        <w:rPr>
          <w:rFonts w:ascii="Times New Roman" w:hAnsi="Times New Roman"/>
          <w:sz w:val="20"/>
          <w:szCs w:val="20"/>
        </w:rPr>
        <w:t xml:space="preserve"> природа человека. Положение вида в системе животного мира: качественное своеобразие человека. Методы изучения эволюции человека. Соотношение биологических и социальных факторов в становлении человека. Австралопитеки, архантропы, палеоантропы, неоантропы. Биологическая предыстория человечества: морфофизиологические предпосылки выхода в социальную сферу. Биологическое наследство человека как один из факторов, обеспечивающих возможность социального развития. </w:t>
      </w:r>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ab/>
        <w:t xml:space="preserve">Понятие о расах и видовое единство человечества. Современная классификация и распространение человеческих рас. Расы большие и малые, этносы. Критика положений социального дарвинизма, </w:t>
      </w:r>
      <w:proofErr w:type="spellStart"/>
      <w:r w:rsidRPr="00B210B3">
        <w:rPr>
          <w:rFonts w:ascii="Times New Roman" w:hAnsi="Times New Roman"/>
          <w:sz w:val="20"/>
          <w:szCs w:val="20"/>
        </w:rPr>
        <w:t>антропосоциологии</w:t>
      </w:r>
      <w:proofErr w:type="spellEnd"/>
      <w:r w:rsidRPr="00B210B3">
        <w:rPr>
          <w:rFonts w:ascii="Times New Roman" w:hAnsi="Times New Roman"/>
          <w:sz w:val="20"/>
          <w:szCs w:val="20"/>
        </w:rPr>
        <w:t xml:space="preserve"> и других </w:t>
      </w:r>
      <w:proofErr w:type="spellStart"/>
      <w:r w:rsidRPr="00B210B3">
        <w:rPr>
          <w:rFonts w:ascii="Times New Roman" w:hAnsi="Times New Roman"/>
          <w:sz w:val="20"/>
          <w:szCs w:val="20"/>
        </w:rPr>
        <w:t>биологизаторских</w:t>
      </w:r>
      <w:proofErr w:type="spellEnd"/>
      <w:r w:rsidRPr="00B210B3">
        <w:rPr>
          <w:rFonts w:ascii="Times New Roman" w:hAnsi="Times New Roman"/>
          <w:sz w:val="20"/>
          <w:szCs w:val="20"/>
        </w:rPr>
        <w:t xml:space="preserve"> концепций в понимании природы человека и факторов исторического развития человечества. Расы как выражение генетического полиморфизма человечества, экологические факторы в антропогенезе. Адаптивные экологические типы человека. </w:t>
      </w:r>
    </w:p>
    <w:p w:rsidR="002A7342" w:rsidRPr="00B210B3" w:rsidRDefault="002A7342" w:rsidP="00D55ED2">
      <w:pPr>
        <w:spacing w:after="0" w:line="240" w:lineRule="auto"/>
        <w:rPr>
          <w:rFonts w:ascii="Times New Roman" w:hAnsi="Times New Roman"/>
          <w:b/>
          <w:bCs/>
          <w:i/>
          <w:iCs/>
          <w:sz w:val="20"/>
          <w:szCs w:val="20"/>
        </w:rPr>
      </w:pPr>
      <w:r w:rsidRPr="00B210B3">
        <w:rPr>
          <w:rFonts w:ascii="Times New Roman" w:hAnsi="Times New Roman"/>
          <w:sz w:val="20"/>
          <w:szCs w:val="20"/>
        </w:rPr>
        <w:t>23.</w:t>
      </w:r>
      <w:r w:rsidRPr="00B210B3">
        <w:rPr>
          <w:rFonts w:ascii="Times New Roman" w:hAnsi="Times New Roman"/>
          <w:b/>
          <w:bCs/>
          <w:i/>
          <w:iCs/>
          <w:sz w:val="20"/>
          <w:szCs w:val="20"/>
        </w:rPr>
        <w:t xml:space="preserve"> Биосфера. Учение В.И. Вернадского о биосфере.</w:t>
      </w:r>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ab/>
        <w:t xml:space="preserve">Биосфера как глобальная экосистема Земли. В. И. Вернадский - основоположник учения о биосфере. Современные концепции биосферы: биохимическая, биогеоценологическая, термодинамическая, географическая, кибернетическая, социально-экономическая. Организация биосферы. Границы биосферы. Состав биосферы: живое, косное, биогенное, </w:t>
      </w:r>
      <w:proofErr w:type="spellStart"/>
      <w:r w:rsidRPr="00B210B3">
        <w:rPr>
          <w:rFonts w:ascii="Times New Roman" w:hAnsi="Times New Roman"/>
          <w:sz w:val="20"/>
          <w:szCs w:val="20"/>
        </w:rPr>
        <w:t>биокосное</w:t>
      </w:r>
      <w:proofErr w:type="spellEnd"/>
      <w:r w:rsidRPr="00B210B3">
        <w:rPr>
          <w:rFonts w:ascii="Times New Roman" w:hAnsi="Times New Roman"/>
          <w:sz w:val="20"/>
          <w:szCs w:val="20"/>
        </w:rPr>
        <w:t xml:space="preserve"> вещество. </w:t>
      </w:r>
    </w:p>
    <w:p w:rsidR="002A7342" w:rsidRPr="00B210B3" w:rsidRDefault="002A7342" w:rsidP="00D55ED2">
      <w:pPr>
        <w:spacing w:after="0" w:line="240" w:lineRule="auto"/>
        <w:rPr>
          <w:rFonts w:ascii="Times New Roman" w:hAnsi="Times New Roman"/>
          <w:b/>
          <w:bCs/>
          <w:i/>
          <w:iCs/>
          <w:sz w:val="20"/>
          <w:szCs w:val="20"/>
        </w:rPr>
      </w:pPr>
      <w:r w:rsidRPr="00B210B3">
        <w:rPr>
          <w:rFonts w:ascii="Times New Roman" w:hAnsi="Times New Roman"/>
          <w:sz w:val="20"/>
          <w:szCs w:val="20"/>
        </w:rPr>
        <w:t>24.</w:t>
      </w:r>
      <w:r w:rsidRPr="00B210B3">
        <w:rPr>
          <w:rFonts w:ascii="Times New Roman" w:hAnsi="Times New Roman"/>
          <w:b/>
          <w:bCs/>
          <w:i/>
          <w:iCs/>
          <w:sz w:val="20"/>
          <w:szCs w:val="20"/>
        </w:rPr>
        <w:t xml:space="preserve"> Эволюция биосферы. Человек и биосфера.</w:t>
      </w:r>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ab/>
        <w:t xml:space="preserve">Этапы эволюции биосферы. Историческое развитие экосистем. </w:t>
      </w:r>
      <w:proofErr w:type="spellStart"/>
      <w:r w:rsidRPr="00B210B3">
        <w:rPr>
          <w:rFonts w:ascii="Times New Roman" w:hAnsi="Times New Roman"/>
          <w:sz w:val="20"/>
          <w:szCs w:val="20"/>
        </w:rPr>
        <w:t>Космопланетарные</w:t>
      </w:r>
      <w:proofErr w:type="spellEnd"/>
      <w:r w:rsidRPr="00B210B3">
        <w:rPr>
          <w:rFonts w:ascii="Times New Roman" w:hAnsi="Times New Roman"/>
          <w:sz w:val="20"/>
          <w:szCs w:val="20"/>
        </w:rPr>
        <w:t xml:space="preserve"> условия для возникновения жизни на земле. Теории происхождения жизни. Биогенез. Основные направления: видообразование и изменение биогеоценозов. Первичная и вторичная сукцессия. Человек как природный объект. Биосфера как среда обитания и источник ресурсов. </w:t>
      </w:r>
      <w:proofErr w:type="spellStart"/>
      <w:r w:rsidRPr="00B210B3">
        <w:rPr>
          <w:rFonts w:ascii="Times New Roman" w:hAnsi="Times New Roman"/>
          <w:sz w:val="20"/>
          <w:szCs w:val="20"/>
        </w:rPr>
        <w:t>Восполнимые</w:t>
      </w:r>
      <w:proofErr w:type="spellEnd"/>
      <w:r w:rsidRPr="00B210B3">
        <w:rPr>
          <w:rFonts w:ascii="Times New Roman" w:hAnsi="Times New Roman"/>
          <w:sz w:val="20"/>
          <w:szCs w:val="20"/>
        </w:rPr>
        <w:t xml:space="preserve"> и невосполнимые природные ресурсы, их характеристика. Человечество как активный элемент биосферы самостоятельная геологическая сила. Ноосфера - высший этап эволюции биосферы. </w:t>
      </w:r>
      <w:proofErr w:type="spellStart"/>
      <w:r w:rsidRPr="00B210B3">
        <w:rPr>
          <w:rFonts w:ascii="Times New Roman" w:hAnsi="Times New Roman"/>
          <w:sz w:val="20"/>
          <w:szCs w:val="20"/>
        </w:rPr>
        <w:t>Биотехносфера</w:t>
      </w:r>
      <w:proofErr w:type="spellEnd"/>
      <w:r w:rsidRPr="00B210B3">
        <w:rPr>
          <w:rFonts w:ascii="Times New Roman" w:hAnsi="Times New Roman"/>
          <w:sz w:val="20"/>
          <w:szCs w:val="20"/>
        </w:rPr>
        <w:t>. Медико-биологические аспекты ноосферы. Международные и национальные программы по изучению биосферы. Вклад русских ученых в развитие учения о биосфере. Проблема охраны окружающей среды и выживания человечества.</w:t>
      </w:r>
    </w:p>
    <w:p w:rsidR="002A7342" w:rsidRPr="00B210B3" w:rsidRDefault="002A7342" w:rsidP="00D55ED2">
      <w:pPr>
        <w:spacing w:after="0" w:line="240" w:lineRule="auto"/>
        <w:rPr>
          <w:rFonts w:ascii="Times New Roman" w:hAnsi="Times New Roman"/>
          <w:b/>
          <w:sz w:val="20"/>
          <w:szCs w:val="20"/>
        </w:rPr>
      </w:pPr>
      <w:r w:rsidRPr="00B210B3">
        <w:rPr>
          <w:rFonts w:ascii="Times New Roman" w:hAnsi="Times New Roman"/>
          <w:sz w:val="20"/>
          <w:szCs w:val="20"/>
        </w:rPr>
        <w:t>25</w:t>
      </w:r>
      <w:r w:rsidRPr="00B210B3">
        <w:rPr>
          <w:rFonts w:ascii="Times New Roman" w:hAnsi="Times New Roman"/>
          <w:b/>
          <w:sz w:val="20"/>
          <w:szCs w:val="20"/>
        </w:rPr>
        <w:t>.</w:t>
      </w:r>
      <w:r w:rsidRPr="00B210B3">
        <w:rPr>
          <w:rFonts w:ascii="Times New Roman" w:hAnsi="Times New Roman"/>
          <w:b/>
          <w:bCs/>
          <w:i/>
          <w:iCs/>
          <w:sz w:val="20"/>
          <w:szCs w:val="20"/>
        </w:rPr>
        <w:t xml:space="preserve"> Экология, предмет и задачи.</w:t>
      </w:r>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lastRenderedPageBreak/>
        <w:tab/>
        <w:t xml:space="preserve">Экология - наука об отношениях организмов между собой и средой обитания. Экосистема - природный или природно-антропогенный комплекс живых организмов. Биогеоценоз - элементарная структурная единица биосферы и элементарная единица биохимического круговорота Земли. Биогеоценология (В.Н. Сукачев). Биотоп. Биоценоз. </w:t>
      </w:r>
      <w:proofErr w:type="spellStart"/>
      <w:r w:rsidRPr="00B210B3">
        <w:rPr>
          <w:rFonts w:ascii="Times New Roman" w:hAnsi="Times New Roman"/>
          <w:sz w:val="20"/>
          <w:szCs w:val="20"/>
        </w:rPr>
        <w:t>Антропоценоз</w:t>
      </w:r>
      <w:proofErr w:type="spellEnd"/>
      <w:r w:rsidRPr="00B210B3">
        <w:rPr>
          <w:rFonts w:ascii="Times New Roman" w:hAnsi="Times New Roman"/>
          <w:sz w:val="20"/>
          <w:szCs w:val="20"/>
        </w:rPr>
        <w:t>. Составные части экосистем: абиотические вещества, продуценты, микр</w:t>
      </w:r>
      <w:proofErr w:type="gramStart"/>
      <w:r w:rsidRPr="00B210B3">
        <w:rPr>
          <w:rFonts w:ascii="Times New Roman" w:hAnsi="Times New Roman"/>
          <w:sz w:val="20"/>
          <w:szCs w:val="20"/>
        </w:rPr>
        <w:t>о-</w:t>
      </w:r>
      <w:proofErr w:type="gramEnd"/>
      <w:r w:rsidRPr="00B210B3">
        <w:rPr>
          <w:rFonts w:ascii="Times New Roman" w:hAnsi="Times New Roman"/>
          <w:sz w:val="20"/>
          <w:szCs w:val="20"/>
        </w:rPr>
        <w:t xml:space="preserve"> и </w:t>
      </w:r>
      <w:proofErr w:type="spellStart"/>
      <w:r w:rsidRPr="00B210B3">
        <w:rPr>
          <w:rFonts w:ascii="Times New Roman" w:hAnsi="Times New Roman"/>
          <w:sz w:val="20"/>
          <w:szCs w:val="20"/>
        </w:rPr>
        <w:t>макроконсументы</w:t>
      </w:r>
      <w:proofErr w:type="spellEnd"/>
      <w:r w:rsidRPr="00B210B3">
        <w:rPr>
          <w:rFonts w:ascii="Times New Roman" w:hAnsi="Times New Roman"/>
          <w:sz w:val="20"/>
          <w:szCs w:val="20"/>
        </w:rPr>
        <w:t xml:space="preserve">, поток энергии и экологическая энергетика. Пищевые цепи и структура </w:t>
      </w:r>
      <w:proofErr w:type="spellStart"/>
      <w:r w:rsidRPr="00B210B3">
        <w:rPr>
          <w:rFonts w:ascii="Times New Roman" w:hAnsi="Times New Roman"/>
          <w:sz w:val="20"/>
          <w:szCs w:val="20"/>
        </w:rPr>
        <w:t>биоредуцентной</w:t>
      </w:r>
      <w:proofErr w:type="spellEnd"/>
      <w:r w:rsidRPr="00B210B3">
        <w:rPr>
          <w:rFonts w:ascii="Times New Roman" w:hAnsi="Times New Roman"/>
          <w:sz w:val="20"/>
          <w:szCs w:val="20"/>
        </w:rPr>
        <w:t xml:space="preserve"> экологической энергетической пирамиды. Микро- и макросистемы. Основные экосистемы мира. Экологический гомеостаз и экологическая сукцессия как главные события эволюции экосистем. Среда как сложный комплекс абиотических, биотических и антропогенных факторов. Влияние на организм абиотических факторов: температура, свет, влажность, шум, ионизирующее излучение, электромагнитные поля. Влияние на организм биотических факторов. </w:t>
      </w:r>
      <w:proofErr w:type="gramStart"/>
      <w:r w:rsidRPr="00B210B3">
        <w:rPr>
          <w:rFonts w:ascii="Times New Roman" w:hAnsi="Times New Roman"/>
          <w:sz w:val="20"/>
          <w:szCs w:val="20"/>
        </w:rPr>
        <w:t xml:space="preserve">Формы взаимоотношений между организмами: </w:t>
      </w:r>
      <w:proofErr w:type="spellStart"/>
      <w:r w:rsidRPr="00B210B3">
        <w:rPr>
          <w:rFonts w:ascii="Times New Roman" w:hAnsi="Times New Roman"/>
          <w:sz w:val="20"/>
          <w:szCs w:val="20"/>
        </w:rPr>
        <w:t>синойкия</w:t>
      </w:r>
      <w:proofErr w:type="spellEnd"/>
      <w:r w:rsidRPr="00B210B3">
        <w:rPr>
          <w:rFonts w:ascii="Times New Roman" w:hAnsi="Times New Roman"/>
          <w:sz w:val="20"/>
          <w:szCs w:val="20"/>
        </w:rPr>
        <w:t>, комменсализм, мутуализм, конкуренция, нейтрализм, хищничество, паразитизм.</w:t>
      </w:r>
      <w:proofErr w:type="gramEnd"/>
    </w:p>
    <w:p w:rsidR="002A7342" w:rsidRPr="00B210B3" w:rsidRDefault="002A7342" w:rsidP="00D55ED2">
      <w:pPr>
        <w:spacing w:after="0" w:line="240" w:lineRule="auto"/>
        <w:rPr>
          <w:rFonts w:ascii="Times New Roman" w:hAnsi="Times New Roman"/>
          <w:b/>
          <w:sz w:val="20"/>
          <w:szCs w:val="20"/>
        </w:rPr>
      </w:pPr>
      <w:r w:rsidRPr="00B210B3">
        <w:rPr>
          <w:rFonts w:ascii="Times New Roman" w:hAnsi="Times New Roman"/>
          <w:sz w:val="20"/>
          <w:szCs w:val="20"/>
        </w:rPr>
        <w:t>26</w:t>
      </w:r>
      <w:r w:rsidRPr="00B210B3">
        <w:rPr>
          <w:rFonts w:ascii="Times New Roman" w:hAnsi="Times New Roman"/>
          <w:b/>
          <w:sz w:val="20"/>
          <w:szCs w:val="20"/>
        </w:rPr>
        <w:t xml:space="preserve">. </w:t>
      </w:r>
      <w:r w:rsidRPr="00B210B3">
        <w:rPr>
          <w:rFonts w:ascii="Times New Roman" w:hAnsi="Times New Roman"/>
          <w:b/>
          <w:bCs/>
          <w:i/>
          <w:iCs/>
          <w:sz w:val="20"/>
          <w:szCs w:val="20"/>
        </w:rPr>
        <w:t>Экология человека.</w:t>
      </w:r>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ab/>
        <w:t>Биологический и социальный аспекты адаптации человека и населения к условиям жизни. Опосредованный характер адаптации людей. Индивидуальный, групповой, глобальный уровни связей человека. Антропогенные системы как результат индустриализации, химизации, урбанизации, развития транспорта, выхода в космос. Вопросы прикладной эколог</w:t>
      </w:r>
      <w:proofErr w:type="gramStart"/>
      <w:r w:rsidRPr="00B210B3">
        <w:rPr>
          <w:rFonts w:ascii="Times New Roman" w:hAnsi="Times New Roman"/>
          <w:sz w:val="20"/>
          <w:szCs w:val="20"/>
        </w:rPr>
        <w:t>ии и ее</w:t>
      </w:r>
      <w:proofErr w:type="gramEnd"/>
      <w:r w:rsidRPr="00B210B3">
        <w:rPr>
          <w:rFonts w:ascii="Times New Roman" w:hAnsi="Times New Roman"/>
          <w:sz w:val="20"/>
          <w:szCs w:val="20"/>
        </w:rPr>
        <w:t xml:space="preserve"> технологических аспектов в связи с развитием антропогенных систем. Человек как творческий экологический фактор. Основные направления  результаты антропогенных изменений в окружающей среде. Компенсационные механизмы и возможности среды в этих условиях. Изменения в среде обитания и адаптивная, демографическая и генетическая структура популяций людей. Биологическая изменчивость людей и биогеографическая характеристика среды. Понятие об экологических типах людей, условия их формирования в историческом развитии человечества. Морфофизиологические характеристики людей ряда естественных экосистем и географических районов. Зона умеренного климата, континентальная зона Сибири, арктический район, аридные области, высокогорные области, зона тропиков.</w:t>
      </w:r>
    </w:p>
    <w:p w:rsidR="002A7342" w:rsidRPr="00B210B3" w:rsidRDefault="002A7342" w:rsidP="00D55ED2">
      <w:pPr>
        <w:spacing w:after="0" w:line="240" w:lineRule="auto"/>
        <w:rPr>
          <w:rFonts w:ascii="Times New Roman" w:hAnsi="Times New Roman"/>
          <w:b/>
          <w:sz w:val="20"/>
          <w:szCs w:val="20"/>
        </w:rPr>
      </w:pPr>
      <w:r w:rsidRPr="00B210B3">
        <w:rPr>
          <w:rFonts w:ascii="Times New Roman" w:hAnsi="Times New Roman"/>
          <w:b/>
          <w:bCs/>
          <w:i/>
          <w:iCs/>
          <w:sz w:val="20"/>
          <w:szCs w:val="20"/>
        </w:rPr>
        <w:t>27. Заключительная лекция по медицинской биологии.</w:t>
      </w:r>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ab/>
        <w:t>Главное из изученных разделов курса. Основные законы и теории. Диаграмма здоровья и демографические показатели по Удмуртии (данные национального доклада). Генная регуляторная система клетки. Классификация наследственности и локализации генов в клетке. Главные функции генов. Генные и хромосомные мутации, от чего зависит их фенотипический эффект. Анализ рейтинговой оценки работы кружковцев кафедры. Критерии оценки знаний. Методические аспекты курсового экзамена.</w:t>
      </w:r>
    </w:p>
    <w:p w:rsidR="002A7342" w:rsidRPr="00B210B3" w:rsidRDefault="002A7342" w:rsidP="00D55ED2">
      <w:pPr>
        <w:spacing w:after="0" w:line="240" w:lineRule="auto"/>
        <w:ind w:firstLine="709"/>
        <w:jc w:val="both"/>
        <w:rPr>
          <w:rFonts w:ascii="Times New Roman" w:hAnsi="Times New Roman"/>
          <w:sz w:val="20"/>
          <w:szCs w:val="20"/>
        </w:rPr>
      </w:pPr>
      <w:r w:rsidRPr="00B210B3">
        <w:rPr>
          <w:rFonts w:ascii="Times New Roman" w:hAnsi="Times New Roman"/>
          <w:sz w:val="20"/>
          <w:szCs w:val="20"/>
        </w:rPr>
        <w:t xml:space="preserve">При чтении лекций используются иллюстративные материалы: таблицы, слайды, кодограммы, </w:t>
      </w:r>
      <w:proofErr w:type="spellStart"/>
      <w:r w:rsidRPr="00B210B3">
        <w:rPr>
          <w:rFonts w:ascii="Times New Roman" w:hAnsi="Times New Roman"/>
          <w:sz w:val="20"/>
          <w:szCs w:val="20"/>
        </w:rPr>
        <w:t>мультимедийное</w:t>
      </w:r>
      <w:proofErr w:type="spellEnd"/>
      <w:r w:rsidRPr="00B210B3">
        <w:rPr>
          <w:rFonts w:ascii="Times New Roman" w:hAnsi="Times New Roman"/>
          <w:sz w:val="20"/>
          <w:szCs w:val="20"/>
        </w:rPr>
        <w:t xml:space="preserve"> оснащение лекций с богатым иллюстративным материалом (в основном уникальные, изготовленные сотрудниками кафедры). На отдельных лекциях (разделы «Онтогенез» и «Экология») проводятся тестовые контроли по усвоению материала.</w:t>
      </w:r>
    </w:p>
    <w:p w:rsidR="002A7342" w:rsidRPr="00B210B3" w:rsidRDefault="002A7342" w:rsidP="00E83BA9">
      <w:pPr>
        <w:spacing w:line="240" w:lineRule="auto"/>
        <w:ind w:firstLine="709"/>
        <w:jc w:val="both"/>
        <w:rPr>
          <w:rFonts w:ascii="Times New Roman" w:hAnsi="Times New Roman"/>
          <w:b/>
          <w:bCs/>
          <w:sz w:val="20"/>
          <w:szCs w:val="20"/>
        </w:rPr>
      </w:pPr>
      <w:r w:rsidRPr="00B210B3">
        <w:rPr>
          <w:rFonts w:ascii="Times New Roman" w:hAnsi="Times New Roman"/>
          <w:b/>
          <w:bCs/>
          <w:sz w:val="20"/>
          <w:szCs w:val="20"/>
        </w:rPr>
        <w:t>5.4. Название тем практических занятий и количество часов по семестрам</w:t>
      </w:r>
    </w:p>
    <w:tbl>
      <w:tblPr>
        <w:tblW w:w="9782" w:type="dxa"/>
        <w:tblInd w:w="-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10"/>
        <w:gridCol w:w="567"/>
        <w:gridCol w:w="1417"/>
        <w:gridCol w:w="851"/>
        <w:gridCol w:w="283"/>
        <w:gridCol w:w="992"/>
        <w:gridCol w:w="4962"/>
      </w:tblGrid>
      <w:tr w:rsidR="002A7342" w:rsidRPr="00B210B3" w:rsidTr="00E83BA9">
        <w:trPr>
          <w:trHeight w:val="144"/>
        </w:trPr>
        <w:tc>
          <w:tcPr>
            <w:tcW w:w="710" w:type="dxa"/>
          </w:tcPr>
          <w:p w:rsidR="002A7342" w:rsidRPr="00B210B3" w:rsidRDefault="002A7342" w:rsidP="00E83BA9">
            <w:pPr>
              <w:spacing w:line="240" w:lineRule="auto"/>
              <w:ind w:firstLine="709"/>
              <w:jc w:val="both"/>
              <w:rPr>
                <w:rFonts w:ascii="Times New Roman" w:hAnsi="Times New Roman"/>
                <w:sz w:val="20"/>
                <w:szCs w:val="20"/>
              </w:rPr>
            </w:pPr>
            <w:r w:rsidRPr="00B210B3">
              <w:rPr>
                <w:rFonts w:ascii="Times New Roman" w:hAnsi="Times New Roman"/>
                <w:sz w:val="20"/>
                <w:szCs w:val="20"/>
              </w:rPr>
              <w:t xml:space="preserve">№ </w:t>
            </w:r>
            <w:proofErr w:type="spellStart"/>
            <w:proofErr w:type="gramStart"/>
            <w:r w:rsidRPr="00B210B3">
              <w:rPr>
                <w:rFonts w:ascii="Times New Roman" w:hAnsi="Times New Roman"/>
                <w:sz w:val="20"/>
                <w:szCs w:val="20"/>
              </w:rPr>
              <w:t>п</w:t>
            </w:r>
            <w:proofErr w:type="spellEnd"/>
            <w:proofErr w:type="gramEnd"/>
            <w:r w:rsidRPr="00B210B3">
              <w:rPr>
                <w:rFonts w:ascii="Times New Roman" w:hAnsi="Times New Roman"/>
                <w:sz w:val="20"/>
                <w:szCs w:val="20"/>
              </w:rPr>
              <w:t>/</w:t>
            </w:r>
            <w:proofErr w:type="spellStart"/>
            <w:r w:rsidRPr="00B210B3">
              <w:rPr>
                <w:rFonts w:ascii="Times New Roman" w:hAnsi="Times New Roman"/>
                <w:sz w:val="20"/>
                <w:szCs w:val="20"/>
              </w:rPr>
              <w:t>п</w:t>
            </w:r>
            <w:proofErr w:type="spellEnd"/>
            <w:r w:rsidRPr="00B210B3">
              <w:rPr>
                <w:rFonts w:ascii="Times New Roman" w:hAnsi="Times New Roman"/>
                <w:sz w:val="20"/>
                <w:szCs w:val="20"/>
              </w:rPr>
              <w:t xml:space="preserve"> </w:t>
            </w:r>
          </w:p>
        </w:tc>
        <w:tc>
          <w:tcPr>
            <w:tcW w:w="3118" w:type="dxa"/>
            <w:gridSpan w:val="4"/>
          </w:tcPr>
          <w:p w:rsidR="002A7342" w:rsidRPr="00B210B3" w:rsidRDefault="002A7342" w:rsidP="00D55ED2">
            <w:pPr>
              <w:spacing w:line="240" w:lineRule="auto"/>
              <w:jc w:val="both"/>
              <w:rPr>
                <w:rFonts w:ascii="Times New Roman" w:hAnsi="Times New Roman"/>
                <w:sz w:val="20"/>
                <w:szCs w:val="20"/>
              </w:rPr>
            </w:pPr>
            <w:r w:rsidRPr="00B210B3">
              <w:rPr>
                <w:rFonts w:ascii="Times New Roman" w:hAnsi="Times New Roman"/>
                <w:sz w:val="20"/>
                <w:szCs w:val="20"/>
              </w:rPr>
              <w:t xml:space="preserve">Название тем практических занятий базовой части дисциплины </w:t>
            </w:r>
          </w:p>
        </w:tc>
        <w:tc>
          <w:tcPr>
            <w:tcW w:w="992" w:type="dxa"/>
          </w:tcPr>
          <w:p w:rsidR="002A7342" w:rsidRPr="00B210B3" w:rsidRDefault="002A7342" w:rsidP="00D55ED2">
            <w:pPr>
              <w:spacing w:line="240" w:lineRule="auto"/>
              <w:jc w:val="both"/>
              <w:rPr>
                <w:rFonts w:ascii="Times New Roman" w:hAnsi="Times New Roman"/>
                <w:sz w:val="20"/>
                <w:szCs w:val="20"/>
              </w:rPr>
            </w:pPr>
            <w:r w:rsidRPr="00B210B3">
              <w:rPr>
                <w:rFonts w:ascii="Times New Roman" w:hAnsi="Times New Roman"/>
                <w:sz w:val="20"/>
                <w:szCs w:val="20"/>
              </w:rPr>
              <w:t>Объем по семестрам</w:t>
            </w:r>
          </w:p>
        </w:tc>
        <w:tc>
          <w:tcPr>
            <w:tcW w:w="4962" w:type="dxa"/>
          </w:tcPr>
          <w:p w:rsidR="002A7342" w:rsidRPr="00B210B3" w:rsidRDefault="002A7342" w:rsidP="00D55ED2">
            <w:pPr>
              <w:spacing w:line="240" w:lineRule="auto"/>
              <w:jc w:val="both"/>
              <w:rPr>
                <w:rFonts w:ascii="Times New Roman" w:hAnsi="Times New Roman"/>
                <w:sz w:val="20"/>
                <w:szCs w:val="20"/>
              </w:rPr>
            </w:pPr>
            <w:r w:rsidRPr="00B210B3">
              <w:rPr>
                <w:rFonts w:ascii="Times New Roman" w:hAnsi="Times New Roman"/>
                <w:sz w:val="20"/>
                <w:szCs w:val="20"/>
              </w:rPr>
              <w:t>Содержание самостоятельной аудиторной работы</w:t>
            </w:r>
          </w:p>
        </w:tc>
      </w:tr>
      <w:tr w:rsidR="002A7342" w:rsidRPr="00B210B3" w:rsidTr="00E83BA9">
        <w:trPr>
          <w:trHeight w:val="144"/>
        </w:trPr>
        <w:tc>
          <w:tcPr>
            <w:tcW w:w="9782" w:type="dxa"/>
            <w:gridSpan w:val="7"/>
          </w:tcPr>
          <w:p w:rsidR="002A7342" w:rsidRPr="00B210B3" w:rsidRDefault="002A7342" w:rsidP="00D55ED2">
            <w:pPr>
              <w:spacing w:line="240" w:lineRule="auto"/>
              <w:jc w:val="both"/>
              <w:rPr>
                <w:rFonts w:ascii="Times New Roman" w:hAnsi="Times New Roman"/>
                <w:sz w:val="20"/>
                <w:szCs w:val="20"/>
              </w:rPr>
            </w:pPr>
            <w:r w:rsidRPr="00B210B3">
              <w:rPr>
                <w:rFonts w:ascii="Times New Roman" w:hAnsi="Times New Roman"/>
                <w:b/>
                <w:sz w:val="20"/>
                <w:szCs w:val="20"/>
              </w:rPr>
              <w:t>1 семестр</w:t>
            </w:r>
          </w:p>
        </w:tc>
      </w:tr>
      <w:tr w:rsidR="002A7342" w:rsidRPr="00B210B3" w:rsidTr="00452004">
        <w:trPr>
          <w:trHeight w:val="144"/>
        </w:trPr>
        <w:tc>
          <w:tcPr>
            <w:tcW w:w="1277" w:type="dxa"/>
            <w:gridSpan w:val="2"/>
          </w:tcPr>
          <w:p w:rsidR="002A7342" w:rsidRPr="00B210B3" w:rsidRDefault="002A7342" w:rsidP="00452004">
            <w:pPr>
              <w:spacing w:line="240" w:lineRule="auto"/>
              <w:jc w:val="both"/>
              <w:rPr>
                <w:rFonts w:ascii="Times New Roman" w:hAnsi="Times New Roman"/>
                <w:sz w:val="20"/>
                <w:szCs w:val="20"/>
              </w:rPr>
            </w:pPr>
            <w:r w:rsidRPr="00B210B3">
              <w:rPr>
                <w:rFonts w:ascii="Times New Roman" w:hAnsi="Times New Roman"/>
                <w:sz w:val="20"/>
                <w:szCs w:val="20"/>
              </w:rPr>
              <w:t>1</w:t>
            </w:r>
          </w:p>
        </w:tc>
        <w:tc>
          <w:tcPr>
            <w:tcW w:w="2551" w:type="dxa"/>
            <w:gridSpan w:val="3"/>
          </w:tcPr>
          <w:p w:rsidR="002A7342" w:rsidRPr="00B210B3" w:rsidRDefault="002A7342" w:rsidP="00D55ED2">
            <w:pPr>
              <w:spacing w:line="240" w:lineRule="auto"/>
              <w:jc w:val="both"/>
              <w:rPr>
                <w:rFonts w:ascii="Times New Roman" w:hAnsi="Times New Roman"/>
                <w:sz w:val="20"/>
                <w:szCs w:val="20"/>
              </w:rPr>
            </w:pPr>
            <w:r w:rsidRPr="00B210B3">
              <w:rPr>
                <w:rFonts w:ascii="Times New Roman" w:hAnsi="Times New Roman"/>
                <w:sz w:val="20"/>
                <w:szCs w:val="20"/>
              </w:rPr>
              <w:t>Закономерности наследования признаков при мон</w:t>
            </w:r>
            <w:proofErr w:type="gramStart"/>
            <w:r w:rsidRPr="00B210B3">
              <w:rPr>
                <w:rFonts w:ascii="Times New Roman" w:hAnsi="Times New Roman"/>
                <w:sz w:val="20"/>
                <w:szCs w:val="20"/>
              </w:rPr>
              <w:t>о-</w:t>
            </w:r>
            <w:proofErr w:type="gramEnd"/>
            <w:r w:rsidRPr="00B210B3">
              <w:rPr>
                <w:rFonts w:ascii="Times New Roman" w:hAnsi="Times New Roman"/>
                <w:sz w:val="20"/>
                <w:szCs w:val="20"/>
              </w:rPr>
              <w:t xml:space="preserve">, </w:t>
            </w:r>
            <w:proofErr w:type="spellStart"/>
            <w:r w:rsidRPr="00B210B3">
              <w:rPr>
                <w:rFonts w:ascii="Times New Roman" w:hAnsi="Times New Roman"/>
                <w:sz w:val="20"/>
                <w:szCs w:val="20"/>
              </w:rPr>
              <w:t>ди</w:t>
            </w:r>
            <w:proofErr w:type="spellEnd"/>
            <w:r w:rsidRPr="00B210B3">
              <w:rPr>
                <w:rFonts w:ascii="Times New Roman" w:hAnsi="Times New Roman"/>
                <w:sz w:val="20"/>
                <w:szCs w:val="20"/>
              </w:rPr>
              <w:t>- и полигибридном скрещивании.</w:t>
            </w:r>
          </w:p>
        </w:tc>
        <w:tc>
          <w:tcPr>
            <w:tcW w:w="992" w:type="dxa"/>
          </w:tcPr>
          <w:p w:rsidR="002A7342" w:rsidRPr="00B210B3" w:rsidRDefault="002A7342" w:rsidP="00D55ED2">
            <w:pPr>
              <w:spacing w:line="240" w:lineRule="auto"/>
              <w:jc w:val="both"/>
              <w:rPr>
                <w:rFonts w:ascii="Times New Roman" w:hAnsi="Times New Roman"/>
                <w:sz w:val="20"/>
                <w:szCs w:val="20"/>
              </w:rPr>
            </w:pPr>
            <w:r w:rsidRPr="00B210B3">
              <w:rPr>
                <w:rFonts w:ascii="Times New Roman" w:hAnsi="Times New Roman"/>
                <w:sz w:val="20"/>
                <w:szCs w:val="20"/>
              </w:rPr>
              <w:t>2,5</w:t>
            </w:r>
          </w:p>
        </w:tc>
        <w:tc>
          <w:tcPr>
            <w:tcW w:w="4962" w:type="dxa"/>
          </w:tcPr>
          <w:p w:rsidR="002A7342" w:rsidRPr="00B210B3" w:rsidRDefault="002A7342" w:rsidP="00D55ED2">
            <w:pPr>
              <w:spacing w:line="240" w:lineRule="auto"/>
              <w:jc w:val="both"/>
              <w:rPr>
                <w:rFonts w:ascii="Times New Roman" w:hAnsi="Times New Roman"/>
                <w:sz w:val="20"/>
                <w:szCs w:val="20"/>
              </w:rPr>
            </w:pPr>
            <w:r w:rsidRPr="00B210B3">
              <w:rPr>
                <w:rFonts w:ascii="Times New Roman" w:hAnsi="Times New Roman"/>
                <w:sz w:val="20"/>
                <w:szCs w:val="20"/>
              </w:rPr>
              <w:t>1. Решение задач.</w:t>
            </w:r>
          </w:p>
          <w:p w:rsidR="002A7342" w:rsidRPr="00B210B3" w:rsidRDefault="002A7342" w:rsidP="00D55ED2">
            <w:pPr>
              <w:spacing w:line="240" w:lineRule="auto"/>
              <w:jc w:val="both"/>
              <w:rPr>
                <w:rFonts w:ascii="Times New Roman" w:hAnsi="Times New Roman"/>
                <w:sz w:val="20"/>
                <w:szCs w:val="20"/>
              </w:rPr>
            </w:pPr>
            <w:r w:rsidRPr="00B210B3">
              <w:rPr>
                <w:rFonts w:ascii="Times New Roman" w:hAnsi="Times New Roman"/>
                <w:sz w:val="20"/>
                <w:szCs w:val="20"/>
              </w:rPr>
              <w:t>2. Контрольные упражнения по мон</w:t>
            </w:r>
            <w:proofErr w:type="gramStart"/>
            <w:r w:rsidRPr="00B210B3">
              <w:rPr>
                <w:rFonts w:ascii="Times New Roman" w:hAnsi="Times New Roman"/>
                <w:sz w:val="20"/>
                <w:szCs w:val="20"/>
              </w:rPr>
              <w:t>о-</w:t>
            </w:r>
            <w:proofErr w:type="gramEnd"/>
            <w:r w:rsidRPr="00B210B3">
              <w:rPr>
                <w:rFonts w:ascii="Times New Roman" w:hAnsi="Times New Roman"/>
                <w:sz w:val="20"/>
                <w:szCs w:val="20"/>
              </w:rPr>
              <w:t xml:space="preserve">, </w:t>
            </w:r>
            <w:proofErr w:type="spellStart"/>
            <w:r w:rsidRPr="00B210B3">
              <w:rPr>
                <w:rFonts w:ascii="Times New Roman" w:hAnsi="Times New Roman"/>
                <w:sz w:val="20"/>
                <w:szCs w:val="20"/>
              </w:rPr>
              <w:t>ди</w:t>
            </w:r>
            <w:proofErr w:type="spellEnd"/>
            <w:r w:rsidRPr="00B210B3">
              <w:rPr>
                <w:rFonts w:ascii="Times New Roman" w:hAnsi="Times New Roman"/>
                <w:sz w:val="20"/>
                <w:szCs w:val="20"/>
              </w:rPr>
              <w:t>- и полигибридному скрещиванию на динамических магнитных пособиях.</w:t>
            </w:r>
          </w:p>
        </w:tc>
      </w:tr>
      <w:tr w:rsidR="002A7342" w:rsidRPr="00B210B3" w:rsidTr="00452004">
        <w:trPr>
          <w:trHeight w:val="144"/>
        </w:trPr>
        <w:tc>
          <w:tcPr>
            <w:tcW w:w="1277" w:type="dxa"/>
            <w:gridSpan w:val="2"/>
          </w:tcPr>
          <w:p w:rsidR="002A7342" w:rsidRPr="00B210B3" w:rsidRDefault="002A7342" w:rsidP="00452004">
            <w:pPr>
              <w:spacing w:line="240" w:lineRule="auto"/>
              <w:jc w:val="both"/>
              <w:rPr>
                <w:rFonts w:ascii="Times New Roman" w:hAnsi="Times New Roman"/>
                <w:sz w:val="20"/>
                <w:szCs w:val="20"/>
              </w:rPr>
            </w:pPr>
            <w:r w:rsidRPr="00B210B3">
              <w:rPr>
                <w:rFonts w:ascii="Times New Roman" w:hAnsi="Times New Roman"/>
                <w:sz w:val="20"/>
                <w:szCs w:val="20"/>
              </w:rPr>
              <w:t>2</w:t>
            </w:r>
          </w:p>
        </w:tc>
        <w:tc>
          <w:tcPr>
            <w:tcW w:w="2551" w:type="dxa"/>
            <w:gridSpan w:val="3"/>
          </w:tcPr>
          <w:p w:rsidR="002A7342" w:rsidRPr="00B210B3" w:rsidRDefault="002A7342" w:rsidP="00D55ED2">
            <w:pPr>
              <w:spacing w:line="240" w:lineRule="auto"/>
              <w:jc w:val="both"/>
              <w:rPr>
                <w:rFonts w:ascii="Times New Roman" w:hAnsi="Times New Roman"/>
                <w:sz w:val="20"/>
                <w:szCs w:val="20"/>
              </w:rPr>
            </w:pPr>
            <w:r w:rsidRPr="00B210B3">
              <w:rPr>
                <w:rFonts w:ascii="Times New Roman" w:hAnsi="Times New Roman"/>
                <w:sz w:val="20"/>
                <w:szCs w:val="20"/>
              </w:rPr>
              <w:t>Взаимодействие генов в детерминации признаков.</w:t>
            </w:r>
          </w:p>
        </w:tc>
        <w:tc>
          <w:tcPr>
            <w:tcW w:w="992" w:type="dxa"/>
          </w:tcPr>
          <w:p w:rsidR="002A7342" w:rsidRPr="00B210B3" w:rsidRDefault="002A7342" w:rsidP="00D55ED2">
            <w:pPr>
              <w:spacing w:line="240" w:lineRule="auto"/>
              <w:jc w:val="both"/>
              <w:rPr>
                <w:rFonts w:ascii="Times New Roman" w:hAnsi="Times New Roman"/>
                <w:sz w:val="20"/>
                <w:szCs w:val="20"/>
              </w:rPr>
            </w:pPr>
            <w:r w:rsidRPr="00B210B3">
              <w:rPr>
                <w:rFonts w:ascii="Times New Roman" w:hAnsi="Times New Roman"/>
                <w:sz w:val="20"/>
                <w:szCs w:val="20"/>
              </w:rPr>
              <w:t>2,5</w:t>
            </w:r>
          </w:p>
        </w:tc>
        <w:tc>
          <w:tcPr>
            <w:tcW w:w="4962" w:type="dxa"/>
          </w:tcPr>
          <w:p w:rsidR="002A7342" w:rsidRPr="00B210B3" w:rsidRDefault="002A7342" w:rsidP="00D55ED2">
            <w:pPr>
              <w:spacing w:line="240" w:lineRule="auto"/>
              <w:jc w:val="both"/>
              <w:rPr>
                <w:rFonts w:ascii="Times New Roman" w:hAnsi="Times New Roman"/>
                <w:sz w:val="20"/>
                <w:szCs w:val="20"/>
              </w:rPr>
            </w:pPr>
            <w:r w:rsidRPr="00B210B3">
              <w:rPr>
                <w:rFonts w:ascii="Times New Roman" w:hAnsi="Times New Roman"/>
                <w:sz w:val="20"/>
                <w:szCs w:val="20"/>
              </w:rPr>
              <w:t>1. Решение задач.</w:t>
            </w:r>
          </w:p>
        </w:tc>
      </w:tr>
      <w:tr w:rsidR="002A7342" w:rsidRPr="00B210B3" w:rsidTr="00452004">
        <w:trPr>
          <w:trHeight w:val="144"/>
        </w:trPr>
        <w:tc>
          <w:tcPr>
            <w:tcW w:w="1277" w:type="dxa"/>
            <w:gridSpan w:val="2"/>
          </w:tcPr>
          <w:p w:rsidR="002A7342" w:rsidRPr="00B210B3" w:rsidRDefault="002A7342" w:rsidP="00452004">
            <w:pPr>
              <w:spacing w:line="240" w:lineRule="auto"/>
              <w:jc w:val="both"/>
              <w:rPr>
                <w:rFonts w:ascii="Times New Roman" w:hAnsi="Times New Roman"/>
                <w:sz w:val="20"/>
                <w:szCs w:val="20"/>
              </w:rPr>
            </w:pPr>
            <w:r w:rsidRPr="00B210B3">
              <w:rPr>
                <w:rFonts w:ascii="Times New Roman" w:hAnsi="Times New Roman"/>
                <w:sz w:val="20"/>
                <w:szCs w:val="20"/>
              </w:rPr>
              <w:t>3</w:t>
            </w:r>
          </w:p>
        </w:tc>
        <w:tc>
          <w:tcPr>
            <w:tcW w:w="2551" w:type="dxa"/>
            <w:gridSpan w:val="3"/>
          </w:tcPr>
          <w:p w:rsidR="002A7342" w:rsidRPr="00B210B3" w:rsidRDefault="002A7342" w:rsidP="00D55ED2">
            <w:pPr>
              <w:spacing w:line="240" w:lineRule="auto"/>
              <w:jc w:val="both"/>
              <w:rPr>
                <w:rFonts w:ascii="Times New Roman" w:hAnsi="Times New Roman"/>
                <w:sz w:val="20"/>
                <w:szCs w:val="20"/>
              </w:rPr>
            </w:pPr>
            <w:r w:rsidRPr="00B210B3">
              <w:rPr>
                <w:rFonts w:ascii="Times New Roman" w:hAnsi="Times New Roman"/>
                <w:sz w:val="20"/>
                <w:szCs w:val="20"/>
              </w:rPr>
              <w:t xml:space="preserve">Сцепленное наследование и группы сцепления. </w:t>
            </w:r>
          </w:p>
        </w:tc>
        <w:tc>
          <w:tcPr>
            <w:tcW w:w="992" w:type="dxa"/>
          </w:tcPr>
          <w:p w:rsidR="002A7342" w:rsidRPr="00B210B3" w:rsidRDefault="002A7342" w:rsidP="00D55ED2">
            <w:pPr>
              <w:spacing w:line="240" w:lineRule="auto"/>
              <w:jc w:val="both"/>
              <w:rPr>
                <w:rFonts w:ascii="Times New Roman" w:hAnsi="Times New Roman"/>
                <w:sz w:val="20"/>
                <w:szCs w:val="20"/>
              </w:rPr>
            </w:pPr>
            <w:r w:rsidRPr="00B210B3">
              <w:rPr>
                <w:rFonts w:ascii="Times New Roman" w:hAnsi="Times New Roman"/>
                <w:sz w:val="20"/>
                <w:szCs w:val="20"/>
              </w:rPr>
              <w:t>2,5</w:t>
            </w:r>
          </w:p>
        </w:tc>
        <w:tc>
          <w:tcPr>
            <w:tcW w:w="4962" w:type="dxa"/>
          </w:tcPr>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1. Изучение демонстрационных препаратов:</w:t>
            </w:r>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а) кариотипы  человека, лука, аскариды;</w:t>
            </w:r>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б) политенных хромосом  дрозофилы;</w:t>
            </w:r>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 xml:space="preserve">2. Изучить и оформить схему </w:t>
            </w:r>
            <w:proofErr w:type="spellStart"/>
            <w:r w:rsidRPr="00B210B3">
              <w:rPr>
                <w:rFonts w:ascii="Times New Roman" w:hAnsi="Times New Roman"/>
                <w:sz w:val="20"/>
                <w:szCs w:val="20"/>
              </w:rPr>
              <w:t>нерасхождения</w:t>
            </w:r>
            <w:proofErr w:type="spellEnd"/>
            <w:r w:rsidRPr="00B210B3">
              <w:rPr>
                <w:rFonts w:ascii="Times New Roman" w:hAnsi="Times New Roman"/>
                <w:sz w:val="20"/>
                <w:szCs w:val="20"/>
              </w:rPr>
              <w:t xml:space="preserve"> половых хромосом в гаметогенезе человека.</w:t>
            </w:r>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3. Построить генетическую карту хромосомы с расположением в ней генов.</w:t>
            </w:r>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4. Решение задач.</w:t>
            </w:r>
          </w:p>
        </w:tc>
      </w:tr>
      <w:tr w:rsidR="002A7342" w:rsidRPr="00B210B3" w:rsidTr="00452004">
        <w:trPr>
          <w:trHeight w:val="839"/>
        </w:trPr>
        <w:tc>
          <w:tcPr>
            <w:tcW w:w="1277" w:type="dxa"/>
            <w:gridSpan w:val="2"/>
          </w:tcPr>
          <w:p w:rsidR="002A7342" w:rsidRPr="00B210B3" w:rsidRDefault="002A7342" w:rsidP="00452004">
            <w:pPr>
              <w:spacing w:line="240" w:lineRule="auto"/>
              <w:jc w:val="both"/>
              <w:rPr>
                <w:rFonts w:ascii="Times New Roman" w:hAnsi="Times New Roman"/>
                <w:sz w:val="20"/>
                <w:szCs w:val="20"/>
              </w:rPr>
            </w:pPr>
            <w:r w:rsidRPr="00B210B3">
              <w:rPr>
                <w:rFonts w:ascii="Times New Roman" w:hAnsi="Times New Roman"/>
                <w:sz w:val="20"/>
                <w:szCs w:val="20"/>
              </w:rPr>
              <w:t>4</w:t>
            </w:r>
          </w:p>
        </w:tc>
        <w:tc>
          <w:tcPr>
            <w:tcW w:w="2551" w:type="dxa"/>
            <w:gridSpan w:val="3"/>
          </w:tcPr>
          <w:p w:rsidR="002A7342" w:rsidRPr="00B210B3" w:rsidRDefault="002A7342" w:rsidP="00D55ED2">
            <w:pPr>
              <w:spacing w:line="240" w:lineRule="auto"/>
              <w:jc w:val="both"/>
              <w:rPr>
                <w:rFonts w:ascii="Times New Roman" w:hAnsi="Times New Roman"/>
                <w:sz w:val="20"/>
                <w:szCs w:val="20"/>
              </w:rPr>
            </w:pPr>
            <w:r w:rsidRPr="00B210B3">
              <w:rPr>
                <w:rFonts w:ascii="Times New Roman" w:hAnsi="Times New Roman"/>
                <w:sz w:val="20"/>
                <w:szCs w:val="20"/>
              </w:rPr>
              <w:t>Биология и генетика пола. Наследование признаков, сцепленных с полом.</w:t>
            </w:r>
          </w:p>
        </w:tc>
        <w:tc>
          <w:tcPr>
            <w:tcW w:w="992" w:type="dxa"/>
          </w:tcPr>
          <w:p w:rsidR="002A7342" w:rsidRPr="00B210B3" w:rsidRDefault="002A7342" w:rsidP="00D55ED2">
            <w:pPr>
              <w:spacing w:line="240" w:lineRule="auto"/>
              <w:jc w:val="both"/>
              <w:rPr>
                <w:rFonts w:ascii="Times New Roman" w:hAnsi="Times New Roman"/>
                <w:sz w:val="20"/>
                <w:szCs w:val="20"/>
              </w:rPr>
            </w:pPr>
            <w:r w:rsidRPr="00B210B3">
              <w:rPr>
                <w:rFonts w:ascii="Times New Roman" w:hAnsi="Times New Roman"/>
                <w:sz w:val="20"/>
                <w:szCs w:val="20"/>
              </w:rPr>
              <w:t>2,5</w:t>
            </w:r>
          </w:p>
        </w:tc>
        <w:tc>
          <w:tcPr>
            <w:tcW w:w="4962" w:type="dxa"/>
          </w:tcPr>
          <w:p w:rsidR="002A7342" w:rsidRPr="00B210B3" w:rsidRDefault="002A7342" w:rsidP="00D55ED2">
            <w:pPr>
              <w:spacing w:line="240" w:lineRule="auto"/>
              <w:jc w:val="both"/>
              <w:rPr>
                <w:rFonts w:ascii="Times New Roman" w:hAnsi="Times New Roman"/>
                <w:sz w:val="20"/>
                <w:szCs w:val="20"/>
              </w:rPr>
            </w:pPr>
            <w:r w:rsidRPr="00B210B3">
              <w:rPr>
                <w:rFonts w:ascii="Times New Roman" w:hAnsi="Times New Roman"/>
                <w:sz w:val="20"/>
                <w:szCs w:val="20"/>
              </w:rPr>
              <w:t>1. Решение задач</w:t>
            </w:r>
          </w:p>
        </w:tc>
      </w:tr>
      <w:tr w:rsidR="002A7342" w:rsidRPr="00B210B3" w:rsidTr="00452004">
        <w:trPr>
          <w:trHeight w:val="2768"/>
        </w:trPr>
        <w:tc>
          <w:tcPr>
            <w:tcW w:w="710" w:type="dxa"/>
          </w:tcPr>
          <w:p w:rsidR="002A7342" w:rsidRPr="00B210B3" w:rsidRDefault="002A7342" w:rsidP="00452004">
            <w:pPr>
              <w:spacing w:line="240" w:lineRule="auto"/>
              <w:jc w:val="both"/>
              <w:rPr>
                <w:rFonts w:ascii="Times New Roman" w:hAnsi="Times New Roman"/>
                <w:sz w:val="20"/>
                <w:szCs w:val="20"/>
              </w:rPr>
            </w:pPr>
            <w:r w:rsidRPr="00B210B3">
              <w:rPr>
                <w:rFonts w:ascii="Times New Roman" w:hAnsi="Times New Roman"/>
                <w:sz w:val="20"/>
                <w:szCs w:val="20"/>
              </w:rPr>
              <w:lastRenderedPageBreak/>
              <w:t>5</w:t>
            </w:r>
          </w:p>
        </w:tc>
        <w:tc>
          <w:tcPr>
            <w:tcW w:w="3118" w:type="dxa"/>
            <w:gridSpan w:val="4"/>
          </w:tcPr>
          <w:p w:rsidR="002A7342" w:rsidRPr="00B210B3" w:rsidRDefault="002A7342" w:rsidP="00D55ED2">
            <w:pPr>
              <w:spacing w:line="240" w:lineRule="auto"/>
              <w:jc w:val="both"/>
              <w:rPr>
                <w:rFonts w:ascii="Times New Roman" w:hAnsi="Times New Roman"/>
                <w:sz w:val="20"/>
                <w:szCs w:val="20"/>
              </w:rPr>
            </w:pPr>
            <w:r w:rsidRPr="00B210B3">
              <w:rPr>
                <w:rFonts w:ascii="Times New Roman" w:hAnsi="Times New Roman"/>
                <w:sz w:val="20"/>
                <w:szCs w:val="20"/>
              </w:rPr>
              <w:t>Фенотипическая и комбинативная изменчивость. Генотипическая изменчивость. Мутационный процесс.</w:t>
            </w:r>
          </w:p>
        </w:tc>
        <w:tc>
          <w:tcPr>
            <w:tcW w:w="992" w:type="dxa"/>
          </w:tcPr>
          <w:p w:rsidR="002A7342" w:rsidRPr="00B210B3" w:rsidRDefault="002A7342" w:rsidP="00D55ED2">
            <w:pPr>
              <w:spacing w:line="240" w:lineRule="auto"/>
              <w:jc w:val="both"/>
              <w:rPr>
                <w:rFonts w:ascii="Times New Roman" w:hAnsi="Times New Roman"/>
                <w:sz w:val="20"/>
                <w:szCs w:val="20"/>
              </w:rPr>
            </w:pPr>
            <w:r w:rsidRPr="00B210B3">
              <w:rPr>
                <w:rFonts w:ascii="Times New Roman" w:hAnsi="Times New Roman"/>
                <w:sz w:val="20"/>
                <w:szCs w:val="20"/>
              </w:rPr>
              <w:t>2,5</w:t>
            </w:r>
          </w:p>
        </w:tc>
        <w:tc>
          <w:tcPr>
            <w:tcW w:w="4962" w:type="dxa"/>
          </w:tcPr>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1. Изучить:</w:t>
            </w:r>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а) микрофотографии и демонстрационные препараты кариотипов человека, лука, аскариды;</w:t>
            </w:r>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б) таблицу “Хромосомы человека”;</w:t>
            </w:r>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в) демонстрационные препараты и таблицу:</w:t>
            </w:r>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Спонтанные мутации у дрозофилы.</w:t>
            </w:r>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2. Практическая работа: “</w:t>
            </w:r>
            <w:proofErr w:type="spellStart"/>
            <w:r w:rsidRPr="00B210B3">
              <w:rPr>
                <w:rFonts w:ascii="Times New Roman" w:hAnsi="Times New Roman"/>
                <w:sz w:val="20"/>
                <w:szCs w:val="20"/>
              </w:rPr>
              <w:t>Кариоти-пирование</w:t>
            </w:r>
            <w:proofErr w:type="spellEnd"/>
            <w:r w:rsidRPr="00B210B3">
              <w:rPr>
                <w:rFonts w:ascii="Times New Roman" w:hAnsi="Times New Roman"/>
                <w:sz w:val="20"/>
                <w:szCs w:val="20"/>
              </w:rPr>
              <w:t>”.</w:t>
            </w:r>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3. Разобрать и зарисовать схемы: методы учета летальных мутаций у дрозофилы; CLB, Меллер-5.</w:t>
            </w:r>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4. Решение задач.</w:t>
            </w:r>
          </w:p>
        </w:tc>
      </w:tr>
      <w:tr w:rsidR="002A7342" w:rsidRPr="00B210B3" w:rsidTr="00452004">
        <w:trPr>
          <w:trHeight w:val="1119"/>
        </w:trPr>
        <w:tc>
          <w:tcPr>
            <w:tcW w:w="710" w:type="dxa"/>
          </w:tcPr>
          <w:p w:rsidR="002A7342" w:rsidRPr="00B210B3" w:rsidRDefault="002A7342" w:rsidP="00452004">
            <w:pPr>
              <w:spacing w:line="240" w:lineRule="auto"/>
              <w:jc w:val="both"/>
              <w:rPr>
                <w:rFonts w:ascii="Times New Roman" w:hAnsi="Times New Roman"/>
                <w:sz w:val="20"/>
                <w:szCs w:val="20"/>
              </w:rPr>
            </w:pPr>
            <w:r w:rsidRPr="00B210B3">
              <w:rPr>
                <w:rFonts w:ascii="Times New Roman" w:hAnsi="Times New Roman"/>
                <w:sz w:val="20"/>
                <w:szCs w:val="20"/>
              </w:rPr>
              <w:t>6</w:t>
            </w:r>
          </w:p>
        </w:tc>
        <w:tc>
          <w:tcPr>
            <w:tcW w:w="3118" w:type="dxa"/>
            <w:gridSpan w:val="4"/>
          </w:tcPr>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 xml:space="preserve">Медицинская генетика. Методы изучения наследственности человека. </w:t>
            </w:r>
          </w:p>
        </w:tc>
        <w:tc>
          <w:tcPr>
            <w:tcW w:w="992" w:type="dxa"/>
          </w:tcPr>
          <w:p w:rsidR="002A7342" w:rsidRPr="00B210B3" w:rsidRDefault="002A7342" w:rsidP="00D55ED2">
            <w:pPr>
              <w:spacing w:line="240" w:lineRule="auto"/>
              <w:jc w:val="both"/>
              <w:rPr>
                <w:rFonts w:ascii="Times New Roman" w:hAnsi="Times New Roman"/>
                <w:sz w:val="20"/>
                <w:szCs w:val="20"/>
              </w:rPr>
            </w:pPr>
            <w:r w:rsidRPr="00B210B3">
              <w:rPr>
                <w:rFonts w:ascii="Times New Roman" w:hAnsi="Times New Roman"/>
                <w:sz w:val="20"/>
                <w:szCs w:val="20"/>
              </w:rPr>
              <w:t>2,5</w:t>
            </w:r>
          </w:p>
        </w:tc>
        <w:tc>
          <w:tcPr>
            <w:tcW w:w="4962" w:type="dxa"/>
          </w:tcPr>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1. Лабораторная работа: Определение полового хроматина.</w:t>
            </w:r>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2. Контрольные вопросы.</w:t>
            </w:r>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3. Решение задач.</w:t>
            </w:r>
          </w:p>
        </w:tc>
      </w:tr>
      <w:tr w:rsidR="002A7342" w:rsidRPr="00B210B3" w:rsidTr="00452004">
        <w:trPr>
          <w:trHeight w:val="839"/>
        </w:trPr>
        <w:tc>
          <w:tcPr>
            <w:tcW w:w="710" w:type="dxa"/>
          </w:tcPr>
          <w:p w:rsidR="002A7342" w:rsidRPr="00B210B3" w:rsidRDefault="002A7342" w:rsidP="00452004">
            <w:pPr>
              <w:spacing w:line="240" w:lineRule="auto"/>
              <w:jc w:val="both"/>
              <w:rPr>
                <w:rFonts w:ascii="Times New Roman" w:hAnsi="Times New Roman"/>
                <w:sz w:val="20"/>
                <w:szCs w:val="20"/>
              </w:rPr>
            </w:pPr>
            <w:r w:rsidRPr="00B210B3">
              <w:rPr>
                <w:rFonts w:ascii="Times New Roman" w:hAnsi="Times New Roman"/>
                <w:sz w:val="20"/>
                <w:szCs w:val="20"/>
              </w:rPr>
              <w:t>7</w:t>
            </w:r>
          </w:p>
        </w:tc>
        <w:tc>
          <w:tcPr>
            <w:tcW w:w="3118" w:type="dxa"/>
            <w:gridSpan w:val="4"/>
          </w:tcPr>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 xml:space="preserve"> Медико-генетическое консультирование.</w:t>
            </w:r>
          </w:p>
        </w:tc>
        <w:tc>
          <w:tcPr>
            <w:tcW w:w="992" w:type="dxa"/>
          </w:tcPr>
          <w:p w:rsidR="002A7342" w:rsidRPr="00B210B3" w:rsidRDefault="002A7342" w:rsidP="00D55ED2">
            <w:pPr>
              <w:spacing w:line="240" w:lineRule="auto"/>
              <w:jc w:val="both"/>
              <w:rPr>
                <w:rFonts w:ascii="Times New Roman" w:hAnsi="Times New Roman"/>
                <w:sz w:val="20"/>
                <w:szCs w:val="20"/>
              </w:rPr>
            </w:pPr>
            <w:r w:rsidRPr="00B210B3">
              <w:rPr>
                <w:rFonts w:ascii="Times New Roman" w:hAnsi="Times New Roman"/>
                <w:sz w:val="20"/>
                <w:szCs w:val="20"/>
              </w:rPr>
              <w:t>2,5</w:t>
            </w:r>
          </w:p>
        </w:tc>
        <w:tc>
          <w:tcPr>
            <w:tcW w:w="4962" w:type="dxa"/>
          </w:tcPr>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 xml:space="preserve">1. Лабораторная работа: </w:t>
            </w:r>
            <w:proofErr w:type="spellStart"/>
            <w:r w:rsidRPr="00B210B3">
              <w:rPr>
                <w:rFonts w:ascii="Times New Roman" w:hAnsi="Times New Roman"/>
                <w:sz w:val="20"/>
                <w:szCs w:val="20"/>
              </w:rPr>
              <w:t>Кариотипирование</w:t>
            </w:r>
            <w:proofErr w:type="spellEnd"/>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2. Решение задач.</w:t>
            </w:r>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3.Интерактивная игра</w:t>
            </w:r>
          </w:p>
        </w:tc>
      </w:tr>
      <w:tr w:rsidR="002A7342" w:rsidRPr="00B210B3" w:rsidTr="00452004">
        <w:trPr>
          <w:trHeight w:val="280"/>
        </w:trPr>
        <w:tc>
          <w:tcPr>
            <w:tcW w:w="710" w:type="dxa"/>
          </w:tcPr>
          <w:p w:rsidR="002A7342" w:rsidRPr="00B210B3" w:rsidRDefault="002A7342" w:rsidP="00452004">
            <w:pPr>
              <w:spacing w:line="240" w:lineRule="auto"/>
              <w:jc w:val="both"/>
              <w:rPr>
                <w:rFonts w:ascii="Times New Roman" w:hAnsi="Times New Roman"/>
                <w:sz w:val="20"/>
                <w:szCs w:val="20"/>
              </w:rPr>
            </w:pPr>
            <w:r w:rsidRPr="00B210B3">
              <w:rPr>
                <w:rFonts w:ascii="Times New Roman" w:hAnsi="Times New Roman"/>
                <w:sz w:val="20"/>
                <w:szCs w:val="20"/>
              </w:rPr>
              <w:t>8</w:t>
            </w:r>
          </w:p>
        </w:tc>
        <w:tc>
          <w:tcPr>
            <w:tcW w:w="3118" w:type="dxa"/>
            <w:gridSpan w:val="4"/>
          </w:tcPr>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Наследственные болезни</w:t>
            </w:r>
          </w:p>
        </w:tc>
        <w:tc>
          <w:tcPr>
            <w:tcW w:w="992" w:type="dxa"/>
          </w:tcPr>
          <w:p w:rsidR="002A7342" w:rsidRPr="00B210B3" w:rsidRDefault="002A7342" w:rsidP="00D55ED2">
            <w:pPr>
              <w:spacing w:line="240" w:lineRule="auto"/>
              <w:jc w:val="both"/>
              <w:rPr>
                <w:rFonts w:ascii="Times New Roman" w:hAnsi="Times New Roman"/>
                <w:sz w:val="20"/>
                <w:szCs w:val="20"/>
              </w:rPr>
            </w:pPr>
            <w:r w:rsidRPr="00B210B3">
              <w:rPr>
                <w:rFonts w:ascii="Times New Roman" w:hAnsi="Times New Roman"/>
                <w:sz w:val="20"/>
                <w:szCs w:val="20"/>
              </w:rPr>
              <w:t>2,5</w:t>
            </w:r>
          </w:p>
        </w:tc>
        <w:tc>
          <w:tcPr>
            <w:tcW w:w="4962" w:type="dxa"/>
          </w:tcPr>
          <w:p w:rsidR="002A7342" w:rsidRPr="00B210B3" w:rsidRDefault="002A7342" w:rsidP="00D55ED2">
            <w:pPr>
              <w:spacing w:line="240" w:lineRule="auto"/>
              <w:jc w:val="both"/>
              <w:rPr>
                <w:rFonts w:ascii="Times New Roman" w:hAnsi="Times New Roman"/>
                <w:sz w:val="20"/>
                <w:szCs w:val="20"/>
              </w:rPr>
            </w:pPr>
            <w:r w:rsidRPr="00B210B3">
              <w:rPr>
                <w:rFonts w:ascii="Times New Roman" w:hAnsi="Times New Roman"/>
                <w:sz w:val="20"/>
                <w:szCs w:val="20"/>
              </w:rPr>
              <w:t>1.Ррешение задач</w:t>
            </w:r>
          </w:p>
        </w:tc>
      </w:tr>
      <w:tr w:rsidR="002A7342" w:rsidRPr="00B210B3" w:rsidTr="00452004">
        <w:trPr>
          <w:trHeight w:val="839"/>
        </w:trPr>
        <w:tc>
          <w:tcPr>
            <w:tcW w:w="710" w:type="dxa"/>
          </w:tcPr>
          <w:p w:rsidR="002A7342" w:rsidRPr="00B210B3" w:rsidRDefault="002A7342" w:rsidP="00452004">
            <w:pPr>
              <w:spacing w:line="240" w:lineRule="auto"/>
              <w:jc w:val="both"/>
              <w:rPr>
                <w:rFonts w:ascii="Times New Roman" w:hAnsi="Times New Roman"/>
                <w:sz w:val="20"/>
                <w:szCs w:val="20"/>
              </w:rPr>
            </w:pPr>
            <w:r w:rsidRPr="00B210B3">
              <w:rPr>
                <w:rFonts w:ascii="Times New Roman" w:hAnsi="Times New Roman"/>
                <w:sz w:val="20"/>
                <w:szCs w:val="20"/>
              </w:rPr>
              <w:t xml:space="preserve">9 </w:t>
            </w:r>
          </w:p>
        </w:tc>
        <w:tc>
          <w:tcPr>
            <w:tcW w:w="3118" w:type="dxa"/>
            <w:gridSpan w:val="4"/>
          </w:tcPr>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Итоговое занятие: Генетика</w:t>
            </w:r>
          </w:p>
        </w:tc>
        <w:tc>
          <w:tcPr>
            <w:tcW w:w="992" w:type="dxa"/>
          </w:tcPr>
          <w:p w:rsidR="002A7342" w:rsidRPr="00B210B3" w:rsidRDefault="002A7342" w:rsidP="00D55ED2">
            <w:pPr>
              <w:spacing w:line="240" w:lineRule="auto"/>
              <w:jc w:val="both"/>
              <w:rPr>
                <w:rFonts w:ascii="Times New Roman" w:hAnsi="Times New Roman"/>
                <w:sz w:val="20"/>
                <w:szCs w:val="20"/>
              </w:rPr>
            </w:pPr>
            <w:r w:rsidRPr="00B210B3">
              <w:rPr>
                <w:rFonts w:ascii="Times New Roman" w:hAnsi="Times New Roman"/>
                <w:sz w:val="20"/>
                <w:szCs w:val="20"/>
              </w:rPr>
              <w:t>2,5</w:t>
            </w:r>
          </w:p>
        </w:tc>
        <w:tc>
          <w:tcPr>
            <w:tcW w:w="4962" w:type="dxa"/>
          </w:tcPr>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1. Компьютерный тест.</w:t>
            </w:r>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2. Решение задач.</w:t>
            </w:r>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3. Контрольные вопросы.</w:t>
            </w:r>
          </w:p>
        </w:tc>
      </w:tr>
      <w:tr w:rsidR="002A7342" w:rsidRPr="00B210B3" w:rsidTr="00452004">
        <w:trPr>
          <w:trHeight w:val="3100"/>
        </w:trPr>
        <w:tc>
          <w:tcPr>
            <w:tcW w:w="710" w:type="dxa"/>
          </w:tcPr>
          <w:p w:rsidR="002A7342" w:rsidRPr="00B210B3" w:rsidRDefault="002A7342" w:rsidP="00452004">
            <w:pPr>
              <w:spacing w:line="240" w:lineRule="auto"/>
              <w:jc w:val="both"/>
              <w:rPr>
                <w:rFonts w:ascii="Times New Roman" w:hAnsi="Times New Roman"/>
                <w:sz w:val="20"/>
                <w:szCs w:val="20"/>
              </w:rPr>
            </w:pPr>
            <w:r w:rsidRPr="00B210B3">
              <w:rPr>
                <w:rFonts w:ascii="Times New Roman" w:hAnsi="Times New Roman"/>
                <w:sz w:val="20"/>
                <w:szCs w:val="20"/>
              </w:rPr>
              <w:t xml:space="preserve">10. </w:t>
            </w:r>
          </w:p>
        </w:tc>
        <w:tc>
          <w:tcPr>
            <w:tcW w:w="3118" w:type="dxa"/>
            <w:gridSpan w:val="4"/>
          </w:tcPr>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Закономерности индивидуального развития: эмбриональный период</w:t>
            </w:r>
          </w:p>
        </w:tc>
        <w:tc>
          <w:tcPr>
            <w:tcW w:w="992" w:type="dxa"/>
          </w:tcPr>
          <w:p w:rsidR="002A7342" w:rsidRPr="00B210B3" w:rsidRDefault="002A7342" w:rsidP="00D55ED2">
            <w:pPr>
              <w:spacing w:line="240" w:lineRule="auto"/>
              <w:jc w:val="both"/>
              <w:rPr>
                <w:rFonts w:ascii="Times New Roman" w:hAnsi="Times New Roman"/>
                <w:sz w:val="20"/>
                <w:szCs w:val="20"/>
              </w:rPr>
            </w:pPr>
            <w:r w:rsidRPr="00B210B3">
              <w:rPr>
                <w:rFonts w:ascii="Times New Roman" w:hAnsi="Times New Roman"/>
                <w:sz w:val="20"/>
                <w:szCs w:val="20"/>
              </w:rPr>
              <w:t>2,5</w:t>
            </w:r>
          </w:p>
        </w:tc>
        <w:tc>
          <w:tcPr>
            <w:tcW w:w="4962" w:type="dxa"/>
          </w:tcPr>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1. По таблицам, муляжам и микропрепаратам изучить этапы эмбрионального развития хордовых (на примере ланцетника, лягушки, птицы)</w:t>
            </w:r>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2. Изучить по таблицам образования мезодермы у первичн</w:t>
            </w:r>
            <w:proofErr w:type="gramStart"/>
            <w:r w:rsidRPr="00B210B3">
              <w:rPr>
                <w:rFonts w:ascii="Times New Roman" w:hAnsi="Times New Roman"/>
                <w:sz w:val="20"/>
                <w:szCs w:val="20"/>
              </w:rPr>
              <w:t>о-</w:t>
            </w:r>
            <w:proofErr w:type="gramEnd"/>
            <w:r w:rsidRPr="00B210B3">
              <w:rPr>
                <w:rFonts w:ascii="Times New Roman" w:hAnsi="Times New Roman"/>
                <w:sz w:val="20"/>
                <w:szCs w:val="20"/>
              </w:rPr>
              <w:t xml:space="preserve"> и </w:t>
            </w:r>
            <w:proofErr w:type="spellStart"/>
            <w:r w:rsidRPr="00B210B3">
              <w:rPr>
                <w:rFonts w:ascii="Times New Roman" w:hAnsi="Times New Roman"/>
                <w:sz w:val="20"/>
                <w:szCs w:val="20"/>
              </w:rPr>
              <w:t>вторичноротых</w:t>
            </w:r>
            <w:proofErr w:type="spellEnd"/>
            <w:r w:rsidRPr="00B210B3">
              <w:rPr>
                <w:rFonts w:ascii="Times New Roman" w:hAnsi="Times New Roman"/>
                <w:sz w:val="20"/>
                <w:szCs w:val="20"/>
              </w:rPr>
              <w:t>.</w:t>
            </w:r>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 xml:space="preserve"> 3. Заполнить таблицу по «Критическим периодам развития в эмбриогенезе человека».</w:t>
            </w:r>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4. Используя таблицы и микропрепараты изучить типы яйцеклеток, варианты дробления и гаструляции в ряду хордовых.</w:t>
            </w:r>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5. Выполнить задания в рабочей тетради</w:t>
            </w:r>
          </w:p>
        </w:tc>
      </w:tr>
      <w:tr w:rsidR="002A7342" w:rsidRPr="00B210B3" w:rsidTr="00452004">
        <w:trPr>
          <w:trHeight w:val="4211"/>
        </w:trPr>
        <w:tc>
          <w:tcPr>
            <w:tcW w:w="710" w:type="dxa"/>
          </w:tcPr>
          <w:p w:rsidR="002A7342" w:rsidRPr="00B210B3" w:rsidRDefault="002A7342" w:rsidP="00452004">
            <w:pPr>
              <w:spacing w:line="240" w:lineRule="auto"/>
              <w:jc w:val="both"/>
              <w:rPr>
                <w:rFonts w:ascii="Times New Roman" w:hAnsi="Times New Roman"/>
                <w:sz w:val="20"/>
                <w:szCs w:val="20"/>
              </w:rPr>
            </w:pPr>
            <w:r w:rsidRPr="00B210B3">
              <w:rPr>
                <w:rFonts w:ascii="Times New Roman" w:hAnsi="Times New Roman"/>
                <w:sz w:val="20"/>
                <w:szCs w:val="20"/>
              </w:rPr>
              <w:t>11</w:t>
            </w:r>
          </w:p>
        </w:tc>
        <w:tc>
          <w:tcPr>
            <w:tcW w:w="3118" w:type="dxa"/>
            <w:gridSpan w:val="4"/>
          </w:tcPr>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 xml:space="preserve">Закономерности индивидуального развития: постэмбриональный период. </w:t>
            </w:r>
          </w:p>
        </w:tc>
        <w:tc>
          <w:tcPr>
            <w:tcW w:w="992" w:type="dxa"/>
          </w:tcPr>
          <w:p w:rsidR="002A7342" w:rsidRPr="00B210B3" w:rsidRDefault="002A7342" w:rsidP="00D55ED2">
            <w:pPr>
              <w:spacing w:line="240" w:lineRule="auto"/>
              <w:jc w:val="both"/>
              <w:rPr>
                <w:rFonts w:ascii="Times New Roman" w:hAnsi="Times New Roman"/>
                <w:sz w:val="20"/>
                <w:szCs w:val="20"/>
              </w:rPr>
            </w:pPr>
            <w:r w:rsidRPr="00B210B3">
              <w:rPr>
                <w:rFonts w:ascii="Times New Roman" w:hAnsi="Times New Roman"/>
                <w:sz w:val="20"/>
                <w:szCs w:val="20"/>
              </w:rPr>
              <w:t>2,5</w:t>
            </w:r>
          </w:p>
        </w:tc>
        <w:tc>
          <w:tcPr>
            <w:tcW w:w="4962" w:type="dxa"/>
          </w:tcPr>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1. Используя табличный материал учебника, учебно-методических рекомендаций заполнить таблицу по “Типам и механизмам роста”.</w:t>
            </w:r>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2.На основании табличного материала по изменению массы  детей проследить изменения роста человека в различные периоды постнатального развития. Построить кривую зависимости массы тела от возраста (кривую роста) и кривую прироста. Определить периоды онтогенеза с максимальной интенсивностью роста.</w:t>
            </w:r>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 xml:space="preserve">3. Решение ситуационных задач </w:t>
            </w:r>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4. Выполнить задания в рабочей тетради</w:t>
            </w:r>
          </w:p>
        </w:tc>
      </w:tr>
      <w:tr w:rsidR="002A7342" w:rsidRPr="00B210B3" w:rsidTr="00452004">
        <w:trPr>
          <w:trHeight w:val="580"/>
        </w:trPr>
        <w:tc>
          <w:tcPr>
            <w:tcW w:w="710" w:type="dxa"/>
          </w:tcPr>
          <w:p w:rsidR="002A7342" w:rsidRPr="00B210B3" w:rsidRDefault="002A7342" w:rsidP="00452004">
            <w:pPr>
              <w:spacing w:line="240" w:lineRule="auto"/>
              <w:jc w:val="both"/>
              <w:rPr>
                <w:rFonts w:ascii="Times New Roman" w:hAnsi="Times New Roman"/>
                <w:sz w:val="20"/>
                <w:szCs w:val="20"/>
              </w:rPr>
            </w:pPr>
            <w:r w:rsidRPr="00B210B3">
              <w:rPr>
                <w:rFonts w:ascii="Times New Roman" w:hAnsi="Times New Roman"/>
                <w:sz w:val="20"/>
                <w:szCs w:val="20"/>
              </w:rPr>
              <w:t>12</w:t>
            </w:r>
          </w:p>
        </w:tc>
        <w:tc>
          <w:tcPr>
            <w:tcW w:w="3118" w:type="dxa"/>
            <w:gridSpan w:val="4"/>
          </w:tcPr>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Механизмы индивидуального развития</w:t>
            </w:r>
          </w:p>
        </w:tc>
        <w:tc>
          <w:tcPr>
            <w:tcW w:w="992" w:type="dxa"/>
          </w:tcPr>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2,5</w:t>
            </w:r>
          </w:p>
        </w:tc>
        <w:tc>
          <w:tcPr>
            <w:tcW w:w="4962" w:type="dxa"/>
          </w:tcPr>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1.Определить, используя митотический индекс, продолжительность митотического цикла в печени мыши.</w:t>
            </w:r>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2. Реферативные сообщения</w:t>
            </w:r>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lastRenderedPageBreak/>
              <w:t xml:space="preserve">3. Изучение ВПР. </w:t>
            </w:r>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 xml:space="preserve">4. Решение ситуационных задач </w:t>
            </w:r>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5.  Выполнить задания в рабочей тетради</w:t>
            </w:r>
          </w:p>
        </w:tc>
      </w:tr>
      <w:tr w:rsidR="002A7342" w:rsidRPr="00B210B3" w:rsidTr="00452004">
        <w:tc>
          <w:tcPr>
            <w:tcW w:w="710" w:type="dxa"/>
          </w:tcPr>
          <w:p w:rsidR="002A7342" w:rsidRPr="00B210B3" w:rsidRDefault="002A7342" w:rsidP="00452004">
            <w:pPr>
              <w:spacing w:line="240" w:lineRule="auto"/>
              <w:jc w:val="both"/>
              <w:rPr>
                <w:rFonts w:ascii="Times New Roman" w:hAnsi="Times New Roman"/>
                <w:sz w:val="20"/>
                <w:szCs w:val="20"/>
              </w:rPr>
            </w:pPr>
            <w:r w:rsidRPr="00B210B3">
              <w:rPr>
                <w:rFonts w:ascii="Times New Roman" w:hAnsi="Times New Roman"/>
                <w:sz w:val="20"/>
                <w:szCs w:val="20"/>
              </w:rPr>
              <w:lastRenderedPageBreak/>
              <w:t>13</w:t>
            </w:r>
          </w:p>
        </w:tc>
        <w:tc>
          <w:tcPr>
            <w:tcW w:w="3118" w:type="dxa"/>
            <w:gridSpan w:val="4"/>
          </w:tcPr>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Итоговое занятие: Индивидуальное развитие</w:t>
            </w:r>
          </w:p>
        </w:tc>
        <w:tc>
          <w:tcPr>
            <w:tcW w:w="992" w:type="dxa"/>
          </w:tcPr>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2,5</w:t>
            </w:r>
          </w:p>
        </w:tc>
        <w:tc>
          <w:tcPr>
            <w:tcW w:w="4962" w:type="dxa"/>
          </w:tcPr>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1. Компьютерный тест</w:t>
            </w:r>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2. Контрольные вопросы</w:t>
            </w:r>
          </w:p>
        </w:tc>
      </w:tr>
      <w:tr w:rsidR="002A7342" w:rsidRPr="00B210B3" w:rsidTr="00452004">
        <w:tc>
          <w:tcPr>
            <w:tcW w:w="710" w:type="dxa"/>
          </w:tcPr>
          <w:p w:rsidR="002A7342" w:rsidRPr="00B210B3" w:rsidRDefault="002A7342" w:rsidP="00452004">
            <w:pPr>
              <w:spacing w:line="240" w:lineRule="auto"/>
              <w:jc w:val="both"/>
              <w:rPr>
                <w:rFonts w:ascii="Times New Roman" w:hAnsi="Times New Roman"/>
                <w:sz w:val="20"/>
                <w:szCs w:val="20"/>
              </w:rPr>
            </w:pPr>
            <w:r w:rsidRPr="00B210B3">
              <w:rPr>
                <w:rFonts w:ascii="Times New Roman" w:hAnsi="Times New Roman"/>
                <w:sz w:val="20"/>
                <w:szCs w:val="20"/>
              </w:rPr>
              <w:t>14</w:t>
            </w:r>
          </w:p>
        </w:tc>
        <w:tc>
          <w:tcPr>
            <w:tcW w:w="3118" w:type="dxa"/>
            <w:gridSpan w:val="4"/>
          </w:tcPr>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 xml:space="preserve">Тип </w:t>
            </w:r>
            <w:proofErr w:type="spellStart"/>
            <w:r w:rsidRPr="00B210B3">
              <w:rPr>
                <w:rFonts w:ascii="Times New Roman" w:hAnsi="Times New Roman"/>
                <w:sz w:val="20"/>
                <w:szCs w:val="20"/>
              </w:rPr>
              <w:t>Protozoa</w:t>
            </w:r>
            <w:proofErr w:type="spellEnd"/>
            <w:r w:rsidRPr="00B210B3">
              <w:rPr>
                <w:rFonts w:ascii="Times New Roman" w:hAnsi="Times New Roman"/>
                <w:sz w:val="20"/>
                <w:szCs w:val="20"/>
              </w:rPr>
              <w:t xml:space="preserve"> (Простейшие)</w:t>
            </w:r>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 xml:space="preserve">Класс </w:t>
            </w:r>
            <w:proofErr w:type="spellStart"/>
            <w:r w:rsidRPr="00B210B3">
              <w:rPr>
                <w:rFonts w:ascii="Times New Roman" w:hAnsi="Times New Roman"/>
                <w:i/>
                <w:sz w:val="20"/>
                <w:szCs w:val="20"/>
              </w:rPr>
              <w:t>Flagellata</w:t>
            </w:r>
            <w:proofErr w:type="spellEnd"/>
            <w:r w:rsidRPr="00B210B3">
              <w:rPr>
                <w:rFonts w:ascii="Times New Roman" w:hAnsi="Times New Roman"/>
                <w:sz w:val="20"/>
                <w:szCs w:val="20"/>
              </w:rPr>
              <w:t xml:space="preserve"> (</w:t>
            </w:r>
            <w:proofErr w:type="gramStart"/>
            <w:r w:rsidRPr="00B210B3">
              <w:rPr>
                <w:rFonts w:ascii="Times New Roman" w:hAnsi="Times New Roman"/>
                <w:sz w:val="20"/>
                <w:szCs w:val="20"/>
              </w:rPr>
              <w:t>Жгутиковые</w:t>
            </w:r>
            <w:proofErr w:type="gramEnd"/>
            <w:r w:rsidRPr="00B210B3">
              <w:rPr>
                <w:rFonts w:ascii="Times New Roman" w:hAnsi="Times New Roman"/>
                <w:sz w:val="20"/>
                <w:szCs w:val="20"/>
              </w:rPr>
              <w:t>)</w:t>
            </w:r>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 xml:space="preserve">Отряд  </w:t>
            </w:r>
            <w:proofErr w:type="spellStart"/>
            <w:r w:rsidRPr="00B210B3">
              <w:rPr>
                <w:rFonts w:ascii="Times New Roman" w:hAnsi="Times New Roman"/>
                <w:i/>
                <w:sz w:val="20"/>
                <w:szCs w:val="20"/>
                <w:lang w:val="en-US"/>
              </w:rPr>
              <w:t>Protomonadina</w:t>
            </w:r>
            <w:proofErr w:type="spellEnd"/>
          </w:p>
        </w:tc>
        <w:tc>
          <w:tcPr>
            <w:tcW w:w="992" w:type="dxa"/>
          </w:tcPr>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2,5</w:t>
            </w:r>
          </w:p>
        </w:tc>
        <w:tc>
          <w:tcPr>
            <w:tcW w:w="4962" w:type="dxa"/>
          </w:tcPr>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 xml:space="preserve">1. С помощью таблиц разобрать общую характеристику и классификацию типа </w:t>
            </w:r>
            <w:proofErr w:type="spellStart"/>
            <w:r w:rsidRPr="00B210B3">
              <w:rPr>
                <w:rFonts w:ascii="Times New Roman" w:hAnsi="Times New Roman"/>
                <w:sz w:val="20"/>
                <w:szCs w:val="20"/>
              </w:rPr>
              <w:t>Protozoa</w:t>
            </w:r>
            <w:proofErr w:type="spellEnd"/>
            <w:r w:rsidRPr="00B210B3">
              <w:rPr>
                <w:rFonts w:ascii="Times New Roman" w:hAnsi="Times New Roman"/>
                <w:sz w:val="20"/>
                <w:szCs w:val="20"/>
              </w:rPr>
              <w:t>, особенности морфологии жгутиковых.</w:t>
            </w:r>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 xml:space="preserve">2. Изучить под микроскопом препараты: </w:t>
            </w:r>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 xml:space="preserve">а) </w:t>
            </w:r>
            <w:r w:rsidRPr="00B210B3">
              <w:rPr>
                <w:rFonts w:ascii="Times New Roman" w:hAnsi="Times New Roman"/>
                <w:sz w:val="20"/>
                <w:szCs w:val="20"/>
                <w:lang w:val="en-US"/>
              </w:rPr>
              <w:t>Euglena</w:t>
            </w:r>
            <w:r w:rsidRPr="00B210B3">
              <w:rPr>
                <w:rFonts w:ascii="Times New Roman" w:hAnsi="Times New Roman"/>
                <w:sz w:val="20"/>
                <w:szCs w:val="20"/>
              </w:rPr>
              <w:t xml:space="preserve"> </w:t>
            </w:r>
            <w:proofErr w:type="spellStart"/>
            <w:r w:rsidRPr="00B210B3">
              <w:rPr>
                <w:rFonts w:ascii="Times New Roman" w:hAnsi="Times New Roman"/>
                <w:sz w:val="20"/>
                <w:szCs w:val="20"/>
                <w:lang w:val="en-US"/>
              </w:rPr>
              <w:t>viridis</w:t>
            </w:r>
            <w:proofErr w:type="spellEnd"/>
            <w:r w:rsidRPr="00B210B3">
              <w:rPr>
                <w:rFonts w:ascii="Times New Roman" w:hAnsi="Times New Roman"/>
                <w:sz w:val="20"/>
                <w:szCs w:val="20"/>
              </w:rPr>
              <w:t xml:space="preserve">, </w:t>
            </w:r>
          </w:p>
          <w:p w:rsidR="002A7342" w:rsidRPr="00B210B3" w:rsidRDefault="002A7342" w:rsidP="00D55ED2">
            <w:pPr>
              <w:spacing w:after="0" w:line="240" w:lineRule="auto"/>
              <w:jc w:val="both"/>
              <w:rPr>
                <w:rFonts w:ascii="Times New Roman" w:hAnsi="Times New Roman"/>
                <w:sz w:val="20"/>
                <w:szCs w:val="20"/>
                <w:lang w:val="en-US"/>
              </w:rPr>
            </w:pPr>
            <w:r w:rsidRPr="00B210B3">
              <w:rPr>
                <w:rFonts w:ascii="Times New Roman" w:hAnsi="Times New Roman"/>
                <w:sz w:val="20"/>
                <w:szCs w:val="20"/>
              </w:rPr>
              <w:t>б</w:t>
            </w:r>
            <w:r w:rsidRPr="00B210B3">
              <w:rPr>
                <w:rFonts w:ascii="Times New Roman" w:hAnsi="Times New Roman"/>
                <w:sz w:val="20"/>
                <w:szCs w:val="20"/>
                <w:lang w:val="en-US"/>
              </w:rPr>
              <w:t xml:space="preserve">) </w:t>
            </w:r>
            <w:proofErr w:type="spellStart"/>
            <w:r w:rsidRPr="00B210B3">
              <w:rPr>
                <w:rFonts w:ascii="Times New Roman" w:hAnsi="Times New Roman"/>
                <w:sz w:val="20"/>
                <w:szCs w:val="20"/>
                <w:lang w:val="en-US"/>
              </w:rPr>
              <w:t>Trypanosoma</w:t>
            </w:r>
            <w:proofErr w:type="spellEnd"/>
            <w:r w:rsidRPr="00B210B3">
              <w:rPr>
                <w:rFonts w:ascii="Times New Roman" w:hAnsi="Times New Roman"/>
                <w:sz w:val="20"/>
                <w:szCs w:val="20"/>
                <w:lang w:val="en-US"/>
              </w:rPr>
              <w:t xml:space="preserve"> </w:t>
            </w:r>
            <w:proofErr w:type="spellStart"/>
            <w:r w:rsidRPr="00B210B3">
              <w:rPr>
                <w:rFonts w:ascii="Times New Roman" w:hAnsi="Times New Roman"/>
                <w:sz w:val="20"/>
                <w:szCs w:val="20"/>
                <w:lang w:val="en-US"/>
              </w:rPr>
              <w:t>gambiense</w:t>
            </w:r>
            <w:proofErr w:type="spellEnd"/>
          </w:p>
          <w:p w:rsidR="002A7342" w:rsidRPr="00B210B3" w:rsidRDefault="002A7342" w:rsidP="00D55ED2">
            <w:pPr>
              <w:spacing w:after="0" w:line="240" w:lineRule="auto"/>
              <w:jc w:val="both"/>
              <w:rPr>
                <w:rFonts w:ascii="Times New Roman" w:hAnsi="Times New Roman"/>
                <w:sz w:val="20"/>
                <w:szCs w:val="20"/>
                <w:lang w:val="en-US"/>
              </w:rPr>
            </w:pPr>
            <w:r w:rsidRPr="00B210B3">
              <w:rPr>
                <w:rFonts w:ascii="Times New Roman" w:hAnsi="Times New Roman"/>
                <w:sz w:val="20"/>
                <w:szCs w:val="20"/>
              </w:rPr>
              <w:t>в</w:t>
            </w:r>
            <w:r w:rsidRPr="00B210B3">
              <w:rPr>
                <w:rFonts w:ascii="Times New Roman" w:hAnsi="Times New Roman"/>
                <w:sz w:val="20"/>
                <w:szCs w:val="20"/>
                <w:lang w:val="en-US"/>
              </w:rPr>
              <w:t xml:space="preserve">) </w:t>
            </w:r>
            <w:proofErr w:type="spellStart"/>
            <w:r w:rsidRPr="00B210B3">
              <w:rPr>
                <w:rFonts w:ascii="Times New Roman" w:hAnsi="Times New Roman"/>
                <w:sz w:val="20"/>
                <w:szCs w:val="20"/>
                <w:lang w:val="en-US"/>
              </w:rPr>
              <w:t>Leishmania</w:t>
            </w:r>
            <w:proofErr w:type="spellEnd"/>
            <w:r w:rsidRPr="00B210B3">
              <w:rPr>
                <w:rFonts w:ascii="Times New Roman" w:hAnsi="Times New Roman"/>
                <w:sz w:val="20"/>
                <w:szCs w:val="20"/>
                <w:lang w:val="en-US"/>
              </w:rPr>
              <w:t xml:space="preserve"> </w:t>
            </w:r>
            <w:proofErr w:type="spellStart"/>
            <w:r w:rsidRPr="00B210B3">
              <w:rPr>
                <w:rFonts w:ascii="Times New Roman" w:hAnsi="Times New Roman"/>
                <w:sz w:val="20"/>
                <w:szCs w:val="20"/>
                <w:lang w:val="en-US"/>
              </w:rPr>
              <w:t>tropica</w:t>
            </w:r>
            <w:proofErr w:type="spellEnd"/>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3. Выполнить задания в рабочей тетради</w:t>
            </w:r>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4. Решение ситуационных задач</w:t>
            </w:r>
          </w:p>
        </w:tc>
      </w:tr>
      <w:tr w:rsidR="002A7342" w:rsidRPr="00B210B3" w:rsidTr="00452004">
        <w:tc>
          <w:tcPr>
            <w:tcW w:w="710" w:type="dxa"/>
          </w:tcPr>
          <w:p w:rsidR="002A7342" w:rsidRPr="00B210B3" w:rsidRDefault="002A7342" w:rsidP="00452004">
            <w:pPr>
              <w:spacing w:line="240" w:lineRule="auto"/>
              <w:jc w:val="both"/>
              <w:rPr>
                <w:rFonts w:ascii="Times New Roman" w:hAnsi="Times New Roman"/>
                <w:sz w:val="20"/>
                <w:szCs w:val="20"/>
              </w:rPr>
            </w:pPr>
            <w:r w:rsidRPr="00B210B3">
              <w:rPr>
                <w:rFonts w:ascii="Times New Roman" w:hAnsi="Times New Roman"/>
                <w:sz w:val="20"/>
                <w:szCs w:val="20"/>
              </w:rPr>
              <w:t>15</w:t>
            </w:r>
          </w:p>
        </w:tc>
        <w:tc>
          <w:tcPr>
            <w:tcW w:w="3118" w:type="dxa"/>
            <w:gridSpan w:val="4"/>
          </w:tcPr>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 xml:space="preserve">Тип </w:t>
            </w:r>
            <w:proofErr w:type="spellStart"/>
            <w:r w:rsidRPr="00B210B3">
              <w:rPr>
                <w:rFonts w:ascii="Times New Roman" w:hAnsi="Times New Roman"/>
                <w:i/>
                <w:sz w:val="20"/>
                <w:szCs w:val="20"/>
              </w:rPr>
              <w:t>Protozoa</w:t>
            </w:r>
            <w:proofErr w:type="spellEnd"/>
            <w:r w:rsidRPr="00B210B3">
              <w:rPr>
                <w:rFonts w:ascii="Times New Roman" w:hAnsi="Times New Roman"/>
                <w:sz w:val="20"/>
                <w:szCs w:val="20"/>
              </w:rPr>
              <w:t xml:space="preserve"> (простейшие)</w:t>
            </w:r>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 xml:space="preserve">Класс </w:t>
            </w:r>
            <w:proofErr w:type="spellStart"/>
            <w:r w:rsidRPr="00B210B3">
              <w:rPr>
                <w:rFonts w:ascii="Times New Roman" w:hAnsi="Times New Roman"/>
                <w:i/>
                <w:sz w:val="20"/>
                <w:szCs w:val="20"/>
              </w:rPr>
              <w:t>Flagellata</w:t>
            </w:r>
            <w:proofErr w:type="spellEnd"/>
            <w:r w:rsidRPr="00B210B3">
              <w:rPr>
                <w:rFonts w:ascii="Times New Roman" w:hAnsi="Times New Roman"/>
                <w:sz w:val="20"/>
                <w:szCs w:val="20"/>
              </w:rPr>
              <w:t xml:space="preserve"> (</w:t>
            </w:r>
            <w:proofErr w:type="gramStart"/>
            <w:r w:rsidRPr="00B210B3">
              <w:rPr>
                <w:rFonts w:ascii="Times New Roman" w:hAnsi="Times New Roman"/>
                <w:sz w:val="20"/>
                <w:szCs w:val="20"/>
              </w:rPr>
              <w:t>Жгутиковые</w:t>
            </w:r>
            <w:proofErr w:type="gramEnd"/>
            <w:r w:rsidRPr="00B210B3">
              <w:rPr>
                <w:rFonts w:ascii="Times New Roman" w:hAnsi="Times New Roman"/>
                <w:sz w:val="20"/>
                <w:szCs w:val="20"/>
              </w:rPr>
              <w:t>)</w:t>
            </w:r>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 xml:space="preserve">Отряд </w:t>
            </w:r>
            <w:proofErr w:type="spellStart"/>
            <w:r w:rsidRPr="00B210B3">
              <w:rPr>
                <w:rFonts w:ascii="Times New Roman" w:hAnsi="Times New Roman"/>
                <w:i/>
                <w:sz w:val="20"/>
                <w:szCs w:val="20"/>
                <w:lang w:val="en-US"/>
              </w:rPr>
              <w:t>Polymastigina</w:t>
            </w:r>
            <w:proofErr w:type="spellEnd"/>
          </w:p>
        </w:tc>
        <w:tc>
          <w:tcPr>
            <w:tcW w:w="992" w:type="dxa"/>
          </w:tcPr>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2,5</w:t>
            </w:r>
          </w:p>
        </w:tc>
        <w:tc>
          <w:tcPr>
            <w:tcW w:w="4962" w:type="dxa"/>
          </w:tcPr>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 xml:space="preserve">1. С помощью таблиц разобрать </w:t>
            </w:r>
            <w:proofErr w:type="spellStart"/>
            <w:r w:rsidRPr="00B210B3">
              <w:rPr>
                <w:rFonts w:ascii="Times New Roman" w:hAnsi="Times New Roman"/>
                <w:sz w:val="20"/>
                <w:szCs w:val="20"/>
              </w:rPr>
              <w:t>собенности</w:t>
            </w:r>
            <w:proofErr w:type="spellEnd"/>
            <w:r w:rsidRPr="00B210B3">
              <w:rPr>
                <w:rFonts w:ascii="Times New Roman" w:hAnsi="Times New Roman"/>
                <w:sz w:val="20"/>
                <w:szCs w:val="20"/>
              </w:rPr>
              <w:t xml:space="preserve"> морфологии </w:t>
            </w:r>
            <w:proofErr w:type="spellStart"/>
            <w:r w:rsidRPr="00B210B3">
              <w:rPr>
                <w:rFonts w:ascii="Times New Roman" w:hAnsi="Times New Roman"/>
                <w:sz w:val="20"/>
                <w:szCs w:val="20"/>
              </w:rPr>
              <w:t>многожгутиковых</w:t>
            </w:r>
            <w:proofErr w:type="spellEnd"/>
            <w:r w:rsidRPr="00B210B3">
              <w:rPr>
                <w:rFonts w:ascii="Times New Roman" w:hAnsi="Times New Roman"/>
                <w:sz w:val="20"/>
                <w:szCs w:val="20"/>
              </w:rPr>
              <w:t>.</w:t>
            </w:r>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 xml:space="preserve">2. Изучить под микроскопом препараты: </w:t>
            </w:r>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 xml:space="preserve">а) </w:t>
            </w:r>
            <w:proofErr w:type="spellStart"/>
            <w:r w:rsidRPr="00B210B3">
              <w:rPr>
                <w:rFonts w:ascii="Times New Roman" w:hAnsi="Times New Roman"/>
                <w:i/>
                <w:sz w:val="20"/>
                <w:szCs w:val="20"/>
                <w:lang w:val="en-US"/>
              </w:rPr>
              <w:t>Volvox</w:t>
            </w:r>
            <w:proofErr w:type="spellEnd"/>
            <w:r w:rsidRPr="00B210B3">
              <w:rPr>
                <w:rFonts w:ascii="Times New Roman" w:hAnsi="Times New Roman"/>
                <w:i/>
                <w:sz w:val="20"/>
                <w:szCs w:val="20"/>
              </w:rPr>
              <w:t xml:space="preserve"> </w:t>
            </w:r>
            <w:proofErr w:type="spellStart"/>
            <w:r w:rsidRPr="00B210B3">
              <w:rPr>
                <w:rFonts w:ascii="Times New Roman" w:hAnsi="Times New Roman"/>
                <w:i/>
                <w:sz w:val="20"/>
                <w:szCs w:val="20"/>
                <w:lang w:val="en-US"/>
              </w:rPr>
              <w:t>globator</w:t>
            </w:r>
            <w:proofErr w:type="spellEnd"/>
            <w:r w:rsidRPr="00B210B3">
              <w:rPr>
                <w:rFonts w:ascii="Times New Roman" w:hAnsi="Times New Roman"/>
                <w:sz w:val="20"/>
                <w:szCs w:val="20"/>
              </w:rPr>
              <w:t>,</w:t>
            </w:r>
          </w:p>
          <w:p w:rsidR="002A7342" w:rsidRPr="00197857" w:rsidRDefault="002A7342" w:rsidP="00D55ED2">
            <w:pPr>
              <w:spacing w:after="0" w:line="240" w:lineRule="auto"/>
              <w:jc w:val="both"/>
              <w:rPr>
                <w:rFonts w:ascii="Times New Roman" w:hAnsi="Times New Roman"/>
                <w:sz w:val="20"/>
                <w:szCs w:val="20"/>
                <w:lang w:val="en-US"/>
              </w:rPr>
            </w:pPr>
            <w:r w:rsidRPr="00B210B3">
              <w:rPr>
                <w:rFonts w:ascii="Times New Roman" w:hAnsi="Times New Roman"/>
                <w:sz w:val="20"/>
                <w:szCs w:val="20"/>
              </w:rPr>
              <w:t>б</w:t>
            </w:r>
            <w:r w:rsidRPr="00197857">
              <w:rPr>
                <w:rFonts w:ascii="Times New Roman" w:hAnsi="Times New Roman"/>
                <w:sz w:val="20"/>
                <w:szCs w:val="20"/>
                <w:lang w:val="en-US"/>
              </w:rPr>
              <w:t xml:space="preserve">) </w:t>
            </w:r>
            <w:proofErr w:type="spellStart"/>
            <w:r w:rsidRPr="00B210B3">
              <w:rPr>
                <w:rFonts w:ascii="Times New Roman" w:hAnsi="Times New Roman"/>
                <w:i/>
                <w:sz w:val="20"/>
                <w:szCs w:val="20"/>
                <w:lang w:val="en-US"/>
              </w:rPr>
              <w:t>Opalina</w:t>
            </w:r>
            <w:proofErr w:type="spellEnd"/>
            <w:r w:rsidRPr="00197857">
              <w:rPr>
                <w:rFonts w:ascii="Times New Roman" w:hAnsi="Times New Roman"/>
                <w:sz w:val="20"/>
                <w:szCs w:val="20"/>
                <w:lang w:val="en-US"/>
              </w:rPr>
              <w:t xml:space="preserve"> </w:t>
            </w:r>
            <w:proofErr w:type="spellStart"/>
            <w:r w:rsidRPr="00B210B3">
              <w:rPr>
                <w:rFonts w:ascii="Times New Roman" w:hAnsi="Times New Roman"/>
                <w:i/>
                <w:sz w:val="20"/>
                <w:szCs w:val="20"/>
                <w:lang w:val="en-US"/>
              </w:rPr>
              <w:t>ranarum</w:t>
            </w:r>
            <w:proofErr w:type="spellEnd"/>
            <w:r w:rsidRPr="00197857">
              <w:rPr>
                <w:rFonts w:ascii="Times New Roman" w:hAnsi="Times New Roman"/>
                <w:sz w:val="20"/>
                <w:szCs w:val="20"/>
                <w:lang w:val="en-US"/>
              </w:rPr>
              <w:t>.</w:t>
            </w:r>
          </w:p>
          <w:p w:rsidR="002A7342" w:rsidRPr="00197857" w:rsidRDefault="002A7342" w:rsidP="00D55ED2">
            <w:pPr>
              <w:spacing w:after="0" w:line="240" w:lineRule="auto"/>
              <w:jc w:val="both"/>
              <w:rPr>
                <w:rFonts w:ascii="Times New Roman" w:hAnsi="Times New Roman"/>
                <w:i/>
                <w:sz w:val="20"/>
                <w:szCs w:val="20"/>
                <w:lang w:val="en-US"/>
              </w:rPr>
            </w:pPr>
            <w:r w:rsidRPr="00B210B3">
              <w:rPr>
                <w:rFonts w:ascii="Times New Roman" w:hAnsi="Times New Roman"/>
                <w:sz w:val="20"/>
                <w:szCs w:val="20"/>
              </w:rPr>
              <w:t>в</w:t>
            </w:r>
            <w:r w:rsidRPr="00197857">
              <w:rPr>
                <w:rFonts w:ascii="Times New Roman" w:hAnsi="Times New Roman"/>
                <w:sz w:val="20"/>
                <w:szCs w:val="20"/>
                <w:lang w:val="en-US"/>
              </w:rPr>
              <w:t>)</w:t>
            </w:r>
            <w:proofErr w:type="spellStart"/>
            <w:r w:rsidRPr="00B210B3">
              <w:rPr>
                <w:rFonts w:ascii="Times New Roman" w:hAnsi="Times New Roman"/>
                <w:i/>
                <w:sz w:val="20"/>
                <w:szCs w:val="20"/>
                <w:lang w:val="en-US"/>
              </w:rPr>
              <w:t>Trichomona</w:t>
            </w:r>
            <w:proofErr w:type="spellEnd"/>
            <w:r w:rsidRPr="00197857">
              <w:rPr>
                <w:rFonts w:ascii="Times New Roman" w:hAnsi="Times New Roman"/>
                <w:sz w:val="20"/>
                <w:szCs w:val="20"/>
                <w:lang w:val="en-US"/>
              </w:rPr>
              <w:t xml:space="preserve"> </w:t>
            </w:r>
            <w:proofErr w:type="spellStart"/>
            <w:r w:rsidRPr="00B210B3">
              <w:rPr>
                <w:rFonts w:ascii="Times New Roman" w:hAnsi="Times New Roman"/>
                <w:i/>
                <w:sz w:val="20"/>
                <w:szCs w:val="20"/>
                <w:lang w:val="en-US"/>
              </w:rPr>
              <w:t>hominis</w:t>
            </w:r>
            <w:proofErr w:type="spellEnd"/>
            <w:r w:rsidRPr="00197857">
              <w:rPr>
                <w:rFonts w:ascii="Times New Roman" w:hAnsi="Times New Roman"/>
                <w:sz w:val="20"/>
                <w:szCs w:val="20"/>
                <w:lang w:val="en-US"/>
              </w:rPr>
              <w:t xml:space="preserve"> </w:t>
            </w:r>
            <w:r w:rsidRPr="00B210B3">
              <w:rPr>
                <w:rFonts w:ascii="Times New Roman" w:hAnsi="Times New Roman"/>
                <w:sz w:val="20"/>
                <w:szCs w:val="20"/>
                <w:lang w:val="en-US"/>
              </w:rPr>
              <w:t>et</w:t>
            </w:r>
            <w:r w:rsidRPr="00197857">
              <w:rPr>
                <w:rFonts w:ascii="Times New Roman" w:hAnsi="Times New Roman"/>
                <w:sz w:val="20"/>
                <w:szCs w:val="20"/>
                <w:lang w:val="en-US"/>
              </w:rPr>
              <w:t xml:space="preserve"> </w:t>
            </w:r>
            <w:proofErr w:type="spellStart"/>
            <w:r w:rsidRPr="00B210B3">
              <w:rPr>
                <w:rFonts w:ascii="Times New Roman" w:hAnsi="Times New Roman"/>
                <w:i/>
                <w:sz w:val="20"/>
                <w:szCs w:val="20"/>
                <w:lang w:val="en-US"/>
              </w:rPr>
              <w:t>vaginalis</w:t>
            </w:r>
            <w:proofErr w:type="spellEnd"/>
            <w:r w:rsidRPr="00197857">
              <w:rPr>
                <w:rFonts w:ascii="Times New Roman" w:hAnsi="Times New Roman"/>
                <w:sz w:val="20"/>
                <w:szCs w:val="20"/>
                <w:lang w:val="en-US"/>
              </w:rPr>
              <w:t xml:space="preserve"> </w:t>
            </w:r>
            <w:r w:rsidRPr="00B210B3">
              <w:rPr>
                <w:rFonts w:ascii="Times New Roman" w:hAnsi="Times New Roman"/>
                <w:sz w:val="20"/>
                <w:szCs w:val="20"/>
              </w:rPr>
              <w:t>ж</w:t>
            </w:r>
            <w:r w:rsidRPr="00197857">
              <w:rPr>
                <w:rFonts w:ascii="Times New Roman" w:hAnsi="Times New Roman"/>
                <w:sz w:val="20"/>
                <w:szCs w:val="20"/>
                <w:lang w:val="en-US"/>
              </w:rPr>
              <w:t>)</w:t>
            </w:r>
            <w:proofErr w:type="spellStart"/>
            <w:r w:rsidRPr="00B210B3">
              <w:rPr>
                <w:rFonts w:ascii="Times New Roman" w:hAnsi="Times New Roman"/>
                <w:i/>
                <w:sz w:val="20"/>
                <w:szCs w:val="20"/>
                <w:lang w:val="en-US"/>
              </w:rPr>
              <w:t>Lamblia</w:t>
            </w:r>
            <w:proofErr w:type="spellEnd"/>
            <w:r w:rsidRPr="00197857">
              <w:rPr>
                <w:rFonts w:ascii="Times New Roman" w:hAnsi="Times New Roman"/>
                <w:sz w:val="20"/>
                <w:szCs w:val="20"/>
                <w:lang w:val="en-US"/>
              </w:rPr>
              <w:t xml:space="preserve"> </w:t>
            </w:r>
            <w:proofErr w:type="spellStart"/>
            <w:r w:rsidRPr="00B210B3">
              <w:rPr>
                <w:rFonts w:ascii="Times New Roman" w:hAnsi="Times New Roman"/>
                <w:i/>
                <w:sz w:val="20"/>
                <w:szCs w:val="20"/>
                <w:lang w:val="en-US"/>
              </w:rPr>
              <w:t>intestinalis</w:t>
            </w:r>
            <w:proofErr w:type="spellEnd"/>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3. Выполнить задания в рабочей тетради</w:t>
            </w:r>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4. Решение ситуационных задач</w:t>
            </w:r>
          </w:p>
        </w:tc>
      </w:tr>
      <w:tr w:rsidR="002A7342" w:rsidRPr="00B210B3" w:rsidTr="00452004">
        <w:tc>
          <w:tcPr>
            <w:tcW w:w="710" w:type="dxa"/>
          </w:tcPr>
          <w:p w:rsidR="002A7342" w:rsidRPr="00B210B3" w:rsidRDefault="002A7342" w:rsidP="00452004">
            <w:pPr>
              <w:spacing w:line="240" w:lineRule="auto"/>
              <w:jc w:val="both"/>
              <w:rPr>
                <w:rFonts w:ascii="Times New Roman" w:hAnsi="Times New Roman"/>
                <w:sz w:val="20"/>
                <w:szCs w:val="20"/>
              </w:rPr>
            </w:pPr>
            <w:r w:rsidRPr="00B210B3">
              <w:rPr>
                <w:rFonts w:ascii="Times New Roman" w:hAnsi="Times New Roman"/>
                <w:sz w:val="20"/>
                <w:szCs w:val="20"/>
              </w:rPr>
              <w:t>16</w:t>
            </w:r>
          </w:p>
        </w:tc>
        <w:tc>
          <w:tcPr>
            <w:tcW w:w="3118" w:type="dxa"/>
            <w:gridSpan w:val="4"/>
          </w:tcPr>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 xml:space="preserve">Тип </w:t>
            </w:r>
            <w:proofErr w:type="spellStart"/>
            <w:r w:rsidRPr="00B210B3">
              <w:rPr>
                <w:rFonts w:ascii="Times New Roman" w:hAnsi="Times New Roman"/>
                <w:i/>
                <w:sz w:val="20"/>
                <w:szCs w:val="20"/>
              </w:rPr>
              <w:t>Protozoa</w:t>
            </w:r>
            <w:proofErr w:type="spellEnd"/>
            <w:r w:rsidRPr="00B210B3">
              <w:rPr>
                <w:rFonts w:ascii="Times New Roman" w:hAnsi="Times New Roman"/>
                <w:sz w:val="20"/>
                <w:szCs w:val="20"/>
              </w:rPr>
              <w:t xml:space="preserve"> (Простейшие)</w:t>
            </w:r>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 xml:space="preserve">Класс </w:t>
            </w:r>
            <w:proofErr w:type="spellStart"/>
            <w:r w:rsidRPr="00B210B3">
              <w:rPr>
                <w:rFonts w:ascii="Times New Roman" w:hAnsi="Times New Roman"/>
                <w:i/>
                <w:sz w:val="20"/>
                <w:szCs w:val="20"/>
              </w:rPr>
              <w:t>Sporozoa</w:t>
            </w:r>
            <w:proofErr w:type="spellEnd"/>
            <w:r w:rsidRPr="00B210B3">
              <w:rPr>
                <w:rFonts w:ascii="Times New Roman" w:hAnsi="Times New Roman"/>
                <w:sz w:val="20"/>
                <w:szCs w:val="20"/>
              </w:rPr>
              <w:t xml:space="preserve"> (</w:t>
            </w:r>
            <w:proofErr w:type="spellStart"/>
            <w:proofErr w:type="gramStart"/>
            <w:r w:rsidRPr="00B210B3">
              <w:rPr>
                <w:rFonts w:ascii="Times New Roman" w:hAnsi="Times New Roman"/>
                <w:sz w:val="20"/>
                <w:szCs w:val="20"/>
              </w:rPr>
              <w:t>C</w:t>
            </w:r>
            <w:proofErr w:type="gramEnd"/>
            <w:r w:rsidRPr="00B210B3">
              <w:rPr>
                <w:rFonts w:ascii="Times New Roman" w:hAnsi="Times New Roman"/>
                <w:sz w:val="20"/>
                <w:szCs w:val="20"/>
              </w:rPr>
              <w:t>поровики</w:t>
            </w:r>
            <w:proofErr w:type="spellEnd"/>
            <w:r w:rsidRPr="00B210B3">
              <w:rPr>
                <w:rFonts w:ascii="Times New Roman" w:hAnsi="Times New Roman"/>
                <w:sz w:val="20"/>
                <w:szCs w:val="20"/>
              </w:rPr>
              <w:t>)</w:t>
            </w:r>
          </w:p>
        </w:tc>
        <w:tc>
          <w:tcPr>
            <w:tcW w:w="992" w:type="dxa"/>
          </w:tcPr>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2,5</w:t>
            </w:r>
          </w:p>
        </w:tc>
        <w:tc>
          <w:tcPr>
            <w:tcW w:w="4962" w:type="dxa"/>
          </w:tcPr>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1. С помощью таблиц и стендов изучить особенности морфологии споровиков, их медицинское значение, пути инвазии, методы диагностики и профилактики.</w:t>
            </w:r>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 xml:space="preserve">2. Изучить под микроскопом препараты: </w:t>
            </w:r>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 xml:space="preserve">а) </w:t>
            </w:r>
            <w:proofErr w:type="spellStart"/>
            <w:r w:rsidRPr="00B210B3">
              <w:rPr>
                <w:rFonts w:ascii="Times New Roman" w:hAnsi="Times New Roman"/>
                <w:i/>
                <w:sz w:val="20"/>
                <w:szCs w:val="20"/>
              </w:rPr>
              <w:t>Plasmodium</w:t>
            </w:r>
            <w:proofErr w:type="spellEnd"/>
            <w:r w:rsidRPr="00B210B3">
              <w:rPr>
                <w:rFonts w:ascii="Times New Roman" w:hAnsi="Times New Roman"/>
                <w:sz w:val="20"/>
                <w:szCs w:val="20"/>
              </w:rPr>
              <w:t xml:space="preserve"> </w:t>
            </w:r>
            <w:proofErr w:type="spellStart"/>
            <w:r w:rsidRPr="00B210B3">
              <w:rPr>
                <w:rFonts w:ascii="Times New Roman" w:hAnsi="Times New Roman"/>
                <w:i/>
                <w:sz w:val="20"/>
                <w:szCs w:val="20"/>
              </w:rPr>
              <w:t>vivax</w:t>
            </w:r>
            <w:proofErr w:type="spellEnd"/>
            <w:r w:rsidRPr="00B210B3">
              <w:rPr>
                <w:rFonts w:ascii="Times New Roman" w:hAnsi="Times New Roman"/>
                <w:sz w:val="20"/>
                <w:szCs w:val="20"/>
              </w:rPr>
              <w:t xml:space="preserve"> в мазке крови</w:t>
            </w:r>
          </w:p>
          <w:p w:rsidR="002A7342" w:rsidRPr="00197857" w:rsidRDefault="002A7342" w:rsidP="00D55ED2">
            <w:pPr>
              <w:spacing w:after="0" w:line="240" w:lineRule="auto"/>
              <w:jc w:val="both"/>
              <w:rPr>
                <w:rFonts w:ascii="Times New Roman" w:hAnsi="Times New Roman"/>
                <w:sz w:val="20"/>
                <w:szCs w:val="20"/>
                <w:lang w:val="en-US"/>
              </w:rPr>
            </w:pPr>
            <w:r w:rsidRPr="00B210B3">
              <w:rPr>
                <w:rFonts w:ascii="Times New Roman" w:hAnsi="Times New Roman"/>
                <w:sz w:val="20"/>
                <w:szCs w:val="20"/>
              </w:rPr>
              <w:t>б</w:t>
            </w:r>
            <w:r w:rsidRPr="00197857">
              <w:rPr>
                <w:rFonts w:ascii="Times New Roman" w:hAnsi="Times New Roman"/>
                <w:sz w:val="20"/>
                <w:szCs w:val="20"/>
                <w:lang w:val="en-US"/>
              </w:rPr>
              <w:t xml:space="preserve">) </w:t>
            </w:r>
            <w:proofErr w:type="spellStart"/>
            <w:r w:rsidRPr="00B210B3">
              <w:rPr>
                <w:rFonts w:ascii="Times New Roman" w:hAnsi="Times New Roman"/>
                <w:i/>
                <w:sz w:val="20"/>
                <w:szCs w:val="20"/>
                <w:lang w:val="en-US"/>
              </w:rPr>
              <w:t>Eimeria</w:t>
            </w:r>
            <w:proofErr w:type="spellEnd"/>
            <w:r w:rsidRPr="00197857">
              <w:rPr>
                <w:rFonts w:ascii="Times New Roman" w:hAnsi="Times New Roman"/>
                <w:sz w:val="20"/>
                <w:szCs w:val="20"/>
                <w:lang w:val="en-US"/>
              </w:rPr>
              <w:t xml:space="preserve"> </w:t>
            </w:r>
            <w:proofErr w:type="spellStart"/>
            <w:r w:rsidRPr="00B210B3">
              <w:rPr>
                <w:rFonts w:ascii="Times New Roman" w:hAnsi="Times New Roman"/>
                <w:i/>
                <w:sz w:val="20"/>
                <w:szCs w:val="20"/>
                <w:lang w:val="en-US"/>
              </w:rPr>
              <w:t>stiedae</w:t>
            </w:r>
            <w:proofErr w:type="spellEnd"/>
          </w:p>
          <w:p w:rsidR="002A7342" w:rsidRPr="00197857" w:rsidRDefault="002A7342" w:rsidP="00D55ED2">
            <w:pPr>
              <w:spacing w:after="0" w:line="240" w:lineRule="auto"/>
              <w:jc w:val="both"/>
              <w:rPr>
                <w:rFonts w:ascii="Times New Roman" w:hAnsi="Times New Roman"/>
                <w:sz w:val="20"/>
                <w:szCs w:val="20"/>
                <w:lang w:val="en-US"/>
              </w:rPr>
            </w:pPr>
            <w:r w:rsidRPr="00B210B3">
              <w:rPr>
                <w:rFonts w:ascii="Times New Roman" w:hAnsi="Times New Roman"/>
                <w:sz w:val="20"/>
                <w:szCs w:val="20"/>
              </w:rPr>
              <w:t>в</w:t>
            </w:r>
            <w:r w:rsidRPr="00197857">
              <w:rPr>
                <w:rFonts w:ascii="Times New Roman" w:hAnsi="Times New Roman"/>
                <w:sz w:val="20"/>
                <w:szCs w:val="20"/>
                <w:lang w:val="en-US"/>
              </w:rPr>
              <w:t xml:space="preserve">) </w:t>
            </w:r>
            <w:proofErr w:type="spellStart"/>
            <w:r w:rsidRPr="00B210B3">
              <w:rPr>
                <w:rFonts w:ascii="Times New Roman" w:hAnsi="Times New Roman"/>
                <w:i/>
                <w:sz w:val="20"/>
                <w:szCs w:val="20"/>
                <w:lang w:val="en-US"/>
              </w:rPr>
              <w:t>Toxoplasma</w:t>
            </w:r>
            <w:proofErr w:type="spellEnd"/>
            <w:r w:rsidRPr="00197857">
              <w:rPr>
                <w:rFonts w:ascii="Times New Roman" w:hAnsi="Times New Roman"/>
                <w:sz w:val="20"/>
                <w:szCs w:val="20"/>
                <w:lang w:val="en-US"/>
              </w:rPr>
              <w:t xml:space="preserve"> </w:t>
            </w:r>
            <w:proofErr w:type="spellStart"/>
            <w:r w:rsidRPr="00B210B3">
              <w:rPr>
                <w:rFonts w:ascii="Times New Roman" w:hAnsi="Times New Roman"/>
                <w:i/>
                <w:sz w:val="20"/>
                <w:szCs w:val="20"/>
                <w:lang w:val="en-US"/>
              </w:rPr>
              <w:t>gondii</w:t>
            </w:r>
            <w:proofErr w:type="spellEnd"/>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3. Выполнить задания в рабочей тетради</w:t>
            </w:r>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4. Решить ситуационные задачи.</w:t>
            </w:r>
          </w:p>
        </w:tc>
      </w:tr>
      <w:tr w:rsidR="002A7342" w:rsidRPr="00B210B3" w:rsidTr="00452004">
        <w:tc>
          <w:tcPr>
            <w:tcW w:w="710" w:type="dxa"/>
          </w:tcPr>
          <w:p w:rsidR="002A7342" w:rsidRPr="00B210B3" w:rsidRDefault="002A7342" w:rsidP="00452004">
            <w:pPr>
              <w:spacing w:line="240" w:lineRule="auto"/>
              <w:jc w:val="both"/>
              <w:rPr>
                <w:rFonts w:ascii="Times New Roman" w:hAnsi="Times New Roman"/>
                <w:sz w:val="20"/>
                <w:szCs w:val="20"/>
              </w:rPr>
            </w:pPr>
            <w:r w:rsidRPr="00B210B3">
              <w:rPr>
                <w:rFonts w:ascii="Times New Roman" w:hAnsi="Times New Roman"/>
                <w:sz w:val="20"/>
                <w:szCs w:val="20"/>
              </w:rPr>
              <w:t>17</w:t>
            </w:r>
          </w:p>
        </w:tc>
        <w:tc>
          <w:tcPr>
            <w:tcW w:w="3118" w:type="dxa"/>
            <w:gridSpan w:val="4"/>
          </w:tcPr>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 xml:space="preserve">Тип </w:t>
            </w:r>
            <w:proofErr w:type="spellStart"/>
            <w:r w:rsidRPr="00B210B3">
              <w:rPr>
                <w:rFonts w:ascii="Times New Roman" w:hAnsi="Times New Roman"/>
                <w:i/>
                <w:sz w:val="20"/>
                <w:szCs w:val="20"/>
              </w:rPr>
              <w:t>Protozoa</w:t>
            </w:r>
            <w:proofErr w:type="spellEnd"/>
            <w:r w:rsidRPr="00B210B3">
              <w:rPr>
                <w:rFonts w:ascii="Times New Roman" w:hAnsi="Times New Roman"/>
                <w:sz w:val="20"/>
                <w:szCs w:val="20"/>
              </w:rPr>
              <w:t xml:space="preserve"> (простейшие)</w:t>
            </w:r>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 xml:space="preserve">Классы </w:t>
            </w:r>
            <w:proofErr w:type="spellStart"/>
            <w:r w:rsidRPr="00B210B3">
              <w:rPr>
                <w:rFonts w:ascii="Times New Roman" w:hAnsi="Times New Roman"/>
                <w:i/>
                <w:sz w:val="20"/>
                <w:szCs w:val="20"/>
              </w:rPr>
              <w:t>Sarcodina</w:t>
            </w:r>
            <w:proofErr w:type="spellEnd"/>
            <w:r w:rsidRPr="00B210B3">
              <w:rPr>
                <w:rFonts w:ascii="Times New Roman" w:hAnsi="Times New Roman"/>
                <w:sz w:val="20"/>
                <w:szCs w:val="20"/>
              </w:rPr>
              <w:t xml:space="preserve"> (</w:t>
            </w:r>
            <w:proofErr w:type="spellStart"/>
            <w:proofErr w:type="gramStart"/>
            <w:r w:rsidRPr="00B210B3">
              <w:rPr>
                <w:rFonts w:ascii="Times New Roman" w:hAnsi="Times New Roman"/>
                <w:sz w:val="20"/>
                <w:szCs w:val="20"/>
              </w:rPr>
              <w:t>C</w:t>
            </w:r>
            <w:proofErr w:type="gramEnd"/>
            <w:r w:rsidRPr="00B210B3">
              <w:rPr>
                <w:rFonts w:ascii="Times New Roman" w:hAnsi="Times New Roman"/>
                <w:sz w:val="20"/>
                <w:szCs w:val="20"/>
              </w:rPr>
              <w:t>аркодовые</w:t>
            </w:r>
            <w:proofErr w:type="spellEnd"/>
            <w:r w:rsidRPr="00B210B3">
              <w:rPr>
                <w:rFonts w:ascii="Times New Roman" w:hAnsi="Times New Roman"/>
                <w:sz w:val="20"/>
                <w:szCs w:val="20"/>
              </w:rPr>
              <w:t xml:space="preserve">) и </w:t>
            </w:r>
            <w:proofErr w:type="spellStart"/>
            <w:r w:rsidRPr="00B210B3">
              <w:rPr>
                <w:rFonts w:ascii="Times New Roman" w:hAnsi="Times New Roman"/>
                <w:sz w:val="20"/>
                <w:szCs w:val="20"/>
              </w:rPr>
              <w:t>Ciliata</w:t>
            </w:r>
            <w:proofErr w:type="spellEnd"/>
            <w:r w:rsidRPr="00B210B3">
              <w:rPr>
                <w:rFonts w:ascii="Times New Roman" w:hAnsi="Times New Roman"/>
                <w:sz w:val="20"/>
                <w:szCs w:val="20"/>
              </w:rPr>
              <w:t xml:space="preserve"> (</w:t>
            </w:r>
            <w:proofErr w:type="spellStart"/>
            <w:r w:rsidRPr="00B210B3">
              <w:rPr>
                <w:rFonts w:ascii="Times New Roman" w:hAnsi="Times New Roman"/>
                <w:i/>
                <w:sz w:val="20"/>
                <w:szCs w:val="20"/>
              </w:rPr>
              <w:t>Infusoria</w:t>
            </w:r>
            <w:proofErr w:type="spellEnd"/>
            <w:r w:rsidRPr="00B210B3">
              <w:rPr>
                <w:rFonts w:ascii="Times New Roman" w:hAnsi="Times New Roman"/>
                <w:sz w:val="20"/>
                <w:szCs w:val="20"/>
              </w:rPr>
              <w:t xml:space="preserve">) Инфузории </w:t>
            </w:r>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Зачетное (итоговое) занятие по разделу “Медицинская паразитология”</w:t>
            </w:r>
          </w:p>
        </w:tc>
        <w:tc>
          <w:tcPr>
            <w:tcW w:w="992" w:type="dxa"/>
          </w:tcPr>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2,5</w:t>
            </w:r>
          </w:p>
        </w:tc>
        <w:tc>
          <w:tcPr>
            <w:tcW w:w="4962" w:type="dxa"/>
          </w:tcPr>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 xml:space="preserve">1. С помощью таблиц и стендов изучить особенности морфологии саркодовых и инфузорий (свободноживущих и  паразитов) их медицинское значение, пути инвазии, патогенное действие, методы диагностики и профилактики. </w:t>
            </w:r>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2. Изучить под микроскопом микропрепараты:</w:t>
            </w:r>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 xml:space="preserve">а) </w:t>
            </w:r>
            <w:r w:rsidRPr="00B210B3">
              <w:rPr>
                <w:rFonts w:ascii="Times New Roman" w:hAnsi="Times New Roman"/>
                <w:i/>
                <w:sz w:val="20"/>
                <w:szCs w:val="20"/>
                <w:lang w:val="en-US"/>
              </w:rPr>
              <w:t>Amoeba</w:t>
            </w:r>
            <w:r w:rsidRPr="00B210B3">
              <w:rPr>
                <w:rFonts w:ascii="Times New Roman" w:hAnsi="Times New Roman"/>
                <w:sz w:val="20"/>
                <w:szCs w:val="20"/>
              </w:rPr>
              <w:t xml:space="preserve"> </w:t>
            </w:r>
            <w:proofErr w:type="spellStart"/>
            <w:r w:rsidRPr="00B210B3">
              <w:rPr>
                <w:rFonts w:ascii="Times New Roman" w:hAnsi="Times New Roman"/>
                <w:i/>
                <w:sz w:val="20"/>
                <w:szCs w:val="20"/>
                <w:lang w:val="en-US"/>
              </w:rPr>
              <w:t>proteus</w:t>
            </w:r>
            <w:proofErr w:type="spellEnd"/>
          </w:p>
          <w:p w:rsidR="002A7342" w:rsidRPr="00B210B3" w:rsidRDefault="002A7342" w:rsidP="00D55ED2">
            <w:pPr>
              <w:spacing w:after="0" w:line="240" w:lineRule="auto"/>
              <w:jc w:val="both"/>
              <w:rPr>
                <w:rFonts w:ascii="Times New Roman" w:hAnsi="Times New Roman"/>
                <w:sz w:val="20"/>
                <w:szCs w:val="20"/>
                <w:lang w:val="en-US"/>
              </w:rPr>
            </w:pPr>
            <w:r w:rsidRPr="00B210B3">
              <w:rPr>
                <w:rFonts w:ascii="Times New Roman" w:hAnsi="Times New Roman"/>
                <w:sz w:val="20"/>
                <w:szCs w:val="20"/>
              </w:rPr>
              <w:t>б</w:t>
            </w:r>
            <w:r w:rsidRPr="00B210B3">
              <w:rPr>
                <w:rFonts w:ascii="Times New Roman" w:hAnsi="Times New Roman"/>
                <w:sz w:val="20"/>
                <w:szCs w:val="20"/>
                <w:lang w:val="en-US"/>
              </w:rPr>
              <w:t xml:space="preserve">) </w:t>
            </w:r>
            <w:proofErr w:type="spellStart"/>
            <w:r w:rsidRPr="00B210B3">
              <w:rPr>
                <w:rFonts w:ascii="Times New Roman" w:hAnsi="Times New Roman"/>
                <w:i/>
                <w:sz w:val="20"/>
                <w:szCs w:val="20"/>
                <w:lang w:val="en-US"/>
              </w:rPr>
              <w:t>Entamoeba</w:t>
            </w:r>
            <w:proofErr w:type="spellEnd"/>
            <w:r w:rsidRPr="00B210B3">
              <w:rPr>
                <w:rFonts w:ascii="Times New Roman" w:hAnsi="Times New Roman"/>
                <w:sz w:val="20"/>
                <w:szCs w:val="20"/>
                <w:lang w:val="en-US"/>
              </w:rPr>
              <w:t xml:space="preserve"> </w:t>
            </w:r>
            <w:proofErr w:type="spellStart"/>
            <w:r w:rsidRPr="00B210B3">
              <w:rPr>
                <w:rFonts w:ascii="Times New Roman" w:hAnsi="Times New Roman"/>
                <w:i/>
                <w:sz w:val="20"/>
                <w:szCs w:val="20"/>
                <w:lang w:val="en-US"/>
              </w:rPr>
              <w:t>histolytica</w:t>
            </w:r>
            <w:proofErr w:type="spellEnd"/>
          </w:p>
          <w:p w:rsidR="002A7342" w:rsidRPr="00B210B3" w:rsidRDefault="002A7342" w:rsidP="00D55ED2">
            <w:pPr>
              <w:spacing w:after="0" w:line="240" w:lineRule="auto"/>
              <w:jc w:val="both"/>
              <w:rPr>
                <w:rFonts w:ascii="Times New Roman" w:hAnsi="Times New Roman"/>
                <w:sz w:val="20"/>
                <w:szCs w:val="20"/>
                <w:lang w:val="en-US"/>
              </w:rPr>
            </w:pPr>
            <w:r w:rsidRPr="00B210B3">
              <w:rPr>
                <w:rFonts w:ascii="Times New Roman" w:hAnsi="Times New Roman"/>
                <w:sz w:val="20"/>
                <w:szCs w:val="20"/>
              </w:rPr>
              <w:t>в</w:t>
            </w:r>
            <w:r w:rsidRPr="00B210B3">
              <w:rPr>
                <w:rFonts w:ascii="Times New Roman" w:hAnsi="Times New Roman"/>
                <w:sz w:val="20"/>
                <w:szCs w:val="20"/>
                <w:lang w:val="en-US"/>
              </w:rPr>
              <w:t xml:space="preserve">) </w:t>
            </w:r>
            <w:proofErr w:type="spellStart"/>
            <w:r w:rsidRPr="00B210B3">
              <w:rPr>
                <w:rFonts w:ascii="Times New Roman" w:hAnsi="Times New Roman"/>
                <w:i/>
                <w:sz w:val="20"/>
                <w:szCs w:val="20"/>
                <w:lang w:val="en-US"/>
              </w:rPr>
              <w:t>Entamoeba</w:t>
            </w:r>
            <w:proofErr w:type="spellEnd"/>
            <w:r w:rsidRPr="00B210B3">
              <w:rPr>
                <w:rFonts w:ascii="Times New Roman" w:hAnsi="Times New Roman"/>
                <w:sz w:val="20"/>
                <w:szCs w:val="20"/>
                <w:lang w:val="en-US"/>
              </w:rPr>
              <w:t xml:space="preserve"> </w:t>
            </w:r>
            <w:r w:rsidRPr="00B210B3">
              <w:rPr>
                <w:rFonts w:ascii="Times New Roman" w:hAnsi="Times New Roman"/>
                <w:i/>
                <w:sz w:val="20"/>
                <w:szCs w:val="20"/>
                <w:lang w:val="en-US"/>
              </w:rPr>
              <w:t>coli</w:t>
            </w:r>
          </w:p>
          <w:p w:rsidR="002A7342" w:rsidRPr="00B210B3" w:rsidRDefault="002A7342" w:rsidP="00D55ED2">
            <w:pPr>
              <w:spacing w:after="0" w:line="240" w:lineRule="auto"/>
              <w:jc w:val="both"/>
              <w:rPr>
                <w:rFonts w:ascii="Times New Roman" w:hAnsi="Times New Roman"/>
                <w:sz w:val="20"/>
                <w:szCs w:val="20"/>
                <w:lang w:val="en-US"/>
              </w:rPr>
            </w:pPr>
            <w:r w:rsidRPr="00B210B3">
              <w:rPr>
                <w:rFonts w:ascii="Times New Roman" w:hAnsi="Times New Roman"/>
                <w:sz w:val="20"/>
                <w:szCs w:val="20"/>
              </w:rPr>
              <w:t>г</w:t>
            </w:r>
            <w:r w:rsidRPr="00B210B3">
              <w:rPr>
                <w:rFonts w:ascii="Times New Roman" w:hAnsi="Times New Roman"/>
                <w:sz w:val="20"/>
                <w:szCs w:val="20"/>
                <w:lang w:val="en-US"/>
              </w:rPr>
              <w:t xml:space="preserve">) </w:t>
            </w:r>
            <w:r w:rsidRPr="00B210B3">
              <w:rPr>
                <w:rFonts w:ascii="Times New Roman" w:hAnsi="Times New Roman"/>
                <w:i/>
                <w:sz w:val="20"/>
                <w:szCs w:val="20"/>
                <w:lang w:val="en-US"/>
              </w:rPr>
              <w:t>Paramecium</w:t>
            </w:r>
            <w:r w:rsidRPr="00B210B3">
              <w:rPr>
                <w:rFonts w:ascii="Times New Roman" w:hAnsi="Times New Roman"/>
                <w:sz w:val="20"/>
                <w:szCs w:val="20"/>
                <w:lang w:val="en-US"/>
              </w:rPr>
              <w:t xml:space="preserve"> </w:t>
            </w:r>
            <w:proofErr w:type="spellStart"/>
            <w:r w:rsidRPr="00B210B3">
              <w:rPr>
                <w:rFonts w:ascii="Times New Roman" w:hAnsi="Times New Roman"/>
                <w:i/>
                <w:sz w:val="20"/>
                <w:szCs w:val="20"/>
                <w:lang w:val="en-US"/>
              </w:rPr>
              <w:t>caudatum</w:t>
            </w:r>
            <w:proofErr w:type="spellEnd"/>
          </w:p>
          <w:p w:rsidR="002A7342" w:rsidRPr="00B210B3" w:rsidRDefault="002A7342" w:rsidP="00D55ED2">
            <w:pPr>
              <w:spacing w:after="0" w:line="240" w:lineRule="auto"/>
              <w:jc w:val="both"/>
              <w:rPr>
                <w:rFonts w:ascii="Times New Roman" w:hAnsi="Times New Roman"/>
                <w:sz w:val="20"/>
                <w:szCs w:val="20"/>
                <w:lang w:val="en-US"/>
              </w:rPr>
            </w:pPr>
            <w:proofErr w:type="spellStart"/>
            <w:r w:rsidRPr="00B210B3">
              <w:rPr>
                <w:rFonts w:ascii="Times New Roman" w:hAnsi="Times New Roman"/>
                <w:sz w:val="20"/>
                <w:szCs w:val="20"/>
              </w:rPr>
              <w:t>д</w:t>
            </w:r>
            <w:proofErr w:type="spellEnd"/>
            <w:r w:rsidRPr="00B210B3">
              <w:rPr>
                <w:rFonts w:ascii="Times New Roman" w:hAnsi="Times New Roman"/>
                <w:sz w:val="20"/>
                <w:szCs w:val="20"/>
                <w:lang w:val="en-US"/>
              </w:rPr>
              <w:t xml:space="preserve">) </w:t>
            </w:r>
            <w:proofErr w:type="spellStart"/>
            <w:r w:rsidRPr="00B210B3">
              <w:rPr>
                <w:rFonts w:ascii="Times New Roman" w:hAnsi="Times New Roman"/>
                <w:i/>
                <w:sz w:val="20"/>
                <w:szCs w:val="20"/>
                <w:lang w:val="en-US"/>
              </w:rPr>
              <w:t>Balantidium</w:t>
            </w:r>
            <w:proofErr w:type="spellEnd"/>
            <w:r w:rsidRPr="00B210B3">
              <w:rPr>
                <w:rFonts w:ascii="Times New Roman" w:hAnsi="Times New Roman"/>
                <w:sz w:val="20"/>
                <w:szCs w:val="20"/>
                <w:lang w:val="en-US"/>
              </w:rPr>
              <w:t xml:space="preserve"> </w:t>
            </w:r>
            <w:r w:rsidRPr="00B210B3">
              <w:rPr>
                <w:rFonts w:ascii="Times New Roman" w:hAnsi="Times New Roman"/>
                <w:i/>
                <w:sz w:val="20"/>
                <w:szCs w:val="20"/>
                <w:lang w:val="en-US"/>
              </w:rPr>
              <w:t>coli</w:t>
            </w:r>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3. . Выполнить задания в рабочей тетради</w:t>
            </w:r>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4. Решить ситуационные задачи.</w:t>
            </w:r>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Тестовый контроль. Собеседование по ситуационным задачам</w:t>
            </w:r>
          </w:p>
        </w:tc>
      </w:tr>
      <w:tr w:rsidR="002A7342" w:rsidRPr="00B210B3" w:rsidTr="00E83BA9">
        <w:tc>
          <w:tcPr>
            <w:tcW w:w="9782" w:type="dxa"/>
            <w:gridSpan w:val="7"/>
          </w:tcPr>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b/>
                <w:sz w:val="20"/>
                <w:szCs w:val="20"/>
              </w:rPr>
              <w:t>Итого: 42 часа</w:t>
            </w:r>
          </w:p>
        </w:tc>
      </w:tr>
      <w:tr w:rsidR="002A7342" w:rsidRPr="00B210B3" w:rsidTr="00E83BA9">
        <w:tc>
          <w:tcPr>
            <w:tcW w:w="9782" w:type="dxa"/>
            <w:gridSpan w:val="7"/>
          </w:tcPr>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b/>
                <w:sz w:val="20"/>
                <w:szCs w:val="20"/>
              </w:rPr>
              <w:t>2 семестр.</w:t>
            </w:r>
          </w:p>
        </w:tc>
      </w:tr>
      <w:tr w:rsidR="002A7342" w:rsidRPr="00B210B3" w:rsidTr="00452004">
        <w:tc>
          <w:tcPr>
            <w:tcW w:w="710" w:type="dxa"/>
          </w:tcPr>
          <w:p w:rsidR="002A7342" w:rsidRPr="00B210B3" w:rsidRDefault="002A7342" w:rsidP="00452004">
            <w:pPr>
              <w:spacing w:line="240" w:lineRule="auto"/>
              <w:jc w:val="both"/>
              <w:rPr>
                <w:rFonts w:ascii="Times New Roman" w:hAnsi="Times New Roman"/>
                <w:sz w:val="20"/>
                <w:szCs w:val="20"/>
              </w:rPr>
            </w:pPr>
            <w:r w:rsidRPr="00B210B3">
              <w:rPr>
                <w:rFonts w:ascii="Times New Roman" w:hAnsi="Times New Roman"/>
                <w:sz w:val="20"/>
                <w:szCs w:val="20"/>
              </w:rPr>
              <w:t>1-2</w:t>
            </w:r>
          </w:p>
        </w:tc>
        <w:tc>
          <w:tcPr>
            <w:tcW w:w="1984" w:type="dxa"/>
            <w:gridSpan w:val="2"/>
          </w:tcPr>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 xml:space="preserve">Тип </w:t>
            </w:r>
            <w:proofErr w:type="spellStart"/>
            <w:r w:rsidRPr="00B210B3">
              <w:rPr>
                <w:rFonts w:ascii="Times New Roman" w:hAnsi="Times New Roman"/>
                <w:i/>
                <w:sz w:val="20"/>
                <w:szCs w:val="20"/>
              </w:rPr>
              <w:t>Plathelminthes</w:t>
            </w:r>
            <w:proofErr w:type="spellEnd"/>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(плоские черви)</w:t>
            </w:r>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 xml:space="preserve">Класс </w:t>
            </w:r>
            <w:proofErr w:type="spellStart"/>
            <w:r w:rsidRPr="00B210B3">
              <w:rPr>
                <w:rFonts w:ascii="Times New Roman" w:hAnsi="Times New Roman"/>
                <w:i/>
                <w:sz w:val="20"/>
                <w:szCs w:val="20"/>
              </w:rPr>
              <w:t>Trematoda</w:t>
            </w:r>
            <w:proofErr w:type="spellEnd"/>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(сосальщики)</w:t>
            </w:r>
          </w:p>
        </w:tc>
        <w:tc>
          <w:tcPr>
            <w:tcW w:w="851" w:type="dxa"/>
          </w:tcPr>
          <w:p w:rsidR="002A7342" w:rsidRPr="00B210B3" w:rsidRDefault="002A7342" w:rsidP="007531C5">
            <w:pPr>
              <w:spacing w:line="240" w:lineRule="auto"/>
              <w:jc w:val="both"/>
              <w:rPr>
                <w:rFonts w:ascii="Times New Roman" w:hAnsi="Times New Roman"/>
                <w:sz w:val="20"/>
                <w:szCs w:val="20"/>
              </w:rPr>
            </w:pPr>
            <w:r w:rsidRPr="00B210B3">
              <w:rPr>
                <w:rFonts w:ascii="Times New Roman" w:hAnsi="Times New Roman"/>
                <w:sz w:val="20"/>
                <w:szCs w:val="20"/>
              </w:rPr>
              <w:t>2,5</w:t>
            </w:r>
          </w:p>
        </w:tc>
        <w:tc>
          <w:tcPr>
            <w:tcW w:w="6237" w:type="dxa"/>
            <w:gridSpan w:val="3"/>
          </w:tcPr>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1. С помощью таблиц и слайдов изучить общую характеристику и классификацию типа Плоские черви, особенности морфологии сосальщиков.</w:t>
            </w:r>
          </w:p>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 xml:space="preserve">2. С помощью микроскопа и бинокулярной лупы изучить микропрепараты: </w:t>
            </w:r>
          </w:p>
          <w:p w:rsidR="002A7342" w:rsidRPr="00197857" w:rsidRDefault="002A7342" w:rsidP="00E83BA9">
            <w:pPr>
              <w:spacing w:after="0" w:line="240" w:lineRule="auto"/>
              <w:ind w:firstLine="709"/>
              <w:jc w:val="both"/>
              <w:rPr>
                <w:rFonts w:ascii="Times New Roman" w:hAnsi="Times New Roman"/>
                <w:sz w:val="20"/>
                <w:szCs w:val="20"/>
                <w:lang w:val="en-US"/>
              </w:rPr>
            </w:pPr>
            <w:r w:rsidRPr="00B210B3">
              <w:rPr>
                <w:rFonts w:ascii="Times New Roman" w:hAnsi="Times New Roman"/>
                <w:sz w:val="20"/>
                <w:szCs w:val="20"/>
              </w:rPr>
              <w:t>а</w:t>
            </w:r>
            <w:r w:rsidRPr="00197857">
              <w:rPr>
                <w:rFonts w:ascii="Times New Roman" w:hAnsi="Times New Roman"/>
                <w:sz w:val="20"/>
                <w:szCs w:val="20"/>
                <w:lang w:val="en-US"/>
              </w:rPr>
              <w:t xml:space="preserve">) </w:t>
            </w:r>
            <w:proofErr w:type="spellStart"/>
            <w:r w:rsidRPr="00B210B3">
              <w:rPr>
                <w:rFonts w:ascii="Times New Roman" w:hAnsi="Times New Roman"/>
                <w:i/>
                <w:sz w:val="20"/>
                <w:szCs w:val="20"/>
                <w:lang w:val="en-US"/>
              </w:rPr>
              <w:t>Fasciola</w:t>
            </w:r>
            <w:proofErr w:type="spellEnd"/>
            <w:r w:rsidRPr="00197857">
              <w:rPr>
                <w:rFonts w:ascii="Times New Roman" w:hAnsi="Times New Roman"/>
                <w:sz w:val="20"/>
                <w:szCs w:val="20"/>
                <w:lang w:val="en-US"/>
              </w:rPr>
              <w:t xml:space="preserve"> </w:t>
            </w:r>
            <w:r w:rsidRPr="00B210B3">
              <w:rPr>
                <w:rFonts w:ascii="Times New Roman" w:hAnsi="Times New Roman"/>
                <w:i/>
                <w:sz w:val="20"/>
                <w:szCs w:val="20"/>
                <w:lang w:val="en-US"/>
              </w:rPr>
              <w:t>hepatica</w:t>
            </w:r>
          </w:p>
          <w:p w:rsidR="002A7342" w:rsidRPr="00197857" w:rsidRDefault="002A7342" w:rsidP="00E83BA9">
            <w:pPr>
              <w:spacing w:after="0" w:line="240" w:lineRule="auto"/>
              <w:ind w:firstLine="709"/>
              <w:jc w:val="both"/>
              <w:rPr>
                <w:rFonts w:ascii="Times New Roman" w:hAnsi="Times New Roman"/>
                <w:sz w:val="20"/>
                <w:szCs w:val="20"/>
                <w:lang w:val="en-US"/>
              </w:rPr>
            </w:pPr>
            <w:r w:rsidRPr="00B210B3">
              <w:rPr>
                <w:rFonts w:ascii="Times New Roman" w:hAnsi="Times New Roman"/>
                <w:sz w:val="20"/>
                <w:szCs w:val="20"/>
              </w:rPr>
              <w:t>б</w:t>
            </w:r>
            <w:r w:rsidRPr="00197857">
              <w:rPr>
                <w:rFonts w:ascii="Times New Roman" w:hAnsi="Times New Roman"/>
                <w:sz w:val="20"/>
                <w:szCs w:val="20"/>
                <w:lang w:val="en-US"/>
              </w:rPr>
              <w:t xml:space="preserve">) </w:t>
            </w:r>
            <w:proofErr w:type="spellStart"/>
            <w:r w:rsidRPr="00B210B3">
              <w:rPr>
                <w:rFonts w:ascii="Times New Roman" w:hAnsi="Times New Roman"/>
                <w:i/>
                <w:sz w:val="20"/>
                <w:szCs w:val="20"/>
                <w:lang w:val="en-US"/>
              </w:rPr>
              <w:t>Dicrocoelium</w:t>
            </w:r>
            <w:proofErr w:type="spellEnd"/>
            <w:r w:rsidRPr="00197857">
              <w:rPr>
                <w:rFonts w:ascii="Times New Roman" w:hAnsi="Times New Roman"/>
                <w:sz w:val="20"/>
                <w:szCs w:val="20"/>
                <w:lang w:val="en-US"/>
              </w:rPr>
              <w:t xml:space="preserve"> </w:t>
            </w:r>
            <w:proofErr w:type="spellStart"/>
            <w:r w:rsidRPr="00B210B3">
              <w:rPr>
                <w:rFonts w:ascii="Times New Roman" w:hAnsi="Times New Roman"/>
                <w:i/>
                <w:sz w:val="20"/>
                <w:szCs w:val="20"/>
                <w:lang w:val="en-US"/>
              </w:rPr>
              <w:t>lanceatum</w:t>
            </w:r>
            <w:proofErr w:type="spellEnd"/>
          </w:p>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 xml:space="preserve">в) </w:t>
            </w:r>
            <w:proofErr w:type="spellStart"/>
            <w:r w:rsidRPr="00B210B3">
              <w:rPr>
                <w:rFonts w:ascii="Times New Roman" w:hAnsi="Times New Roman"/>
                <w:i/>
                <w:sz w:val="20"/>
                <w:szCs w:val="20"/>
              </w:rPr>
              <w:t>Opisthorchis</w:t>
            </w:r>
            <w:proofErr w:type="spellEnd"/>
            <w:r w:rsidRPr="00B210B3">
              <w:rPr>
                <w:rFonts w:ascii="Times New Roman" w:hAnsi="Times New Roman"/>
                <w:sz w:val="20"/>
                <w:szCs w:val="20"/>
              </w:rPr>
              <w:t xml:space="preserve"> </w:t>
            </w:r>
            <w:proofErr w:type="spellStart"/>
            <w:r w:rsidRPr="00B210B3">
              <w:rPr>
                <w:rFonts w:ascii="Times New Roman" w:hAnsi="Times New Roman"/>
                <w:sz w:val="20"/>
                <w:szCs w:val="20"/>
              </w:rPr>
              <w:t>felineus</w:t>
            </w:r>
            <w:proofErr w:type="spellEnd"/>
          </w:p>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г) яйца ланцетовидного, кошачьего и печеночного сосальщиков.</w:t>
            </w:r>
          </w:p>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3. Изучить макропрепараты - трематоды в печени человека и животных.</w:t>
            </w:r>
          </w:p>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 xml:space="preserve">4. Зарисовать цикл развития  сосальщиков, различные стадии цикла на примере </w:t>
            </w:r>
            <w:proofErr w:type="spellStart"/>
            <w:r w:rsidRPr="00B210B3">
              <w:rPr>
                <w:rFonts w:ascii="Times New Roman" w:hAnsi="Times New Roman"/>
                <w:sz w:val="20"/>
                <w:szCs w:val="20"/>
              </w:rPr>
              <w:t>Fasciola</w:t>
            </w:r>
            <w:proofErr w:type="spellEnd"/>
            <w:r w:rsidRPr="00B210B3">
              <w:rPr>
                <w:rFonts w:ascii="Times New Roman" w:hAnsi="Times New Roman"/>
                <w:sz w:val="20"/>
                <w:szCs w:val="20"/>
              </w:rPr>
              <w:t xml:space="preserve"> </w:t>
            </w:r>
            <w:proofErr w:type="spellStart"/>
            <w:r w:rsidRPr="00B210B3">
              <w:rPr>
                <w:rFonts w:ascii="Times New Roman" w:hAnsi="Times New Roman"/>
                <w:sz w:val="20"/>
                <w:szCs w:val="20"/>
              </w:rPr>
              <w:t>hepatica</w:t>
            </w:r>
            <w:proofErr w:type="spellEnd"/>
            <w:r w:rsidRPr="00B210B3">
              <w:rPr>
                <w:rFonts w:ascii="Times New Roman" w:hAnsi="Times New Roman"/>
                <w:sz w:val="20"/>
                <w:szCs w:val="20"/>
              </w:rPr>
              <w:t xml:space="preserve">, морфологические отличия  </w:t>
            </w:r>
            <w:r w:rsidRPr="00B210B3">
              <w:rPr>
                <w:rFonts w:ascii="Times New Roman" w:hAnsi="Times New Roman"/>
                <w:sz w:val="20"/>
                <w:szCs w:val="20"/>
              </w:rPr>
              <w:lastRenderedPageBreak/>
              <w:t>кошачьего и ланцетовидного сосальщиков, яйца сосальщиков.</w:t>
            </w:r>
          </w:p>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5. Используя таблицы изучить морфологию легочного, китайского и кровяных сосальщиков, их циклы развития, пути инвазии, методы диагностики и профилактики.</w:t>
            </w:r>
          </w:p>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6. Решить ситуационные задачи.</w:t>
            </w:r>
          </w:p>
        </w:tc>
      </w:tr>
      <w:tr w:rsidR="002A7342" w:rsidRPr="00B210B3" w:rsidTr="00452004">
        <w:tc>
          <w:tcPr>
            <w:tcW w:w="710" w:type="dxa"/>
          </w:tcPr>
          <w:p w:rsidR="002A7342" w:rsidRPr="00B210B3" w:rsidRDefault="002A7342" w:rsidP="00452004">
            <w:pPr>
              <w:spacing w:line="240" w:lineRule="auto"/>
              <w:jc w:val="both"/>
              <w:rPr>
                <w:rFonts w:ascii="Times New Roman" w:hAnsi="Times New Roman"/>
                <w:sz w:val="20"/>
                <w:szCs w:val="20"/>
              </w:rPr>
            </w:pPr>
            <w:r w:rsidRPr="00B210B3">
              <w:rPr>
                <w:rFonts w:ascii="Times New Roman" w:hAnsi="Times New Roman"/>
                <w:sz w:val="20"/>
                <w:szCs w:val="20"/>
              </w:rPr>
              <w:lastRenderedPageBreak/>
              <w:t>3</w:t>
            </w:r>
          </w:p>
        </w:tc>
        <w:tc>
          <w:tcPr>
            <w:tcW w:w="1984" w:type="dxa"/>
            <w:gridSpan w:val="2"/>
          </w:tcPr>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 xml:space="preserve">Тип </w:t>
            </w:r>
            <w:proofErr w:type="spellStart"/>
            <w:r w:rsidRPr="00B210B3">
              <w:rPr>
                <w:rFonts w:ascii="Times New Roman" w:hAnsi="Times New Roman"/>
                <w:i/>
                <w:sz w:val="20"/>
                <w:szCs w:val="20"/>
              </w:rPr>
              <w:t>Plathelminthes</w:t>
            </w:r>
            <w:proofErr w:type="spellEnd"/>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(Плоские черви)</w:t>
            </w:r>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 xml:space="preserve">Класс </w:t>
            </w:r>
            <w:proofErr w:type="spellStart"/>
            <w:r w:rsidRPr="00B210B3">
              <w:rPr>
                <w:rFonts w:ascii="Times New Roman" w:hAnsi="Times New Roman"/>
                <w:i/>
                <w:sz w:val="20"/>
                <w:szCs w:val="20"/>
              </w:rPr>
              <w:t>Cestoidea</w:t>
            </w:r>
            <w:proofErr w:type="spellEnd"/>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(Ленточные черви)</w:t>
            </w:r>
          </w:p>
        </w:tc>
        <w:tc>
          <w:tcPr>
            <w:tcW w:w="851" w:type="dxa"/>
          </w:tcPr>
          <w:p w:rsidR="002A7342" w:rsidRPr="00B210B3" w:rsidRDefault="002A7342" w:rsidP="007531C5">
            <w:pPr>
              <w:spacing w:line="240" w:lineRule="auto"/>
              <w:jc w:val="both"/>
              <w:rPr>
                <w:rFonts w:ascii="Times New Roman" w:hAnsi="Times New Roman"/>
                <w:sz w:val="20"/>
                <w:szCs w:val="20"/>
              </w:rPr>
            </w:pPr>
            <w:r w:rsidRPr="00B210B3">
              <w:rPr>
                <w:rFonts w:ascii="Times New Roman" w:hAnsi="Times New Roman"/>
                <w:sz w:val="20"/>
                <w:szCs w:val="20"/>
              </w:rPr>
              <w:t>2,5</w:t>
            </w:r>
          </w:p>
        </w:tc>
        <w:tc>
          <w:tcPr>
            <w:tcW w:w="6237" w:type="dxa"/>
            <w:gridSpan w:val="3"/>
          </w:tcPr>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 xml:space="preserve">1. Используя муляжи, таблицы, стенды и слайды изучить особенности морфологии ленточных червей, схему цикла, развития, медицинское значение, пути инвазии, методы диагностики и профилактики </w:t>
            </w:r>
            <w:proofErr w:type="spellStart"/>
            <w:r w:rsidRPr="00B210B3">
              <w:rPr>
                <w:rFonts w:ascii="Times New Roman" w:hAnsi="Times New Roman"/>
                <w:sz w:val="20"/>
                <w:szCs w:val="20"/>
              </w:rPr>
              <w:t>тениоза</w:t>
            </w:r>
            <w:proofErr w:type="spellEnd"/>
            <w:r w:rsidRPr="00B210B3">
              <w:rPr>
                <w:rFonts w:ascii="Times New Roman" w:hAnsi="Times New Roman"/>
                <w:sz w:val="20"/>
                <w:szCs w:val="20"/>
              </w:rPr>
              <w:t xml:space="preserve">, </w:t>
            </w:r>
            <w:proofErr w:type="spellStart"/>
            <w:r w:rsidRPr="00B210B3">
              <w:rPr>
                <w:rFonts w:ascii="Times New Roman" w:hAnsi="Times New Roman"/>
                <w:sz w:val="20"/>
                <w:szCs w:val="20"/>
              </w:rPr>
              <w:t>тениаринхоза</w:t>
            </w:r>
            <w:proofErr w:type="spellEnd"/>
            <w:r w:rsidRPr="00B210B3">
              <w:rPr>
                <w:rFonts w:ascii="Times New Roman" w:hAnsi="Times New Roman"/>
                <w:sz w:val="20"/>
                <w:szCs w:val="20"/>
              </w:rPr>
              <w:t xml:space="preserve"> и </w:t>
            </w:r>
            <w:proofErr w:type="spellStart"/>
            <w:r w:rsidRPr="00B210B3">
              <w:rPr>
                <w:rFonts w:ascii="Times New Roman" w:hAnsi="Times New Roman"/>
                <w:sz w:val="20"/>
                <w:szCs w:val="20"/>
              </w:rPr>
              <w:t>гименолепидоза</w:t>
            </w:r>
            <w:proofErr w:type="spellEnd"/>
            <w:r w:rsidRPr="00B210B3">
              <w:rPr>
                <w:rFonts w:ascii="Times New Roman" w:hAnsi="Times New Roman"/>
                <w:sz w:val="20"/>
                <w:szCs w:val="20"/>
              </w:rPr>
              <w:t xml:space="preserve">, </w:t>
            </w:r>
            <w:proofErr w:type="spellStart"/>
            <w:r w:rsidRPr="00B210B3">
              <w:rPr>
                <w:rFonts w:ascii="Times New Roman" w:hAnsi="Times New Roman"/>
                <w:sz w:val="20"/>
                <w:szCs w:val="20"/>
              </w:rPr>
              <w:t>дипилидиоза</w:t>
            </w:r>
            <w:proofErr w:type="spellEnd"/>
            <w:r w:rsidRPr="00B210B3">
              <w:rPr>
                <w:rFonts w:ascii="Times New Roman" w:hAnsi="Times New Roman"/>
                <w:sz w:val="20"/>
                <w:szCs w:val="20"/>
              </w:rPr>
              <w:t>.</w:t>
            </w:r>
          </w:p>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2. При помощи микроскопа и бинокулярной лупы изучить микропрепараты:</w:t>
            </w:r>
          </w:p>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 xml:space="preserve">а) </w:t>
            </w:r>
            <w:proofErr w:type="spellStart"/>
            <w:r w:rsidRPr="00B210B3">
              <w:rPr>
                <w:rFonts w:ascii="Times New Roman" w:hAnsi="Times New Roman"/>
                <w:i/>
                <w:sz w:val="20"/>
                <w:szCs w:val="20"/>
              </w:rPr>
              <w:t>Taenia</w:t>
            </w:r>
            <w:proofErr w:type="spellEnd"/>
            <w:r w:rsidRPr="00B210B3">
              <w:rPr>
                <w:rFonts w:ascii="Times New Roman" w:hAnsi="Times New Roman"/>
                <w:sz w:val="20"/>
                <w:szCs w:val="20"/>
              </w:rPr>
              <w:t xml:space="preserve"> </w:t>
            </w:r>
            <w:proofErr w:type="spellStart"/>
            <w:r w:rsidRPr="00B210B3">
              <w:rPr>
                <w:rFonts w:ascii="Times New Roman" w:hAnsi="Times New Roman"/>
                <w:i/>
                <w:sz w:val="20"/>
                <w:szCs w:val="20"/>
              </w:rPr>
              <w:t>solium</w:t>
            </w:r>
            <w:proofErr w:type="spellEnd"/>
            <w:r w:rsidRPr="00B210B3">
              <w:rPr>
                <w:rFonts w:ascii="Times New Roman" w:hAnsi="Times New Roman"/>
                <w:sz w:val="20"/>
                <w:szCs w:val="20"/>
              </w:rPr>
              <w:t xml:space="preserve"> - </w:t>
            </w:r>
            <w:proofErr w:type="gramStart"/>
            <w:r w:rsidRPr="00B210B3">
              <w:rPr>
                <w:rFonts w:ascii="Times New Roman" w:hAnsi="Times New Roman"/>
                <w:sz w:val="20"/>
                <w:szCs w:val="20"/>
              </w:rPr>
              <w:t>гермафродитные</w:t>
            </w:r>
            <w:proofErr w:type="gramEnd"/>
            <w:r w:rsidRPr="00B210B3">
              <w:rPr>
                <w:rFonts w:ascii="Times New Roman" w:hAnsi="Times New Roman"/>
                <w:sz w:val="20"/>
                <w:szCs w:val="20"/>
              </w:rPr>
              <w:t xml:space="preserve"> и зрелые </w:t>
            </w:r>
            <w:proofErr w:type="spellStart"/>
            <w:r w:rsidRPr="00B210B3">
              <w:rPr>
                <w:rFonts w:ascii="Times New Roman" w:hAnsi="Times New Roman"/>
                <w:sz w:val="20"/>
                <w:szCs w:val="20"/>
              </w:rPr>
              <w:t>проглоттиды</w:t>
            </w:r>
            <w:proofErr w:type="spellEnd"/>
            <w:r w:rsidRPr="00B210B3">
              <w:rPr>
                <w:rFonts w:ascii="Times New Roman" w:hAnsi="Times New Roman"/>
                <w:sz w:val="20"/>
                <w:szCs w:val="20"/>
              </w:rPr>
              <w:t>, сколекс.</w:t>
            </w:r>
          </w:p>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 xml:space="preserve">б) </w:t>
            </w:r>
            <w:proofErr w:type="spellStart"/>
            <w:r w:rsidRPr="00B210B3">
              <w:rPr>
                <w:rFonts w:ascii="Times New Roman" w:hAnsi="Times New Roman"/>
                <w:i/>
                <w:sz w:val="20"/>
                <w:szCs w:val="20"/>
              </w:rPr>
              <w:t>Taeniarh</w:t>
            </w:r>
            <w:r w:rsidRPr="00B210B3">
              <w:rPr>
                <w:rFonts w:ascii="Times New Roman" w:hAnsi="Times New Roman"/>
                <w:i/>
                <w:sz w:val="20"/>
                <w:szCs w:val="20"/>
                <w:lang w:val="en-US"/>
              </w:rPr>
              <w:t>i</w:t>
            </w:r>
            <w:r w:rsidRPr="00B210B3">
              <w:rPr>
                <w:rFonts w:ascii="Times New Roman" w:hAnsi="Times New Roman"/>
                <w:i/>
                <w:sz w:val="20"/>
                <w:szCs w:val="20"/>
              </w:rPr>
              <w:t>nchus</w:t>
            </w:r>
            <w:proofErr w:type="spellEnd"/>
            <w:r w:rsidRPr="00B210B3">
              <w:rPr>
                <w:rFonts w:ascii="Times New Roman" w:hAnsi="Times New Roman"/>
                <w:sz w:val="20"/>
                <w:szCs w:val="20"/>
              </w:rPr>
              <w:t xml:space="preserve"> </w:t>
            </w:r>
            <w:proofErr w:type="spellStart"/>
            <w:r w:rsidRPr="00B210B3">
              <w:rPr>
                <w:rFonts w:ascii="Times New Roman" w:hAnsi="Times New Roman"/>
                <w:i/>
                <w:sz w:val="20"/>
                <w:szCs w:val="20"/>
              </w:rPr>
              <w:t>saginatus</w:t>
            </w:r>
            <w:proofErr w:type="spellEnd"/>
            <w:r w:rsidRPr="00B210B3">
              <w:rPr>
                <w:rFonts w:ascii="Times New Roman" w:hAnsi="Times New Roman"/>
                <w:sz w:val="20"/>
                <w:szCs w:val="20"/>
              </w:rPr>
              <w:t xml:space="preserve"> - </w:t>
            </w:r>
            <w:proofErr w:type="gramStart"/>
            <w:r w:rsidRPr="00B210B3">
              <w:rPr>
                <w:rFonts w:ascii="Times New Roman" w:hAnsi="Times New Roman"/>
                <w:sz w:val="20"/>
                <w:szCs w:val="20"/>
              </w:rPr>
              <w:t>гермафродитные</w:t>
            </w:r>
            <w:proofErr w:type="gramEnd"/>
            <w:r w:rsidRPr="00B210B3">
              <w:rPr>
                <w:rFonts w:ascii="Times New Roman" w:hAnsi="Times New Roman"/>
                <w:sz w:val="20"/>
                <w:szCs w:val="20"/>
              </w:rPr>
              <w:t xml:space="preserve"> и зрелые </w:t>
            </w:r>
            <w:proofErr w:type="spellStart"/>
            <w:r w:rsidRPr="00B210B3">
              <w:rPr>
                <w:rFonts w:ascii="Times New Roman" w:hAnsi="Times New Roman"/>
                <w:sz w:val="20"/>
                <w:szCs w:val="20"/>
              </w:rPr>
              <w:t>проглоттиды</w:t>
            </w:r>
            <w:proofErr w:type="spellEnd"/>
            <w:r w:rsidRPr="00B210B3">
              <w:rPr>
                <w:rFonts w:ascii="Times New Roman" w:hAnsi="Times New Roman"/>
                <w:sz w:val="20"/>
                <w:szCs w:val="20"/>
              </w:rPr>
              <w:t>, сколекс.</w:t>
            </w:r>
          </w:p>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в) Финны бычьего и свиного цепней.</w:t>
            </w:r>
          </w:p>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 xml:space="preserve">г) </w:t>
            </w:r>
            <w:proofErr w:type="spellStart"/>
            <w:r w:rsidRPr="00B210B3">
              <w:rPr>
                <w:rFonts w:ascii="Times New Roman" w:hAnsi="Times New Roman"/>
                <w:i/>
                <w:sz w:val="20"/>
                <w:szCs w:val="20"/>
                <w:lang w:val="en-US"/>
              </w:rPr>
              <w:t>Hymenolepis</w:t>
            </w:r>
            <w:proofErr w:type="spellEnd"/>
            <w:r w:rsidRPr="00B210B3">
              <w:rPr>
                <w:rFonts w:ascii="Times New Roman" w:hAnsi="Times New Roman"/>
                <w:sz w:val="20"/>
                <w:szCs w:val="20"/>
              </w:rPr>
              <w:t xml:space="preserve"> </w:t>
            </w:r>
            <w:r w:rsidRPr="00B210B3">
              <w:rPr>
                <w:rFonts w:ascii="Times New Roman" w:hAnsi="Times New Roman"/>
                <w:i/>
                <w:sz w:val="20"/>
                <w:szCs w:val="20"/>
                <w:lang w:val="en-US"/>
              </w:rPr>
              <w:t>nana</w:t>
            </w:r>
          </w:p>
          <w:p w:rsidR="002A7342" w:rsidRPr="00B210B3" w:rsidRDefault="002A7342" w:rsidP="00E83BA9">
            <w:pPr>
              <w:spacing w:after="0" w:line="240" w:lineRule="auto"/>
              <w:ind w:firstLine="709"/>
              <w:jc w:val="both"/>
              <w:rPr>
                <w:rFonts w:ascii="Times New Roman" w:hAnsi="Times New Roman"/>
                <w:sz w:val="20"/>
                <w:szCs w:val="20"/>
              </w:rPr>
            </w:pPr>
            <w:proofErr w:type="spellStart"/>
            <w:r w:rsidRPr="00B210B3">
              <w:rPr>
                <w:rFonts w:ascii="Times New Roman" w:hAnsi="Times New Roman"/>
                <w:sz w:val="20"/>
                <w:szCs w:val="20"/>
              </w:rPr>
              <w:t>д</w:t>
            </w:r>
            <w:proofErr w:type="spellEnd"/>
            <w:r w:rsidRPr="00B210B3">
              <w:rPr>
                <w:rFonts w:ascii="Times New Roman" w:hAnsi="Times New Roman"/>
                <w:sz w:val="20"/>
                <w:szCs w:val="20"/>
              </w:rPr>
              <w:t>) Яйца указанных гельминтов.</w:t>
            </w:r>
          </w:p>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3. Рассмотреть  макропрепараты: цистицеркоз мозга и мышц, тотальные препараты бычьего, свиного и карликового цепней.</w:t>
            </w:r>
          </w:p>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 xml:space="preserve">4. Заполнить таблицу “Дифференциальная диагностика </w:t>
            </w:r>
            <w:proofErr w:type="spellStart"/>
            <w:r w:rsidRPr="00B210B3">
              <w:rPr>
                <w:rFonts w:ascii="Times New Roman" w:hAnsi="Times New Roman"/>
                <w:sz w:val="20"/>
                <w:szCs w:val="20"/>
              </w:rPr>
              <w:t>тениоза</w:t>
            </w:r>
            <w:proofErr w:type="spellEnd"/>
            <w:r w:rsidRPr="00B210B3">
              <w:rPr>
                <w:rFonts w:ascii="Times New Roman" w:hAnsi="Times New Roman"/>
                <w:sz w:val="20"/>
                <w:szCs w:val="20"/>
              </w:rPr>
              <w:t xml:space="preserve"> и </w:t>
            </w:r>
            <w:proofErr w:type="spellStart"/>
            <w:r w:rsidRPr="00B210B3">
              <w:rPr>
                <w:rFonts w:ascii="Times New Roman" w:hAnsi="Times New Roman"/>
                <w:sz w:val="20"/>
                <w:szCs w:val="20"/>
              </w:rPr>
              <w:t>тениаринхоза</w:t>
            </w:r>
            <w:proofErr w:type="spellEnd"/>
            <w:r w:rsidRPr="00B210B3">
              <w:rPr>
                <w:rFonts w:ascii="Times New Roman" w:hAnsi="Times New Roman"/>
                <w:sz w:val="20"/>
                <w:szCs w:val="20"/>
              </w:rPr>
              <w:t>”.</w:t>
            </w:r>
          </w:p>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5. Выполнить задания в рабочей тетради</w:t>
            </w:r>
          </w:p>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6. Решить ситуационные задачи.</w:t>
            </w:r>
          </w:p>
        </w:tc>
      </w:tr>
      <w:tr w:rsidR="002A7342" w:rsidRPr="00B210B3" w:rsidTr="00452004">
        <w:tc>
          <w:tcPr>
            <w:tcW w:w="710" w:type="dxa"/>
          </w:tcPr>
          <w:p w:rsidR="002A7342" w:rsidRPr="00B210B3" w:rsidRDefault="002A7342" w:rsidP="00452004">
            <w:pPr>
              <w:spacing w:line="240" w:lineRule="auto"/>
              <w:jc w:val="both"/>
              <w:rPr>
                <w:rFonts w:ascii="Times New Roman" w:hAnsi="Times New Roman"/>
                <w:sz w:val="20"/>
                <w:szCs w:val="20"/>
              </w:rPr>
            </w:pPr>
            <w:r w:rsidRPr="00B210B3">
              <w:rPr>
                <w:rFonts w:ascii="Times New Roman" w:hAnsi="Times New Roman"/>
                <w:sz w:val="20"/>
                <w:szCs w:val="20"/>
              </w:rPr>
              <w:t>4</w:t>
            </w:r>
          </w:p>
        </w:tc>
        <w:tc>
          <w:tcPr>
            <w:tcW w:w="1984" w:type="dxa"/>
            <w:gridSpan w:val="2"/>
          </w:tcPr>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 xml:space="preserve">Тип  </w:t>
            </w:r>
            <w:proofErr w:type="spellStart"/>
            <w:r w:rsidRPr="00B210B3">
              <w:rPr>
                <w:rFonts w:ascii="Times New Roman" w:hAnsi="Times New Roman"/>
                <w:i/>
                <w:sz w:val="20"/>
                <w:szCs w:val="20"/>
              </w:rPr>
              <w:t>Plathelminthes</w:t>
            </w:r>
            <w:proofErr w:type="spellEnd"/>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(Плоские черви)</w:t>
            </w:r>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 xml:space="preserve">Класс </w:t>
            </w:r>
            <w:proofErr w:type="spellStart"/>
            <w:r w:rsidRPr="00B210B3">
              <w:rPr>
                <w:rFonts w:ascii="Times New Roman" w:hAnsi="Times New Roman"/>
                <w:i/>
                <w:sz w:val="20"/>
                <w:szCs w:val="20"/>
              </w:rPr>
              <w:t>Cestoidea</w:t>
            </w:r>
            <w:proofErr w:type="spellEnd"/>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(Ленточные черви)</w:t>
            </w:r>
          </w:p>
        </w:tc>
        <w:tc>
          <w:tcPr>
            <w:tcW w:w="851" w:type="dxa"/>
          </w:tcPr>
          <w:p w:rsidR="002A7342" w:rsidRPr="00B210B3" w:rsidRDefault="002A7342" w:rsidP="007531C5">
            <w:pPr>
              <w:spacing w:line="240" w:lineRule="auto"/>
              <w:jc w:val="both"/>
              <w:rPr>
                <w:rFonts w:ascii="Times New Roman" w:hAnsi="Times New Roman"/>
                <w:sz w:val="20"/>
                <w:szCs w:val="20"/>
              </w:rPr>
            </w:pPr>
            <w:r w:rsidRPr="00B210B3">
              <w:rPr>
                <w:rFonts w:ascii="Times New Roman" w:hAnsi="Times New Roman"/>
                <w:sz w:val="20"/>
                <w:szCs w:val="20"/>
              </w:rPr>
              <w:t>2,5</w:t>
            </w:r>
          </w:p>
        </w:tc>
        <w:tc>
          <w:tcPr>
            <w:tcW w:w="6237" w:type="dxa"/>
            <w:gridSpan w:val="3"/>
          </w:tcPr>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1. С помощью муляжей, таблиц стендов и слайдов изучить особенности морфологии, схему цикла развития, медицин</w:t>
            </w:r>
            <w:proofErr w:type="gramStart"/>
            <w:r w:rsidRPr="00B210B3">
              <w:rPr>
                <w:rFonts w:ascii="Times New Roman" w:hAnsi="Times New Roman"/>
                <w:sz w:val="20"/>
                <w:szCs w:val="20"/>
              </w:rPr>
              <w:t>.</w:t>
            </w:r>
            <w:proofErr w:type="gramEnd"/>
            <w:r w:rsidRPr="00B210B3">
              <w:rPr>
                <w:rFonts w:ascii="Times New Roman" w:hAnsi="Times New Roman"/>
                <w:sz w:val="20"/>
                <w:szCs w:val="20"/>
              </w:rPr>
              <w:t xml:space="preserve"> </w:t>
            </w:r>
            <w:proofErr w:type="gramStart"/>
            <w:r w:rsidRPr="00B210B3">
              <w:rPr>
                <w:rFonts w:ascii="Times New Roman" w:hAnsi="Times New Roman"/>
                <w:sz w:val="20"/>
                <w:szCs w:val="20"/>
              </w:rPr>
              <w:t>з</w:t>
            </w:r>
            <w:proofErr w:type="gramEnd"/>
            <w:r w:rsidRPr="00B210B3">
              <w:rPr>
                <w:rFonts w:ascii="Times New Roman" w:hAnsi="Times New Roman"/>
                <w:sz w:val="20"/>
                <w:szCs w:val="20"/>
              </w:rPr>
              <w:t xml:space="preserve">начение, пути инвазии, методы диагностики и профилактики эхинококкоза, </w:t>
            </w:r>
            <w:proofErr w:type="spellStart"/>
            <w:r w:rsidRPr="00B210B3">
              <w:rPr>
                <w:rFonts w:ascii="Times New Roman" w:hAnsi="Times New Roman"/>
                <w:sz w:val="20"/>
                <w:szCs w:val="20"/>
              </w:rPr>
              <w:t>альвеококкоза</w:t>
            </w:r>
            <w:proofErr w:type="spellEnd"/>
            <w:r w:rsidRPr="00B210B3">
              <w:rPr>
                <w:rFonts w:ascii="Times New Roman" w:hAnsi="Times New Roman"/>
                <w:sz w:val="20"/>
                <w:szCs w:val="20"/>
              </w:rPr>
              <w:t>, дифиллоботриоза.</w:t>
            </w:r>
          </w:p>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2. Под микроскопом и бинокулярной лупой рассмотреть микропрепараты:</w:t>
            </w:r>
          </w:p>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 xml:space="preserve">а) </w:t>
            </w:r>
            <w:proofErr w:type="spellStart"/>
            <w:r w:rsidRPr="00B210B3">
              <w:rPr>
                <w:rFonts w:ascii="Times New Roman" w:hAnsi="Times New Roman"/>
                <w:sz w:val="20"/>
                <w:szCs w:val="20"/>
              </w:rPr>
              <w:t>Echinococcus</w:t>
            </w:r>
            <w:proofErr w:type="spellEnd"/>
            <w:r w:rsidRPr="00B210B3">
              <w:rPr>
                <w:rFonts w:ascii="Times New Roman" w:hAnsi="Times New Roman"/>
                <w:sz w:val="20"/>
                <w:szCs w:val="20"/>
              </w:rPr>
              <w:t xml:space="preserve"> </w:t>
            </w:r>
            <w:proofErr w:type="spellStart"/>
            <w:r w:rsidRPr="00B210B3">
              <w:rPr>
                <w:rFonts w:ascii="Times New Roman" w:hAnsi="Times New Roman"/>
                <w:sz w:val="20"/>
                <w:szCs w:val="20"/>
              </w:rPr>
              <w:t>granulosus</w:t>
            </w:r>
            <w:proofErr w:type="spellEnd"/>
            <w:r w:rsidRPr="00B210B3">
              <w:rPr>
                <w:rFonts w:ascii="Times New Roman" w:hAnsi="Times New Roman"/>
                <w:sz w:val="20"/>
                <w:szCs w:val="20"/>
              </w:rPr>
              <w:t xml:space="preserve"> (тотальный препарат).</w:t>
            </w:r>
          </w:p>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б) Финна эхинококка в печени.</w:t>
            </w:r>
          </w:p>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 xml:space="preserve">в) Финна </w:t>
            </w:r>
            <w:proofErr w:type="spellStart"/>
            <w:r w:rsidRPr="00B210B3">
              <w:rPr>
                <w:rFonts w:ascii="Times New Roman" w:hAnsi="Times New Roman"/>
                <w:i/>
                <w:sz w:val="20"/>
                <w:szCs w:val="20"/>
                <w:lang w:val="en-US"/>
              </w:rPr>
              <w:t>Alveococcus</w:t>
            </w:r>
            <w:proofErr w:type="spellEnd"/>
            <w:r w:rsidRPr="00B210B3">
              <w:rPr>
                <w:rFonts w:ascii="Times New Roman" w:hAnsi="Times New Roman"/>
                <w:sz w:val="20"/>
                <w:szCs w:val="20"/>
              </w:rPr>
              <w:t xml:space="preserve"> </w:t>
            </w:r>
            <w:proofErr w:type="spellStart"/>
            <w:r w:rsidRPr="00B210B3">
              <w:rPr>
                <w:rFonts w:ascii="Times New Roman" w:hAnsi="Times New Roman"/>
                <w:i/>
                <w:sz w:val="20"/>
                <w:szCs w:val="20"/>
                <w:lang w:val="en-US"/>
              </w:rPr>
              <w:t>multilocularis</w:t>
            </w:r>
            <w:proofErr w:type="spellEnd"/>
            <w:r w:rsidRPr="00B210B3">
              <w:rPr>
                <w:rFonts w:ascii="Times New Roman" w:hAnsi="Times New Roman"/>
                <w:sz w:val="20"/>
                <w:szCs w:val="20"/>
              </w:rPr>
              <w:t xml:space="preserve"> в печени.</w:t>
            </w:r>
          </w:p>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 xml:space="preserve">г) </w:t>
            </w:r>
            <w:proofErr w:type="spellStart"/>
            <w:r w:rsidRPr="00B210B3">
              <w:rPr>
                <w:rFonts w:ascii="Times New Roman" w:hAnsi="Times New Roman"/>
                <w:i/>
                <w:sz w:val="20"/>
                <w:szCs w:val="20"/>
              </w:rPr>
              <w:t>Diphyllobothrium</w:t>
            </w:r>
            <w:proofErr w:type="spellEnd"/>
            <w:r w:rsidRPr="00B210B3">
              <w:rPr>
                <w:rFonts w:ascii="Times New Roman" w:hAnsi="Times New Roman"/>
                <w:sz w:val="20"/>
                <w:szCs w:val="20"/>
              </w:rPr>
              <w:t xml:space="preserve"> </w:t>
            </w:r>
            <w:proofErr w:type="spellStart"/>
            <w:r w:rsidRPr="00B210B3">
              <w:rPr>
                <w:rFonts w:ascii="Times New Roman" w:hAnsi="Times New Roman"/>
                <w:i/>
                <w:sz w:val="20"/>
                <w:szCs w:val="20"/>
              </w:rPr>
              <w:t>latum</w:t>
            </w:r>
            <w:proofErr w:type="spellEnd"/>
            <w:r w:rsidRPr="00B210B3">
              <w:rPr>
                <w:rFonts w:ascii="Times New Roman" w:hAnsi="Times New Roman"/>
                <w:sz w:val="20"/>
                <w:szCs w:val="20"/>
              </w:rPr>
              <w:t xml:space="preserve"> - </w:t>
            </w:r>
            <w:proofErr w:type="gramStart"/>
            <w:r w:rsidRPr="00B210B3">
              <w:rPr>
                <w:rFonts w:ascii="Times New Roman" w:hAnsi="Times New Roman"/>
                <w:sz w:val="20"/>
                <w:szCs w:val="20"/>
              </w:rPr>
              <w:t>гермафродитные</w:t>
            </w:r>
            <w:proofErr w:type="gramEnd"/>
            <w:r w:rsidRPr="00B210B3">
              <w:rPr>
                <w:rFonts w:ascii="Times New Roman" w:hAnsi="Times New Roman"/>
                <w:sz w:val="20"/>
                <w:szCs w:val="20"/>
              </w:rPr>
              <w:t xml:space="preserve"> и зрелые </w:t>
            </w:r>
            <w:proofErr w:type="spellStart"/>
            <w:r w:rsidRPr="00B210B3">
              <w:rPr>
                <w:rFonts w:ascii="Times New Roman" w:hAnsi="Times New Roman"/>
                <w:sz w:val="20"/>
                <w:szCs w:val="20"/>
              </w:rPr>
              <w:t>проглоттиды</w:t>
            </w:r>
            <w:proofErr w:type="spellEnd"/>
            <w:r w:rsidRPr="00B210B3">
              <w:rPr>
                <w:rFonts w:ascii="Times New Roman" w:hAnsi="Times New Roman"/>
                <w:sz w:val="20"/>
                <w:szCs w:val="20"/>
              </w:rPr>
              <w:t>, сколекс.</w:t>
            </w:r>
          </w:p>
          <w:p w:rsidR="002A7342" w:rsidRPr="00B210B3" w:rsidRDefault="002A7342" w:rsidP="00E83BA9">
            <w:pPr>
              <w:spacing w:after="0" w:line="240" w:lineRule="auto"/>
              <w:ind w:firstLine="709"/>
              <w:jc w:val="both"/>
              <w:rPr>
                <w:rFonts w:ascii="Times New Roman" w:hAnsi="Times New Roman"/>
                <w:sz w:val="20"/>
                <w:szCs w:val="20"/>
              </w:rPr>
            </w:pPr>
            <w:proofErr w:type="spellStart"/>
            <w:r w:rsidRPr="00B210B3">
              <w:rPr>
                <w:rFonts w:ascii="Times New Roman" w:hAnsi="Times New Roman"/>
                <w:sz w:val="20"/>
                <w:szCs w:val="20"/>
              </w:rPr>
              <w:t>д</w:t>
            </w:r>
            <w:proofErr w:type="spellEnd"/>
            <w:r w:rsidRPr="00B210B3">
              <w:rPr>
                <w:rFonts w:ascii="Times New Roman" w:hAnsi="Times New Roman"/>
                <w:sz w:val="20"/>
                <w:szCs w:val="20"/>
              </w:rPr>
              <w:t>) Яйца широкого лентеца.</w:t>
            </w:r>
          </w:p>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3. Рассмотреть макропрепараты: влажный тотальный препарат лентеца широкого, эхинококкоз печени; изучить рентгенограмму «Множественный эхинококкоз».</w:t>
            </w:r>
          </w:p>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4. Заполнить таблицу “Сравнительная характеристика ленточных червей”.</w:t>
            </w:r>
          </w:p>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5. Выполнить задания в рабочей тетради</w:t>
            </w:r>
          </w:p>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6. Решить ситуационные задачи.</w:t>
            </w:r>
          </w:p>
        </w:tc>
      </w:tr>
      <w:tr w:rsidR="002A7342" w:rsidRPr="00B210B3" w:rsidTr="00452004">
        <w:tc>
          <w:tcPr>
            <w:tcW w:w="710" w:type="dxa"/>
          </w:tcPr>
          <w:p w:rsidR="002A7342" w:rsidRPr="00B210B3" w:rsidRDefault="002A7342" w:rsidP="00452004">
            <w:pPr>
              <w:spacing w:line="240" w:lineRule="auto"/>
              <w:jc w:val="both"/>
              <w:rPr>
                <w:rFonts w:ascii="Times New Roman" w:hAnsi="Times New Roman"/>
                <w:sz w:val="20"/>
                <w:szCs w:val="20"/>
              </w:rPr>
            </w:pPr>
            <w:r w:rsidRPr="00B210B3">
              <w:rPr>
                <w:rFonts w:ascii="Times New Roman" w:hAnsi="Times New Roman"/>
                <w:sz w:val="20"/>
                <w:szCs w:val="20"/>
              </w:rPr>
              <w:t>5</w:t>
            </w:r>
          </w:p>
        </w:tc>
        <w:tc>
          <w:tcPr>
            <w:tcW w:w="1984" w:type="dxa"/>
            <w:gridSpan w:val="2"/>
          </w:tcPr>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 xml:space="preserve">Тип </w:t>
            </w:r>
            <w:proofErr w:type="spellStart"/>
            <w:r w:rsidRPr="00B210B3">
              <w:rPr>
                <w:rFonts w:ascii="Times New Roman" w:hAnsi="Times New Roman"/>
                <w:i/>
                <w:sz w:val="20"/>
                <w:szCs w:val="20"/>
              </w:rPr>
              <w:t>Nemathelminthes</w:t>
            </w:r>
            <w:proofErr w:type="spellEnd"/>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(круглые черви)</w:t>
            </w:r>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 xml:space="preserve">Класс </w:t>
            </w:r>
            <w:proofErr w:type="spellStart"/>
            <w:r w:rsidRPr="00B210B3">
              <w:rPr>
                <w:rFonts w:ascii="Times New Roman" w:hAnsi="Times New Roman"/>
                <w:i/>
                <w:sz w:val="20"/>
                <w:szCs w:val="20"/>
              </w:rPr>
              <w:t>Nematoda</w:t>
            </w:r>
            <w:proofErr w:type="spellEnd"/>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(собственно круглые черви)</w:t>
            </w:r>
          </w:p>
        </w:tc>
        <w:tc>
          <w:tcPr>
            <w:tcW w:w="851" w:type="dxa"/>
          </w:tcPr>
          <w:p w:rsidR="002A7342" w:rsidRPr="00B210B3" w:rsidRDefault="002A7342" w:rsidP="007531C5">
            <w:pPr>
              <w:spacing w:line="240" w:lineRule="auto"/>
              <w:jc w:val="both"/>
              <w:rPr>
                <w:rFonts w:ascii="Times New Roman" w:hAnsi="Times New Roman"/>
                <w:sz w:val="20"/>
                <w:szCs w:val="20"/>
              </w:rPr>
            </w:pPr>
            <w:r w:rsidRPr="00B210B3">
              <w:rPr>
                <w:rFonts w:ascii="Times New Roman" w:hAnsi="Times New Roman"/>
                <w:sz w:val="20"/>
                <w:szCs w:val="20"/>
              </w:rPr>
              <w:t>2,5</w:t>
            </w:r>
          </w:p>
        </w:tc>
        <w:tc>
          <w:tcPr>
            <w:tcW w:w="6237" w:type="dxa"/>
            <w:gridSpan w:val="3"/>
          </w:tcPr>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 xml:space="preserve">1. С помощью таблиц, стендов и слайдов изучить особенности морфологии представителей Круглые черви, классификацию, ароморфозы типа, схема циклов развития аскариды человеческой и аскариды собачей (род </w:t>
            </w:r>
            <w:proofErr w:type="spellStart"/>
            <w:r w:rsidRPr="00B210B3">
              <w:rPr>
                <w:rFonts w:ascii="Times New Roman" w:hAnsi="Times New Roman"/>
                <w:i/>
                <w:sz w:val="20"/>
                <w:szCs w:val="20"/>
                <w:lang w:val="en-US"/>
              </w:rPr>
              <w:t>Toxocara</w:t>
            </w:r>
            <w:proofErr w:type="spellEnd"/>
            <w:r w:rsidRPr="00B210B3">
              <w:rPr>
                <w:rFonts w:ascii="Times New Roman" w:hAnsi="Times New Roman"/>
                <w:sz w:val="20"/>
                <w:szCs w:val="20"/>
              </w:rPr>
              <w:t xml:space="preserve">), </w:t>
            </w:r>
            <w:proofErr w:type="spellStart"/>
            <w:r w:rsidRPr="00B210B3">
              <w:rPr>
                <w:rFonts w:ascii="Times New Roman" w:hAnsi="Times New Roman"/>
                <w:sz w:val="20"/>
                <w:szCs w:val="20"/>
              </w:rPr>
              <w:t>кривоголовки</w:t>
            </w:r>
            <w:proofErr w:type="spellEnd"/>
            <w:r w:rsidRPr="00B210B3">
              <w:rPr>
                <w:rFonts w:ascii="Times New Roman" w:hAnsi="Times New Roman"/>
                <w:sz w:val="20"/>
                <w:szCs w:val="20"/>
              </w:rPr>
              <w:t>, некатора, власоглава, их медицинское значение, пути инвазии, методы диагностики и профилактики данных гельминтозов.</w:t>
            </w:r>
          </w:p>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2. Под микроскопом и бинокулярной лупой рассмотреть микропрепараты:</w:t>
            </w:r>
          </w:p>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 xml:space="preserve">а) </w:t>
            </w:r>
            <w:proofErr w:type="spellStart"/>
            <w:r w:rsidRPr="00B210B3">
              <w:rPr>
                <w:rFonts w:ascii="Times New Roman" w:hAnsi="Times New Roman"/>
                <w:i/>
                <w:sz w:val="20"/>
                <w:szCs w:val="20"/>
              </w:rPr>
              <w:t>Ascaris</w:t>
            </w:r>
            <w:proofErr w:type="spellEnd"/>
            <w:r w:rsidRPr="00B210B3">
              <w:rPr>
                <w:rFonts w:ascii="Times New Roman" w:hAnsi="Times New Roman"/>
                <w:sz w:val="20"/>
                <w:szCs w:val="20"/>
              </w:rPr>
              <w:t xml:space="preserve"> </w:t>
            </w:r>
            <w:proofErr w:type="spellStart"/>
            <w:r w:rsidRPr="00B210B3">
              <w:rPr>
                <w:rFonts w:ascii="Times New Roman" w:hAnsi="Times New Roman"/>
                <w:i/>
                <w:sz w:val="20"/>
                <w:szCs w:val="20"/>
              </w:rPr>
              <w:t>lumbrico</w:t>
            </w:r>
            <w:r w:rsidRPr="00B210B3">
              <w:rPr>
                <w:rFonts w:ascii="Times New Roman" w:hAnsi="Times New Roman"/>
                <w:i/>
                <w:sz w:val="20"/>
                <w:szCs w:val="20"/>
                <w:lang w:val="en-US"/>
              </w:rPr>
              <w:t>i</w:t>
            </w:r>
            <w:r w:rsidRPr="00B210B3">
              <w:rPr>
                <w:rFonts w:ascii="Times New Roman" w:hAnsi="Times New Roman"/>
                <w:i/>
                <w:sz w:val="20"/>
                <w:szCs w:val="20"/>
              </w:rPr>
              <w:t>des</w:t>
            </w:r>
            <w:proofErr w:type="spellEnd"/>
            <w:r w:rsidRPr="00B210B3">
              <w:rPr>
                <w:rFonts w:ascii="Times New Roman" w:hAnsi="Times New Roman"/>
                <w:sz w:val="20"/>
                <w:szCs w:val="20"/>
              </w:rPr>
              <w:t xml:space="preserve"> (поперечный срез)</w:t>
            </w:r>
          </w:p>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 xml:space="preserve">б) </w:t>
            </w:r>
            <w:proofErr w:type="spellStart"/>
            <w:r w:rsidRPr="00B210B3">
              <w:rPr>
                <w:rFonts w:ascii="Times New Roman" w:hAnsi="Times New Roman"/>
                <w:i/>
                <w:sz w:val="20"/>
                <w:szCs w:val="20"/>
              </w:rPr>
              <w:t>Trichocephalus</w:t>
            </w:r>
            <w:proofErr w:type="spellEnd"/>
            <w:r w:rsidRPr="00B210B3">
              <w:rPr>
                <w:rFonts w:ascii="Times New Roman" w:hAnsi="Times New Roman"/>
                <w:sz w:val="20"/>
                <w:szCs w:val="20"/>
              </w:rPr>
              <w:t xml:space="preserve"> </w:t>
            </w:r>
            <w:proofErr w:type="spellStart"/>
            <w:r w:rsidRPr="00B210B3">
              <w:rPr>
                <w:rFonts w:ascii="Times New Roman" w:hAnsi="Times New Roman"/>
                <w:i/>
                <w:sz w:val="20"/>
                <w:szCs w:val="20"/>
              </w:rPr>
              <w:t>trichiurus</w:t>
            </w:r>
            <w:proofErr w:type="spellEnd"/>
            <w:r w:rsidRPr="00B210B3">
              <w:rPr>
                <w:rFonts w:ascii="Times New Roman" w:hAnsi="Times New Roman"/>
                <w:sz w:val="20"/>
                <w:szCs w:val="20"/>
              </w:rPr>
              <w:t xml:space="preserve"> (тотальный препарат)</w:t>
            </w:r>
          </w:p>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 xml:space="preserve">в) </w:t>
            </w:r>
            <w:proofErr w:type="spellStart"/>
            <w:r w:rsidRPr="00B210B3">
              <w:rPr>
                <w:rFonts w:ascii="Times New Roman" w:hAnsi="Times New Roman"/>
                <w:i/>
                <w:sz w:val="20"/>
                <w:szCs w:val="20"/>
              </w:rPr>
              <w:t>Ancylostoma</w:t>
            </w:r>
            <w:proofErr w:type="spellEnd"/>
            <w:r w:rsidRPr="00B210B3">
              <w:rPr>
                <w:rFonts w:ascii="Times New Roman" w:hAnsi="Times New Roman"/>
                <w:sz w:val="20"/>
                <w:szCs w:val="20"/>
              </w:rPr>
              <w:t xml:space="preserve"> </w:t>
            </w:r>
            <w:proofErr w:type="spellStart"/>
            <w:r w:rsidRPr="00B210B3">
              <w:rPr>
                <w:rFonts w:ascii="Times New Roman" w:hAnsi="Times New Roman"/>
                <w:i/>
                <w:sz w:val="20"/>
                <w:szCs w:val="20"/>
              </w:rPr>
              <w:t>duodenale</w:t>
            </w:r>
            <w:proofErr w:type="spellEnd"/>
            <w:r w:rsidRPr="00B210B3">
              <w:rPr>
                <w:rFonts w:ascii="Times New Roman" w:hAnsi="Times New Roman"/>
                <w:sz w:val="20"/>
                <w:szCs w:val="20"/>
              </w:rPr>
              <w:t xml:space="preserve"> (тотальный препарат)</w:t>
            </w:r>
          </w:p>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г) Яйца указанных гельминтов.</w:t>
            </w:r>
          </w:p>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3. Рассмотреть влажный препарат  вскрытой аскариды.</w:t>
            </w:r>
          </w:p>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4. Выполнить задания в рабочей тетради</w:t>
            </w:r>
          </w:p>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5. Решить ситуационные задачи.</w:t>
            </w:r>
          </w:p>
          <w:p w:rsidR="002A7342" w:rsidRPr="00B210B3" w:rsidRDefault="002A7342" w:rsidP="00E83BA9">
            <w:pPr>
              <w:spacing w:after="0" w:line="240" w:lineRule="auto"/>
              <w:ind w:firstLine="709"/>
              <w:jc w:val="both"/>
              <w:rPr>
                <w:rFonts w:ascii="Times New Roman" w:hAnsi="Times New Roman"/>
                <w:sz w:val="20"/>
                <w:szCs w:val="20"/>
              </w:rPr>
            </w:pPr>
          </w:p>
        </w:tc>
      </w:tr>
      <w:tr w:rsidR="002A7342" w:rsidRPr="00B210B3" w:rsidTr="00452004">
        <w:tc>
          <w:tcPr>
            <w:tcW w:w="710" w:type="dxa"/>
          </w:tcPr>
          <w:p w:rsidR="002A7342" w:rsidRPr="00B210B3" w:rsidRDefault="002A7342" w:rsidP="00452004">
            <w:pPr>
              <w:spacing w:line="240" w:lineRule="auto"/>
              <w:jc w:val="both"/>
              <w:rPr>
                <w:rFonts w:ascii="Times New Roman" w:hAnsi="Times New Roman"/>
                <w:sz w:val="20"/>
                <w:szCs w:val="20"/>
              </w:rPr>
            </w:pPr>
            <w:r w:rsidRPr="00B210B3">
              <w:rPr>
                <w:rFonts w:ascii="Times New Roman" w:hAnsi="Times New Roman"/>
                <w:sz w:val="20"/>
                <w:szCs w:val="20"/>
              </w:rPr>
              <w:t>6</w:t>
            </w:r>
          </w:p>
        </w:tc>
        <w:tc>
          <w:tcPr>
            <w:tcW w:w="1984" w:type="dxa"/>
            <w:gridSpan w:val="2"/>
          </w:tcPr>
          <w:p w:rsidR="002A7342" w:rsidRPr="00B210B3" w:rsidRDefault="002A7342" w:rsidP="00D55ED2">
            <w:pPr>
              <w:spacing w:after="0" w:line="240" w:lineRule="auto"/>
              <w:ind w:firstLine="72"/>
              <w:jc w:val="both"/>
              <w:rPr>
                <w:rFonts w:ascii="Times New Roman" w:hAnsi="Times New Roman"/>
                <w:sz w:val="20"/>
                <w:szCs w:val="20"/>
              </w:rPr>
            </w:pPr>
            <w:r w:rsidRPr="00B210B3">
              <w:rPr>
                <w:rFonts w:ascii="Times New Roman" w:hAnsi="Times New Roman"/>
                <w:sz w:val="20"/>
                <w:szCs w:val="20"/>
              </w:rPr>
              <w:t xml:space="preserve">Тип </w:t>
            </w:r>
            <w:proofErr w:type="spellStart"/>
            <w:r w:rsidRPr="00B210B3">
              <w:rPr>
                <w:rFonts w:ascii="Times New Roman" w:hAnsi="Times New Roman"/>
                <w:i/>
                <w:sz w:val="20"/>
                <w:szCs w:val="20"/>
              </w:rPr>
              <w:t>Nemathelminthes</w:t>
            </w:r>
            <w:proofErr w:type="spellEnd"/>
          </w:p>
          <w:p w:rsidR="002A7342" w:rsidRPr="00B210B3" w:rsidRDefault="002A7342" w:rsidP="00D55ED2">
            <w:pPr>
              <w:spacing w:after="0" w:line="240" w:lineRule="auto"/>
              <w:ind w:firstLine="72"/>
              <w:jc w:val="both"/>
              <w:rPr>
                <w:rFonts w:ascii="Times New Roman" w:hAnsi="Times New Roman"/>
                <w:sz w:val="20"/>
                <w:szCs w:val="20"/>
              </w:rPr>
            </w:pPr>
            <w:r w:rsidRPr="00B210B3">
              <w:rPr>
                <w:rFonts w:ascii="Times New Roman" w:hAnsi="Times New Roman"/>
                <w:sz w:val="20"/>
                <w:szCs w:val="20"/>
              </w:rPr>
              <w:t>(круглые черви)</w:t>
            </w:r>
          </w:p>
          <w:p w:rsidR="002A7342" w:rsidRPr="00B210B3" w:rsidRDefault="002A7342" w:rsidP="00D55ED2">
            <w:pPr>
              <w:spacing w:after="0" w:line="240" w:lineRule="auto"/>
              <w:ind w:firstLine="72"/>
              <w:jc w:val="both"/>
              <w:rPr>
                <w:rFonts w:ascii="Times New Roman" w:hAnsi="Times New Roman"/>
                <w:sz w:val="20"/>
                <w:szCs w:val="20"/>
              </w:rPr>
            </w:pPr>
            <w:r w:rsidRPr="00B210B3">
              <w:rPr>
                <w:rFonts w:ascii="Times New Roman" w:hAnsi="Times New Roman"/>
                <w:sz w:val="20"/>
                <w:szCs w:val="20"/>
              </w:rPr>
              <w:lastRenderedPageBreak/>
              <w:t xml:space="preserve">Класс </w:t>
            </w:r>
            <w:proofErr w:type="spellStart"/>
            <w:r w:rsidRPr="00B210B3">
              <w:rPr>
                <w:rFonts w:ascii="Times New Roman" w:hAnsi="Times New Roman"/>
                <w:i/>
                <w:sz w:val="20"/>
                <w:szCs w:val="20"/>
              </w:rPr>
              <w:t>Nematoda</w:t>
            </w:r>
            <w:proofErr w:type="spellEnd"/>
          </w:p>
          <w:p w:rsidR="002A7342" w:rsidRPr="00B210B3" w:rsidRDefault="002A7342" w:rsidP="00D55ED2">
            <w:pPr>
              <w:spacing w:after="0" w:line="240" w:lineRule="auto"/>
              <w:ind w:firstLine="72"/>
              <w:jc w:val="both"/>
              <w:rPr>
                <w:rFonts w:ascii="Times New Roman" w:hAnsi="Times New Roman"/>
                <w:sz w:val="20"/>
                <w:szCs w:val="20"/>
              </w:rPr>
            </w:pPr>
            <w:r w:rsidRPr="00B210B3">
              <w:rPr>
                <w:rFonts w:ascii="Times New Roman" w:hAnsi="Times New Roman"/>
                <w:sz w:val="20"/>
                <w:szCs w:val="20"/>
              </w:rPr>
              <w:t xml:space="preserve">(собственно круглые черви) </w:t>
            </w:r>
          </w:p>
        </w:tc>
        <w:tc>
          <w:tcPr>
            <w:tcW w:w="851" w:type="dxa"/>
          </w:tcPr>
          <w:p w:rsidR="002A7342" w:rsidRPr="00B210B3" w:rsidRDefault="002A7342" w:rsidP="007531C5">
            <w:pPr>
              <w:spacing w:line="240" w:lineRule="auto"/>
              <w:jc w:val="both"/>
              <w:rPr>
                <w:rFonts w:ascii="Times New Roman" w:hAnsi="Times New Roman"/>
                <w:sz w:val="20"/>
                <w:szCs w:val="20"/>
              </w:rPr>
            </w:pPr>
            <w:r w:rsidRPr="00B210B3">
              <w:rPr>
                <w:rFonts w:ascii="Times New Roman" w:hAnsi="Times New Roman"/>
                <w:sz w:val="20"/>
                <w:szCs w:val="20"/>
              </w:rPr>
              <w:lastRenderedPageBreak/>
              <w:t>2,5</w:t>
            </w:r>
          </w:p>
        </w:tc>
        <w:tc>
          <w:tcPr>
            <w:tcW w:w="6237" w:type="dxa"/>
            <w:gridSpan w:val="3"/>
          </w:tcPr>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1. С помощью таблиц, стендов и слайдов изучить особенности морфологии, схемы циклов развития, медицинское значение</w:t>
            </w:r>
            <w:proofErr w:type="gramStart"/>
            <w:r w:rsidRPr="00B210B3">
              <w:rPr>
                <w:rFonts w:ascii="Times New Roman" w:hAnsi="Times New Roman"/>
                <w:sz w:val="20"/>
                <w:szCs w:val="20"/>
              </w:rPr>
              <w:t xml:space="preserve"> ,</w:t>
            </w:r>
            <w:proofErr w:type="gramEnd"/>
            <w:r w:rsidRPr="00B210B3">
              <w:rPr>
                <w:rFonts w:ascii="Times New Roman" w:hAnsi="Times New Roman"/>
                <w:sz w:val="20"/>
                <w:szCs w:val="20"/>
              </w:rPr>
              <w:t xml:space="preserve"> пути инвазии, методы  диагностики и профилактики энтеробиоза, </w:t>
            </w:r>
            <w:r w:rsidRPr="00B210B3">
              <w:rPr>
                <w:rFonts w:ascii="Times New Roman" w:hAnsi="Times New Roman"/>
                <w:sz w:val="20"/>
                <w:szCs w:val="20"/>
              </w:rPr>
              <w:lastRenderedPageBreak/>
              <w:t xml:space="preserve">трихинеллеза, </w:t>
            </w:r>
            <w:proofErr w:type="spellStart"/>
            <w:r w:rsidRPr="00B210B3">
              <w:rPr>
                <w:rFonts w:ascii="Times New Roman" w:hAnsi="Times New Roman"/>
                <w:sz w:val="20"/>
                <w:szCs w:val="20"/>
              </w:rPr>
              <w:t>дракункулеза</w:t>
            </w:r>
            <w:proofErr w:type="spellEnd"/>
            <w:r w:rsidRPr="00B210B3">
              <w:rPr>
                <w:rFonts w:ascii="Times New Roman" w:hAnsi="Times New Roman"/>
                <w:sz w:val="20"/>
                <w:szCs w:val="20"/>
              </w:rPr>
              <w:t>, филяриатозов.</w:t>
            </w:r>
          </w:p>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2. Под микроскопом и бинокулярной лупой  рассмотреть микропрепараты:</w:t>
            </w:r>
          </w:p>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 xml:space="preserve">а) </w:t>
            </w:r>
            <w:proofErr w:type="spellStart"/>
            <w:r w:rsidRPr="00B210B3">
              <w:rPr>
                <w:rFonts w:ascii="Times New Roman" w:hAnsi="Times New Roman"/>
                <w:i/>
                <w:sz w:val="20"/>
                <w:szCs w:val="20"/>
              </w:rPr>
              <w:t>Enterobi</w:t>
            </w:r>
            <w:proofErr w:type="spellEnd"/>
            <w:r w:rsidRPr="00B210B3">
              <w:rPr>
                <w:rFonts w:ascii="Times New Roman" w:hAnsi="Times New Roman"/>
                <w:i/>
                <w:sz w:val="20"/>
                <w:szCs w:val="20"/>
                <w:lang w:val="en-US"/>
              </w:rPr>
              <w:t>u</w:t>
            </w:r>
            <w:proofErr w:type="spellStart"/>
            <w:r w:rsidRPr="00B210B3">
              <w:rPr>
                <w:rFonts w:ascii="Times New Roman" w:hAnsi="Times New Roman"/>
                <w:i/>
                <w:sz w:val="20"/>
                <w:szCs w:val="20"/>
              </w:rPr>
              <w:t>s</w:t>
            </w:r>
            <w:proofErr w:type="spellEnd"/>
            <w:r w:rsidRPr="00B210B3">
              <w:rPr>
                <w:rFonts w:ascii="Times New Roman" w:hAnsi="Times New Roman"/>
                <w:sz w:val="20"/>
                <w:szCs w:val="20"/>
              </w:rPr>
              <w:t xml:space="preserve"> </w:t>
            </w:r>
            <w:proofErr w:type="spellStart"/>
            <w:r w:rsidRPr="00B210B3">
              <w:rPr>
                <w:rFonts w:ascii="Times New Roman" w:hAnsi="Times New Roman"/>
                <w:i/>
                <w:sz w:val="20"/>
                <w:szCs w:val="20"/>
              </w:rPr>
              <w:t>vermicularis</w:t>
            </w:r>
            <w:proofErr w:type="spellEnd"/>
            <w:r w:rsidRPr="00B210B3">
              <w:rPr>
                <w:rFonts w:ascii="Times New Roman" w:hAnsi="Times New Roman"/>
                <w:sz w:val="20"/>
                <w:szCs w:val="20"/>
              </w:rPr>
              <w:t xml:space="preserve"> (тотальный препарат)</w:t>
            </w:r>
          </w:p>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 xml:space="preserve">б) </w:t>
            </w:r>
            <w:proofErr w:type="spellStart"/>
            <w:r w:rsidRPr="00B210B3">
              <w:rPr>
                <w:rFonts w:ascii="Times New Roman" w:hAnsi="Times New Roman"/>
                <w:i/>
                <w:sz w:val="20"/>
                <w:szCs w:val="20"/>
              </w:rPr>
              <w:t>Trichinella</w:t>
            </w:r>
            <w:proofErr w:type="spellEnd"/>
            <w:r w:rsidRPr="00B210B3">
              <w:rPr>
                <w:rFonts w:ascii="Times New Roman" w:hAnsi="Times New Roman"/>
                <w:sz w:val="20"/>
                <w:szCs w:val="20"/>
              </w:rPr>
              <w:t xml:space="preserve"> </w:t>
            </w:r>
            <w:proofErr w:type="spellStart"/>
            <w:r w:rsidRPr="00B210B3">
              <w:rPr>
                <w:rFonts w:ascii="Times New Roman" w:hAnsi="Times New Roman"/>
                <w:i/>
                <w:sz w:val="20"/>
                <w:szCs w:val="20"/>
              </w:rPr>
              <w:t>spiralis</w:t>
            </w:r>
            <w:proofErr w:type="spellEnd"/>
            <w:r w:rsidRPr="00B210B3">
              <w:rPr>
                <w:rFonts w:ascii="Times New Roman" w:hAnsi="Times New Roman"/>
                <w:sz w:val="20"/>
                <w:szCs w:val="20"/>
              </w:rPr>
              <w:t xml:space="preserve"> (тотальный препарат и личинки в мышцах)</w:t>
            </w:r>
          </w:p>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в) Яйца острицы.</w:t>
            </w:r>
          </w:p>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3. Рассмотреть влажный макропрепарат “личинки трихинеллы в мышцах» и рентгенограмму «Трихинеллез”.</w:t>
            </w:r>
          </w:p>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4. Выполнить задания в рабочей тетради</w:t>
            </w:r>
          </w:p>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5. Решить ситуационные задачи.</w:t>
            </w:r>
          </w:p>
        </w:tc>
      </w:tr>
      <w:tr w:rsidR="002A7342" w:rsidRPr="00B210B3" w:rsidTr="00452004">
        <w:tc>
          <w:tcPr>
            <w:tcW w:w="710" w:type="dxa"/>
          </w:tcPr>
          <w:p w:rsidR="002A7342" w:rsidRPr="00B210B3" w:rsidRDefault="002A7342" w:rsidP="00452004">
            <w:pPr>
              <w:spacing w:line="240" w:lineRule="auto"/>
              <w:jc w:val="both"/>
              <w:rPr>
                <w:rFonts w:ascii="Times New Roman" w:hAnsi="Times New Roman"/>
                <w:sz w:val="20"/>
                <w:szCs w:val="20"/>
              </w:rPr>
            </w:pPr>
            <w:r w:rsidRPr="00B210B3">
              <w:rPr>
                <w:rFonts w:ascii="Times New Roman" w:hAnsi="Times New Roman"/>
                <w:sz w:val="20"/>
                <w:szCs w:val="20"/>
              </w:rPr>
              <w:lastRenderedPageBreak/>
              <w:t>7</w:t>
            </w:r>
          </w:p>
        </w:tc>
        <w:tc>
          <w:tcPr>
            <w:tcW w:w="1984" w:type="dxa"/>
            <w:gridSpan w:val="2"/>
          </w:tcPr>
          <w:p w:rsidR="002A7342" w:rsidRPr="00B210B3" w:rsidRDefault="002A7342" w:rsidP="00D55ED2">
            <w:pPr>
              <w:spacing w:after="0" w:line="240" w:lineRule="auto"/>
              <w:ind w:firstLine="72"/>
              <w:jc w:val="both"/>
              <w:rPr>
                <w:rFonts w:ascii="Times New Roman" w:hAnsi="Times New Roman"/>
                <w:sz w:val="20"/>
                <w:szCs w:val="20"/>
              </w:rPr>
            </w:pPr>
            <w:r w:rsidRPr="00B210B3">
              <w:rPr>
                <w:rFonts w:ascii="Times New Roman" w:hAnsi="Times New Roman"/>
                <w:sz w:val="20"/>
                <w:szCs w:val="20"/>
              </w:rPr>
              <w:t>Зачетное (итоговое)</w:t>
            </w:r>
          </w:p>
          <w:p w:rsidR="002A7342" w:rsidRPr="00B210B3" w:rsidRDefault="002A7342" w:rsidP="00D55ED2">
            <w:pPr>
              <w:spacing w:after="0" w:line="240" w:lineRule="auto"/>
              <w:ind w:firstLine="72"/>
              <w:jc w:val="both"/>
              <w:rPr>
                <w:rFonts w:ascii="Times New Roman" w:hAnsi="Times New Roman"/>
                <w:sz w:val="20"/>
                <w:szCs w:val="20"/>
              </w:rPr>
            </w:pPr>
            <w:r w:rsidRPr="00B210B3">
              <w:rPr>
                <w:rFonts w:ascii="Times New Roman" w:hAnsi="Times New Roman"/>
                <w:sz w:val="20"/>
                <w:szCs w:val="20"/>
              </w:rPr>
              <w:t xml:space="preserve">занятие по разделу </w:t>
            </w:r>
          </w:p>
          <w:p w:rsidR="002A7342" w:rsidRPr="00B210B3" w:rsidRDefault="002A7342" w:rsidP="00D55ED2">
            <w:pPr>
              <w:spacing w:after="0" w:line="240" w:lineRule="auto"/>
              <w:ind w:firstLine="72"/>
              <w:jc w:val="both"/>
              <w:rPr>
                <w:rFonts w:ascii="Times New Roman" w:hAnsi="Times New Roman"/>
                <w:sz w:val="20"/>
                <w:szCs w:val="20"/>
              </w:rPr>
            </w:pPr>
            <w:r w:rsidRPr="00B210B3">
              <w:rPr>
                <w:rFonts w:ascii="Times New Roman" w:hAnsi="Times New Roman"/>
                <w:sz w:val="20"/>
                <w:szCs w:val="20"/>
              </w:rPr>
              <w:t>“Медицинская гельминтология”</w:t>
            </w:r>
          </w:p>
        </w:tc>
        <w:tc>
          <w:tcPr>
            <w:tcW w:w="851" w:type="dxa"/>
          </w:tcPr>
          <w:p w:rsidR="002A7342" w:rsidRPr="00B210B3" w:rsidRDefault="002A7342" w:rsidP="007531C5">
            <w:pPr>
              <w:spacing w:line="240" w:lineRule="auto"/>
              <w:jc w:val="both"/>
              <w:rPr>
                <w:rFonts w:ascii="Times New Roman" w:hAnsi="Times New Roman"/>
                <w:sz w:val="20"/>
                <w:szCs w:val="20"/>
              </w:rPr>
            </w:pPr>
            <w:r w:rsidRPr="00B210B3">
              <w:rPr>
                <w:rFonts w:ascii="Times New Roman" w:hAnsi="Times New Roman"/>
                <w:sz w:val="20"/>
                <w:szCs w:val="20"/>
              </w:rPr>
              <w:t>2,5</w:t>
            </w:r>
          </w:p>
        </w:tc>
        <w:tc>
          <w:tcPr>
            <w:tcW w:w="6237" w:type="dxa"/>
            <w:gridSpan w:val="3"/>
          </w:tcPr>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1. Компьютерное тестирование.</w:t>
            </w:r>
          </w:p>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2. Собеседование по микропрепаратам.</w:t>
            </w:r>
          </w:p>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3. Собеседование по ситуационным задачам.</w:t>
            </w:r>
          </w:p>
        </w:tc>
      </w:tr>
      <w:tr w:rsidR="002A7342" w:rsidRPr="00B210B3" w:rsidTr="00452004">
        <w:tc>
          <w:tcPr>
            <w:tcW w:w="710" w:type="dxa"/>
          </w:tcPr>
          <w:p w:rsidR="002A7342" w:rsidRPr="00B210B3" w:rsidRDefault="002A7342" w:rsidP="00452004">
            <w:pPr>
              <w:spacing w:line="240" w:lineRule="auto"/>
              <w:jc w:val="both"/>
              <w:rPr>
                <w:rFonts w:ascii="Times New Roman" w:hAnsi="Times New Roman"/>
                <w:sz w:val="20"/>
                <w:szCs w:val="20"/>
              </w:rPr>
            </w:pPr>
            <w:r w:rsidRPr="00B210B3">
              <w:rPr>
                <w:rFonts w:ascii="Times New Roman" w:hAnsi="Times New Roman"/>
                <w:sz w:val="20"/>
                <w:szCs w:val="20"/>
              </w:rPr>
              <w:t>8</w:t>
            </w:r>
          </w:p>
        </w:tc>
        <w:tc>
          <w:tcPr>
            <w:tcW w:w="1984" w:type="dxa"/>
            <w:gridSpan w:val="2"/>
          </w:tcPr>
          <w:p w:rsidR="002A7342" w:rsidRPr="00B210B3" w:rsidRDefault="002A7342" w:rsidP="00D55ED2">
            <w:pPr>
              <w:spacing w:after="0" w:line="240" w:lineRule="auto"/>
              <w:ind w:firstLine="72"/>
              <w:jc w:val="both"/>
              <w:rPr>
                <w:rFonts w:ascii="Times New Roman" w:hAnsi="Times New Roman"/>
                <w:sz w:val="20"/>
                <w:szCs w:val="20"/>
              </w:rPr>
            </w:pPr>
            <w:r w:rsidRPr="00B210B3">
              <w:rPr>
                <w:rFonts w:ascii="Times New Roman" w:hAnsi="Times New Roman"/>
                <w:sz w:val="20"/>
                <w:szCs w:val="20"/>
              </w:rPr>
              <w:t xml:space="preserve">Тип </w:t>
            </w:r>
            <w:proofErr w:type="spellStart"/>
            <w:r w:rsidRPr="00B210B3">
              <w:rPr>
                <w:rFonts w:ascii="Times New Roman" w:hAnsi="Times New Roman"/>
                <w:i/>
                <w:sz w:val="20"/>
                <w:szCs w:val="20"/>
              </w:rPr>
              <w:t>Arthropoda</w:t>
            </w:r>
            <w:proofErr w:type="spellEnd"/>
          </w:p>
          <w:p w:rsidR="002A7342" w:rsidRPr="00B210B3" w:rsidRDefault="002A7342" w:rsidP="00D55ED2">
            <w:pPr>
              <w:spacing w:after="0" w:line="240" w:lineRule="auto"/>
              <w:ind w:firstLine="72"/>
              <w:jc w:val="both"/>
              <w:rPr>
                <w:rFonts w:ascii="Times New Roman" w:hAnsi="Times New Roman"/>
                <w:sz w:val="20"/>
                <w:szCs w:val="20"/>
              </w:rPr>
            </w:pPr>
            <w:r w:rsidRPr="00B210B3">
              <w:rPr>
                <w:rFonts w:ascii="Times New Roman" w:hAnsi="Times New Roman"/>
                <w:sz w:val="20"/>
                <w:szCs w:val="20"/>
              </w:rPr>
              <w:t>(Членистоногие)</w:t>
            </w:r>
          </w:p>
          <w:p w:rsidR="002A7342" w:rsidRPr="00B210B3" w:rsidRDefault="002A7342" w:rsidP="00D55ED2">
            <w:pPr>
              <w:spacing w:after="0" w:line="240" w:lineRule="auto"/>
              <w:ind w:firstLine="72"/>
              <w:jc w:val="both"/>
              <w:rPr>
                <w:rFonts w:ascii="Times New Roman" w:hAnsi="Times New Roman"/>
                <w:sz w:val="20"/>
                <w:szCs w:val="20"/>
              </w:rPr>
            </w:pPr>
            <w:r w:rsidRPr="00B210B3">
              <w:rPr>
                <w:rFonts w:ascii="Times New Roman" w:hAnsi="Times New Roman"/>
                <w:sz w:val="20"/>
                <w:szCs w:val="20"/>
              </w:rPr>
              <w:t xml:space="preserve">Подтип </w:t>
            </w:r>
            <w:proofErr w:type="spellStart"/>
            <w:r w:rsidRPr="00B210B3">
              <w:rPr>
                <w:rFonts w:ascii="Times New Roman" w:hAnsi="Times New Roman"/>
                <w:i/>
                <w:sz w:val="20"/>
                <w:szCs w:val="20"/>
              </w:rPr>
              <w:t>Branchiata</w:t>
            </w:r>
            <w:proofErr w:type="spellEnd"/>
          </w:p>
          <w:p w:rsidR="002A7342" w:rsidRPr="00B210B3" w:rsidRDefault="002A7342" w:rsidP="00D55ED2">
            <w:pPr>
              <w:spacing w:after="0" w:line="240" w:lineRule="auto"/>
              <w:ind w:firstLine="72"/>
              <w:jc w:val="both"/>
              <w:rPr>
                <w:rFonts w:ascii="Times New Roman" w:hAnsi="Times New Roman"/>
                <w:sz w:val="20"/>
                <w:szCs w:val="20"/>
              </w:rPr>
            </w:pPr>
            <w:r w:rsidRPr="00B210B3">
              <w:rPr>
                <w:rFonts w:ascii="Times New Roman" w:hAnsi="Times New Roman"/>
                <w:sz w:val="20"/>
                <w:szCs w:val="20"/>
              </w:rPr>
              <w:t>(</w:t>
            </w:r>
            <w:proofErr w:type="spellStart"/>
            <w:r w:rsidRPr="00B210B3">
              <w:rPr>
                <w:rFonts w:ascii="Times New Roman" w:hAnsi="Times New Roman"/>
                <w:sz w:val="20"/>
                <w:szCs w:val="20"/>
              </w:rPr>
              <w:t>жабернодышащие</w:t>
            </w:r>
            <w:proofErr w:type="spellEnd"/>
            <w:r w:rsidRPr="00B210B3">
              <w:rPr>
                <w:rFonts w:ascii="Times New Roman" w:hAnsi="Times New Roman"/>
                <w:sz w:val="20"/>
                <w:szCs w:val="20"/>
              </w:rPr>
              <w:t>)</w:t>
            </w:r>
          </w:p>
          <w:p w:rsidR="002A7342" w:rsidRPr="00B210B3" w:rsidRDefault="002A7342" w:rsidP="00D55ED2">
            <w:pPr>
              <w:spacing w:after="0" w:line="240" w:lineRule="auto"/>
              <w:ind w:firstLine="72"/>
              <w:jc w:val="both"/>
              <w:rPr>
                <w:rFonts w:ascii="Times New Roman" w:hAnsi="Times New Roman"/>
                <w:sz w:val="20"/>
                <w:szCs w:val="20"/>
              </w:rPr>
            </w:pPr>
            <w:r w:rsidRPr="00B210B3">
              <w:rPr>
                <w:rFonts w:ascii="Times New Roman" w:hAnsi="Times New Roman"/>
                <w:sz w:val="20"/>
                <w:szCs w:val="20"/>
              </w:rPr>
              <w:t xml:space="preserve">Класс </w:t>
            </w:r>
            <w:proofErr w:type="spellStart"/>
            <w:r w:rsidRPr="00B210B3">
              <w:rPr>
                <w:rFonts w:ascii="Times New Roman" w:hAnsi="Times New Roman"/>
                <w:i/>
                <w:sz w:val="20"/>
                <w:szCs w:val="20"/>
              </w:rPr>
              <w:t>Crustacea</w:t>
            </w:r>
            <w:proofErr w:type="spellEnd"/>
          </w:p>
          <w:p w:rsidR="002A7342" w:rsidRPr="00B210B3" w:rsidRDefault="002A7342" w:rsidP="00D55ED2">
            <w:pPr>
              <w:spacing w:after="0" w:line="240" w:lineRule="auto"/>
              <w:ind w:firstLine="72"/>
              <w:jc w:val="both"/>
              <w:rPr>
                <w:rFonts w:ascii="Times New Roman" w:hAnsi="Times New Roman"/>
                <w:sz w:val="20"/>
                <w:szCs w:val="20"/>
              </w:rPr>
            </w:pPr>
            <w:r w:rsidRPr="00B210B3">
              <w:rPr>
                <w:rFonts w:ascii="Times New Roman" w:hAnsi="Times New Roman"/>
                <w:sz w:val="20"/>
                <w:szCs w:val="20"/>
              </w:rPr>
              <w:t>(ракообразные)</w:t>
            </w:r>
          </w:p>
          <w:p w:rsidR="002A7342" w:rsidRPr="00B210B3" w:rsidRDefault="002A7342" w:rsidP="00D55ED2">
            <w:pPr>
              <w:spacing w:after="0" w:line="240" w:lineRule="auto"/>
              <w:ind w:firstLine="72"/>
              <w:jc w:val="both"/>
              <w:rPr>
                <w:rFonts w:ascii="Times New Roman" w:hAnsi="Times New Roman"/>
                <w:i/>
                <w:sz w:val="20"/>
                <w:szCs w:val="20"/>
              </w:rPr>
            </w:pPr>
            <w:r w:rsidRPr="00B210B3">
              <w:rPr>
                <w:rFonts w:ascii="Times New Roman" w:hAnsi="Times New Roman"/>
                <w:sz w:val="20"/>
                <w:szCs w:val="20"/>
              </w:rPr>
              <w:t xml:space="preserve">Подтип </w:t>
            </w:r>
            <w:proofErr w:type="spellStart"/>
            <w:proofErr w:type="gramStart"/>
            <w:r w:rsidRPr="00B210B3">
              <w:rPr>
                <w:rFonts w:ascii="Times New Roman" w:hAnsi="Times New Roman"/>
                <w:i/>
                <w:sz w:val="20"/>
                <w:szCs w:val="20"/>
              </w:rPr>
              <w:t>С</w:t>
            </w:r>
            <w:proofErr w:type="gramEnd"/>
            <w:r w:rsidRPr="00B210B3">
              <w:rPr>
                <w:rFonts w:ascii="Times New Roman" w:hAnsi="Times New Roman"/>
                <w:i/>
                <w:sz w:val="20"/>
                <w:szCs w:val="20"/>
              </w:rPr>
              <w:t>helicerata</w:t>
            </w:r>
            <w:proofErr w:type="spellEnd"/>
          </w:p>
          <w:p w:rsidR="002A7342" w:rsidRPr="00B210B3" w:rsidRDefault="002A7342" w:rsidP="00D55ED2">
            <w:pPr>
              <w:spacing w:after="0" w:line="240" w:lineRule="auto"/>
              <w:ind w:firstLine="72"/>
              <w:jc w:val="both"/>
              <w:rPr>
                <w:rFonts w:ascii="Times New Roman" w:hAnsi="Times New Roman"/>
                <w:sz w:val="20"/>
                <w:szCs w:val="20"/>
              </w:rPr>
            </w:pPr>
            <w:r w:rsidRPr="00B210B3">
              <w:rPr>
                <w:rFonts w:ascii="Times New Roman" w:hAnsi="Times New Roman"/>
                <w:sz w:val="20"/>
                <w:szCs w:val="20"/>
              </w:rPr>
              <w:t>(</w:t>
            </w:r>
            <w:proofErr w:type="spellStart"/>
            <w:r w:rsidRPr="00B210B3">
              <w:rPr>
                <w:rFonts w:ascii="Times New Roman" w:hAnsi="Times New Roman"/>
                <w:sz w:val="20"/>
                <w:szCs w:val="20"/>
              </w:rPr>
              <w:t>хелицероносные</w:t>
            </w:r>
            <w:proofErr w:type="spellEnd"/>
            <w:r w:rsidRPr="00B210B3">
              <w:rPr>
                <w:rFonts w:ascii="Times New Roman" w:hAnsi="Times New Roman"/>
                <w:sz w:val="20"/>
                <w:szCs w:val="20"/>
              </w:rPr>
              <w:t>)</w:t>
            </w:r>
          </w:p>
          <w:p w:rsidR="002A7342" w:rsidRPr="00B210B3" w:rsidRDefault="002A7342" w:rsidP="00D55ED2">
            <w:pPr>
              <w:spacing w:after="0" w:line="240" w:lineRule="auto"/>
              <w:ind w:firstLine="72"/>
              <w:jc w:val="both"/>
              <w:rPr>
                <w:rFonts w:ascii="Times New Roman" w:hAnsi="Times New Roman"/>
                <w:sz w:val="20"/>
                <w:szCs w:val="20"/>
              </w:rPr>
            </w:pPr>
            <w:r w:rsidRPr="00B210B3">
              <w:rPr>
                <w:rFonts w:ascii="Times New Roman" w:hAnsi="Times New Roman"/>
                <w:sz w:val="20"/>
                <w:szCs w:val="20"/>
              </w:rPr>
              <w:t xml:space="preserve">Класс </w:t>
            </w:r>
            <w:proofErr w:type="spellStart"/>
            <w:r w:rsidRPr="00B210B3">
              <w:rPr>
                <w:rFonts w:ascii="Times New Roman" w:hAnsi="Times New Roman"/>
                <w:i/>
                <w:sz w:val="20"/>
                <w:szCs w:val="20"/>
              </w:rPr>
              <w:t>Arochnoidea</w:t>
            </w:r>
            <w:proofErr w:type="spellEnd"/>
          </w:p>
          <w:p w:rsidR="002A7342" w:rsidRPr="00B210B3" w:rsidRDefault="002A7342" w:rsidP="00D55ED2">
            <w:pPr>
              <w:spacing w:after="0" w:line="240" w:lineRule="auto"/>
              <w:ind w:firstLine="72"/>
              <w:jc w:val="both"/>
              <w:rPr>
                <w:rFonts w:ascii="Times New Roman" w:hAnsi="Times New Roman"/>
                <w:sz w:val="20"/>
                <w:szCs w:val="20"/>
              </w:rPr>
            </w:pPr>
            <w:r w:rsidRPr="00B210B3">
              <w:rPr>
                <w:rFonts w:ascii="Times New Roman" w:hAnsi="Times New Roman"/>
                <w:sz w:val="20"/>
                <w:szCs w:val="20"/>
              </w:rPr>
              <w:t>(паукообразные)</w:t>
            </w:r>
          </w:p>
        </w:tc>
        <w:tc>
          <w:tcPr>
            <w:tcW w:w="851" w:type="dxa"/>
          </w:tcPr>
          <w:p w:rsidR="002A7342" w:rsidRPr="00B210B3" w:rsidRDefault="002A7342" w:rsidP="007531C5">
            <w:pPr>
              <w:spacing w:line="240" w:lineRule="auto"/>
              <w:jc w:val="both"/>
              <w:rPr>
                <w:rFonts w:ascii="Times New Roman" w:hAnsi="Times New Roman"/>
                <w:sz w:val="20"/>
                <w:szCs w:val="20"/>
              </w:rPr>
            </w:pPr>
            <w:r w:rsidRPr="00B210B3">
              <w:rPr>
                <w:rFonts w:ascii="Times New Roman" w:hAnsi="Times New Roman"/>
                <w:sz w:val="20"/>
                <w:szCs w:val="20"/>
              </w:rPr>
              <w:t>2,5</w:t>
            </w:r>
          </w:p>
        </w:tc>
        <w:tc>
          <w:tcPr>
            <w:tcW w:w="6237" w:type="dxa"/>
            <w:gridSpan w:val="3"/>
          </w:tcPr>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 xml:space="preserve">1. С помощью таблиц, стендов и слайдов изучить классификацию и общую характеристику типа Членистоногие с выделением  ароморфозов, медицинское значение представителей типа. Рассмотреть особенности морфологии </w:t>
            </w:r>
            <w:proofErr w:type="gramStart"/>
            <w:r w:rsidRPr="00B210B3">
              <w:rPr>
                <w:rFonts w:ascii="Times New Roman" w:hAnsi="Times New Roman"/>
                <w:sz w:val="20"/>
                <w:szCs w:val="20"/>
              </w:rPr>
              <w:t>ракообразных</w:t>
            </w:r>
            <w:proofErr w:type="gramEnd"/>
            <w:r w:rsidRPr="00B210B3">
              <w:rPr>
                <w:rFonts w:ascii="Times New Roman" w:hAnsi="Times New Roman"/>
                <w:sz w:val="20"/>
                <w:szCs w:val="20"/>
              </w:rPr>
              <w:t xml:space="preserve"> и паукообразных.</w:t>
            </w:r>
          </w:p>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2. Изучить влажные макропрепараты  вскрытого речного рака, тарантула, фаланги, паука-крестовика, скорпиона, каракурта.</w:t>
            </w:r>
          </w:p>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 xml:space="preserve">3. Под микроскопом рассмотреть строение </w:t>
            </w:r>
            <w:proofErr w:type="spellStart"/>
            <w:r w:rsidRPr="00B210B3">
              <w:rPr>
                <w:rFonts w:ascii="Times New Roman" w:hAnsi="Times New Roman"/>
                <w:sz w:val="20"/>
                <w:szCs w:val="20"/>
              </w:rPr>
              <w:t>хелицер</w:t>
            </w:r>
            <w:proofErr w:type="spellEnd"/>
            <w:r w:rsidRPr="00B210B3">
              <w:rPr>
                <w:rFonts w:ascii="Times New Roman" w:hAnsi="Times New Roman"/>
                <w:sz w:val="20"/>
                <w:szCs w:val="20"/>
              </w:rPr>
              <w:t xml:space="preserve"> и </w:t>
            </w:r>
            <w:proofErr w:type="spellStart"/>
            <w:r w:rsidRPr="00B210B3">
              <w:rPr>
                <w:rFonts w:ascii="Times New Roman" w:hAnsi="Times New Roman"/>
                <w:sz w:val="20"/>
                <w:szCs w:val="20"/>
              </w:rPr>
              <w:t>педипальп</w:t>
            </w:r>
            <w:proofErr w:type="spellEnd"/>
            <w:r w:rsidRPr="00B210B3">
              <w:rPr>
                <w:rFonts w:ascii="Times New Roman" w:hAnsi="Times New Roman"/>
                <w:sz w:val="20"/>
                <w:szCs w:val="20"/>
              </w:rPr>
              <w:t xml:space="preserve"> паука и клеща.</w:t>
            </w:r>
          </w:p>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4. Выполнить задания в рабочей тетради</w:t>
            </w:r>
          </w:p>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5. Решить ситуационные задачи.</w:t>
            </w:r>
          </w:p>
        </w:tc>
      </w:tr>
      <w:tr w:rsidR="002A7342" w:rsidRPr="00B210B3" w:rsidTr="00452004">
        <w:tc>
          <w:tcPr>
            <w:tcW w:w="710" w:type="dxa"/>
          </w:tcPr>
          <w:p w:rsidR="002A7342" w:rsidRPr="00B210B3" w:rsidRDefault="002A7342" w:rsidP="00452004">
            <w:pPr>
              <w:spacing w:line="240" w:lineRule="auto"/>
              <w:jc w:val="both"/>
              <w:rPr>
                <w:rFonts w:ascii="Times New Roman" w:hAnsi="Times New Roman"/>
                <w:sz w:val="20"/>
                <w:szCs w:val="20"/>
              </w:rPr>
            </w:pPr>
            <w:r w:rsidRPr="00B210B3">
              <w:rPr>
                <w:rFonts w:ascii="Times New Roman" w:hAnsi="Times New Roman"/>
                <w:sz w:val="20"/>
                <w:szCs w:val="20"/>
              </w:rPr>
              <w:t>9</w:t>
            </w:r>
          </w:p>
        </w:tc>
        <w:tc>
          <w:tcPr>
            <w:tcW w:w="1984" w:type="dxa"/>
            <w:gridSpan w:val="2"/>
          </w:tcPr>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 xml:space="preserve">Тип </w:t>
            </w:r>
            <w:proofErr w:type="spellStart"/>
            <w:r w:rsidRPr="00B210B3">
              <w:rPr>
                <w:rFonts w:ascii="Times New Roman" w:hAnsi="Times New Roman"/>
                <w:sz w:val="20"/>
                <w:szCs w:val="20"/>
              </w:rPr>
              <w:t>Arthropoda</w:t>
            </w:r>
            <w:proofErr w:type="spellEnd"/>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(Членистоногие)</w:t>
            </w:r>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 xml:space="preserve">Подтип </w:t>
            </w:r>
            <w:proofErr w:type="spellStart"/>
            <w:r w:rsidRPr="00B210B3">
              <w:rPr>
                <w:rFonts w:ascii="Times New Roman" w:hAnsi="Times New Roman"/>
                <w:sz w:val="20"/>
                <w:szCs w:val="20"/>
              </w:rPr>
              <w:t>Chelicerata</w:t>
            </w:r>
            <w:proofErr w:type="spellEnd"/>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w:t>
            </w:r>
            <w:proofErr w:type="spellStart"/>
            <w:r w:rsidRPr="00B210B3">
              <w:rPr>
                <w:rFonts w:ascii="Times New Roman" w:hAnsi="Times New Roman"/>
                <w:sz w:val="20"/>
                <w:szCs w:val="20"/>
              </w:rPr>
              <w:t>хелицероносные</w:t>
            </w:r>
            <w:proofErr w:type="spellEnd"/>
            <w:r w:rsidRPr="00B210B3">
              <w:rPr>
                <w:rFonts w:ascii="Times New Roman" w:hAnsi="Times New Roman"/>
                <w:sz w:val="20"/>
                <w:szCs w:val="20"/>
              </w:rPr>
              <w:t>)</w:t>
            </w:r>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 xml:space="preserve">Класс </w:t>
            </w:r>
            <w:proofErr w:type="spellStart"/>
            <w:r w:rsidRPr="00B210B3">
              <w:rPr>
                <w:rFonts w:ascii="Times New Roman" w:hAnsi="Times New Roman"/>
                <w:sz w:val="20"/>
                <w:szCs w:val="20"/>
              </w:rPr>
              <w:t>Arachnoidea</w:t>
            </w:r>
            <w:proofErr w:type="spellEnd"/>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(паукообразные)</w:t>
            </w:r>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 xml:space="preserve">Отряд </w:t>
            </w:r>
            <w:proofErr w:type="spellStart"/>
            <w:r w:rsidRPr="00B210B3">
              <w:rPr>
                <w:rFonts w:ascii="Times New Roman" w:hAnsi="Times New Roman"/>
                <w:sz w:val="20"/>
                <w:szCs w:val="20"/>
              </w:rPr>
              <w:t>Acarina</w:t>
            </w:r>
            <w:proofErr w:type="spellEnd"/>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(клещи)</w:t>
            </w:r>
          </w:p>
        </w:tc>
        <w:tc>
          <w:tcPr>
            <w:tcW w:w="851" w:type="dxa"/>
          </w:tcPr>
          <w:p w:rsidR="002A7342" w:rsidRPr="00B210B3" w:rsidRDefault="002A7342" w:rsidP="007531C5">
            <w:pPr>
              <w:spacing w:line="240" w:lineRule="auto"/>
              <w:jc w:val="both"/>
              <w:rPr>
                <w:rFonts w:ascii="Times New Roman" w:hAnsi="Times New Roman"/>
                <w:sz w:val="20"/>
                <w:szCs w:val="20"/>
              </w:rPr>
            </w:pPr>
            <w:r w:rsidRPr="00B210B3">
              <w:rPr>
                <w:rFonts w:ascii="Times New Roman" w:hAnsi="Times New Roman"/>
                <w:sz w:val="20"/>
                <w:szCs w:val="20"/>
              </w:rPr>
              <w:t>2,5</w:t>
            </w:r>
          </w:p>
        </w:tc>
        <w:tc>
          <w:tcPr>
            <w:tcW w:w="6237" w:type="dxa"/>
            <w:gridSpan w:val="3"/>
          </w:tcPr>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 xml:space="preserve">1. С помощью таблиц и стендов  рассмотреть классификацию и особенности морфологии </w:t>
            </w:r>
            <w:proofErr w:type="spellStart"/>
            <w:r w:rsidRPr="00B210B3">
              <w:rPr>
                <w:rFonts w:ascii="Times New Roman" w:hAnsi="Times New Roman"/>
                <w:sz w:val="20"/>
                <w:szCs w:val="20"/>
              </w:rPr>
              <w:t>акариформных</w:t>
            </w:r>
            <w:proofErr w:type="spellEnd"/>
            <w:r w:rsidRPr="00B210B3">
              <w:rPr>
                <w:rFonts w:ascii="Times New Roman" w:hAnsi="Times New Roman"/>
                <w:sz w:val="20"/>
                <w:szCs w:val="20"/>
              </w:rPr>
              <w:t xml:space="preserve"> и </w:t>
            </w:r>
            <w:proofErr w:type="spellStart"/>
            <w:r w:rsidRPr="00B210B3">
              <w:rPr>
                <w:rFonts w:ascii="Times New Roman" w:hAnsi="Times New Roman"/>
                <w:sz w:val="20"/>
                <w:szCs w:val="20"/>
              </w:rPr>
              <w:t>паразитиформных</w:t>
            </w:r>
            <w:proofErr w:type="spellEnd"/>
            <w:r w:rsidRPr="00B210B3">
              <w:rPr>
                <w:rFonts w:ascii="Times New Roman" w:hAnsi="Times New Roman"/>
                <w:sz w:val="20"/>
                <w:szCs w:val="20"/>
              </w:rPr>
              <w:t xml:space="preserve"> клещей, схему цикла развития, медицинское значение, методы диагностики и профилактики.</w:t>
            </w:r>
          </w:p>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2. Под микроскопом и бинокулярной лупой рассмотреть микропрепараты:</w:t>
            </w:r>
          </w:p>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 xml:space="preserve">а) </w:t>
            </w:r>
            <w:proofErr w:type="spellStart"/>
            <w:r w:rsidRPr="00B210B3">
              <w:rPr>
                <w:rFonts w:ascii="Times New Roman" w:hAnsi="Times New Roman"/>
                <w:i/>
                <w:sz w:val="20"/>
                <w:szCs w:val="20"/>
              </w:rPr>
              <w:t>Ixodes</w:t>
            </w:r>
            <w:proofErr w:type="spellEnd"/>
            <w:r w:rsidRPr="00B210B3">
              <w:rPr>
                <w:rFonts w:ascii="Times New Roman" w:hAnsi="Times New Roman"/>
                <w:sz w:val="20"/>
                <w:szCs w:val="20"/>
              </w:rPr>
              <w:t xml:space="preserve"> </w:t>
            </w:r>
            <w:proofErr w:type="spellStart"/>
            <w:r w:rsidRPr="00B210B3">
              <w:rPr>
                <w:rFonts w:ascii="Times New Roman" w:hAnsi="Times New Roman"/>
                <w:i/>
                <w:sz w:val="20"/>
                <w:szCs w:val="20"/>
              </w:rPr>
              <w:t>persulcatus</w:t>
            </w:r>
            <w:proofErr w:type="spellEnd"/>
            <w:r w:rsidRPr="00B210B3">
              <w:rPr>
                <w:rFonts w:ascii="Times New Roman" w:hAnsi="Times New Roman"/>
                <w:sz w:val="20"/>
                <w:szCs w:val="20"/>
              </w:rPr>
              <w:t>: имаго (самец и самка), личинка, нимфа.</w:t>
            </w:r>
          </w:p>
          <w:p w:rsidR="002A7342" w:rsidRPr="00B210B3" w:rsidRDefault="002A7342" w:rsidP="00E83BA9">
            <w:pPr>
              <w:spacing w:after="0" w:line="240" w:lineRule="auto"/>
              <w:ind w:firstLine="709"/>
              <w:jc w:val="both"/>
              <w:rPr>
                <w:rFonts w:ascii="Times New Roman" w:hAnsi="Times New Roman"/>
                <w:sz w:val="20"/>
                <w:szCs w:val="20"/>
                <w:lang w:val="en-US"/>
              </w:rPr>
            </w:pPr>
            <w:r w:rsidRPr="00B210B3">
              <w:rPr>
                <w:rFonts w:ascii="Times New Roman" w:hAnsi="Times New Roman"/>
                <w:sz w:val="20"/>
                <w:szCs w:val="20"/>
              </w:rPr>
              <w:t>б</w:t>
            </w:r>
            <w:r w:rsidRPr="00B210B3">
              <w:rPr>
                <w:rFonts w:ascii="Times New Roman" w:hAnsi="Times New Roman"/>
                <w:sz w:val="20"/>
                <w:szCs w:val="20"/>
                <w:lang w:val="en-US"/>
              </w:rPr>
              <w:t xml:space="preserve">) </w:t>
            </w:r>
            <w:proofErr w:type="spellStart"/>
            <w:r w:rsidRPr="00B210B3">
              <w:rPr>
                <w:rFonts w:ascii="Times New Roman" w:hAnsi="Times New Roman"/>
                <w:i/>
                <w:sz w:val="20"/>
                <w:szCs w:val="20"/>
                <w:lang w:val="en-US"/>
              </w:rPr>
              <w:t>Dermacentor</w:t>
            </w:r>
            <w:proofErr w:type="spellEnd"/>
            <w:r w:rsidRPr="00B210B3">
              <w:rPr>
                <w:rFonts w:ascii="Times New Roman" w:hAnsi="Times New Roman"/>
                <w:sz w:val="20"/>
                <w:szCs w:val="20"/>
                <w:lang w:val="en-US"/>
              </w:rPr>
              <w:t xml:space="preserve"> </w:t>
            </w:r>
            <w:proofErr w:type="spellStart"/>
            <w:r w:rsidRPr="00B210B3">
              <w:rPr>
                <w:rFonts w:ascii="Times New Roman" w:hAnsi="Times New Roman"/>
                <w:i/>
                <w:sz w:val="20"/>
                <w:szCs w:val="20"/>
                <w:lang w:val="en-US"/>
              </w:rPr>
              <w:t>pictus</w:t>
            </w:r>
            <w:proofErr w:type="spellEnd"/>
          </w:p>
          <w:p w:rsidR="002A7342" w:rsidRPr="00B210B3" w:rsidRDefault="002A7342" w:rsidP="00E83BA9">
            <w:pPr>
              <w:spacing w:after="0" w:line="240" w:lineRule="auto"/>
              <w:ind w:firstLine="709"/>
              <w:jc w:val="both"/>
              <w:rPr>
                <w:rFonts w:ascii="Times New Roman" w:hAnsi="Times New Roman"/>
                <w:sz w:val="20"/>
                <w:szCs w:val="20"/>
                <w:lang w:val="en-US"/>
              </w:rPr>
            </w:pPr>
            <w:r w:rsidRPr="00B210B3">
              <w:rPr>
                <w:rFonts w:ascii="Times New Roman" w:hAnsi="Times New Roman"/>
                <w:sz w:val="20"/>
                <w:szCs w:val="20"/>
              </w:rPr>
              <w:t>в</w:t>
            </w:r>
            <w:r w:rsidRPr="00B210B3">
              <w:rPr>
                <w:rFonts w:ascii="Times New Roman" w:hAnsi="Times New Roman"/>
                <w:sz w:val="20"/>
                <w:szCs w:val="20"/>
                <w:lang w:val="en-US"/>
              </w:rPr>
              <w:t xml:space="preserve">) </w:t>
            </w:r>
            <w:proofErr w:type="spellStart"/>
            <w:r w:rsidRPr="00B210B3">
              <w:rPr>
                <w:rFonts w:ascii="Times New Roman" w:hAnsi="Times New Roman"/>
                <w:i/>
                <w:sz w:val="20"/>
                <w:szCs w:val="20"/>
                <w:lang w:val="en-US"/>
              </w:rPr>
              <w:t>Ornithodorus</w:t>
            </w:r>
            <w:proofErr w:type="spellEnd"/>
            <w:r w:rsidRPr="00B210B3">
              <w:rPr>
                <w:rFonts w:ascii="Times New Roman" w:hAnsi="Times New Roman"/>
                <w:sz w:val="20"/>
                <w:szCs w:val="20"/>
                <w:lang w:val="en-US"/>
              </w:rPr>
              <w:t xml:space="preserve"> </w:t>
            </w:r>
            <w:proofErr w:type="spellStart"/>
            <w:r w:rsidRPr="00B210B3">
              <w:rPr>
                <w:rFonts w:ascii="Times New Roman" w:hAnsi="Times New Roman"/>
                <w:sz w:val="20"/>
                <w:szCs w:val="20"/>
                <w:lang w:val="en-US"/>
              </w:rPr>
              <w:t>papilli</w:t>
            </w:r>
            <w:r w:rsidRPr="00B210B3">
              <w:rPr>
                <w:rFonts w:ascii="Times New Roman" w:hAnsi="Times New Roman"/>
                <w:i/>
                <w:sz w:val="20"/>
                <w:szCs w:val="20"/>
                <w:lang w:val="en-US"/>
              </w:rPr>
              <w:t>p</w:t>
            </w:r>
            <w:r w:rsidRPr="00B210B3">
              <w:rPr>
                <w:rFonts w:ascii="Times New Roman" w:hAnsi="Times New Roman"/>
                <w:sz w:val="20"/>
                <w:szCs w:val="20"/>
                <w:lang w:val="en-US"/>
              </w:rPr>
              <w:t>es</w:t>
            </w:r>
            <w:proofErr w:type="spellEnd"/>
          </w:p>
          <w:p w:rsidR="002A7342" w:rsidRPr="00B210B3" w:rsidRDefault="002A7342" w:rsidP="00E83BA9">
            <w:pPr>
              <w:spacing w:after="0" w:line="240" w:lineRule="auto"/>
              <w:ind w:firstLine="709"/>
              <w:jc w:val="both"/>
              <w:rPr>
                <w:rFonts w:ascii="Times New Roman" w:hAnsi="Times New Roman"/>
                <w:i/>
                <w:sz w:val="20"/>
                <w:szCs w:val="20"/>
              </w:rPr>
            </w:pPr>
            <w:r w:rsidRPr="00B210B3">
              <w:rPr>
                <w:rFonts w:ascii="Times New Roman" w:hAnsi="Times New Roman"/>
                <w:sz w:val="20"/>
                <w:szCs w:val="20"/>
              </w:rPr>
              <w:t xml:space="preserve">г) </w:t>
            </w:r>
            <w:proofErr w:type="spellStart"/>
            <w:r w:rsidRPr="00B210B3">
              <w:rPr>
                <w:rFonts w:ascii="Times New Roman" w:hAnsi="Times New Roman"/>
                <w:i/>
                <w:sz w:val="20"/>
                <w:szCs w:val="20"/>
                <w:lang w:val="en-US"/>
              </w:rPr>
              <w:t>Sarcoptes</w:t>
            </w:r>
            <w:proofErr w:type="spellEnd"/>
            <w:r w:rsidRPr="00B210B3">
              <w:rPr>
                <w:rFonts w:ascii="Times New Roman" w:hAnsi="Times New Roman"/>
                <w:sz w:val="20"/>
                <w:szCs w:val="20"/>
              </w:rPr>
              <w:t xml:space="preserve"> </w:t>
            </w:r>
            <w:proofErr w:type="spellStart"/>
            <w:r w:rsidRPr="00B210B3">
              <w:rPr>
                <w:rFonts w:ascii="Times New Roman" w:hAnsi="Times New Roman"/>
                <w:i/>
                <w:sz w:val="20"/>
                <w:szCs w:val="20"/>
                <w:lang w:val="en-US"/>
              </w:rPr>
              <w:t>scabiei</w:t>
            </w:r>
            <w:proofErr w:type="spellEnd"/>
          </w:p>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3.  Выполнить задания в рабочей тетради</w:t>
            </w:r>
          </w:p>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4. Решить ситуационные задачи.</w:t>
            </w:r>
          </w:p>
        </w:tc>
      </w:tr>
      <w:tr w:rsidR="002A7342" w:rsidRPr="00B210B3" w:rsidTr="00452004">
        <w:tc>
          <w:tcPr>
            <w:tcW w:w="710" w:type="dxa"/>
          </w:tcPr>
          <w:p w:rsidR="002A7342" w:rsidRPr="00B210B3" w:rsidRDefault="002A7342" w:rsidP="00452004">
            <w:pPr>
              <w:spacing w:line="240" w:lineRule="auto"/>
              <w:jc w:val="both"/>
              <w:rPr>
                <w:rFonts w:ascii="Times New Roman" w:hAnsi="Times New Roman"/>
                <w:sz w:val="20"/>
                <w:szCs w:val="20"/>
              </w:rPr>
            </w:pPr>
            <w:r w:rsidRPr="00B210B3">
              <w:rPr>
                <w:rFonts w:ascii="Times New Roman" w:hAnsi="Times New Roman"/>
                <w:sz w:val="20"/>
                <w:szCs w:val="20"/>
              </w:rPr>
              <w:t>10</w:t>
            </w:r>
          </w:p>
        </w:tc>
        <w:tc>
          <w:tcPr>
            <w:tcW w:w="1984" w:type="dxa"/>
            <w:gridSpan w:val="2"/>
          </w:tcPr>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 xml:space="preserve">Тип </w:t>
            </w:r>
            <w:proofErr w:type="spellStart"/>
            <w:r w:rsidRPr="00B210B3">
              <w:rPr>
                <w:rFonts w:ascii="Times New Roman" w:hAnsi="Times New Roman"/>
                <w:i/>
                <w:sz w:val="20"/>
                <w:szCs w:val="20"/>
              </w:rPr>
              <w:t>Arthropoda</w:t>
            </w:r>
            <w:proofErr w:type="spellEnd"/>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(Членистоногие)</w:t>
            </w:r>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 xml:space="preserve">Подтип </w:t>
            </w:r>
            <w:proofErr w:type="spellStart"/>
            <w:r w:rsidRPr="00B210B3">
              <w:rPr>
                <w:rFonts w:ascii="Times New Roman" w:hAnsi="Times New Roman"/>
                <w:i/>
                <w:sz w:val="20"/>
                <w:szCs w:val="20"/>
              </w:rPr>
              <w:t>Tracheata</w:t>
            </w:r>
            <w:proofErr w:type="spellEnd"/>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(трахейнодышащие)</w:t>
            </w:r>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 xml:space="preserve">Класс </w:t>
            </w:r>
            <w:proofErr w:type="spellStart"/>
            <w:r w:rsidRPr="00B210B3">
              <w:rPr>
                <w:rFonts w:ascii="Times New Roman" w:hAnsi="Times New Roman"/>
                <w:i/>
                <w:sz w:val="20"/>
                <w:szCs w:val="20"/>
              </w:rPr>
              <w:t>Insecta</w:t>
            </w:r>
            <w:proofErr w:type="spellEnd"/>
            <w:r w:rsidRPr="00B210B3">
              <w:rPr>
                <w:rFonts w:ascii="Times New Roman" w:hAnsi="Times New Roman"/>
                <w:sz w:val="20"/>
                <w:szCs w:val="20"/>
              </w:rPr>
              <w:t xml:space="preserve"> </w:t>
            </w:r>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(насекомые)</w:t>
            </w:r>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 xml:space="preserve">Отряд </w:t>
            </w:r>
            <w:proofErr w:type="spellStart"/>
            <w:r w:rsidRPr="00B210B3">
              <w:rPr>
                <w:rFonts w:ascii="Times New Roman" w:hAnsi="Times New Roman"/>
                <w:i/>
                <w:sz w:val="20"/>
                <w:szCs w:val="20"/>
              </w:rPr>
              <w:t>Diptera</w:t>
            </w:r>
            <w:proofErr w:type="spellEnd"/>
          </w:p>
          <w:p w:rsidR="002A7342" w:rsidRPr="00B210B3" w:rsidRDefault="002A7342" w:rsidP="00D55ED2">
            <w:pPr>
              <w:spacing w:after="0" w:line="240" w:lineRule="auto"/>
              <w:jc w:val="both"/>
              <w:rPr>
                <w:rFonts w:ascii="Times New Roman" w:hAnsi="Times New Roman"/>
                <w:sz w:val="20"/>
                <w:szCs w:val="20"/>
              </w:rPr>
            </w:pPr>
            <w:r w:rsidRPr="00B210B3">
              <w:rPr>
                <w:rFonts w:ascii="Times New Roman" w:hAnsi="Times New Roman"/>
                <w:sz w:val="20"/>
                <w:szCs w:val="20"/>
              </w:rPr>
              <w:t>(двукрылые)</w:t>
            </w:r>
          </w:p>
        </w:tc>
        <w:tc>
          <w:tcPr>
            <w:tcW w:w="851" w:type="dxa"/>
          </w:tcPr>
          <w:p w:rsidR="002A7342" w:rsidRPr="00B210B3" w:rsidRDefault="002A7342" w:rsidP="007531C5">
            <w:pPr>
              <w:spacing w:line="240" w:lineRule="auto"/>
              <w:jc w:val="both"/>
              <w:rPr>
                <w:rFonts w:ascii="Times New Roman" w:hAnsi="Times New Roman"/>
                <w:sz w:val="20"/>
                <w:szCs w:val="20"/>
              </w:rPr>
            </w:pPr>
            <w:r w:rsidRPr="00B210B3">
              <w:rPr>
                <w:rFonts w:ascii="Times New Roman" w:hAnsi="Times New Roman"/>
                <w:sz w:val="20"/>
                <w:szCs w:val="20"/>
              </w:rPr>
              <w:t>2,5</w:t>
            </w:r>
          </w:p>
        </w:tc>
        <w:tc>
          <w:tcPr>
            <w:tcW w:w="6237" w:type="dxa"/>
            <w:gridSpan w:val="3"/>
          </w:tcPr>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 xml:space="preserve">1. С помощью таблиц, стендов и слайдов  разобрать классификацию  и особенности морфологии насекомых, схему цикла развития, медицинскую роль. Дать характеристику отряду </w:t>
            </w:r>
            <w:proofErr w:type="gramStart"/>
            <w:r w:rsidRPr="00B210B3">
              <w:rPr>
                <w:rFonts w:ascii="Times New Roman" w:hAnsi="Times New Roman"/>
                <w:sz w:val="20"/>
                <w:szCs w:val="20"/>
              </w:rPr>
              <w:t>Двукрылые</w:t>
            </w:r>
            <w:proofErr w:type="gramEnd"/>
            <w:r w:rsidRPr="00B210B3">
              <w:rPr>
                <w:rFonts w:ascii="Times New Roman" w:hAnsi="Times New Roman"/>
                <w:sz w:val="20"/>
                <w:szCs w:val="20"/>
              </w:rPr>
              <w:t>.</w:t>
            </w:r>
          </w:p>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2. Под микроскопом и бинокулярной лупой рассмотреть  микропрепараты:</w:t>
            </w:r>
          </w:p>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 xml:space="preserve">а) Личинки, куколки и имаго комаров рода  </w:t>
            </w:r>
            <w:proofErr w:type="spellStart"/>
            <w:r w:rsidRPr="00B210B3">
              <w:rPr>
                <w:rFonts w:ascii="Times New Roman" w:hAnsi="Times New Roman"/>
                <w:i/>
                <w:sz w:val="20"/>
                <w:szCs w:val="20"/>
              </w:rPr>
              <w:t>Culex</w:t>
            </w:r>
            <w:proofErr w:type="spellEnd"/>
            <w:r w:rsidRPr="00B210B3">
              <w:rPr>
                <w:rFonts w:ascii="Times New Roman" w:hAnsi="Times New Roman"/>
                <w:sz w:val="20"/>
                <w:szCs w:val="20"/>
              </w:rPr>
              <w:t xml:space="preserve"> и </w:t>
            </w:r>
            <w:proofErr w:type="spellStart"/>
            <w:r w:rsidRPr="00B210B3">
              <w:rPr>
                <w:rFonts w:ascii="Times New Roman" w:hAnsi="Times New Roman"/>
                <w:i/>
                <w:sz w:val="20"/>
                <w:szCs w:val="20"/>
              </w:rPr>
              <w:t>Anopheles</w:t>
            </w:r>
            <w:proofErr w:type="spellEnd"/>
            <w:r w:rsidRPr="00B210B3">
              <w:rPr>
                <w:rFonts w:ascii="Times New Roman" w:hAnsi="Times New Roman"/>
                <w:sz w:val="20"/>
                <w:szCs w:val="20"/>
              </w:rPr>
              <w:t>.</w:t>
            </w:r>
          </w:p>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 xml:space="preserve">б) Личинку, куколку и имаго мошек семейства </w:t>
            </w:r>
            <w:proofErr w:type="spellStart"/>
            <w:r w:rsidRPr="00B210B3">
              <w:rPr>
                <w:rFonts w:ascii="Times New Roman" w:hAnsi="Times New Roman"/>
                <w:i/>
                <w:sz w:val="20"/>
                <w:szCs w:val="20"/>
              </w:rPr>
              <w:t>Simuliidae</w:t>
            </w:r>
            <w:proofErr w:type="spellEnd"/>
            <w:r w:rsidRPr="00B210B3">
              <w:rPr>
                <w:rFonts w:ascii="Times New Roman" w:hAnsi="Times New Roman"/>
                <w:sz w:val="20"/>
                <w:szCs w:val="20"/>
              </w:rPr>
              <w:t>.</w:t>
            </w:r>
          </w:p>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3.  Выполнить задания в рабочей тетради</w:t>
            </w:r>
          </w:p>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4. Решить ситуационные задачи.</w:t>
            </w:r>
          </w:p>
        </w:tc>
      </w:tr>
      <w:tr w:rsidR="002A7342" w:rsidRPr="00B210B3" w:rsidTr="00452004">
        <w:tc>
          <w:tcPr>
            <w:tcW w:w="710" w:type="dxa"/>
          </w:tcPr>
          <w:p w:rsidR="002A7342" w:rsidRPr="00B210B3" w:rsidRDefault="002A7342" w:rsidP="00452004">
            <w:pPr>
              <w:spacing w:line="240" w:lineRule="auto"/>
              <w:jc w:val="both"/>
              <w:rPr>
                <w:rFonts w:ascii="Times New Roman" w:hAnsi="Times New Roman"/>
                <w:sz w:val="20"/>
                <w:szCs w:val="20"/>
              </w:rPr>
            </w:pPr>
            <w:r w:rsidRPr="00B210B3">
              <w:rPr>
                <w:rFonts w:ascii="Times New Roman" w:hAnsi="Times New Roman"/>
                <w:sz w:val="20"/>
                <w:szCs w:val="20"/>
              </w:rPr>
              <w:t>11</w:t>
            </w:r>
          </w:p>
        </w:tc>
        <w:tc>
          <w:tcPr>
            <w:tcW w:w="1984" w:type="dxa"/>
            <w:gridSpan w:val="2"/>
          </w:tcPr>
          <w:p w:rsidR="002A7342" w:rsidRPr="00B210B3" w:rsidRDefault="002A7342" w:rsidP="00D55ED2">
            <w:pPr>
              <w:spacing w:line="240" w:lineRule="auto"/>
              <w:jc w:val="both"/>
              <w:rPr>
                <w:rFonts w:ascii="Times New Roman" w:hAnsi="Times New Roman"/>
                <w:sz w:val="20"/>
                <w:szCs w:val="20"/>
              </w:rPr>
            </w:pPr>
            <w:r w:rsidRPr="00B210B3">
              <w:rPr>
                <w:rFonts w:ascii="Times New Roman" w:hAnsi="Times New Roman"/>
                <w:sz w:val="20"/>
                <w:szCs w:val="20"/>
              </w:rPr>
              <w:t>Медицинское значение насекомых.</w:t>
            </w:r>
          </w:p>
        </w:tc>
        <w:tc>
          <w:tcPr>
            <w:tcW w:w="851" w:type="dxa"/>
          </w:tcPr>
          <w:p w:rsidR="002A7342" w:rsidRPr="00B210B3" w:rsidRDefault="002A7342" w:rsidP="007531C5">
            <w:pPr>
              <w:spacing w:line="240" w:lineRule="auto"/>
              <w:jc w:val="both"/>
              <w:rPr>
                <w:rFonts w:ascii="Times New Roman" w:hAnsi="Times New Roman"/>
                <w:sz w:val="20"/>
                <w:szCs w:val="20"/>
              </w:rPr>
            </w:pPr>
            <w:r w:rsidRPr="00B210B3">
              <w:rPr>
                <w:rFonts w:ascii="Times New Roman" w:hAnsi="Times New Roman"/>
                <w:sz w:val="20"/>
                <w:szCs w:val="20"/>
              </w:rPr>
              <w:t>2,5</w:t>
            </w:r>
          </w:p>
        </w:tc>
        <w:tc>
          <w:tcPr>
            <w:tcW w:w="6237" w:type="dxa"/>
            <w:gridSpan w:val="3"/>
          </w:tcPr>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 xml:space="preserve">1. С помощью таблиц, стендов и слайдов изучить особенности морфологии отрядов  </w:t>
            </w:r>
            <w:proofErr w:type="spellStart"/>
            <w:r w:rsidRPr="00B210B3">
              <w:rPr>
                <w:rFonts w:ascii="Times New Roman" w:hAnsi="Times New Roman"/>
                <w:i/>
                <w:sz w:val="20"/>
                <w:szCs w:val="20"/>
              </w:rPr>
              <w:t>Aphaniptera</w:t>
            </w:r>
            <w:proofErr w:type="spellEnd"/>
            <w:r w:rsidRPr="00B210B3">
              <w:rPr>
                <w:rFonts w:ascii="Times New Roman" w:hAnsi="Times New Roman"/>
                <w:sz w:val="20"/>
                <w:szCs w:val="20"/>
              </w:rPr>
              <w:t xml:space="preserve">, </w:t>
            </w:r>
            <w:proofErr w:type="spellStart"/>
            <w:r w:rsidRPr="00B210B3">
              <w:rPr>
                <w:rFonts w:ascii="Times New Roman" w:hAnsi="Times New Roman"/>
                <w:i/>
                <w:sz w:val="20"/>
                <w:szCs w:val="20"/>
              </w:rPr>
              <w:t>Anoplura</w:t>
            </w:r>
            <w:proofErr w:type="spellEnd"/>
            <w:r w:rsidRPr="00B210B3">
              <w:rPr>
                <w:rFonts w:ascii="Times New Roman" w:hAnsi="Times New Roman"/>
                <w:sz w:val="20"/>
                <w:szCs w:val="20"/>
              </w:rPr>
              <w:t xml:space="preserve">, </w:t>
            </w:r>
            <w:proofErr w:type="spellStart"/>
            <w:r w:rsidRPr="00B210B3">
              <w:rPr>
                <w:rFonts w:ascii="Times New Roman" w:hAnsi="Times New Roman"/>
                <w:i/>
                <w:sz w:val="20"/>
                <w:szCs w:val="20"/>
              </w:rPr>
              <w:t>Hemiptera</w:t>
            </w:r>
            <w:proofErr w:type="spellEnd"/>
            <w:r w:rsidRPr="00B210B3">
              <w:rPr>
                <w:rFonts w:ascii="Times New Roman" w:hAnsi="Times New Roman"/>
                <w:sz w:val="20"/>
                <w:szCs w:val="20"/>
              </w:rPr>
              <w:t xml:space="preserve">, </w:t>
            </w:r>
            <w:proofErr w:type="spellStart"/>
            <w:r w:rsidRPr="00B210B3">
              <w:rPr>
                <w:rFonts w:ascii="Times New Roman" w:hAnsi="Times New Roman"/>
                <w:i/>
                <w:sz w:val="20"/>
                <w:szCs w:val="20"/>
              </w:rPr>
              <w:t>Blattoidea</w:t>
            </w:r>
            <w:proofErr w:type="spellEnd"/>
            <w:r w:rsidRPr="00B210B3">
              <w:rPr>
                <w:rFonts w:ascii="Times New Roman" w:hAnsi="Times New Roman"/>
                <w:sz w:val="20"/>
                <w:szCs w:val="20"/>
              </w:rPr>
              <w:t>, их медицинское значение, меры борьбы.</w:t>
            </w:r>
          </w:p>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2. Под микроскопом и бинокулярной лупой изучить микропрепараты:</w:t>
            </w:r>
          </w:p>
          <w:p w:rsidR="002A7342" w:rsidRPr="00B210B3" w:rsidRDefault="002A7342" w:rsidP="00E83BA9">
            <w:pPr>
              <w:spacing w:after="0" w:line="240" w:lineRule="auto"/>
              <w:ind w:firstLine="709"/>
              <w:jc w:val="both"/>
              <w:rPr>
                <w:rFonts w:ascii="Times New Roman" w:hAnsi="Times New Roman"/>
                <w:sz w:val="20"/>
                <w:szCs w:val="20"/>
                <w:lang w:val="en-US"/>
              </w:rPr>
            </w:pPr>
            <w:r w:rsidRPr="00B210B3">
              <w:rPr>
                <w:rFonts w:ascii="Times New Roman" w:hAnsi="Times New Roman"/>
                <w:sz w:val="20"/>
                <w:szCs w:val="20"/>
              </w:rPr>
              <w:t>а</w:t>
            </w:r>
            <w:r w:rsidRPr="00B210B3">
              <w:rPr>
                <w:rFonts w:ascii="Times New Roman" w:hAnsi="Times New Roman"/>
                <w:sz w:val="20"/>
                <w:szCs w:val="20"/>
                <w:lang w:val="en-US"/>
              </w:rPr>
              <w:t xml:space="preserve">) </w:t>
            </w:r>
            <w:proofErr w:type="spellStart"/>
            <w:r w:rsidRPr="00B210B3">
              <w:rPr>
                <w:rFonts w:ascii="Times New Roman" w:hAnsi="Times New Roman"/>
                <w:i/>
                <w:sz w:val="20"/>
                <w:szCs w:val="20"/>
                <w:lang w:val="en-US"/>
              </w:rPr>
              <w:t>Pediculus</w:t>
            </w:r>
            <w:proofErr w:type="spellEnd"/>
            <w:r w:rsidRPr="00B210B3">
              <w:rPr>
                <w:rFonts w:ascii="Times New Roman" w:hAnsi="Times New Roman"/>
                <w:sz w:val="20"/>
                <w:szCs w:val="20"/>
                <w:lang w:val="en-US"/>
              </w:rPr>
              <w:t xml:space="preserve"> </w:t>
            </w:r>
            <w:proofErr w:type="spellStart"/>
            <w:r w:rsidRPr="00B210B3">
              <w:rPr>
                <w:rFonts w:ascii="Times New Roman" w:hAnsi="Times New Roman"/>
                <w:i/>
                <w:sz w:val="20"/>
                <w:szCs w:val="20"/>
                <w:lang w:val="en-US"/>
              </w:rPr>
              <w:t>humanus</w:t>
            </w:r>
            <w:proofErr w:type="spellEnd"/>
            <w:r w:rsidRPr="00B210B3">
              <w:rPr>
                <w:rFonts w:ascii="Times New Roman" w:hAnsi="Times New Roman"/>
                <w:sz w:val="20"/>
                <w:szCs w:val="20"/>
                <w:lang w:val="en-US"/>
              </w:rPr>
              <w:t xml:space="preserve"> </w:t>
            </w:r>
            <w:proofErr w:type="spellStart"/>
            <w:r w:rsidRPr="00B210B3">
              <w:rPr>
                <w:rFonts w:ascii="Times New Roman" w:hAnsi="Times New Roman"/>
                <w:i/>
                <w:sz w:val="20"/>
                <w:szCs w:val="20"/>
                <w:lang w:val="en-US"/>
              </w:rPr>
              <w:t>corporis</w:t>
            </w:r>
            <w:proofErr w:type="spellEnd"/>
            <w:r w:rsidRPr="00B210B3">
              <w:rPr>
                <w:rFonts w:ascii="Times New Roman" w:hAnsi="Times New Roman"/>
                <w:sz w:val="20"/>
                <w:szCs w:val="20"/>
                <w:lang w:val="en-US"/>
              </w:rPr>
              <w:t xml:space="preserve"> et </w:t>
            </w:r>
            <w:proofErr w:type="spellStart"/>
            <w:r w:rsidRPr="00B210B3">
              <w:rPr>
                <w:rFonts w:ascii="Times New Roman" w:hAnsi="Times New Roman"/>
                <w:i/>
                <w:sz w:val="20"/>
                <w:szCs w:val="20"/>
                <w:lang w:val="en-US"/>
              </w:rPr>
              <w:t>capitis</w:t>
            </w:r>
            <w:proofErr w:type="spellEnd"/>
          </w:p>
          <w:p w:rsidR="002A7342" w:rsidRPr="00B210B3" w:rsidRDefault="002A7342" w:rsidP="00E83BA9">
            <w:pPr>
              <w:spacing w:after="0" w:line="240" w:lineRule="auto"/>
              <w:ind w:firstLine="709"/>
              <w:jc w:val="both"/>
              <w:rPr>
                <w:rFonts w:ascii="Times New Roman" w:hAnsi="Times New Roman"/>
                <w:sz w:val="20"/>
                <w:szCs w:val="20"/>
                <w:lang w:val="en-US"/>
              </w:rPr>
            </w:pPr>
            <w:r w:rsidRPr="00B210B3">
              <w:rPr>
                <w:rFonts w:ascii="Times New Roman" w:hAnsi="Times New Roman"/>
                <w:sz w:val="20"/>
                <w:szCs w:val="20"/>
              </w:rPr>
              <w:t>б</w:t>
            </w:r>
            <w:r w:rsidRPr="00B210B3">
              <w:rPr>
                <w:rFonts w:ascii="Times New Roman" w:hAnsi="Times New Roman"/>
                <w:sz w:val="20"/>
                <w:szCs w:val="20"/>
                <w:lang w:val="en-US"/>
              </w:rPr>
              <w:t xml:space="preserve">) </w:t>
            </w:r>
            <w:proofErr w:type="spellStart"/>
            <w:r w:rsidRPr="00B210B3">
              <w:rPr>
                <w:rFonts w:ascii="Times New Roman" w:hAnsi="Times New Roman"/>
                <w:i/>
                <w:sz w:val="20"/>
                <w:szCs w:val="20"/>
                <w:lang w:val="en-US"/>
              </w:rPr>
              <w:t>Phthirus</w:t>
            </w:r>
            <w:proofErr w:type="spellEnd"/>
            <w:r w:rsidRPr="00B210B3">
              <w:rPr>
                <w:rFonts w:ascii="Times New Roman" w:hAnsi="Times New Roman"/>
                <w:sz w:val="20"/>
                <w:szCs w:val="20"/>
                <w:lang w:val="en-US"/>
              </w:rPr>
              <w:t xml:space="preserve"> </w:t>
            </w:r>
            <w:r w:rsidRPr="00B210B3">
              <w:rPr>
                <w:rFonts w:ascii="Times New Roman" w:hAnsi="Times New Roman"/>
                <w:i/>
                <w:sz w:val="20"/>
                <w:szCs w:val="20"/>
                <w:lang w:val="en-US"/>
              </w:rPr>
              <w:t>pubis</w:t>
            </w:r>
          </w:p>
          <w:p w:rsidR="002A7342" w:rsidRPr="00B210B3" w:rsidRDefault="002A7342" w:rsidP="00E83BA9">
            <w:pPr>
              <w:spacing w:after="0" w:line="240" w:lineRule="auto"/>
              <w:ind w:firstLine="709"/>
              <w:jc w:val="both"/>
              <w:rPr>
                <w:rFonts w:ascii="Times New Roman" w:hAnsi="Times New Roman"/>
                <w:sz w:val="20"/>
                <w:szCs w:val="20"/>
                <w:lang w:val="en-US"/>
              </w:rPr>
            </w:pPr>
            <w:r w:rsidRPr="00B210B3">
              <w:rPr>
                <w:rFonts w:ascii="Times New Roman" w:hAnsi="Times New Roman"/>
                <w:sz w:val="20"/>
                <w:szCs w:val="20"/>
              </w:rPr>
              <w:t>в</w:t>
            </w:r>
            <w:r w:rsidRPr="00B210B3">
              <w:rPr>
                <w:rFonts w:ascii="Times New Roman" w:hAnsi="Times New Roman"/>
                <w:sz w:val="20"/>
                <w:szCs w:val="20"/>
                <w:lang w:val="en-US"/>
              </w:rPr>
              <w:t xml:space="preserve">) </w:t>
            </w:r>
            <w:proofErr w:type="spellStart"/>
            <w:r w:rsidRPr="00B210B3">
              <w:rPr>
                <w:rFonts w:ascii="Times New Roman" w:hAnsi="Times New Roman"/>
                <w:i/>
                <w:sz w:val="20"/>
                <w:szCs w:val="20"/>
                <w:lang w:val="en-US"/>
              </w:rPr>
              <w:t>Pulex</w:t>
            </w:r>
            <w:proofErr w:type="spellEnd"/>
            <w:r w:rsidRPr="00B210B3">
              <w:rPr>
                <w:rFonts w:ascii="Times New Roman" w:hAnsi="Times New Roman"/>
                <w:sz w:val="20"/>
                <w:szCs w:val="20"/>
                <w:lang w:val="en-US"/>
              </w:rPr>
              <w:t xml:space="preserve"> </w:t>
            </w:r>
            <w:proofErr w:type="spellStart"/>
            <w:r w:rsidRPr="00B210B3">
              <w:rPr>
                <w:rFonts w:ascii="Times New Roman" w:hAnsi="Times New Roman"/>
                <w:i/>
                <w:sz w:val="20"/>
                <w:szCs w:val="20"/>
                <w:lang w:val="en-US"/>
              </w:rPr>
              <w:t>irritans</w:t>
            </w:r>
            <w:proofErr w:type="spellEnd"/>
          </w:p>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 xml:space="preserve">г) </w:t>
            </w:r>
            <w:proofErr w:type="spellStart"/>
            <w:r w:rsidRPr="00B210B3">
              <w:rPr>
                <w:rFonts w:ascii="Times New Roman" w:hAnsi="Times New Roman"/>
                <w:i/>
                <w:sz w:val="20"/>
                <w:szCs w:val="20"/>
              </w:rPr>
              <w:t>Cimex</w:t>
            </w:r>
            <w:proofErr w:type="spellEnd"/>
            <w:r w:rsidRPr="00B210B3">
              <w:rPr>
                <w:rFonts w:ascii="Times New Roman" w:hAnsi="Times New Roman"/>
                <w:sz w:val="20"/>
                <w:szCs w:val="20"/>
              </w:rPr>
              <w:t xml:space="preserve"> </w:t>
            </w:r>
            <w:proofErr w:type="spellStart"/>
            <w:r w:rsidRPr="00B210B3">
              <w:rPr>
                <w:rFonts w:ascii="Times New Roman" w:hAnsi="Times New Roman"/>
                <w:i/>
                <w:sz w:val="20"/>
                <w:szCs w:val="20"/>
              </w:rPr>
              <w:t>lectularius</w:t>
            </w:r>
            <w:proofErr w:type="spellEnd"/>
          </w:p>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3. Выполнить задания в рабочей тетради.</w:t>
            </w:r>
          </w:p>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 xml:space="preserve">4. Решить ситуационные задачи. </w:t>
            </w:r>
          </w:p>
        </w:tc>
      </w:tr>
      <w:tr w:rsidR="002A7342" w:rsidRPr="00B210B3" w:rsidTr="00452004">
        <w:trPr>
          <w:trHeight w:val="945"/>
        </w:trPr>
        <w:tc>
          <w:tcPr>
            <w:tcW w:w="710" w:type="dxa"/>
          </w:tcPr>
          <w:p w:rsidR="002A7342" w:rsidRPr="00B210B3" w:rsidRDefault="002A7342" w:rsidP="00452004">
            <w:pPr>
              <w:spacing w:line="240" w:lineRule="auto"/>
              <w:jc w:val="both"/>
              <w:rPr>
                <w:rFonts w:ascii="Times New Roman" w:hAnsi="Times New Roman"/>
                <w:sz w:val="20"/>
                <w:szCs w:val="20"/>
              </w:rPr>
            </w:pPr>
            <w:r w:rsidRPr="00B210B3">
              <w:rPr>
                <w:rFonts w:ascii="Times New Roman" w:hAnsi="Times New Roman"/>
                <w:sz w:val="20"/>
                <w:szCs w:val="20"/>
              </w:rPr>
              <w:t>12</w:t>
            </w:r>
          </w:p>
        </w:tc>
        <w:tc>
          <w:tcPr>
            <w:tcW w:w="1984" w:type="dxa"/>
            <w:gridSpan w:val="2"/>
          </w:tcPr>
          <w:p w:rsidR="002A7342" w:rsidRPr="00B210B3" w:rsidRDefault="002A7342" w:rsidP="00D55ED2">
            <w:pPr>
              <w:spacing w:line="240" w:lineRule="auto"/>
              <w:jc w:val="both"/>
              <w:rPr>
                <w:rFonts w:ascii="Times New Roman" w:hAnsi="Times New Roman"/>
                <w:sz w:val="20"/>
                <w:szCs w:val="20"/>
              </w:rPr>
            </w:pPr>
            <w:r w:rsidRPr="00B210B3">
              <w:rPr>
                <w:rFonts w:ascii="Times New Roman" w:hAnsi="Times New Roman"/>
                <w:sz w:val="20"/>
                <w:szCs w:val="20"/>
              </w:rPr>
              <w:t>Зачетное (итоговое) занятие по разделу «</w:t>
            </w:r>
            <w:proofErr w:type="gramStart"/>
            <w:r w:rsidRPr="00B210B3">
              <w:rPr>
                <w:rFonts w:ascii="Times New Roman" w:hAnsi="Times New Roman"/>
                <w:sz w:val="20"/>
                <w:szCs w:val="20"/>
              </w:rPr>
              <w:t>Медицинская</w:t>
            </w:r>
            <w:proofErr w:type="gramEnd"/>
            <w:r w:rsidRPr="00B210B3">
              <w:rPr>
                <w:rFonts w:ascii="Times New Roman" w:hAnsi="Times New Roman"/>
                <w:sz w:val="20"/>
                <w:szCs w:val="20"/>
              </w:rPr>
              <w:t xml:space="preserve"> </w:t>
            </w:r>
            <w:proofErr w:type="spellStart"/>
            <w:r w:rsidRPr="00B210B3">
              <w:rPr>
                <w:rFonts w:ascii="Times New Roman" w:hAnsi="Times New Roman"/>
                <w:sz w:val="20"/>
                <w:szCs w:val="20"/>
              </w:rPr>
              <w:lastRenderedPageBreak/>
              <w:t>арахноэнтомология</w:t>
            </w:r>
            <w:proofErr w:type="spellEnd"/>
            <w:r w:rsidRPr="00B210B3">
              <w:rPr>
                <w:rFonts w:ascii="Times New Roman" w:hAnsi="Times New Roman"/>
                <w:sz w:val="20"/>
                <w:szCs w:val="20"/>
              </w:rPr>
              <w:t>».</w:t>
            </w:r>
          </w:p>
        </w:tc>
        <w:tc>
          <w:tcPr>
            <w:tcW w:w="851" w:type="dxa"/>
          </w:tcPr>
          <w:p w:rsidR="002A7342" w:rsidRPr="00B210B3" w:rsidRDefault="002A7342" w:rsidP="007531C5">
            <w:pPr>
              <w:spacing w:line="240" w:lineRule="auto"/>
              <w:jc w:val="both"/>
              <w:rPr>
                <w:rFonts w:ascii="Times New Roman" w:hAnsi="Times New Roman"/>
                <w:sz w:val="20"/>
                <w:szCs w:val="20"/>
              </w:rPr>
            </w:pPr>
            <w:r w:rsidRPr="00B210B3">
              <w:rPr>
                <w:rFonts w:ascii="Times New Roman" w:hAnsi="Times New Roman"/>
                <w:sz w:val="20"/>
                <w:szCs w:val="20"/>
              </w:rPr>
              <w:lastRenderedPageBreak/>
              <w:t>2,5</w:t>
            </w:r>
          </w:p>
        </w:tc>
        <w:tc>
          <w:tcPr>
            <w:tcW w:w="6237" w:type="dxa"/>
            <w:gridSpan w:val="3"/>
          </w:tcPr>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1. Компьютерное тестирование.</w:t>
            </w:r>
          </w:p>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2. Собеседование по микропрепаратам.</w:t>
            </w:r>
          </w:p>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3. Собеседование по ситуационным задачам.</w:t>
            </w:r>
          </w:p>
        </w:tc>
      </w:tr>
      <w:tr w:rsidR="002A7342" w:rsidRPr="00B210B3" w:rsidTr="00452004">
        <w:tc>
          <w:tcPr>
            <w:tcW w:w="710" w:type="dxa"/>
          </w:tcPr>
          <w:p w:rsidR="002A7342" w:rsidRPr="00B210B3" w:rsidRDefault="002A7342" w:rsidP="00452004">
            <w:pPr>
              <w:spacing w:line="240" w:lineRule="auto"/>
              <w:jc w:val="both"/>
              <w:rPr>
                <w:rFonts w:ascii="Times New Roman" w:hAnsi="Times New Roman"/>
                <w:sz w:val="20"/>
                <w:szCs w:val="20"/>
              </w:rPr>
            </w:pPr>
            <w:r w:rsidRPr="00B210B3">
              <w:rPr>
                <w:rFonts w:ascii="Times New Roman" w:hAnsi="Times New Roman"/>
                <w:sz w:val="20"/>
                <w:szCs w:val="20"/>
              </w:rPr>
              <w:lastRenderedPageBreak/>
              <w:t>13</w:t>
            </w:r>
          </w:p>
        </w:tc>
        <w:tc>
          <w:tcPr>
            <w:tcW w:w="1984" w:type="dxa"/>
            <w:gridSpan w:val="2"/>
          </w:tcPr>
          <w:p w:rsidR="002A7342" w:rsidRPr="00B210B3" w:rsidRDefault="002A7342" w:rsidP="00D55ED2">
            <w:pPr>
              <w:spacing w:line="240" w:lineRule="auto"/>
              <w:jc w:val="both"/>
              <w:rPr>
                <w:rFonts w:ascii="Times New Roman" w:hAnsi="Times New Roman"/>
                <w:sz w:val="20"/>
                <w:szCs w:val="20"/>
              </w:rPr>
            </w:pPr>
            <w:r w:rsidRPr="00B210B3">
              <w:rPr>
                <w:rFonts w:ascii="Times New Roman" w:hAnsi="Times New Roman"/>
                <w:sz w:val="20"/>
                <w:szCs w:val="20"/>
              </w:rPr>
              <w:t>Теория эволюции. Популяционная структура вида</w:t>
            </w:r>
          </w:p>
        </w:tc>
        <w:tc>
          <w:tcPr>
            <w:tcW w:w="851" w:type="dxa"/>
          </w:tcPr>
          <w:p w:rsidR="002A7342" w:rsidRPr="00B210B3" w:rsidRDefault="002A7342" w:rsidP="007531C5">
            <w:pPr>
              <w:spacing w:line="240" w:lineRule="auto"/>
              <w:jc w:val="both"/>
              <w:rPr>
                <w:rFonts w:ascii="Times New Roman" w:hAnsi="Times New Roman"/>
                <w:sz w:val="20"/>
                <w:szCs w:val="20"/>
              </w:rPr>
            </w:pPr>
            <w:r w:rsidRPr="00B210B3">
              <w:rPr>
                <w:rFonts w:ascii="Times New Roman" w:hAnsi="Times New Roman"/>
                <w:sz w:val="20"/>
                <w:szCs w:val="20"/>
              </w:rPr>
              <w:t>2,5</w:t>
            </w:r>
          </w:p>
        </w:tc>
        <w:tc>
          <w:tcPr>
            <w:tcW w:w="6237" w:type="dxa"/>
            <w:gridSpan w:val="3"/>
          </w:tcPr>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1. Решение задач</w:t>
            </w:r>
          </w:p>
        </w:tc>
      </w:tr>
      <w:tr w:rsidR="002A7342" w:rsidRPr="00B210B3" w:rsidTr="00452004">
        <w:tc>
          <w:tcPr>
            <w:tcW w:w="710" w:type="dxa"/>
          </w:tcPr>
          <w:p w:rsidR="002A7342" w:rsidRPr="00B210B3" w:rsidRDefault="002A7342" w:rsidP="00452004">
            <w:pPr>
              <w:spacing w:line="240" w:lineRule="auto"/>
              <w:jc w:val="both"/>
              <w:rPr>
                <w:rFonts w:ascii="Times New Roman" w:hAnsi="Times New Roman"/>
                <w:sz w:val="20"/>
                <w:szCs w:val="20"/>
              </w:rPr>
            </w:pPr>
            <w:r w:rsidRPr="00B210B3">
              <w:rPr>
                <w:rFonts w:ascii="Times New Roman" w:hAnsi="Times New Roman"/>
                <w:sz w:val="20"/>
                <w:szCs w:val="20"/>
              </w:rPr>
              <w:t>14</w:t>
            </w:r>
          </w:p>
        </w:tc>
        <w:tc>
          <w:tcPr>
            <w:tcW w:w="1984" w:type="dxa"/>
            <w:gridSpan w:val="2"/>
          </w:tcPr>
          <w:p w:rsidR="002A7342" w:rsidRPr="00B210B3" w:rsidRDefault="002A7342" w:rsidP="00D55ED2">
            <w:pPr>
              <w:spacing w:line="240" w:lineRule="auto"/>
              <w:jc w:val="both"/>
              <w:rPr>
                <w:rFonts w:ascii="Times New Roman" w:hAnsi="Times New Roman"/>
                <w:sz w:val="20"/>
                <w:szCs w:val="20"/>
              </w:rPr>
            </w:pPr>
            <w:r w:rsidRPr="00B210B3">
              <w:rPr>
                <w:rFonts w:ascii="Times New Roman" w:hAnsi="Times New Roman"/>
                <w:sz w:val="20"/>
                <w:szCs w:val="20"/>
              </w:rPr>
              <w:t>Тип Хордовые. Подтип “Позвоночные”. Классы, имеющие медицинское значение.</w:t>
            </w:r>
          </w:p>
        </w:tc>
        <w:tc>
          <w:tcPr>
            <w:tcW w:w="851" w:type="dxa"/>
          </w:tcPr>
          <w:p w:rsidR="002A7342" w:rsidRPr="00B210B3" w:rsidRDefault="002A7342" w:rsidP="007531C5">
            <w:pPr>
              <w:spacing w:line="240" w:lineRule="auto"/>
              <w:jc w:val="both"/>
              <w:rPr>
                <w:rFonts w:ascii="Times New Roman" w:hAnsi="Times New Roman"/>
                <w:sz w:val="20"/>
                <w:szCs w:val="20"/>
              </w:rPr>
            </w:pPr>
            <w:r w:rsidRPr="00B210B3">
              <w:rPr>
                <w:rFonts w:ascii="Times New Roman" w:hAnsi="Times New Roman"/>
                <w:sz w:val="20"/>
                <w:szCs w:val="20"/>
              </w:rPr>
              <w:t>2,5</w:t>
            </w:r>
          </w:p>
        </w:tc>
        <w:tc>
          <w:tcPr>
            <w:tcW w:w="6237" w:type="dxa"/>
            <w:gridSpan w:val="3"/>
          </w:tcPr>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1. Работа с микроскопом и изучение препаратов: тотального и поперечного среза ланцетника.</w:t>
            </w:r>
          </w:p>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2. Вскрытие млекопитающего.</w:t>
            </w:r>
          </w:p>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3. Зарисовка по таблицам кровеносной системы и головного мозга лягушки.</w:t>
            </w:r>
          </w:p>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4. Составление сводной таблицы по предлагаемой схеме.</w:t>
            </w:r>
          </w:p>
        </w:tc>
      </w:tr>
      <w:tr w:rsidR="002A7342" w:rsidRPr="00B210B3" w:rsidTr="00452004">
        <w:tc>
          <w:tcPr>
            <w:tcW w:w="710" w:type="dxa"/>
          </w:tcPr>
          <w:p w:rsidR="002A7342" w:rsidRPr="00B210B3" w:rsidRDefault="002A7342" w:rsidP="00452004">
            <w:pPr>
              <w:spacing w:line="240" w:lineRule="auto"/>
              <w:jc w:val="both"/>
              <w:rPr>
                <w:rFonts w:ascii="Times New Roman" w:hAnsi="Times New Roman"/>
                <w:sz w:val="20"/>
                <w:szCs w:val="20"/>
              </w:rPr>
            </w:pPr>
            <w:r w:rsidRPr="00B210B3">
              <w:rPr>
                <w:rFonts w:ascii="Times New Roman" w:hAnsi="Times New Roman"/>
                <w:sz w:val="20"/>
                <w:szCs w:val="20"/>
              </w:rPr>
              <w:t>15</w:t>
            </w:r>
          </w:p>
        </w:tc>
        <w:tc>
          <w:tcPr>
            <w:tcW w:w="1984" w:type="dxa"/>
            <w:gridSpan w:val="2"/>
          </w:tcPr>
          <w:p w:rsidR="002A7342" w:rsidRPr="00B210B3" w:rsidRDefault="002A7342" w:rsidP="00D55ED2">
            <w:pPr>
              <w:spacing w:line="240" w:lineRule="auto"/>
              <w:jc w:val="both"/>
              <w:rPr>
                <w:rFonts w:ascii="Times New Roman" w:hAnsi="Times New Roman"/>
                <w:sz w:val="20"/>
                <w:szCs w:val="20"/>
              </w:rPr>
            </w:pPr>
            <w:r w:rsidRPr="00B210B3">
              <w:rPr>
                <w:rFonts w:ascii="Times New Roman" w:hAnsi="Times New Roman"/>
                <w:sz w:val="20"/>
                <w:szCs w:val="20"/>
              </w:rPr>
              <w:t>Сравнительно-анатомический Обзор скелета позвоночных. Эволюция скелета. Эволюция органа слуха.</w:t>
            </w:r>
          </w:p>
        </w:tc>
        <w:tc>
          <w:tcPr>
            <w:tcW w:w="851" w:type="dxa"/>
          </w:tcPr>
          <w:p w:rsidR="002A7342" w:rsidRPr="00B210B3" w:rsidRDefault="002A7342" w:rsidP="007531C5">
            <w:pPr>
              <w:spacing w:line="240" w:lineRule="auto"/>
              <w:jc w:val="both"/>
              <w:rPr>
                <w:rFonts w:ascii="Times New Roman" w:hAnsi="Times New Roman"/>
                <w:sz w:val="20"/>
                <w:szCs w:val="20"/>
              </w:rPr>
            </w:pPr>
            <w:r w:rsidRPr="00B210B3">
              <w:rPr>
                <w:rFonts w:ascii="Times New Roman" w:hAnsi="Times New Roman"/>
                <w:sz w:val="20"/>
                <w:szCs w:val="20"/>
              </w:rPr>
              <w:t>2,5</w:t>
            </w:r>
          </w:p>
        </w:tc>
        <w:tc>
          <w:tcPr>
            <w:tcW w:w="6237" w:type="dxa"/>
            <w:gridSpan w:val="3"/>
          </w:tcPr>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1. Изучение на скелетах отделов позвоночника рыбы, лягушки, ящерицы, птицы, млекопитающего.</w:t>
            </w:r>
          </w:p>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2. Изучение и зарисовка формы позвонков.</w:t>
            </w:r>
          </w:p>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3. Разбор строения передних и задних  конечностей  и их поясов в ряду позвоночных.</w:t>
            </w:r>
          </w:p>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4. Изучение по таблицам и на раздаточном материале  строения черепа акулы, лягушки и млекопитающих.</w:t>
            </w:r>
          </w:p>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5. С использованием таблиц зарисовать череп акулы.</w:t>
            </w:r>
          </w:p>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6. Изучение по таблицам  эволюции органа слуха. Сделать вывод о направлении эволюционного процесса.</w:t>
            </w:r>
          </w:p>
        </w:tc>
      </w:tr>
      <w:tr w:rsidR="002A7342" w:rsidRPr="00B210B3" w:rsidTr="00452004">
        <w:tc>
          <w:tcPr>
            <w:tcW w:w="710" w:type="dxa"/>
          </w:tcPr>
          <w:p w:rsidR="002A7342" w:rsidRPr="00B210B3" w:rsidRDefault="002A7342" w:rsidP="00452004">
            <w:pPr>
              <w:spacing w:line="240" w:lineRule="auto"/>
              <w:jc w:val="both"/>
              <w:rPr>
                <w:rFonts w:ascii="Times New Roman" w:hAnsi="Times New Roman"/>
                <w:sz w:val="20"/>
                <w:szCs w:val="20"/>
              </w:rPr>
            </w:pPr>
            <w:r w:rsidRPr="00B210B3">
              <w:rPr>
                <w:rFonts w:ascii="Times New Roman" w:hAnsi="Times New Roman"/>
                <w:sz w:val="20"/>
                <w:szCs w:val="20"/>
              </w:rPr>
              <w:t>16</w:t>
            </w:r>
          </w:p>
        </w:tc>
        <w:tc>
          <w:tcPr>
            <w:tcW w:w="1984" w:type="dxa"/>
            <w:gridSpan w:val="2"/>
          </w:tcPr>
          <w:p w:rsidR="002A7342" w:rsidRPr="00B210B3" w:rsidRDefault="002A7342" w:rsidP="00D55ED2">
            <w:pPr>
              <w:spacing w:line="240" w:lineRule="auto"/>
              <w:jc w:val="both"/>
              <w:rPr>
                <w:rFonts w:ascii="Times New Roman" w:hAnsi="Times New Roman"/>
                <w:sz w:val="20"/>
                <w:szCs w:val="20"/>
              </w:rPr>
            </w:pPr>
            <w:r w:rsidRPr="00B210B3">
              <w:rPr>
                <w:rFonts w:ascii="Times New Roman" w:hAnsi="Times New Roman"/>
                <w:sz w:val="20"/>
                <w:szCs w:val="20"/>
              </w:rPr>
              <w:t>Эволюция кровеносной и мочеполовой систем позвоночных животных.</w:t>
            </w:r>
          </w:p>
        </w:tc>
        <w:tc>
          <w:tcPr>
            <w:tcW w:w="851" w:type="dxa"/>
          </w:tcPr>
          <w:p w:rsidR="002A7342" w:rsidRPr="00B210B3" w:rsidRDefault="002A7342" w:rsidP="007531C5">
            <w:pPr>
              <w:spacing w:line="240" w:lineRule="auto"/>
              <w:jc w:val="both"/>
              <w:rPr>
                <w:rFonts w:ascii="Times New Roman" w:hAnsi="Times New Roman"/>
                <w:sz w:val="20"/>
                <w:szCs w:val="20"/>
              </w:rPr>
            </w:pPr>
            <w:r w:rsidRPr="00B210B3">
              <w:rPr>
                <w:rFonts w:ascii="Times New Roman" w:hAnsi="Times New Roman"/>
                <w:sz w:val="20"/>
                <w:szCs w:val="20"/>
              </w:rPr>
              <w:t>2,5</w:t>
            </w:r>
          </w:p>
        </w:tc>
        <w:tc>
          <w:tcPr>
            <w:tcW w:w="6237" w:type="dxa"/>
            <w:gridSpan w:val="3"/>
          </w:tcPr>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 xml:space="preserve">1. Заполнение сводной таблицы по эволюции кровеносной системы в </w:t>
            </w:r>
            <w:proofErr w:type="spellStart"/>
            <w:proofErr w:type="gramStart"/>
            <w:r w:rsidRPr="00B210B3">
              <w:rPr>
                <w:rFonts w:ascii="Times New Roman" w:hAnsi="Times New Roman"/>
                <w:sz w:val="20"/>
                <w:szCs w:val="20"/>
              </w:rPr>
              <w:t>п</w:t>
            </w:r>
            <w:proofErr w:type="spellEnd"/>
            <w:proofErr w:type="gramEnd"/>
            <w:r w:rsidRPr="00B210B3">
              <w:rPr>
                <w:rFonts w:ascii="Times New Roman" w:hAnsi="Times New Roman"/>
                <w:sz w:val="20"/>
                <w:szCs w:val="20"/>
              </w:rPr>
              <w:t>/т Позвоночные.</w:t>
            </w:r>
          </w:p>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2. Зарисовка схем строения сердца и отходящих сосудов у рыб, амфибий, рептилий, птиц и млекопитающих.</w:t>
            </w:r>
          </w:p>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 xml:space="preserve">3. С использование схем и таблиц изучение и зарисовка строения </w:t>
            </w:r>
            <w:proofErr w:type="spellStart"/>
            <w:r w:rsidRPr="00B210B3">
              <w:rPr>
                <w:rFonts w:ascii="Times New Roman" w:hAnsi="Times New Roman"/>
                <w:sz w:val="20"/>
                <w:szCs w:val="20"/>
              </w:rPr>
              <w:t>предпочки</w:t>
            </w:r>
            <w:proofErr w:type="spellEnd"/>
            <w:r w:rsidRPr="00B210B3">
              <w:rPr>
                <w:rFonts w:ascii="Times New Roman" w:hAnsi="Times New Roman"/>
                <w:sz w:val="20"/>
                <w:szCs w:val="20"/>
              </w:rPr>
              <w:t>, первичной и вторичной почки.</w:t>
            </w:r>
          </w:p>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 xml:space="preserve">4. Изучение на микропрепаратах и по таблицам строения мочеполовой системы в ряду позвоночных, обращая внимание на </w:t>
            </w:r>
            <w:proofErr w:type="gramStart"/>
            <w:r w:rsidRPr="00B210B3">
              <w:rPr>
                <w:rFonts w:ascii="Times New Roman" w:hAnsi="Times New Roman"/>
                <w:sz w:val="20"/>
                <w:szCs w:val="20"/>
              </w:rPr>
              <w:t>пространственную</w:t>
            </w:r>
            <w:proofErr w:type="gramEnd"/>
            <w:r w:rsidRPr="00B210B3">
              <w:rPr>
                <w:rFonts w:ascii="Times New Roman" w:hAnsi="Times New Roman"/>
                <w:sz w:val="20"/>
                <w:szCs w:val="20"/>
              </w:rPr>
              <w:t xml:space="preserve"> </w:t>
            </w:r>
            <w:proofErr w:type="spellStart"/>
            <w:r w:rsidRPr="00B210B3">
              <w:rPr>
                <w:rFonts w:ascii="Times New Roman" w:hAnsi="Times New Roman"/>
                <w:sz w:val="20"/>
                <w:szCs w:val="20"/>
              </w:rPr>
              <w:t>сближенность</w:t>
            </w:r>
            <w:proofErr w:type="spellEnd"/>
            <w:r w:rsidRPr="00B210B3">
              <w:rPr>
                <w:rFonts w:ascii="Times New Roman" w:hAnsi="Times New Roman"/>
                <w:sz w:val="20"/>
                <w:szCs w:val="20"/>
              </w:rPr>
              <w:t xml:space="preserve"> выделительной и половой систем.</w:t>
            </w:r>
          </w:p>
        </w:tc>
      </w:tr>
      <w:tr w:rsidR="002A7342" w:rsidRPr="00B210B3" w:rsidTr="00452004">
        <w:tc>
          <w:tcPr>
            <w:tcW w:w="710" w:type="dxa"/>
          </w:tcPr>
          <w:p w:rsidR="002A7342" w:rsidRPr="00B210B3" w:rsidRDefault="002A7342" w:rsidP="00452004">
            <w:pPr>
              <w:spacing w:line="240" w:lineRule="auto"/>
              <w:jc w:val="both"/>
              <w:rPr>
                <w:rFonts w:ascii="Times New Roman" w:hAnsi="Times New Roman"/>
                <w:sz w:val="20"/>
                <w:szCs w:val="20"/>
              </w:rPr>
            </w:pPr>
            <w:r w:rsidRPr="00B210B3">
              <w:rPr>
                <w:rFonts w:ascii="Times New Roman" w:hAnsi="Times New Roman"/>
                <w:sz w:val="20"/>
                <w:szCs w:val="20"/>
              </w:rPr>
              <w:t>17</w:t>
            </w:r>
          </w:p>
        </w:tc>
        <w:tc>
          <w:tcPr>
            <w:tcW w:w="1984" w:type="dxa"/>
            <w:gridSpan w:val="2"/>
          </w:tcPr>
          <w:p w:rsidR="002A7342" w:rsidRPr="00B210B3" w:rsidRDefault="002A7342" w:rsidP="00D55ED2">
            <w:pPr>
              <w:spacing w:line="240" w:lineRule="auto"/>
              <w:jc w:val="both"/>
              <w:rPr>
                <w:rFonts w:ascii="Times New Roman" w:hAnsi="Times New Roman"/>
                <w:sz w:val="20"/>
                <w:szCs w:val="20"/>
              </w:rPr>
            </w:pPr>
            <w:r w:rsidRPr="00B210B3">
              <w:rPr>
                <w:rFonts w:ascii="Times New Roman" w:hAnsi="Times New Roman"/>
                <w:sz w:val="20"/>
                <w:szCs w:val="20"/>
              </w:rPr>
              <w:t>Зачет практических навыков</w:t>
            </w:r>
          </w:p>
        </w:tc>
        <w:tc>
          <w:tcPr>
            <w:tcW w:w="851" w:type="dxa"/>
          </w:tcPr>
          <w:p w:rsidR="002A7342" w:rsidRPr="00B210B3" w:rsidRDefault="002A7342" w:rsidP="007531C5">
            <w:pPr>
              <w:spacing w:line="240" w:lineRule="auto"/>
              <w:jc w:val="both"/>
              <w:rPr>
                <w:rFonts w:ascii="Times New Roman" w:hAnsi="Times New Roman"/>
                <w:sz w:val="20"/>
                <w:szCs w:val="20"/>
              </w:rPr>
            </w:pPr>
            <w:r w:rsidRPr="00B210B3">
              <w:rPr>
                <w:rFonts w:ascii="Times New Roman" w:hAnsi="Times New Roman"/>
                <w:sz w:val="20"/>
                <w:szCs w:val="20"/>
              </w:rPr>
              <w:t>2,5</w:t>
            </w:r>
          </w:p>
        </w:tc>
        <w:tc>
          <w:tcPr>
            <w:tcW w:w="6237" w:type="dxa"/>
            <w:gridSpan w:val="3"/>
          </w:tcPr>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1. Проверка навыков работы с микроскопом.</w:t>
            </w:r>
          </w:p>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 xml:space="preserve">2. Чтение </w:t>
            </w:r>
            <w:proofErr w:type="spellStart"/>
            <w:r w:rsidRPr="00B210B3">
              <w:rPr>
                <w:rFonts w:ascii="Times New Roman" w:hAnsi="Times New Roman"/>
                <w:sz w:val="20"/>
                <w:szCs w:val="20"/>
              </w:rPr>
              <w:t>микрофотограмм</w:t>
            </w:r>
            <w:proofErr w:type="spellEnd"/>
            <w:r w:rsidRPr="00B210B3">
              <w:rPr>
                <w:rFonts w:ascii="Times New Roman" w:hAnsi="Times New Roman"/>
                <w:sz w:val="20"/>
                <w:szCs w:val="20"/>
              </w:rPr>
              <w:t>.</w:t>
            </w:r>
          </w:p>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 xml:space="preserve">3. Решение </w:t>
            </w:r>
            <w:proofErr w:type="spellStart"/>
            <w:r w:rsidRPr="00B210B3">
              <w:rPr>
                <w:rFonts w:ascii="Times New Roman" w:hAnsi="Times New Roman"/>
                <w:sz w:val="20"/>
                <w:szCs w:val="20"/>
              </w:rPr>
              <w:t>паразитологической</w:t>
            </w:r>
            <w:proofErr w:type="spellEnd"/>
            <w:r w:rsidRPr="00B210B3">
              <w:rPr>
                <w:rFonts w:ascii="Times New Roman" w:hAnsi="Times New Roman"/>
                <w:sz w:val="20"/>
                <w:szCs w:val="20"/>
              </w:rPr>
              <w:t xml:space="preserve"> задачи.</w:t>
            </w:r>
          </w:p>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4. Решение генетической задачи.</w:t>
            </w:r>
          </w:p>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5. Построение родословной.</w:t>
            </w:r>
          </w:p>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 xml:space="preserve">6. Диагностика паразитарных болезней с использованием метода </w:t>
            </w:r>
            <w:proofErr w:type="spellStart"/>
            <w:r w:rsidRPr="00B210B3">
              <w:rPr>
                <w:rFonts w:ascii="Times New Roman" w:hAnsi="Times New Roman"/>
                <w:sz w:val="20"/>
                <w:szCs w:val="20"/>
              </w:rPr>
              <w:t>овогельминтоскопии</w:t>
            </w:r>
            <w:proofErr w:type="spellEnd"/>
            <w:r w:rsidRPr="00B210B3">
              <w:rPr>
                <w:rFonts w:ascii="Times New Roman" w:hAnsi="Times New Roman"/>
                <w:sz w:val="20"/>
                <w:szCs w:val="20"/>
              </w:rPr>
              <w:t>.</w:t>
            </w:r>
          </w:p>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Занятие проводится в малых группах с применением интерактивных методов</w:t>
            </w:r>
          </w:p>
        </w:tc>
      </w:tr>
      <w:tr w:rsidR="002A7342" w:rsidRPr="00B210B3" w:rsidTr="00E83BA9">
        <w:tc>
          <w:tcPr>
            <w:tcW w:w="9782" w:type="dxa"/>
            <w:gridSpan w:val="7"/>
          </w:tcPr>
          <w:p w:rsidR="002A7342" w:rsidRPr="00B210B3" w:rsidRDefault="002A7342" w:rsidP="00E83BA9">
            <w:pPr>
              <w:spacing w:line="240" w:lineRule="auto"/>
              <w:ind w:firstLine="709"/>
              <w:jc w:val="both"/>
              <w:rPr>
                <w:rFonts w:ascii="Times New Roman" w:hAnsi="Times New Roman"/>
                <w:b/>
                <w:sz w:val="20"/>
                <w:szCs w:val="20"/>
              </w:rPr>
            </w:pPr>
            <w:r w:rsidRPr="00B210B3">
              <w:rPr>
                <w:rFonts w:ascii="Times New Roman" w:hAnsi="Times New Roman"/>
                <w:b/>
                <w:sz w:val="20"/>
                <w:szCs w:val="20"/>
              </w:rPr>
              <w:t>Итого: 42 часа</w:t>
            </w:r>
          </w:p>
        </w:tc>
      </w:tr>
    </w:tbl>
    <w:p w:rsidR="002A7342" w:rsidRPr="00B210B3" w:rsidRDefault="002A7342" w:rsidP="00152DE5">
      <w:pPr>
        <w:spacing w:after="0" w:line="240" w:lineRule="auto"/>
        <w:ind w:firstLine="709"/>
        <w:jc w:val="both"/>
        <w:rPr>
          <w:rFonts w:ascii="Times New Roman" w:hAnsi="Times New Roman"/>
          <w:b/>
          <w:caps/>
          <w:sz w:val="20"/>
          <w:szCs w:val="20"/>
        </w:rPr>
      </w:pPr>
      <w:r w:rsidRPr="00B210B3">
        <w:rPr>
          <w:rFonts w:ascii="Times New Roman" w:hAnsi="Times New Roman"/>
          <w:b/>
          <w:sz w:val="20"/>
          <w:szCs w:val="20"/>
        </w:rPr>
        <w:t>5.5. САМОСТОЯТЕЛЬНАЯ РАБОТА СТУДЕНТА Виды СРС</w:t>
      </w:r>
      <w:r w:rsidRPr="00B210B3">
        <w:rPr>
          <w:rFonts w:ascii="Times New Roman" w:hAnsi="Times New Roman"/>
          <w:b/>
          <w:caps/>
          <w:sz w:val="20"/>
          <w:szCs w:val="20"/>
        </w:rPr>
        <w:t xml:space="preserve">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49"/>
        <w:gridCol w:w="660"/>
        <w:gridCol w:w="141"/>
        <w:gridCol w:w="3544"/>
        <w:gridCol w:w="3969"/>
        <w:gridCol w:w="815"/>
        <w:gridCol w:w="36"/>
      </w:tblGrid>
      <w:tr w:rsidR="002A7342" w:rsidRPr="00B210B3" w:rsidTr="00F32FE4">
        <w:tc>
          <w:tcPr>
            <w:tcW w:w="617" w:type="dxa"/>
            <w:gridSpan w:val="2"/>
          </w:tcPr>
          <w:p w:rsidR="002A7342" w:rsidRPr="00B210B3" w:rsidRDefault="002A7342" w:rsidP="00F32FE4">
            <w:pPr>
              <w:spacing w:line="240" w:lineRule="auto"/>
              <w:jc w:val="both"/>
              <w:rPr>
                <w:rFonts w:ascii="Times New Roman" w:hAnsi="Times New Roman"/>
                <w:b/>
                <w:bCs/>
                <w:sz w:val="20"/>
                <w:szCs w:val="20"/>
              </w:rPr>
            </w:pPr>
            <w:r w:rsidRPr="00B210B3">
              <w:rPr>
                <w:rFonts w:ascii="Times New Roman" w:hAnsi="Times New Roman"/>
                <w:b/>
                <w:bCs/>
                <w:sz w:val="20"/>
                <w:szCs w:val="20"/>
              </w:rPr>
              <w:t>№</w:t>
            </w:r>
          </w:p>
          <w:p w:rsidR="002A7342" w:rsidRPr="00B210B3" w:rsidRDefault="002A7342" w:rsidP="00F32FE4">
            <w:pPr>
              <w:spacing w:line="240" w:lineRule="auto"/>
              <w:jc w:val="both"/>
              <w:rPr>
                <w:rFonts w:ascii="Times New Roman" w:hAnsi="Times New Roman"/>
                <w:sz w:val="20"/>
                <w:szCs w:val="20"/>
              </w:rPr>
            </w:pPr>
            <w:proofErr w:type="spellStart"/>
            <w:proofErr w:type="gramStart"/>
            <w:r w:rsidRPr="00B210B3">
              <w:rPr>
                <w:rFonts w:ascii="Times New Roman" w:hAnsi="Times New Roman"/>
                <w:b/>
                <w:bCs/>
                <w:sz w:val="20"/>
                <w:szCs w:val="20"/>
              </w:rPr>
              <w:t>п</w:t>
            </w:r>
            <w:proofErr w:type="spellEnd"/>
            <w:proofErr w:type="gramEnd"/>
            <w:r w:rsidRPr="00B210B3">
              <w:rPr>
                <w:rFonts w:ascii="Times New Roman" w:hAnsi="Times New Roman"/>
                <w:b/>
                <w:bCs/>
                <w:sz w:val="20"/>
                <w:szCs w:val="20"/>
              </w:rPr>
              <w:t>/</w:t>
            </w:r>
            <w:proofErr w:type="spellStart"/>
            <w:r w:rsidRPr="00B210B3">
              <w:rPr>
                <w:rFonts w:ascii="Times New Roman" w:hAnsi="Times New Roman"/>
                <w:b/>
                <w:bCs/>
                <w:sz w:val="20"/>
                <w:szCs w:val="20"/>
              </w:rPr>
              <w:t>п</w:t>
            </w:r>
            <w:proofErr w:type="spellEnd"/>
          </w:p>
        </w:tc>
        <w:tc>
          <w:tcPr>
            <w:tcW w:w="801" w:type="dxa"/>
            <w:gridSpan w:val="2"/>
          </w:tcPr>
          <w:p w:rsidR="002A7342" w:rsidRPr="00B210B3" w:rsidRDefault="002A7342" w:rsidP="00F32FE4">
            <w:pPr>
              <w:spacing w:line="240" w:lineRule="auto"/>
              <w:ind w:hanging="15"/>
              <w:jc w:val="both"/>
              <w:rPr>
                <w:rFonts w:ascii="Times New Roman" w:hAnsi="Times New Roman"/>
                <w:sz w:val="20"/>
                <w:szCs w:val="20"/>
              </w:rPr>
            </w:pPr>
            <w:r w:rsidRPr="00B210B3">
              <w:rPr>
                <w:rFonts w:ascii="Times New Roman" w:hAnsi="Times New Roman"/>
                <w:b/>
                <w:bCs/>
                <w:sz w:val="20"/>
                <w:szCs w:val="20"/>
              </w:rPr>
              <w:t>№номер семестра</w:t>
            </w:r>
          </w:p>
        </w:tc>
        <w:tc>
          <w:tcPr>
            <w:tcW w:w="3544" w:type="dxa"/>
          </w:tcPr>
          <w:p w:rsidR="002A7342" w:rsidRPr="00B210B3" w:rsidRDefault="002A7342" w:rsidP="00D55ED2">
            <w:pPr>
              <w:spacing w:line="240" w:lineRule="auto"/>
              <w:ind w:firstLine="33"/>
              <w:jc w:val="both"/>
              <w:rPr>
                <w:rFonts w:ascii="Times New Roman" w:hAnsi="Times New Roman"/>
                <w:sz w:val="20"/>
                <w:szCs w:val="20"/>
              </w:rPr>
            </w:pPr>
            <w:r w:rsidRPr="00B210B3">
              <w:rPr>
                <w:rFonts w:ascii="Times New Roman" w:hAnsi="Times New Roman"/>
                <w:b/>
                <w:bCs/>
                <w:sz w:val="20"/>
                <w:szCs w:val="20"/>
              </w:rPr>
              <w:t>Наименование раздела учебной дисциплины</w:t>
            </w:r>
          </w:p>
        </w:tc>
        <w:tc>
          <w:tcPr>
            <w:tcW w:w="3969" w:type="dxa"/>
          </w:tcPr>
          <w:p w:rsidR="002A7342" w:rsidRPr="00B210B3" w:rsidRDefault="002A7342" w:rsidP="00E83BA9">
            <w:pPr>
              <w:spacing w:line="240" w:lineRule="auto"/>
              <w:ind w:firstLine="709"/>
              <w:jc w:val="both"/>
              <w:rPr>
                <w:rFonts w:ascii="Times New Roman" w:hAnsi="Times New Roman"/>
                <w:sz w:val="20"/>
                <w:szCs w:val="20"/>
              </w:rPr>
            </w:pPr>
            <w:r w:rsidRPr="00B210B3">
              <w:rPr>
                <w:rFonts w:ascii="Times New Roman" w:hAnsi="Times New Roman"/>
                <w:b/>
                <w:bCs/>
                <w:sz w:val="20"/>
                <w:szCs w:val="20"/>
              </w:rPr>
              <w:t>Виды СРС</w:t>
            </w:r>
          </w:p>
        </w:tc>
        <w:tc>
          <w:tcPr>
            <w:tcW w:w="851" w:type="dxa"/>
            <w:gridSpan w:val="2"/>
          </w:tcPr>
          <w:p w:rsidR="002A7342" w:rsidRPr="00B210B3" w:rsidRDefault="002A7342" w:rsidP="00E83BA9">
            <w:pPr>
              <w:spacing w:line="240" w:lineRule="auto"/>
              <w:ind w:firstLine="709"/>
              <w:jc w:val="both"/>
              <w:rPr>
                <w:rFonts w:ascii="Times New Roman" w:hAnsi="Times New Roman"/>
                <w:sz w:val="20"/>
                <w:szCs w:val="20"/>
                <w:lang w:val="en-GB"/>
              </w:rPr>
            </w:pPr>
            <w:r w:rsidRPr="00B210B3">
              <w:rPr>
                <w:rFonts w:ascii="Times New Roman" w:hAnsi="Times New Roman"/>
                <w:b/>
                <w:bCs/>
                <w:sz w:val="20"/>
                <w:szCs w:val="20"/>
              </w:rPr>
              <w:t>Всего часов</w:t>
            </w:r>
          </w:p>
        </w:tc>
      </w:tr>
      <w:tr w:rsidR="002A7342" w:rsidRPr="00B210B3" w:rsidTr="00F32FE4">
        <w:tc>
          <w:tcPr>
            <w:tcW w:w="617" w:type="dxa"/>
            <w:gridSpan w:val="2"/>
          </w:tcPr>
          <w:p w:rsidR="002A7342" w:rsidRPr="00B210B3" w:rsidRDefault="002A7342" w:rsidP="00F32FE4">
            <w:pPr>
              <w:spacing w:line="240" w:lineRule="auto"/>
              <w:jc w:val="both"/>
              <w:rPr>
                <w:rFonts w:ascii="Times New Roman" w:hAnsi="Times New Roman"/>
                <w:sz w:val="20"/>
                <w:szCs w:val="20"/>
                <w:lang w:val="en-GB"/>
              </w:rPr>
            </w:pPr>
            <w:r w:rsidRPr="00B210B3">
              <w:rPr>
                <w:rFonts w:ascii="Times New Roman" w:hAnsi="Times New Roman"/>
                <w:sz w:val="20"/>
                <w:szCs w:val="20"/>
                <w:lang w:val="en-GB"/>
              </w:rPr>
              <w:t>1</w:t>
            </w:r>
          </w:p>
        </w:tc>
        <w:tc>
          <w:tcPr>
            <w:tcW w:w="801" w:type="dxa"/>
            <w:gridSpan w:val="2"/>
          </w:tcPr>
          <w:p w:rsidR="002A7342" w:rsidRPr="00B210B3" w:rsidRDefault="002A7342" w:rsidP="00F32FE4">
            <w:pPr>
              <w:spacing w:line="240" w:lineRule="auto"/>
              <w:ind w:hanging="15"/>
              <w:jc w:val="both"/>
              <w:rPr>
                <w:rFonts w:ascii="Times New Roman" w:hAnsi="Times New Roman"/>
                <w:sz w:val="20"/>
                <w:szCs w:val="20"/>
                <w:lang w:val="en-GB"/>
              </w:rPr>
            </w:pPr>
            <w:r w:rsidRPr="00B210B3">
              <w:rPr>
                <w:rFonts w:ascii="Times New Roman" w:hAnsi="Times New Roman"/>
                <w:sz w:val="20"/>
                <w:szCs w:val="20"/>
                <w:lang w:val="en-GB"/>
              </w:rPr>
              <w:t>I</w:t>
            </w:r>
          </w:p>
        </w:tc>
        <w:tc>
          <w:tcPr>
            <w:tcW w:w="3544" w:type="dxa"/>
          </w:tcPr>
          <w:p w:rsidR="002A7342" w:rsidRPr="00B210B3" w:rsidRDefault="002A7342" w:rsidP="000C1762">
            <w:pPr>
              <w:spacing w:line="240" w:lineRule="auto"/>
              <w:jc w:val="both"/>
              <w:rPr>
                <w:rFonts w:ascii="Times New Roman" w:hAnsi="Times New Roman"/>
                <w:sz w:val="20"/>
                <w:szCs w:val="20"/>
              </w:rPr>
            </w:pPr>
            <w:r w:rsidRPr="00B210B3">
              <w:rPr>
                <w:rFonts w:ascii="Times New Roman" w:hAnsi="Times New Roman"/>
                <w:sz w:val="20"/>
                <w:szCs w:val="20"/>
              </w:rPr>
              <w:t>Биология клетки. Реализация основных процессов жизнедеятельности</w:t>
            </w:r>
          </w:p>
        </w:tc>
        <w:tc>
          <w:tcPr>
            <w:tcW w:w="3969" w:type="dxa"/>
          </w:tcPr>
          <w:p w:rsidR="002A7342" w:rsidRPr="00B210B3" w:rsidRDefault="002A7342" w:rsidP="000C1762">
            <w:pPr>
              <w:spacing w:line="240" w:lineRule="auto"/>
              <w:jc w:val="both"/>
              <w:rPr>
                <w:rFonts w:ascii="Times New Roman" w:hAnsi="Times New Roman"/>
                <w:sz w:val="20"/>
                <w:szCs w:val="20"/>
              </w:rPr>
            </w:pPr>
            <w:r w:rsidRPr="00B210B3">
              <w:rPr>
                <w:rFonts w:ascii="Times New Roman" w:hAnsi="Times New Roman"/>
                <w:sz w:val="20"/>
                <w:szCs w:val="20"/>
              </w:rPr>
              <w:t>Подготовка к тестовому контролю и устному опросу. Изучение биологических объектов на фотографиях с целью их идентификации. Анализ кариотипов цитогенетическим методом.</w:t>
            </w:r>
          </w:p>
        </w:tc>
        <w:tc>
          <w:tcPr>
            <w:tcW w:w="851" w:type="dxa"/>
            <w:gridSpan w:val="2"/>
          </w:tcPr>
          <w:p w:rsidR="002A7342" w:rsidRPr="00B210B3" w:rsidRDefault="002A7342" w:rsidP="000C1762">
            <w:pPr>
              <w:spacing w:line="240" w:lineRule="auto"/>
              <w:jc w:val="both"/>
              <w:rPr>
                <w:rFonts w:ascii="Times New Roman" w:hAnsi="Times New Roman"/>
                <w:sz w:val="20"/>
                <w:szCs w:val="20"/>
              </w:rPr>
            </w:pPr>
            <w:r w:rsidRPr="00B210B3">
              <w:rPr>
                <w:rFonts w:ascii="Times New Roman" w:hAnsi="Times New Roman"/>
                <w:sz w:val="20"/>
                <w:szCs w:val="20"/>
              </w:rPr>
              <w:t>10</w:t>
            </w:r>
          </w:p>
        </w:tc>
      </w:tr>
      <w:tr w:rsidR="002A7342" w:rsidRPr="00B210B3" w:rsidTr="00F32FE4">
        <w:tc>
          <w:tcPr>
            <w:tcW w:w="617" w:type="dxa"/>
            <w:gridSpan w:val="2"/>
          </w:tcPr>
          <w:p w:rsidR="002A7342" w:rsidRPr="00B210B3" w:rsidRDefault="002A7342" w:rsidP="00F32FE4">
            <w:pPr>
              <w:spacing w:line="240" w:lineRule="auto"/>
              <w:jc w:val="both"/>
              <w:rPr>
                <w:rFonts w:ascii="Times New Roman" w:hAnsi="Times New Roman"/>
                <w:sz w:val="20"/>
                <w:szCs w:val="20"/>
              </w:rPr>
            </w:pPr>
            <w:r w:rsidRPr="00B210B3">
              <w:rPr>
                <w:rFonts w:ascii="Times New Roman" w:hAnsi="Times New Roman"/>
                <w:sz w:val="20"/>
                <w:szCs w:val="20"/>
              </w:rPr>
              <w:t>2</w:t>
            </w:r>
          </w:p>
        </w:tc>
        <w:tc>
          <w:tcPr>
            <w:tcW w:w="801" w:type="dxa"/>
            <w:gridSpan w:val="2"/>
          </w:tcPr>
          <w:p w:rsidR="002A7342" w:rsidRPr="00B210B3" w:rsidRDefault="002A7342" w:rsidP="00F32FE4">
            <w:pPr>
              <w:spacing w:line="240" w:lineRule="auto"/>
              <w:ind w:hanging="15"/>
              <w:jc w:val="both"/>
              <w:rPr>
                <w:rFonts w:ascii="Times New Roman" w:hAnsi="Times New Roman"/>
                <w:sz w:val="20"/>
                <w:szCs w:val="20"/>
              </w:rPr>
            </w:pPr>
            <w:r w:rsidRPr="00B210B3">
              <w:rPr>
                <w:rFonts w:ascii="Times New Roman" w:hAnsi="Times New Roman"/>
                <w:sz w:val="20"/>
                <w:szCs w:val="20"/>
                <w:lang w:val="en-GB"/>
              </w:rPr>
              <w:t>I</w:t>
            </w:r>
          </w:p>
        </w:tc>
        <w:tc>
          <w:tcPr>
            <w:tcW w:w="3544" w:type="dxa"/>
          </w:tcPr>
          <w:p w:rsidR="002A7342" w:rsidRPr="00B210B3" w:rsidRDefault="002A7342" w:rsidP="000C1762">
            <w:pPr>
              <w:spacing w:line="240" w:lineRule="auto"/>
              <w:jc w:val="both"/>
              <w:rPr>
                <w:rFonts w:ascii="Times New Roman" w:hAnsi="Times New Roman"/>
                <w:bCs/>
                <w:sz w:val="20"/>
                <w:szCs w:val="20"/>
              </w:rPr>
            </w:pPr>
            <w:r w:rsidRPr="00B210B3">
              <w:rPr>
                <w:rFonts w:ascii="Times New Roman" w:hAnsi="Times New Roman"/>
                <w:sz w:val="20"/>
                <w:szCs w:val="20"/>
              </w:rPr>
              <w:t>Закономерности формирования и наследования признаков.</w:t>
            </w:r>
          </w:p>
        </w:tc>
        <w:tc>
          <w:tcPr>
            <w:tcW w:w="3969" w:type="dxa"/>
          </w:tcPr>
          <w:p w:rsidR="002A7342" w:rsidRPr="00B210B3" w:rsidRDefault="002A7342" w:rsidP="000C1762">
            <w:pPr>
              <w:spacing w:line="240" w:lineRule="auto"/>
              <w:jc w:val="both"/>
              <w:rPr>
                <w:rFonts w:ascii="Times New Roman" w:hAnsi="Times New Roman"/>
                <w:sz w:val="20"/>
                <w:szCs w:val="20"/>
              </w:rPr>
            </w:pPr>
            <w:r w:rsidRPr="00B210B3">
              <w:rPr>
                <w:rFonts w:ascii="Times New Roman" w:hAnsi="Times New Roman"/>
                <w:sz w:val="20"/>
                <w:szCs w:val="20"/>
              </w:rPr>
              <w:t xml:space="preserve">Подготовка к тестовому контролю и устному опросу. Подготовка к контрольной работе. </w:t>
            </w:r>
          </w:p>
        </w:tc>
        <w:tc>
          <w:tcPr>
            <w:tcW w:w="851" w:type="dxa"/>
            <w:gridSpan w:val="2"/>
          </w:tcPr>
          <w:p w:rsidR="002A7342" w:rsidRPr="00B210B3" w:rsidRDefault="002A7342" w:rsidP="000C1762">
            <w:pPr>
              <w:spacing w:line="240" w:lineRule="auto"/>
              <w:jc w:val="both"/>
              <w:rPr>
                <w:rFonts w:ascii="Times New Roman" w:hAnsi="Times New Roman"/>
                <w:sz w:val="20"/>
                <w:szCs w:val="20"/>
              </w:rPr>
            </w:pPr>
            <w:r w:rsidRPr="00B210B3">
              <w:rPr>
                <w:rFonts w:ascii="Times New Roman" w:hAnsi="Times New Roman"/>
                <w:sz w:val="20"/>
                <w:szCs w:val="20"/>
              </w:rPr>
              <w:t>10</w:t>
            </w:r>
          </w:p>
        </w:tc>
      </w:tr>
      <w:tr w:rsidR="002A7342" w:rsidRPr="00B210B3" w:rsidTr="00F32FE4">
        <w:tc>
          <w:tcPr>
            <w:tcW w:w="617" w:type="dxa"/>
            <w:gridSpan w:val="2"/>
          </w:tcPr>
          <w:p w:rsidR="002A7342" w:rsidRPr="00B210B3" w:rsidRDefault="002A7342" w:rsidP="00F32FE4">
            <w:pPr>
              <w:spacing w:line="240" w:lineRule="auto"/>
              <w:jc w:val="both"/>
              <w:rPr>
                <w:rFonts w:ascii="Times New Roman" w:hAnsi="Times New Roman"/>
                <w:sz w:val="20"/>
                <w:szCs w:val="20"/>
              </w:rPr>
            </w:pPr>
            <w:r w:rsidRPr="00B210B3">
              <w:rPr>
                <w:rFonts w:ascii="Times New Roman" w:hAnsi="Times New Roman"/>
                <w:sz w:val="20"/>
                <w:szCs w:val="20"/>
              </w:rPr>
              <w:t>3</w:t>
            </w:r>
          </w:p>
        </w:tc>
        <w:tc>
          <w:tcPr>
            <w:tcW w:w="801" w:type="dxa"/>
            <w:gridSpan w:val="2"/>
          </w:tcPr>
          <w:p w:rsidR="002A7342" w:rsidRPr="00B210B3" w:rsidRDefault="002A7342" w:rsidP="00F32FE4">
            <w:pPr>
              <w:spacing w:line="240" w:lineRule="auto"/>
              <w:ind w:hanging="15"/>
              <w:jc w:val="both"/>
              <w:rPr>
                <w:rFonts w:ascii="Times New Roman" w:hAnsi="Times New Roman"/>
                <w:sz w:val="20"/>
                <w:szCs w:val="20"/>
              </w:rPr>
            </w:pPr>
            <w:r w:rsidRPr="00B210B3">
              <w:rPr>
                <w:rFonts w:ascii="Times New Roman" w:hAnsi="Times New Roman"/>
                <w:sz w:val="20"/>
                <w:szCs w:val="20"/>
                <w:lang w:val="en-US"/>
              </w:rPr>
              <w:t>I</w:t>
            </w:r>
          </w:p>
        </w:tc>
        <w:tc>
          <w:tcPr>
            <w:tcW w:w="3544" w:type="dxa"/>
          </w:tcPr>
          <w:p w:rsidR="002A7342" w:rsidRPr="00B210B3" w:rsidRDefault="002A7342" w:rsidP="000C1762">
            <w:pPr>
              <w:spacing w:line="240" w:lineRule="auto"/>
              <w:jc w:val="both"/>
              <w:rPr>
                <w:rFonts w:ascii="Times New Roman" w:hAnsi="Times New Roman"/>
                <w:sz w:val="20"/>
                <w:szCs w:val="20"/>
              </w:rPr>
            </w:pPr>
            <w:r w:rsidRPr="00B210B3">
              <w:rPr>
                <w:rFonts w:ascii="Times New Roman" w:hAnsi="Times New Roman"/>
                <w:sz w:val="20"/>
                <w:szCs w:val="20"/>
              </w:rPr>
              <w:t>Биология развития</w:t>
            </w:r>
          </w:p>
        </w:tc>
        <w:tc>
          <w:tcPr>
            <w:tcW w:w="3969" w:type="dxa"/>
          </w:tcPr>
          <w:p w:rsidR="002A7342" w:rsidRPr="00B210B3" w:rsidRDefault="002A7342" w:rsidP="000C1762">
            <w:pPr>
              <w:spacing w:line="240" w:lineRule="auto"/>
              <w:jc w:val="both"/>
              <w:rPr>
                <w:rFonts w:ascii="Times New Roman" w:hAnsi="Times New Roman"/>
                <w:sz w:val="20"/>
                <w:szCs w:val="20"/>
              </w:rPr>
            </w:pPr>
            <w:r w:rsidRPr="00B210B3">
              <w:rPr>
                <w:rFonts w:ascii="Times New Roman" w:hAnsi="Times New Roman"/>
                <w:sz w:val="20"/>
                <w:szCs w:val="20"/>
              </w:rPr>
              <w:t xml:space="preserve">Подготовка к тестовому контролю и устному опросу. Изучение биологических </w:t>
            </w:r>
            <w:r w:rsidRPr="00B210B3">
              <w:rPr>
                <w:rFonts w:ascii="Times New Roman" w:hAnsi="Times New Roman"/>
                <w:sz w:val="20"/>
                <w:szCs w:val="20"/>
              </w:rPr>
              <w:lastRenderedPageBreak/>
              <w:t>объектов на фотографиях с целью их идентификации. Разбор типовых вариантов ситуационных задач. Написание реферата.</w:t>
            </w:r>
          </w:p>
        </w:tc>
        <w:tc>
          <w:tcPr>
            <w:tcW w:w="851" w:type="dxa"/>
            <w:gridSpan w:val="2"/>
          </w:tcPr>
          <w:p w:rsidR="002A7342" w:rsidRPr="00B210B3" w:rsidRDefault="002A7342" w:rsidP="000C1762">
            <w:pPr>
              <w:spacing w:line="240" w:lineRule="auto"/>
              <w:jc w:val="both"/>
              <w:rPr>
                <w:rFonts w:ascii="Times New Roman" w:hAnsi="Times New Roman"/>
                <w:sz w:val="20"/>
                <w:szCs w:val="20"/>
              </w:rPr>
            </w:pPr>
            <w:r w:rsidRPr="00B210B3">
              <w:rPr>
                <w:rFonts w:ascii="Times New Roman" w:hAnsi="Times New Roman"/>
                <w:sz w:val="20"/>
                <w:szCs w:val="20"/>
              </w:rPr>
              <w:lastRenderedPageBreak/>
              <w:t>10</w:t>
            </w:r>
          </w:p>
        </w:tc>
      </w:tr>
      <w:tr w:rsidR="002A7342" w:rsidRPr="00B210B3" w:rsidTr="00E83BA9">
        <w:trPr>
          <w:gridAfter w:val="1"/>
          <w:wAfter w:w="36" w:type="dxa"/>
        </w:trPr>
        <w:tc>
          <w:tcPr>
            <w:tcW w:w="9746" w:type="dxa"/>
            <w:gridSpan w:val="7"/>
          </w:tcPr>
          <w:p w:rsidR="002A7342" w:rsidRPr="00B210B3" w:rsidRDefault="002A7342" w:rsidP="00F32FE4">
            <w:pPr>
              <w:spacing w:line="240" w:lineRule="auto"/>
              <w:jc w:val="both"/>
              <w:rPr>
                <w:rFonts w:ascii="Times New Roman" w:hAnsi="Times New Roman"/>
                <w:b/>
                <w:sz w:val="20"/>
                <w:szCs w:val="20"/>
              </w:rPr>
            </w:pPr>
            <w:r w:rsidRPr="00B210B3">
              <w:rPr>
                <w:rFonts w:ascii="Times New Roman" w:hAnsi="Times New Roman"/>
                <w:b/>
                <w:bCs/>
                <w:sz w:val="20"/>
                <w:szCs w:val="20"/>
              </w:rPr>
              <w:lastRenderedPageBreak/>
              <w:t xml:space="preserve">Итого в семестре </w:t>
            </w:r>
            <w:r w:rsidRPr="00B210B3">
              <w:rPr>
                <w:rFonts w:ascii="Times New Roman" w:hAnsi="Times New Roman"/>
                <w:b/>
                <w:sz w:val="20"/>
                <w:szCs w:val="20"/>
              </w:rPr>
              <w:t>30</w:t>
            </w:r>
            <w:r w:rsidRPr="00B210B3">
              <w:rPr>
                <w:rFonts w:ascii="Times New Roman" w:hAnsi="Times New Roman"/>
                <w:b/>
                <w:bCs/>
                <w:sz w:val="20"/>
                <w:szCs w:val="20"/>
              </w:rPr>
              <w:t xml:space="preserve"> часов</w:t>
            </w:r>
          </w:p>
        </w:tc>
      </w:tr>
      <w:tr w:rsidR="002A7342" w:rsidRPr="00B210B3" w:rsidTr="00E83BA9">
        <w:trPr>
          <w:gridAfter w:val="1"/>
          <w:wAfter w:w="36" w:type="dxa"/>
        </w:trPr>
        <w:tc>
          <w:tcPr>
            <w:tcW w:w="568" w:type="dxa"/>
          </w:tcPr>
          <w:p w:rsidR="002A7342" w:rsidRPr="00B210B3" w:rsidRDefault="002A7342" w:rsidP="00F32FE4">
            <w:pPr>
              <w:spacing w:line="240" w:lineRule="auto"/>
              <w:jc w:val="both"/>
              <w:rPr>
                <w:rFonts w:ascii="Times New Roman" w:hAnsi="Times New Roman"/>
                <w:sz w:val="20"/>
                <w:szCs w:val="20"/>
              </w:rPr>
            </w:pPr>
          </w:p>
        </w:tc>
        <w:tc>
          <w:tcPr>
            <w:tcW w:w="709" w:type="dxa"/>
            <w:gridSpan w:val="2"/>
          </w:tcPr>
          <w:p w:rsidR="002A7342" w:rsidRPr="00B210B3" w:rsidRDefault="002A7342" w:rsidP="00F32FE4">
            <w:pPr>
              <w:spacing w:line="240" w:lineRule="auto"/>
              <w:jc w:val="both"/>
              <w:rPr>
                <w:rFonts w:ascii="Times New Roman" w:hAnsi="Times New Roman"/>
                <w:sz w:val="20"/>
                <w:szCs w:val="20"/>
              </w:rPr>
            </w:pPr>
          </w:p>
        </w:tc>
        <w:tc>
          <w:tcPr>
            <w:tcW w:w="3685" w:type="dxa"/>
            <w:gridSpan w:val="2"/>
          </w:tcPr>
          <w:p w:rsidR="002A7342" w:rsidRPr="00B210B3" w:rsidRDefault="002A7342" w:rsidP="00E83BA9">
            <w:pPr>
              <w:spacing w:line="240" w:lineRule="auto"/>
              <w:ind w:firstLine="709"/>
              <w:jc w:val="both"/>
              <w:rPr>
                <w:rFonts w:ascii="Times New Roman" w:hAnsi="Times New Roman"/>
                <w:bCs/>
                <w:sz w:val="20"/>
                <w:szCs w:val="20"/>
              </w:rPr>
            </w:pPr>
          </w:p>
        </w:tc>
        <w:tc>
          <w:tcPr>
            <w:tcW w:w="3969" w:type="dxa"/>
          </w:tcPr>
          <w:p w:rsidR="002A7342" w:rsidRPr="00B210B3" w:rsidRDefault="002A7342" w:rsidP="00E83BA9">
            <w:pPr>
              <w:spacing w:line="240" w:lineRule="auto"/>
              <w:ind w:firstLine="709"/>
              <w:jc w:val="both"/>
              <w:rPr>
                <w:rFonts w:ascii="Times New Roman" w:hAnsi="Times New Roman"/>
                <w:sz w:val="20"/>
                <w:szCs w:val="20"/>
              </w:rPr>
            </w:pPr>
          </w:p>
        </w:tc>
        <w:tc>
          <w:tcPr>
            <w:tcW w:w="815" w:type="dxa"/>
          </w:tcPr>
          <w:p w:rsidR="002A7342" w:rsidRPr="00B210B3" w:rsidRDefault="002A7342" w:rsidP="00E83BA9">
            <w:pPr>
              <w:spacing w:line="240" w:lineRule="auto"/>
              <w:ind w:firstLine="709"/>
              <w:jc w:val="both"/>
              <w:rPr>
                <w:rFonts w:ascii="Times New Roman" w:hAnsi="Times New Roman"/>
                <w:sz w:val="20"/>
                <w:szCs w:val="20"/>
              </w:rPr>
            </w:pPr>
          </w:p>
        </w:tc>
      </w:tr>
      <w:tr w:rsidR="002A7342" w:rsidRPr="00B210B3" w:rsidTr="00E83BA9">
        <w:trPr>
          <w:gridAfter w:val="1"/>
          <w:wAfter w:w="36" w:type="dxa"/>
        </w:trPr>
        <w:tc>
          <w:tcPr>
            <w:tcW w:w="568" w:type="dxa"/>
          </w:tcPr>
          <w:p w:rsidR="002A7342" w:rsidRPr="00B210B3" w:rsidRDefault="002A7342" w:rsidP="00F32FE4">
            <w:pPr>
              <w:spacing w:line="240" w:lineRule="auto"/>
              <w:jc w:val="both"/>
              <w:rPr>
                <w:rFonts w:ascii="Times New Roman" w:hAnsi="Times New Roman"/>
                <w:sz w:val="20"/>
                <w:szCs w:val="20"/>
              </w:rPr>
            </w:pPr>
            <w:r w:rsidRPr="00B210B3">
              <w:rPr>
                <w:rFonts w:ascii="Times New Roman" w:hAnsi="Times New Roman"/>
                <w:sz w:val="20"/>
                <w:szCs w:val="20"/>
              </w:rPr>
              <w:t>4</w:t>
            </w:r>
          </w:p>
        </w:tc>
        <w:tc>
          <w:tcPr>
            <w:tcW w:w="709" w:type="dxa"/>
            <w:gridSpan w:val="2"/>
          </w:tcPr>
          <w:p w:rsidR="002A7342" w:rsidRPr="00B210B3" w:rsidRDefault="002A7342" w:rsidP="00F32FE4">
            <w:pPr>
              <w:spacing w:line="240" w:lineRule="auto"/>
              <w:jc w:val="both"/>
              <w:rPr>
                <w:rFonts w:ascii="Times New Roman" w:hAnsi="Times New Roman"/>
                <w:sz w:val="20"/>
                <w:szCs w:val="20"/>
              </w:rPr>
            </w:pPr>
            <w:r w:rsidRPr="00B210B3">
              <w:rPr>
                <w:rFonts w:ascii="Times New Roman" w:hAnsi="Times New Roman"/>
                <w:sz w:val="20"/>
                <w:szCs w:val="20"/>
                <w:lang w:val="en-GB"/>
              </w:rPr>
              <w:t>II</w:t>
            </w:r>
          </w:p>
        </w:tc>
        <w:tc>
          <w:tcPr>
            <w:tcW w:w="3685" w:type="dxa"/>
            <w:gridSpan w:val="2"/>
          </w:tcPr>
          <w:p w:rsidR="002A7342" w:rsidRPr="00B210B3" w:rsidRDefault="002A7342" w:rsidP="000C1762">
            <w:pPr>
              <w:spacing w:line="240" w:lineRule="auto"/>
              <w:jc w:val="both"/>
              <w:rPr>
                <w:rFonts w:ascii="Times New Roman" w:hAnsi="Times New Roman"/>
                <w:bCs/>
                <w:sz w:val="20"/>
                <w:szCs w:val="20"/>
              </w:rPr>
            </w:pPr>
            <w:r w:rsidRPr="00B210B3">
              <w:rPr>
                <w:rFonts w:ascii="Times New Roman" w:hAnsi="Times New Roman"/>
                <w:sz w:val="20"/>
                <w:szCs w:val="20"/>
              </w:rPr>
              <w:t>Вопросы эволюции</w:t>
            </w:r>
          </w:p>
        </w:tc>
        <w:tc>
          <w:tcPr>
            <w:tcW w:w="3969" w:type="dxa"/>
          </w:tcPr>
          <w:p w:rsidR="002A7342" w:rsidRPr="00B210B3" w:rsidRDefault="002A7342" w:rsidP="000C1762">
            <w:pPr>
              <w:spacing w:line="240" w:lineRule="auto"/>
              <w:jc w:val="both"/>
              <w:rPr>
                <w:rFonts w:ascii="Times New Roman" w:hAnsi="Times New Roman"/>
                <w:sz w:val="20"/>
                <w:szCs w:val="20"/>
              </w:rPr>
            </w:pPr>
            <w:r w:rsidRPr="00B210B3">
              <w:rPr>
                <w:rFonts w:ascii="Times New Roman" w:hAnsi="Times New Roman"/>
                <w:sz w:val="20"/>
                <w:szCs w:val="20"/>
              </w:rPr>
              <w:t xml:space="preserve">Подготовка к тестовому контролю и устному опросу. Разбор типовых вариантов ситуационных задач. </w:t>
            </w:r>
          </w:p>
        </w:tc>
        <w:tc>
          <w:tcPr>
            <w:tcW w:w="815" w:type="dxa"/>
          </w:tcPr>
          <w:p w:rsidR="002A7342" w:rsidRPr="00B210B3" w:rsidRDefault="002A7342" w:rsidP="00E83BA9">
            <w:pPr>
              <w:spacing w:line="240" w:lineRule="auto"/>
              <w:ind w:firstLine="709"/>
              <w:jc w:val="both"/>
              <w:rPr>
                <w:rFonts w:ascii="Times New Roman" w:hAnsi="Times New Roman"/>
                <w:sz w:val="20"/>
                <w:szCs w:val="20"/>
              </w:rPr>
            </w:pPr>
            <w:r w:rsidRPr="00B210B3">
              <w:rPr>
                <w:rFonts w:ascii="Times New Roman" w:hAnsi="Times New Roman"/>
                <w:sz w:val="20"/>
                <w:szCs w:val="20"/>
              </w:rPr>
              <w:t>5</w:t>
            </w:r>
          </w:p>
        </w:tc>
      </w:tr>
      <w:tr w:rsidR="002A7342" w:rsidRPr="00B210B3" w:rsidTr="00E83BA9">
        <w:trPr>
          <w:gridAfter w:val="1"/>
          <w:wAfter w:w="36" w:type="dxa"/>
        </w:trPr>
        <w:tc>
          <w:tcPr>
            <w:tcW w:w="568" w:type="dxa"/>
          </w:tcPr>
          <w:p w:rsidR="002A7342" w:rsidRPr="00B210B3" w:rsidRDefault="002A7342" w:rsidP="00F32FE4">
            <w:pPr>
              <w:spacing w:line="240" w:lineRule="auto"/>
              <w:jc w:val="both"/>
              <w:rPr>
                <w:rFonts w:ascii="Times New Roman" w:hAnsi="Times New Roman"/>
                <w:sz w:val="20"/>
                <w:szCs w:val="20"/>
              </w:rPr>
            </w:pPr>
            <w:r w:rsidRPr="00B210B3">
              <w:rPr>
                <w:rFonts w:ascii="Times New Roman" w:hAnsi="Times New Roman"/>
                <w:sz w:val="20"/>
                <w:szCs w:val="20"/>
              </w:rPr>
              <w:t>5</w:t>
            </w:r>
          </w:p>
        </w:tc>
        <w:tc>
          <w:tcPr>
            <w:tcW w:w="709" w:type="dxa"/>
            <w:gridSpan w:val="2"/>
          </w:tcPr>
          <w:p w:rsidR="002A7342" w:rsidRPr="00B210B3" w:rsidRDefault="002A7342" w:rsidP="00F32FE4">
            <w:pPr>
              <w:spacing w:line="240" w:lineRule="auto"/>
              <w:jc w:val="both"/>
              <w:rPr>
                <w:rFonts w:ascii="Times New Roman" w:hAnsi="Times New Roman"/>
                <w:sz w:val="20"/>
                <w:szCs w:val="20"/>
              </w:rPr>
            </w:pPr>
            <w:r w:rsidRPr="00B210B3">
              <w:rPr>
                <w:rFonts w:ascii="Times New Roman" w:hAnsi="Times New Roman"/>
                <w:sz w:val="20"/>
                <w:szCs w:val="20"/>
                <w:lang w:val="en-GB"/>
              </w:rPr>
              <w:t>II</w:t>
            </w:r>
          </w:p>
        </w:tc>
        <w:tc>
          <w:tcPr>
            <w:tcW w:w="3685" w:type="dxa"/>
            <w:gridSpan w:val="2"/>
          </w:tcPr>
          <w:p w:rsidR="002A7342" w:rsidRPr="00B210B3" w:rsidRDefault="002A7342" w:rsidP="000C1762">
            <w:pPr>
              <w:spacing w:line="240" w:lineRule="auto"/>
              <w:jc w:val="both"/>
              <w:rPr>
                <w:rFonts w:ascii="Times New Roman" w:hAnsi="Times New Roman"/>
                <w:bCs/>
                <w:sz w:val="20"/>
                <w:szCs w:val="20"/>
              </w:rPr>
            </w:pPr>
            <w:r w:rsidRPr="00B210B3">
              <w:rPr>
                <w:rFonts w:ascii="Times New Roman" w:hAnsi="Times New Roman"/>
                <w:sz w:val="20"/>
                <w:szCs w:val="20"/>
              </w:rPr>
              <w:t>Экологические системы. Биосфера</w:t>
            </w:r>
          </w:p>
        </w:tc>
        <w:tc>
          <w:tcPr>
            <w:tcW w:w="3969" w:type="dxa"/>
          </w:tcPr>
          <w:p w:rsidR="002A7342" w:rsidRPr="00B210B3" w:rsidRDefault="002A7342" w:rsidP="000C1762">
            <w:pPr>
              <w:spacing w:line="240" w:lineRule="auto"/>
              <w:jc w:val="both"/>
              <w:rPr>
                <w:rFonts w:ascii="Times New Roman" w:hAnsi="Times New Roman"/>
                <w:sz w:val="20"/>
                <w:szCs w:val="20"/>
              </w:rPr>
            </w:pPr>
            <w:r w:rsidRPr="00B210B3">
              <w:rPr>
                <w:rFonts w:ascii="Times New Roman" w:hAnsi="Times New Roman"/>
                <w:sz w:val="20"/>
                <w:szCs w:val="20"/>
              </w:rPr>
              <w:t xml:space="preserve">Подготовка к тестовому контролю и устному опросу. Изучение биологических объектов на фотографиях и препаратах с целью их идентификации. Разбор типовых вариантов ситуационных задач. </w:t>
            </w:r>
          </w:p>
        </w:tc>
        <w:tc>
          <w:tcPr>
            <w:tcW w:w="815" w:type="dxa"/>
          </w:tcPr>
          <w:p w:rsidR="002A7342" w:rsidRPr="00B210B3" w:rsidRDefault="002A7342" w:rsidP="00E83BA9">
            <w:pPr>
              <w:spacing w:line="240" w:lineRule="auto"/>
              <w:ind w:firstLine="709"/>
              <w:jc w:val="both"/>
              <w:rPr>
                <w:rFonts w:ascii="Times New Roman" w:hAnsi="Times New Roman"/>
                <w:sz w:val="20"/>
                <w:szCs w:val="20"/>
              </w:rPr>
            </w:pPr>
            <w:r w:rsidRPr="00B210B3">
              <w:rPr>
                <w:rFonts w:ascii="Times New Roman" w:hAnsi="Times New Roman"/>
                <w:sz w:val="20"/>
                <w:szCs w:val="20"/>
              </w:rPr>
              <w:t>10</w:t>
            </w:r>
          </w:p>
        </w:tc>
      </w:tr>
      <w:tr w:rsidR="002A7342" w:rsidRPr="00B210B3" w:rsidTr="00E83BA9">
        <w:trPr>
          <w:gridAfter w:val="1"/>
          <w:wAfter w:w="36" w:type="dxa"/>
        </w:trPr>
        <w:tc>
          <w:tcPr>
            <w:tcW w:w="568" w:type="dxa"/>
          </w:tcPr>
          <w:p w:rsidR="002A7342" w:rsidRPr="00B210B3" w:rsidRDefault="002A7342" w:rsidP="00F32FE4">
            <w:pPr>
              <w:spacing w:line="240" w:lineRule="auto"/>
              <w:jc w:val="both"/>
              <w:rPr>
                <w:rFonts w:ascii="Times New Roman" w:hAnsi="Times New Roman"/>
                <w:sz w:val="20"/>
                <w:szCs w:val="20"/>
              </w:rPr>
            </w:pPr>
            <w:r w:rsidRPr="00B210B3">
              <w:rPr>
                <w:rFonts w:ascii="Times New Roman" w:hAnsi="Times New Roman"/>
                <w:sz w:val="20"/>
                <w:szCs w:val="20"/>
              </w:rPr>
              <w:t>6</w:t>
            </w:r>
          </w:p>
        </w:tc>
        <w:tc>
          <w:tcPr>
            <w:tcW w:w="709" w:type="dxa"/>
            <w:gridSpan w:val="2"/>
          </w:tcPr>
          <w:p w:rsidR="002A7342" w:rsidRPr="00B210B3" w:rsidRDefault="002A7342" w:rsidP="00F32FE4">
            <w:pPr>
              <w:spacing w:line="240" w:lineRule="auto"/>
              <w:jc w:val="both"/>
              <w:rPr>
                <w:rFonts w:ascii="Times New Roman" w:hAnsi="Times New Roman"/>
                <w:sz w:val="20"/>
                <w:szCs w:val="20"/>
                <w:lang w:val="en-US"/>
              </w:rPr>
            </w:pPr>
            <w:r w:rsidRPr="00B210B3">
              <w:rPr>
                <w:rFonts w:ascii="Times New Roman" w:hAnsi="Times New Roman"/>
                <w:sz w:val="20"/>
                <w:szCs w:val="20"/>
                <w:lang w:val="en-US"/>
              </w:rPr>
              <w:t>II</w:t>
            </w:r>
          </w:p>
        </w:tc>
        <w:tc>
          <w:tcPr>
            <w:tcW w:w="3685" w:type="dxa"/>
            <w:gridSpan w:val="2"/>
          </w:tcPr>
          <w:p w:rsidR="002A7342" w:rsidRPr="00B210B3" w:rsidRDefault="002A7342" w:rsidP="000C1762">
            <w:pPr>
              <w:spacing w:line="240" w:lineRule="auto"/>
              <w:jc w:val="both"/>
              <w:rPr>
                <w:rFonts w:ascii="Times New Roman" w:hAnsi="Times New Roman"/>
                <w:sz w:val="20"/>
                <w:szCs w:val="20"/>
              </w:rPr>
            </w:pPr>
            <w:r w:rsidRPr="00B210B3">
              <w:rPr>
                <w:rFonts w:ascii="Times New Roman" w:hAnsi="Times New Roman"/>
                <w:sz w:val="20"/>
                <w:szCs w:val="20"/>
              </w:rPr>
              <w:t>Реферат</w:t>
            </w:r>
          </w:p>
        </w:tc>
        <w:tc>
          <w:tcPr>
            <w:tcW w:w="3969" w:type="dxa"/>
          </w:tcPr>
          <w:p w:rsidR="002A7342" w:rsidRPr="00B210B3" w:rsidRDefault="002A7342" w:rsidP="000C1762">
            <w:pPr>
              <w:spacing w:line="240" w:lineRule="auto"/>
              <w:jc w:val="both"/>
              <w:rPr>
                <w:rFonts w:ascii="Times New Roman" w:hAnsi="Times New Roman"/>
                <w:sz w:val="20"/>
                <w:szCs w:val="20"/>
              </w:rPr>
            </w:pPr>
            <w:r w:rsidRPr="00B210B3">
              <w:rPr>
                <w:rFonts w:ascii="Times New Roman" w:hAnsi="Times New Roman"/>
                <w:sz w:val="20"/>
                <w:szCs w:val="20"/>
              </w:rPr>
              <w:t>Подготовка реферативного сообщения</w:t>
            </w:r>
          </w:p>
        </w:tc>
        <w:tc>
          <w:tcPr>
            <w:tcW w:w="815" w:type="dxa"/>
          </w:tcPr>
          <w:p w:rsidR="002A7342" w:rsidRPr="00B210B3" w:rsidRDefault="002A7342" w:rsidP="00E83BA9">
            <w:pPr>
              <w:spacing w:line="240" w:lineRule="auto"/>
              <w:ind w:firstLine="709"/>
              <w:jc w:val="both"/>
              <w:rPr>
                <w:rFonts w:ascii="Times New Roman" w:hAnsi="Times New Roman"/>
                <w:sz w:val="20"/>
                <w:szCs w:val="20"/>
              </w:rPr>
            </w:pPr>
            <w:r w:rsidRPr="00B210B3">
              <w:rPr>
                <w:rFonts w:ascii="Times New Roman" w:hAnsi="Times New Roman"/>
                <w:sz w:val="20"/>
                <w:szCs w:val="20"/>
              </w:rPr>
              <w:t>5</w:t>
            </w:r>
          </w:p>
        </w:tc>
      </w:tr>
      <w:tr w:rsidR="002A7342" w:rsidRPr="00B210B3" w:rsidTr="00E83BA9">
        <w:trPr>
          <w:gridAfter w:val="1"/>
          <w:wAfter w:w="36" w:type="dxa"/>
        </w:trPr>
        <w:tc>
          <w:tcPr>
            <w:tcW w:w="568" w:type="dxa"/>
          </w:tcPr>
          <w:p w:rsidR="002A7342" w:rsidRPr="00B210B3" w:rsidRDefault="002A7342" w:rsidP="00F32FE4">
            <w:pPr>
              <w:spacing w:line="240" w:lineRule="auto"/>
              <w:jc w:val="both"/>
              <w:rPr>
                <w:rFonts w:ascii="Times New Roman" w:hAnsi="Times New Roman"/>
                <w:sz w:val="20"/>
                <w:szCs w:val="20"/>
              </w:rPr>
            </w:pPr>
            <w:r w:rsidRPr="00B210B3">
              <w:rPr>
                <w:rFonts w:ascii="Times New Roman" w:hAnsi="Times New Roman"/>
                <w:sz w:val="20"/>
                <w:szCs w:val="20"/>
              </w:rPr>
              <w:t>7</w:t>
            </w:r>
          </w:p>
        </w:tc>
        <w:tc>
          <w:tcPr>
            <w:tcW w:w="709" w:type="dxa"/>
            <w:gridSpan w:val="2"/>
          </w:tcPr>
          <w:p w:rsidR="002A7342" w:rsidRPr="00B210B3" w:rsidRDefault="002A7342" w:rsidP="00F32FE4">
            <w:pPr>
              <w:spacing w:line="240" w:lineRule="auto"/>
              <w:jc w:val="both"/>
              <w:rPr>
                <w:rFonts w:ascii="Times New Roman" w:hAnsi="Times New Roman"/>
                <w:sz w:val="20"/>
                <w:szCs w:val="20"/>
              </w:rPr>
            </w:pPr>
            <w:r w:rsidRPr="00B210B3">
              <w:rPr>
                <w:rFonts w:ascii="Times New Roman" w:hAnsi="Times New Roman"/>
                <w:sz w:val="20"/>
                <w:szCs w:val="20"/>
                <w:lang w:val="en-US"/>
              </w:rPr>
              <w:t>II</w:t>
            </w:r>
          </w:p>
        </w:tc>
        <w:tc>
          <w:tcPr>
            <w:tcW w:w="3685" w:type="dxa"/>
            <w:gridSpan w:val="2"/>
          </w:tcPr>
          <w:p w:rsidR="002A7342" w:rsidRPr="00B210B3" w:rsidRDefault="002A7342" w:rsidP="000C1762">
            <w:pPr>
              <w:spacing w:line="240" w:lineRule="auto"/>
              <w:jc w:val="both"/>
              <w:rPr>
                <w:rFonts w:ascii="Times New Roman" w:hAnsi="Times New Roman"/>
                <w:sz w:val="20"/>
                <w:szCs w:val="20"/>
              </w:rPr>
            </w:pPr>
            <w:r w:rsidRPr="00B210B3">
              <w:rPr>
                <w:rFonts w:ascii="Times New Roman" w:hAnsi="Times New Roman"/>
                <w:sz w:val="20"/>
                <w:szCs w:val="20"/>
              </w:rPr>
              <w:t>Подготовка к итоговой аттестации</w:t>
            </w:r>
          </w:p>
        </w:tc>
        <w:tc>
          <w:tcPr>
            <w:tcW w:w="3969" w:type="dxa"/>
          </w:tcPr>
          <w:p w:rsidR="002A7342" w:rsidRPr="00B210B3" w:rsidRDefault="002A7342" w:rsidP="000C1762">
            <w:pPr>
              <w:spacing w:line="240" w:lineRule="auto"/>
              <w:jc w:val="both"/>
              <w:rPr>
                <w:rFonts w:ascii="Times New Roman" w:hAnsi="Times New Roman"/>
                <w:sz w:val="20"/>
                <w:szCs w:val="20"/>
              </w:rPr>
            </w:pPr>
            <w:r w:rsidRPr="00B210B3">
              <w:rPr>
                <w:rFonts w:ascii="Times New Roman" w:hAnsi="Times New Roman"/>
                <w:sz w:val="20"/>
                <w:szCs w:val="20"/>
              </w:rPr>
              <w:t>Решение ситуационных задач, просмотр медицинских объектов на фотографиях и препаратах</w:t>
            </w:r>
          </w:p>
        </w:tc>
        <w:tc>
          <w:tcPr>
            <w:tcW w:w="815" w:type="dxa"/>
          </w:tcPr>
          <w:p w:rsidR="002A7342" w:rsidRPr="00B210B3" w:rsidRDefault="002A7342" w:rsidP="00E83BA9">
            <w:pPr>
              <w:spacing w:line="240" w:lineRule="auto"/>
              <w:ind w:firstLine="709"/>
              <w:jc w:val="both"/>
              <w:rPr>
                <w:rFonts w:ascii="Times New Roman" w:hAnsi="Times New Roman"/>
                <w:sz w:val="20"/>
                <w:szCs w:val="20"/>
              </w:rPr>
            </w:pPr>
            <w:r w:rsidRPr="00B210B3">
              <w:rPr>
                <w:rFonts w:ascii="Times New Roman" w:hAnsi="Times New Roman"/>
                <w:sz w:val="20"/>
                <w:szCs w:val="20"/>
              </w:rPr>
              <w:t>10</w:t>
            </w:r>
          </w:p>
        </w:tc>
      </w:tr>
      <w:tr w:rsidR="002A7342" w:rsidRPr="00B210B3" w:rsidTr="00E83BA9">
        <w:trPr>
          <w:gridAfter w:val="1"/>
          <w:wAfter w:w="36" w:type="dxa"/>
        </w:trPr>
        <w:tc>
          <w:tcPr>
            <w:tcW w:w="9746" w:type="dxa"/>
            <w:gridSpan w:val="7"/>
          </w:tcPr>
          <w:p w:rsidR="002A7342" w:rsidRPr="00B210B3" w:rsidRDefault="002A7342" w:rsidP="00F32FE4">
            <w:pPr>
              <w:spacing w:line="240" w:lineRule="auto"/>
              <w:jc w:val="both"/>
              <w:rPr>
                <w:rFonts w:ascii="Times New Roman" w:hAnsi="Times New Roman"/>
                <w:b/>
                <w:sz w:val="20"/>
                <w:szCs w:val="20"/>
              </w:rPr>
            </w:pPr>
            <w:r w:rsidRPr="00B210B3">
              <w:rPr>
                <w:rFonts w:ascii="Times New Roman" w:hAnsi="Times New Roman"/>
                <w:b/>
                <w:bCs/>
                <w:sz w:val="20"/>
                <w:szCs w:val="20"/>
              </w:rPr>
              <w:t xml:space="preserve">Итого в семестре </w:t>
            </w:r>
            <w:r w:rsidRPr="00B210B3">
              <w:rPr>
                <w:rFonts w:ascii="Times New Roman" w:hAnsi="Times New Roman"/>
                <w:b/>
                <w:sz w:val="20"/>
                <w:szCs w:val="20"/>
              </w:rPr>
              <w:t>30</w:t>
            </w:r>
            <w:r w:rsidRPr="00B210B3">
              <w:rPr>
                <w:rFonts w:ascii="Times New Roman" w:hAnsi="Times New Roman"/>
                <w:b/>
                <w:bCs/>
                <w:sz w:val="20"/>
                <w:szCs w:val="20"/>
              </w:rPr>
              <w:t xml:space="preserve"> часов</w:t>
            </w:r>
          </w:p>
        </w:tc>
      </w:tr>
      <w:tr w:rsidR="002A7342" w:rsidRPr="00B210B3" w:rsidTr="000C1762">
        <w:trPr>
          <w:gridAfter w:val="1"/>
          <w:wAfter w:w="36" w:type="dxa"/>
        </w:trPr>
        <w:tc>
          <w:tcPr>
            <w:tcW w:w="8931" w:type="dxa"/>
            <w:gridSpan w:val="6"/>
          </w:tcPr>
          <w:p w:rsidR="002A7342" w:rsidRPr="00B210B3" w:rsidRDefault="002A7342" w:rsidP="00F32FE4">
            <w:pPr>
              <w:spacing w:line="240" w:lineRule="auto"/>
              <w:jc w:val="both"/>
              <w:rPr>
                <w:rFonts w:ascii="Times New Roman" w:hAnsi="Times New Roman"/>
                <w:b/>
                <w:bCs/>
                <w:sz w:val="20"/>
                <w:szCs w:val="20"/>
              </w:rPr>
            </w:pPr>
            <w:r w:rsidRPr="00B210B3">
              <w:rPr>
                <w:rFonts w:ascii="Times New Roman" w:hAnsi="Times New Roman"/>
                <w:b/>
                <w:bCs/>
                <w:sz w:val="20"/>
                <w:szCs w:val="20"/>
              </w:rPr>
              <w:t>Итого</w:t>
            </w:r>
          </w:p>
        </w:tc>
        <w:tc>
          <w:tcPr>
            <w:tcW w:w="815" w:type="dxa"/>
          </w:tcPr>
          <w:p w:rsidR="002A7342" w:rsidRPr="00B210B3" w:rsidRDefault="002A7342" w:rsidP="000C1762">
            <w:pPr>
              <w:spacing w:line="240" w:lineRule="auto"/>
              <w:ind w:firstLine="68"/>
              <w:jc w:val="both"/>
              <w:rPr>
                <w:rFonts w:ascii="Times New Roman" w:hAnsi="Times New Roman"/>
                <w:sz w:val="20"/>
                <w:szCs w:val="20"/>
              </w:rPr>
            </w:pPr>
            <w:r w:rsidRPr="00B210B3">
              <w:rPr>
                <w:rFonts w:ascii="Times New Roman" w:hAnsi="Times New Roman"/>
                <w:sz w:val="20"/>
                <w:szCs w:val="20"/>
              </w:rPr>
              <w:t>60</w:t>
            </w:r>
          </w:p>
        </w:tc>
      </w:tr>
    </w:tbl>
    <w:p w:rsidR="002A7342" w:rsidRPr="00B210B3" w:rsidRDefault="002A7342" w:rsidP="00F97C52">
      <w:pPr>
        <w:autoSpaceDE w:val="0"/>
        <w:autoSpaceDN w:val="0"/>
        <w:adjustRightInd w:val="0"/>
        <w:spacing w:after="0" w:line="240" w:lineRule="auto"/>
        <w:jc w:val="center"/>
        <w:rPr>
          <w:rFonts w:ascii="Times New Roman" w:hAnsi="Times New Roman"/>
          <w:b/>
          <w:sz w:val="20"/>
          <w:szCs w:val="20"/>
        </w:rPr>
      </w:pPr>
      <w:r w:rsidRPr="00B210B3">
        <w:rPr>
          <w:rFonts w:ascii="Times New Roman" w:hAnsi="Times New Roman"/>
          <w:b/>
          <w:sz w:val="20"/>
          <w:szCs w:val="20"/>
        </w:rPr>
        <w:t>6. Требования к материально-техническому и учебно-методическому обеспечению дисциплины.</w:t>
      </w:r>
    </w:p>
    <w:p w:rsidR="002A7342" w:rsidRPr="00B210B3" w:rsidRDefault="002A7342" w:rsidP="00F97C52">
      <w:pPr>
        <w:spacing w:after="0" w:line="240" w:lineRule="auto"/>
        <w:rPr>
          <w:rFonts w:ascii="Times New Roman" w:hAnsi="Times New Roman"/>
          <w:sz w:val="20"/>
          <w:szCs w:val="20"/>
        </w:rPr>
      </w:pPr>
      <w:r w:rsidRPr="00B210B3">
        <w:rPr>
          <w:rFonts w:ascii="Times New Roman" w:hAnsi="Times New Roman"/>
          <w:sz w:val="20"/>
          <w:szCs w:val="20"/>
        </w:rPr>
        <w:t>6</w:t>
      </w:r>
      <w:r w:rsidRPr="00B210B3">
        <w:rPr>
          <w:rFonts w:ascii="Times New Roman" w:hAnsi="Times New Roman"/>
          <w:b/>
          <w:sz w:val="20"/>
          <w:szCs w:val="20"/>
        </w:rPr>
        <w:t>.1. Перечень помещений, необходимых для проведения аудиторных занятий по дисциплине</w:t>
      </w:r>
      <w:r w:rsidRPr="00B210B3">
        <w:rPr>
          <w:rFonts w:ascii="Times New Roman" w:hAnsi="Times New Roman"/>
          <w:sz w:val="20"/>
          <w:szCs w:val="20"/>
        </w:rPr>
        <w:t>: учебные комнаты №3.</w:t>
      </w:r>
    </w:p>
    <w:p w:rsidR="002A7342" w:rsidRPr="00B210B3" w:rsidRDefault="002A7342" w:rsidP="00F97C52">
      <w:pPr>
        <w:spacing w:after="0" w:line="240" w:lineRule="auto"/>
        <w:rPr>
          <w:rFonts w:ascii="Times New Roman" w:hAnsi="Times New Roman"/>
          <w:b/>
          <w:sz w:val="20"/>
          <w:szCs w:val="20"/>
        </w:rPr>
      </w:pPr>
      <w:r w:rsidRPr="00B210B3">
        <w:rPr>
          <w:rFonts w:ascii="Times New Roman" w:hAnsi="Times New Roman"/>
          <w:b/>
          <w:sz w:val="20"/>
          <w:szCs w:val="20"/>
        </w:rPr>
        <w:t>6.2. Перечень оборудования, необходимого для проведения аудиторных занятий по дисциплине:</w:t>
      </w:r>
    </w:p>
    <w:p w:rsidR="002A7342" w:rsidRPr="00B210B3" w:rsidRDefault="002A7342" w:rsidP="00F97C52">
      <w:pPr>
        <w:widowControl w:val="0"/>
        <w:shd w:val="clear" w:color="auto" w:fill="FFFFFF"/>
        <w:spacing w:after="0" w:line="240" w:lineRule="auto"/>
        <w:ind w:firstLine="709"/>
        <w:jc w:val="both"/>
        <w:rPr>
          <w:rFonts w:ascii="Times New Roman" w:hAnsi="Times New Roman"/>
          <w:spacing w:val="1"/>
          <w:sz w:val="20"/>
          <w:szCs w:val="20"/>
        </w:rPr>
      </w:pPr>
      <w:r w:rsidRPr="00B210B3">
        <w:rPr>
          <w:rFonts w:ascii="Times New Roman" w:hAnsi="Times New Roman"/>
          <w:sz w:val="20"/>
          <w:szCs w:val="20"/>
        </w:rPr>
        <w:t xml:space="preserve">Имеется </w:t>
      </w:r>
      <w:proofErr w:type="spellStart"/>
      <w:r w:rsidRPr="00B210B3">
        <w:rPr>
          <w:rFonts w:ascii="Times New Roman" w:hAnsi="Times New Roman"/>
          <w:sz w:val="20"/>
          <w:szCs w:val="20"/>
        </w:rPr>
        <w:t>мультимедийный</w:t>
      </w:r>
      <w:proofErr w:type="spellEnd"/>
      <w:r w:rsidRPr="00B210B3">
        <w:rPr>
          <w:rFonts w:ascii="Times New Roman" w:hAnsi="Times New Roman"/>
          <w:sz w:val="20"/>
          <w:szCs w:val="20"/>
        </w:rPr>
        <w:t xml:space="preserve"> комплекс (ноутбук, проектор, экран), ТВ №2</w:t>
      </w:r>
      <w:r w:rsidRPr="00B210B3">
        <w:rPr>
          <w:rFonts w:ascii="Times New Roman" w:hAnsi="Times New Roman"/>
          <w:iCs/>
          <w:sz w:val="20"/>
          <w:szCs w:val="20"/>
        </w:rPr>
        <w:t>.</w:t>
      </w:r>
      <w:r w:rsidRPr="00B210B3">
        <w:rPr>
          <w:rFonts w:ascii="Times New Roman" w:hAnsi="Times New Roman"/>
          <w:spacing w:val="1"/>
          <w:sz w:val="20"/>
          <w:szCs w:val="20"/>
        </w:rPr>
        <w:t xml:space="preserve"> </w:t>
      </w:r>
    </w:p>
    <w:p w:rsidR="002A7342" w:rsidRPr="00B210B3" w:rsidRDefault="002A7342" w:rsidP="00F97C52">
      <w:pPr>
        <w:widowControl w:val="0"/>
        <w:shd w:val="clear" w:color="auto" w:fill="FFFFFF"/>
        <w:spacing w:after="0" w:line="240" w:lineRule="auto"/>
        <w:ind w:firstLine="709"/>
        <w:jc w:val="both"/>
        <w:rPr>
          <w:rFonts w:ascii="Times New Roman" w:hAnsi="Times New Roman"/>
          <w:spacing w:val="-16"/>
          <w:sz w:val="20"/>
          <w:szCs w:val="20"/>
        </w:rPr>
      </w:pPr>
      <w:r w:rsidRPr="00B210B3">
        <w:rPr>
          <w:rFonts w:ascii="Times New Roman" w:hAnsi="Times New Roman"/>
          <w:spacing w:val="1"/>
          <w:sz w:val="20"/>
          <w:szCs w:val="20"/>
        </w:rPr>
        <w:t>Наборы слайдов, таблиц/</w:t>
      </w:r>
      <w:proofErr w:type="spellStart"/>
      <w:r w:rsidRPr="00B210B3">
        <w:rPr>
          <w:rFonts w:ascii="Times New Roman" w:hAnsi="Times New Roman"/>
          <w:spacing w:val="1"/>
          <w:sz w:val="20"/>
          <w:szCs w:val="20"/>
        </w:rPr>
        <w:t>мультимедийных</w:t>
      </w:r>
      <w:proofErr w:type="spellEnd"/>
      <w:r w:rsidRPr="00B210B3">
        <w:rPr>
          <w:rFonts w:ascii="Times New Roman" w:hAnsi="Times New Roman"/>
          <w:spacing w:val="1"/>
          <w:sz w:val="20"/>
          <w:szCs w:val="20"/>
        </w:rPr>
        <w:t xml:space="preserve"> наглядных материалов по различным разделам дисциплины.</w:t>
      </w:r>
      <w:r w:rsidRPr="00B210B3">
        <w:rPr>
          <w:rFonts w:ascii="Times New Roman" w:hAnsi="Times New Roman"/>
          <w:spacing w:val="-16"/>
          <w:sz w:val="20"/>
          <w:szCs w:val="20"/>
        </w:rPr>
        <w:t xml:space="preserve"> </w:t>
      </w:r>
    </w:p>
    <w:p w:rsidR="002A7342" w:rsidRPr="00B210B3" w:rsidRDefault="002A7342" w:rsidP="00F97C52">
      <w:pPr>
        <w:spacing w:after="0" w:line="240" w:lineRule="auto"/>
        <w:jc w:val="both"/>
        <w:rPr>
          <w:rFonts w:ascii="Times New Roman" w:hAnsi="Times New Roman"/>
          <w:sz w:val="20"/>
          <w:szCs w:val="20"/>
        </w:rPr>
      </w:pPr>
      <w:r w:rsidRPr="00B210B3">
        <w:rPr>
          <w:rFonts w:ascii="Times New Roman" w:hAnsi="Times New Roman"/>
          <w:spacing w:val="-16"/>
          <w:sz w:val="20"/>
          <w:szCs w:val="20"/>
        </w:rPr>
        <w:t>В</w:t>
      </w:r>
      <w:r w:rsidRPr="00B210B3">
        <w:rPr>
          <w:rFonts w:ascii="Times New Roman" w:hAnsi="Times New Roman"/>
          <w:iCs/>
          <w:sz w:val="20"/>
          <w:szCs w:val="20"/>
        </w:rPr>
        <w:t>идеофильмы.</w:t>
      </w:r>
    </w:p>
    <w:p w:rsidR="002A7342" w:rsidRPr="00B210B3" w:rsidRDefault="002A7342" w:rsidP="00F97C52">
      <w:pPr>
        <w:spacing w:after="0" w:line="240" w:lineRule="auto"/>
        <w:ind w:left="1429"/>
        <w:jc w:val="both"/>
        <w:rPr>
          <w:rFonts w:ascii="Times New Roman" w:hAnsi="Times New Roman"/>
          <w:sz w:val="20"/>
          <w:szCs w:val="20"/>
        </w:rPr>
      </w:pPr>
      <w:r w:rsidRPr="00B210B3">
        <w:rPr>
          <w:rFonts w:ascii="Times New Roman" w:hAnsi="Times New Roman"/>
          <w:sz w:val="20"/>
          <w:szCs w:val="20"/>
        </w:rPr>
        <w:t>УЗИ – диагностика аскаридоза</w:t>
      </w:r>
    </w:p>
    <w:p w:rsidR="002A7342" w:rsidRPr="00B210B3" w:rsidRDefault="002A7342" w:rsidP="007851C3">
      <w:pPr>
        <w:spacing w:after="0" w:line="240" w:lineRule="auto"/>
        <w:ind w:left="1429"/>
        <w:jc w:val="both"/>
        <w:rPr>
          <w:rFonts w:ascii="Times New Roman" w:hAnsi="Times New Roman"/>
          <w:sz w:val="20"/>
          <w:szCs w:val="20"/>
        </w:rPr>
      </w:pPr>
      <w:r w:rsidRPr="00B210B3">
        <w:rPr>
          <w:rFonts w:ascii="Times New Roman" w:hAnsi="Times New Roman"/>
          <w:sz w:val="20"/>
          <w:szCs w:val="20"/>
        </w:rPr>
        <w:t>Живая клетка</w:t>
      </w:r>
    </w:p>
    <w:p w:rsidR="002A7342" w:rsidRPr="00B210B3" w:rsidRDefault="002A7342" w:rsidP="007851C3">
      <w:pPr>
        <w:spacing w:after="0" w:line="240" w:lineRule="auto"/>
        <w:ind w:left="1429"/>
        <w:jc w:val="both"/>
        <w:rPr>
          <w:rFonts w:ascii="Times New Roman" w:hAnsi="Times New Roman"/>
          <w:sz w:val="20"/>
          <w:szCs w:val="20"/>
        </w:rPr>
      </w:pPr>
      <w:r w:rsidRPr="00B210B3">
        <w:rPr>
          <w:rFonts w:ascii="Times New Roman" w:hAnsi="Times New Roman"/>
          <w:sz w:val="20"/>
          <w:szCs w:val="20"/>
        </w:rPr>
        <w:t xml:space="preserve">Прогулки с динозаврами </w:t>
      </w:r>
    </w:p>
    <w:p w:rsidR="002A7342" w:rsidRPr="00B210B3" w:rsidRDefault="002A7342" w:rsidP="007851C3">
      <w:pPr>
        <w:spacing w:after="0" w:line="240" w:lineRule="auto"/>
        <w:ind w:left="1429"/>
        <w:jc w:val="both"/>
        <w:rPr>
          <w:rFonts w:ascii="Times New Roman" w:hAnsi="Times New Roman"/>
          <w:sz w:val="20"/>
          <w:szCs w:val="20"/>
        </w:rPr>
      </w:pPr>
      <w:r w:rsidRPr="00B210B3">
        <w:rPr>
          <w:rFonts w:ascii="Times New Roman" w:hAnsi="Times New Roman"/>
          <w:sz w:val="20"/>
          <w:szCs w:val="20"/>
        </w:rPr>
        <w:t>Тайны морских глубин</w:t>
      </w:r>
    </w:p>
    <w:p w:rsidR="002A7342" w:rsidRPr="00B210B3" w:rsidRDefault="002A7342" w:rsidP="007851C3">
      <w:pPr>
        <w:spacing w:after="0" w:line="240" w:lineRule="auto"/>
        <w:ind w:left="1429"/>
        <w:jc w:val="both"/>
        <w:rPr>
          <w:rFonts w:ascii="Times New Roman" w:hAnsi="Times New Roman"/>
          <w:sz w:val="20"/>
          <w:szCs w:val="20"/>
        </w:rPr>
      </w:pPr>
      <w:r w:rsidRPr="00B210B3">
        <w:rPr>
          <w:rFonts w:ascii="Times New Roman" w:hAnsi="Times New Roman"/>
          <w:sz w:val="20"/>
          <w:szCs w:val="20"/>
        </w:rPr>
        <w:t>Истина сотворения. Крах теории эволюции</w:t>
      </w:r>
    </w:p>
    <w:p w:rsidR="002A7342" w:rsidRPr="00B210B3" w:rsidRDefault="002A7342" w:rsidP="007851C3">
      <w:pPr>
        <w:spacing w:after="0" w:line="240" w:lineRule="auto"/>
        <w:ind w:left="1429"/>
        <w:jc w:val="both"/>
        <w:rPr>
          <w:rFonts w:ascii="Times New Roman" w:hAnsi="Times New Roman"/>
          <w:sz w:val="20"/>
          <w:szCs w:val="20"/>
        </w:rPr>
      </w:pPr>
      <w:proofErr w:type="spellStart"/>
      <w:r w:rsidRPr="00B210B3">
        <w:rPr>
          <w:rFonts w:ascii="Times New Roman" w:hAnsi="Times New Roman"/>
          <w:sz w:val="20"/>
          <w:szCs w:val="20"/>
        </w:rPr>
        <w:t>Нейрогистология</w:t>
      </w:r>
      <w:proofErr w:type="spellEnd"/>
    </w:p>
    <w:p w:rsidR="002A7342" w:rsidRPr="00B210B3" w:rsidRDefault="002A7342" w:rsidP="007851C3">
      <w:pPr>
        <w:spacing w:after="0" w:line="240" w:lineRule="auto"/>
        <w:ind w:left="1429"/>
        <w:jc w:val="both"/>
        <w:rPr>
          <w:rFonts w:ascii="Times New Roman" w:hAnsi="Times New Roman"/>
          <w:sz w:val="20"/>
          <w:szCs w:val="20"/>
        </w:rPr>
      </w:pPr>
      <w:r w:rsidRPr="00B210B3">
        <w:rPr>
          <w:rFonts w:ascii="Times New Roman" w:hAnsi="Times New Roman"/>
          <w:sz w:val="20"/>
          <w:szCs w:val="20"/>
        </w:rPr>
        <w:t>лейшманиозы</w:t>
      </w:r>
    </w:p>
    <w:p w:rsidR="002A7342" w:rsidRPr="00B210B3" w:rsidRDefault="002A7342" w:rsidP="007851C3">
      <w:pPr>
        <w:spacing w:after="0" w:line="240" w:lineRule="auto"/>
        <w:ind w:left="1429"/>
        <w:jc w:val="both"/>
        <w:rPr>
          <w:rFonts w:ascii="Times New Roman" w:hAnsi="Times New Roman"/>
          <w:sz w:val="20"/>
          <w:szCs w:val="20"/>
        </w:rPr>
      </w:pPr>
      <w:r w:rsidRPr="00B210B3">
        <w:rPr>
          <w:rFonts w:ascii="Times New Roman" w:hAnsi="Times New Roman"/>
          <w:sz w:val="20"/>
          <w:szCs w:val="20"/>
        </w:rPr>
        <w:t>трипаносомозы</w:t>
      </w:r>
    </w:p>
    <w:p w:rsidR="002A7342" w:rsidRPr="00B210B3" w:rsidRDefault="002A7342" w:rsidP="007851C3">
      <w:pPr>
        <w:spacing w:after="0" w:line="240" w:lineRule="auto"/>
        <w:ind w:left="1429"/>
        <w:jc w:val="both"/>
        <w:rPr>
          <w:rFonts w:ascii="Times New Roman" w:hAnsi="Times New Roman"/>
          <w:sz w:val="20"/>
          <w:szCs w:val="20"/>
        </w:rPr>
      </w:pPr>
      <w:r w:rsidRPr="00B210B3">
        <w:rPr>
          <w:rFonts w:ascii="Times New Roman" w:hAnsi="Times New Roman"/>
          <w:sz w:val="20"/>
          <w:szCs w:val="20"/>
        </w:rPr>
        <w:t>филяриатозы</w:t>
      </w:r>
    </w:p>
    <w:p w:rsidR="002A7342" w:rsidRPr="00B210B3" w:rsidRDefault="002A7342" w:rsidP="0013293B">
      <w:pPr>
        <w:widowControl w:val="0"/>
        <w:shd w:val="clear" w:color="auto" w:fill="FFFFFF"/>
        <w:spacing w:after="0" w:line="240" w:lineRule="auto"/>
        <w:ind w:firstLine="709"/>
        <w:jc w:val="both"/>
        <w:rPr>
          <w:rFonts w:ascii="Times New Roman" w:hAnsi="Times New Roman"/>
          <w:spacing w:val="-16"/>
          <w:sz w:val="20"/>
          <w:szCs w:val="20"/>
        </w:rPr>
      </w:pPr>
      <w:r w:rsidRPr="00B210B3">
        <w:rPr>
          <w:rFonts w:ascii="Times New Roman" w:hAnsi="Times New Roman"/>
          <w:spacing w:val="-16"/>
          <w:sz w:val="20"/>
          <w:szCs w:val="20"/>
        </w:rPr>
        <w:t xml:space="preserve">доски </w:t>
      </w:r>
    </w:p>
    <w:p w:rsidR="002A7342" w:rsidRPr="00B210B3" w:rsidRDefault="002A7342" w:rsidP="0013293B">
      <w:pPr>
        <w:widowControl w:val="0"/>
        <w:shd w:val="clear" w:color="auto" w:fill="FFFFFF"/>
        <w:spacing w:after="0" w:line="240" w:lineRule="auto"/>
        <w:ind w:firstLine="709"/>
        <w:jc w:val="both"/>
        <w:rPr>
          <w:rFonts w:ascii="Times New Roman" w:hAnsi="Times New Roman"/>
          <w:spacing w:val="-16"/>
          <w:sz w:val="20"/>
          <w:szCs w:val="20"/>
        </w:rPr>
      </w:pPr>
      <w:r>
        <w:rPr>
          <w:rFonts w:ascii="Times New Roman" w:hAnsi="Times New Roman"/>
          <w:spacing w:val="-16"/>
          <w:sz w:val="20"/>
          <w:szCs w:val="20"/>
        </w:rPr>
        <w:t>м</w:t>
      </w:r>
      <w:r w:rsidRPr="00B210B3">
        <w:rPr>
          <w:rFonts w:ascii="Times New Roman" w:hAnsi="Times New Roman"/>
          <w:spacing w:val="-16"/>
          <w:sz w:val="20"/>
          <w:szCs w:val="20"/>
        </w:rPr>
        <w:t>икроскопы</w:t>
      </w:r>
    </w:p>
    <w:p w:rsidR="002A7342" w:rsidRPr="00B210B3" w:rsidRDefault="002A7342" w:rsidP="0013293B">
      <w:pPr>
        <w:widowControl w:val="0"/>
        <w:shd w:val="clear" w:color="auto" w:fill="FFFFFF"/>
        <w:spacing w:after="0" w:line="240" w:lineRule="auto"/>
        <w:ind w:firstLine="709"/>
        <w:jc w:val="both"/>
        <w:rPr>
          <w:rFonts w:ascii="Times New Roman" w:hAnsi="Times New Roman"/>
          <w:spacing w:val="-16"/>
          <w:sz w:val="20"/>
          <w:szCs w:val="20"/>
        </w:rPr>
      </w:pPr>
      <w:r>
        <w:rPr>
          <w:rFonts w:ascii="Times New Roman" w:hAnsi="Times New Roman"/>
          <w:spacing w:val="-16"/>
          <w:sz w:val="20"/>
          <w:szCs w:val="20"/>
        </w:rPr>
        <w:t>с</w:t>
      </w:r>
      <w:r w:rsidRPr="00B210B3">
        <w:rPr>
          <w:rFonts w:ascii="Times New Roman" w:hAnsi="Times New Roman"/>
          <w:spacing w:val="-16"/>
          <w:sz w:val="20"/>
          <w:szCs w:val="20"/>
        </w:rPr>
        <w:t>тереомикроскопы</w:t>
      </w:r>
    </w:p>
    <w:p w:rsidR="002A7342" w:rsidRPr="00B210B3" w:rsidRDefault="002A7342" w:rsidP="0013293B">
      <w:pPr>
        <w:widowControl w:val="0"/>
        <w:shd w:val="clear" w:color="auto" w:fill="FFFFFF"/>
        <w:spacing w:after="0" w:line="240" w:lineRule="auto"/>
        <w:ind w:firstLine="709"/>
        <w:jc w:val="both"/>
        <w:rPr>
          <w:rFonts w:ascii="Times New Roman" w:hAnsi="Times New Roman"/>
          <w:spacing w:val="-16"/>
          <w:sz w:val="20"/>
          <w:szCs w:val="20"/>
        </w:rPr>
      </w:pPr>
      <w:r>
        <w:rPr>
          <w:rFonts w:ascii="Times New Roman" w:hAnsi="Times New Roman"/>
          <w:spacing w:val="-16"/>
          <w:sz w:val="20"/>
          <w:szCs w:val="20"/>
        </w:rPr>
        <w:t>б</w:t>
      </w:r>
      <w:r w:rsidRPr="00B210B3">
        <w:rPr>
          <w:rFonts w:ascii="Times New Roman" w:hAnsi="Times New Roman"/>
          <w:spacing w:val="-16"/>
          <w:sz w:val="20"/>
          <w:szCs w:val="20"/>
        </w:rPr>
        <w:t>инокулярные и простые лупы</w:t>
      </w:r>
    </w:p>
    <w:p w:rsidR="002A7342" w:rsidRPr="00B210B3" w:rsidRDefault="002A7342" w:rsidP="0013293B">
      <w:pPr>
        <w:widowControl w:val="0"/>
        <w:shd w:val="clear" w:color="auto" w:fill="FFFFFF"/>
        <w:spacing w:after="0" w:line="240" w:lineRule="auto"/>
        <w:ind w:firstLine="709"/>
        <w:jc w:val="both"/>
        <w:rPr>
          <w:rFonts w:ascii="Times New Roman" w:hAnsi="Times New Roman"/>
          <w:spacing w:val="-16"/>
          <w:sz w:val="20"/>
          <w:szCs w:val="20"/>
        </w:rPr>
      </w:pPr>
      <w:r>
        <w:rPr>
          <w:rFonts w:ascii="Times New Roman" w:hAnsi="Times New Roman"/>
          <w:spacing w:val="-16"/>
          <w:sz w:val="20"/>
          <w:szCs w:val="20"/>
        </w:rPr>
        <w:t>и</w:t>
      </w:r>
      <w:r w:rsidRPr="00B210B3">
        <w:rPr>
          <w:rFonts w:ascii="Times New Roman" w:hAnsi="Times New Roman"/>
          <w:spacing w:val="-16"/>
          <w:sz w:val="20"/>
          <w:szCs w:val="20"/>
        </w:rPr>
        <w:t xml:space="preserve">нструменты (шпатели, ножницы, </w:t>
      </w:r>
      <w:proofErr w:type="spellStart"/>
      <w:r w:rsidRPr="00B210B3">
        <w:rPr>
          <w:rFonts w:ascii="Times New Roman" w:hAnsi="Times New Roman"/>
          <w:spacing w:val="-16"/>
          <w:sz w:val="20"/>
          <w:szCs w:val="20"/>
        </w:rPr>
        <w:t>препаровальные</w:t>
      </w:r>
      <w:proofErr w:type="spellEnd"/>
      <w:r w:rsidRPr="00B210B3">
        <w:rPr>
          <w:rFonts w:ascii="Times New Roman" w:hAnsi="Times New Roman"/>
          <w:spacing w:val="-16"/>
          <w:sz w:val="20"/>
          <w:szCs w:val="20"/>
        </w:rPr>
        <w:t xml:space="preserve"> иглы, корнцанги, пинцеты, </w:t>
      </w:r>
      <w:proofErr w:type="spellStart"/>
      <w:r w:rsidRPr="00B210B3">
        <w:rPr>
          <w:rFonts w:ascii="Times New Roman" w:hAnsi="Times New Roman"/>
          <w:spacing w:val="-16"/>
          <w:sz w:val="20"/>
          <w:szCs w:val="20"/>
        </w:rPr>
        <w:t>тазомеры</w:t>
      </w:r>
      <w:proofErr w:type="spellEnd"/>
      <w:r w:rsidRPr="00B210B3">
        <w:rPr>
          <w:rFonts w:ascii="Times New Roman" w:hAnsi="Times New Roman"/>
          <w:spacing w:val="-16"/>
          <w:sz w:val="20"/>
          <w:szCs w:val="20"/>
        </w:rPr>
        <w:t xml:space="preserve">), </w:t>
      </w:r>
    </w:p>
    <w:p w:rsidR="002A7342" w:rsidRPr="00B210B3" w:rsidRDefault="002A7342" w:rsidP="0013293B">
      <w:pPr>
        <w:widowControl w:val="0"/>
        <w:shd w:val="clear" w:color="auto" w:fill="FFFFFF"/>
        <w:spacing w:after="0" w:line="240" w:lineRule="auto"/>
        <w:ind w:firstLine="709"/>
        <w:jc w:val="both"/>
        <w:rPr>
          <w:rFonts w:ascii="Times New Roman" w:hAnsi="Times New Roman"/>
          <w:spacing w:val="-16"/>
          <w:sz w:val="20"/>
          <w:szCs w:val="20"/>
        </w:rPr>
      </w:pPr>
      <w:r w:rsidRPr="00B210B3">
        <w:rPr>
          <w:rFonts w:ascii="Times New Roman" w:hAnsi="Times New Roman"/>
          <w:spacing w:val="-16"/>
          <w:sz w:val="20"/>
          <w:szCs w:val="20"/>
        </w:rPr>
        <w:t>муляжи</w:t>
      </w:r>
    </w:p>
    <w:p w:rsidR="002A7342" w:rsidRPr="00B210B3" w:rsidRDefault="002A7342" w:rsidP="0013293B">
      <w:pPr>
        <w:widowControl w:val="0"/>
        <w:shd w:val="clear" w:color="auto" w:fill="FFFFFF"/>
        <w:spacing w:after="0" w:line="240" w:lineRule="auto"/>
        <w:ind w:firstLine="709"/>
        <w:jc w:val="both"/>
        <w:rPr>
          <w:rFonts w:ascii="Times New Roman" w:hAnsi="Times New Roman"/>
          <w:spacing w:val="-16"/>
          <w:sz w:val="20"/>
          <w:szCs w:val="20"/>
        </w:rPr>
      </w:pPr>
      <w:r w:rsidRPr="00B210B3">
        <w:rPr>
          <w:rFonts w:ascii="Times New Roman" w:hAnsi="Times New Roman"/>
          <w:spacing w:val="-16"/>
          <w:sz w:val="20"/>
          <w:szCs w:val="20"/>
        </w:rPr>
        <w:t>микро- и макропрепараты</w:t>
      </w:r>
    </w:p>
    <w:p w:rsidR="002A7342" w:rsidRPr="00B210B3" w:rsidRDefault="002A7342" w:rsidP="00F97C52">
      <w:pPr>
        <w:spacing w:after="0" w:line="240" w:lineRule="auto"/>
        <w:rPr>
          <w:rFonts w:ascii="Times New Roman" w:hAnsi="Times New Roman"/>
          <w:b/>
          <w:sz w:val="20"/>
          <w:szCs w:val="20"/>
        </w:rPr>
      </w:pPr>
      <w:r w:rsidRPr="00B210B3">
        <w:rPr>
          <w:rFonts w:ascii="Times New Roman" w:hAnsi="Times New Roman"/>
          <w:b/>
          <w:sz w:val="20"/>
          <w:szCs w:val="20"/>
        </w:rPr>
        <w:t>6.3  Материально-технические средства</w:t>
      </w:r>
    </w:p>
    <w:tbl>
      <w:tblPr>
        <w:tblW w:w="9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2268"/>
        <w:gridCol w:w="4659"/>
        <w:gridCol w:w="1540"/>
      </w:tblGrid>
      <w:tr w:rsidR="002A7342" w:rsidRPr="00B210B3" w:rsidTr="00E8478F">
        <w:trPr>
          <w:cantSplit/>
          <w:trHeight w:val="145"/>
        </w:trPr>
        <w:tc>
          <w:tcPr>
            <w:tcW w:w="993" w:type="dxa"/>
          </w:tcPr>
          <w:p w:rsidR="002A7342" w:rsidRPr="00B210B3" w:rsidRDefault="002A7342" w:rsidP="00586806">
            <w:pPr>
              <w:spacing w:after="0" w:line="240" w:lineRule="auto"/>
              <w:jc w:val="center"/>
              <w:rPr>
                <w:rFonts w:ascii="Times New Roman" w:hAnsi="Times New Roman"/>
                <w:sz w:val="20"/>
                <w:szCs w:val="20"/>
              </w:rPr>
            </w:pPr>
          </w:p>
          <w:p w:rsidR="002A7342" w:rsidRPr="00B210B3" w:rsidRDefault="002A7342" w:rsidP="00586806">
            <w:pPr>
              <w:spacing w:after="0" w:line="240" w:lineRule="auto"/>
              <w:jc w:val="center"/>
              <w:rPr>
                <w:rFonts w:ascii="Times New Roman" w:hAnsi="Times New Roman"/>
                <w:sz w:val="20"/>
                <w:szCs w:val="20"/>
              </w:rPr>
            </w:pPr>
            <w:r w:rsidRPr="00B210B3">
              <w:rPr>
                <w:rFonts w:ascii="Times New Roman" w:hAnsi="Times New Roman"/>
                <w:sz w:val="20"/>
                <w:szCs w:val="20"/>
              </w:rPr>
              <w:t>№</w:t>
            </w:r>
          </w:p>
          <w:p w:rsidR="002A7342" w:rsidRPr="00B210B3" w:rsidRDefault="002A7342" w:rsidP="00586806">
            <w:pPr>
              <w:spacing w:after="0" w:line="240" w:lineRule="auto"/>
              <w:jc w:val="center"/>
              <w:rPr>
                <w:rFonts w:ascii="Times New Roman" w:hAnsi="Times New Roman"/>
                <w:sz w:val="20"/>
                <w:szCs w:val="20"/>
              </w:rPr>
            </w:pPr>
            <w:proofErr w:type="spellStart"/>
            <w:proofErr w:type="gramStart"/>
            <w:r w:rsidRPr="00B210B3">
              <w:rPr>
                <w:rFonts w:ascii="Times New Roman" w:hAnsi="Times New Roman"/>
                <w:sz w:val="20"/>
                <w:szCs w:val="20"/>
              </w:rPr>
              <w:t>п</w:t>
            </w:r>
            <w:proofErr w:type="spellEnd"/>
            <w:proofErr w:type="gramEnd"/>
            <w:r w:rsidRPr="00B210B3">
              <w:rPr>
                <w:rFonts w:ascii="Times New Roman" w:hAnsi="Times New Roman"/>
                <w:sz w:val="20"/>
                <w:szCs w:val="20"/>
              </w:rPr>
              <w:t>/</w:t>
            </w:r>
            <w:proofErr w:type="spellStart"/>
            <w:r w:rsidRPr="00B210B3">
              <w:rPr>
                <w:rFonts w:ascii="Times New Roman" w:hAnsi="Times New Roman"/>
                <w:sz w:val="20"/>
                <w:szCs w:val="20"/>
              </w:rPr>
              <w:t>п</w:t>
            </w:r>
            <w:proofErr w:type="spellEnd"/>
          </w:p>
        </w:tc>
        <w:tc>
          <w:tcPr>
            <w:tcW w:w="2268" w:type="dxa"/>
          </w:tcPr>
          <w:p w:rsidR="002A7342" w:rsidRPr="00B210B3" w:rsidRDefault="002A7342" w:rsidP="00586806">
            <w:pPr>
              <w:spacing w:after="0" w:line="240" w:lineRule="auto"/>
              <w:jc w:val="center"/>
              <w:rPr>
                <w:rFonts w:ascii="Times New Roman" w:hAnsi="Times New Roman"/>
                <w:sz w:val="20"/>
                <w:szCs w:val="20"/>
              </w:rPr>
            </w:pPr>
          </w:p>
          <w:p w:rsidR="002A7342" w:rsidRPr="00B210B3" w:rsidRDefault="002A7342" w:rsidP="00586806">
            <w:pPr>
              <w:spacing w:after="0" w:line="240" w:lineRule="auto"/>
              <w:jc w:val="center"/>
              <w:rPr>
                <w:rFonts w:ascii="Times New Roman" w:hAnsi="Times New Roman"/>
                <w:sz w:val="20"/>
                <w:szCs w:val="20"/>
              </w:rPr>
            </w:pPr>
            <w:r w:rsidRPr="00B210B3">
              <w:rPr>
                <w:rFonts w:ascii="Times New Roman" w:hAnsi="Times New Roman"/>
                <w:sz w:val="20"/>
                <w:szCs w:val="20"/>
              </w:rPr>
              <w:t>Наименование</w:t>
            </w:r>
          </w:p>
          <w:p w:rsidR="002A7342" w:rsidRPr="00B210B3" w:rsidRDefault="002A7342" w:rsidP="00586806">
            <w:pPr>
              <w:spacing w:after="0" w:line="240" w:lineRule="auto"/>
              <w:jc w:val="center"/>
              <w:rPr>
                <w:rFonts w:ascii="Times New Roman" w:hAnsi="Times New Roman"/>
                <w:sz w:val="20"/>
                <w:szCs w:val="20"/>
              </w:rPr>
            </w:pPr>
            <w:r w:rsidRPr="00B210B3">
              <w:rPr>
                <w:rFonts w:ascii="Times New Roman" w:hAnsi="Times New Roman"/>
                <w:sz w:val="20"/>
                <w:szCs w:val="20"/>
              </w:rPr>
              <w:t xml:space="preserve">дисциплин </w:t>
            </w:r>
          </w:p>
          <w:p w:rsidR="002A7342" w:rsidRPr="00B210B3" w:rsidRDefault="002A7342" w:rsidP="00586806">
            <w:pPr>
              <w:spacing w:after="0" w:line="240" w:lineRule="auto"/>
              <w:jc w:val="center"/>
              <w:rPr>
                <w:rFonts w:ascii="Times New Roman" w:hAnsi="Times New Roman"/>
                <w:sz w:val="20"/>
                <w:szCs w:val="20"/>
              </w:rPr>
            </w:pPr>
            <w:r w:rsidRPr="00B210B3">
              <w:rPr>
                <w:rFonts w:ascii="Times New Roman" w:hAnsi="Times New Roman"/>
                <w:sz w:val="20"/>
                <w:szCs w:val="20"/>
              </w:rPr>
              <w:t xml:space="preserve">в соответствии </w:t>
            </w:r>
          </w:p>
          <w:p w:rsidR="002A7342" w:rsidRPr="00B210B3" w:rsidRDefault="002A7342" w:rsidP="00586806">
            <w:pPr>
              <w:spacing w:after="0" w:line="240" w:lineRule="auto"/>
              <w:jc w:val="center"/>
              <w:rPr>
                <w:rFonts w:ascii="Times New Roman" w:hAnsi="Times New Roman"/>
                <w:sz w:val="20"/>
                <w:szCs w:val="20"/>
              </w:rPr>
            </w:pPr>
            <w:r w:rsidRPr="00B210B3">
              <w:rPr>
                <w:rFonts w:ascii="Times New Roman" w:hAnsi="Times New Roman"/>
                <w:sz w:val="20"/>
                <w:szCs w:val="20"/>
              </w:rPr>
              <w:t>с учебным планом</w:t>
            </w:r>
          </w:p>
        </w:tc>
        <w:tc>
          <w:tcPr>
            <w:tcW w:w="4659" w:type="dxa"/>
          </w:tcPr>
          <w:p w:rsidR="002A7342" w:rsidRPr="00B210B3" w:rsidRDefault="002A7342" w:rsidP="00586806">
            <w:pPr>
              <w:spacing w:after="0" w:line="240" w:lineRule="auto"/>
              <w:jc w:val="center"/>
              <w:rPr>
                <w:rFonts w:ascii="Times New Roman" w:hAnsi="Times New Roman"/>
                <w:sz w:val="20"/>
                <w:szCs w:val="20"/>
              </w:rPr>
            </w:pPr>
          </w:p>
          <w:p w:rsidR="002A7342" w:rsidRPr="00B210B3" w:rsidRDefault="002A7342" w:rsidP="00586806">
            <w:pPr>
              <w:spacing w:after="0" w:line="240" w:lineRule="auto"/>
              <w:jc w:val="center"/>
              <w:rPr>
                <w:rFonts w:ascii="Times New Roman" w:hAnsi="Times New Roman"/>
                <w:sz w:val="20"/>
                <w:szCs w:val="20"/>
              </w:rPr>
            </w:pPr>
            <w:r w:rsidRPr="00B210B3">
              <w:rPr>
                <w:rFonts w:ascii="Times New Roman" w:hAnsi="Times New Roman"/>
                <w:sz w:val="20"/>
                <w:szCs w:val="20"/>
              </w:rPr>
              <w:t xml:space="preserve">Наименование </w:t>
            </w:r>
            <w:proofErr w:type="gramStart"/>
            <w:r w:rsidRPr="00B210B3">
              <w:rPr>
                <w:rFonts w:ascii="Times New Roman" w:hAnsi="Times New Roman"/>
                <w:sz w:val="20"/>
                <w:szCs w:val="20"/>
              </w:rPr>
              <w:t>специализированных</w:t>
            </w:r>
            <w:proofErr w:type="gramEnd"/>
            <w:r w:rsidRPr="00B210B3">
              <w:rPr>
                <w:rFonts w:ascii="Times New Roman" w:hAnsi="Times New Roman"/>
                <w:sz w:val="20"/>
                <w:szCs w:val="20"/>
              </w:rPr>
              <w:t xml:space="preserve"> </w:t>
            </w:r>
          </w:p>
          <w:p w:rsidR="002A7342" w:rsidRPr="00B210B3" w:rsidRDefault="002A7342" w:rsidP="00586806">
            <w:pPr>
              <w:spacing w:after="0" w:line="240" w:lineRule="auto"/>
              <w:jc w:val="center"/>
              <w:rPr>
                <w:rFonts w:ascii="Times New Roman" w:hAnsi="Times New Roman"/>
                <w:sz w:val="20"/>
                <w:szCs w:val="20"/>
              </w:rPr>
            </w:pPr>
            <w:r w:rsidRPr="00B210B3">
              <w:rPr>
                <w:rFonts w:ascii="Times New Roman" w:hAnsi="Times New Roman"/>
                <w:sz w:val="20"/>
                <w:szCs w:val="20"/>
              </w:rPr>
              <w:t>аудиторий, кабинетов, лабораторий и пр.</w:t>
            </w:r>
          </w:p>
          <w:p w:rsidR="002A7342" w:rsidRPr="00B210B3" w:rsidRDefault="002A7342" w:rsidP="00586806">
            <w:pPr>
              <w:spacing w:after="0" w:line="240" w:lineRule="auto"/>
              <w:jc w:val="center"/>
              <w:rPr>
                <w:rFonts w:ascii="Times New Roman" w:hAnsi="Times New Roman"/>
                <w:sz w:val="20"/>
                <w:szCs w:val="20"/>
              </w:rPr>
            </w:pPr>
            <w:r w:rsidRPr="00B210B3">
              <w:rPr>
                <w:rFonts w:ascii="Times New Roman" w:hAnsi="Times New Roman"/>
                <w:sz w:val="20"/>
                <w:szCs w:val="20"/>
              </w:rPr>
              <w:t xml:space="preserve">с перечнем основного </w:t>
            </w:r>
          </w:p>
          <w:p w:rsidR="002A7342" w:rsidRPr="00B210B3" w:rsidRDefault="002A7342" w:rsidP="00586806">
            <w:pPr>
              <w:spacing w:after="0" w:line="240" w:lineRule="auto"/>
              <w:jc w:val="center"/>
              <w:rPr>
                <w:rFonts w:ascii="Times New Roman" w:hAnsi="Times New Roman"/>
                <w:sz w:val="20"/>
                <w:szCs w:val="20"/>
              </w:rPr>
            </w:pPr>
            <w:r w:rsidRPr="00B210B3">
              <w:rPr>
                <w:rFonts w:ascii="Times New Roman" w:hAnsi="Times New Roman"/>
                <w:sz w:val="20"/>
                <w:szCs w:val="20"/>
              </w:rPr>
              <w:t>оборудования</w:t>
            </w:r>
          </w:p>
        </w:tc>
        <w:tc>
          <w:tcPr>
            <w:tcW w:w="1540" w:type="dxa"/>
          </w:tcPr>
          <w:p w:rsidR="002A7342" w:rsidRPr="00B210B3" w:rsidRDefault="002A7342" w:rsidP="00586806">
            <w:pPr>
              <w:spacing w:after="0" w:line="240" w:lineRule="auto"/>
              <w:jc w:val="center"/>
              <w:rPr>
                <w:rFonts w:ascii="Times New Roman" w:hAnsi="Times New Roman"/>
                <w:sz w:val="20"/>
                <w:szCs w:val="20"/>
              </w:rPr>
            </w:pPr>
          </w:p>
          <w:p w:rsidR="002A7342" w:rsidRPr="00B210B3" w:rsidRDefault="002A7342" w:rsidP="00586806">
            <w:pPr>
              <w:spacing w:after="0" w:line="240" w:lineRule="auto"/>
              <w:jc w:val="center"/>
              <w:rPr>
                <w:rFonts w:ascii="Times New Roman" w:hAnsi="Times New Roman"/>
                <w:sz w:val="20"/>
                <w:szCs w:val="20"/>
              </w:rPr>
            </w:pPr>
            <w:r w:rsidRPr="00B210B3">
              <w:rPr>
                <w:rFonts w:ascii="Times New Roman" w:hAnsi="Times New Roman"/>
                <w:sz w:val="20"/>
                <w:szCs w:val="20"/>
              </w:rPr>
              <w:t>Форма владения,</w:t>
            </w:r>
          </w:p>
          <w:p w:rsidR="002A7342" w:rsidRPr="00B210B3" w:rsidRDefault="002A7342" w:rsidP="00586806">
            <w:pPr>
              <w:spacing w:after="0" w:line="240" w:lineRule="auto"/>
              <w:jc w:val="center"/>
              <w:rPr>
                <w:rFonts w:ascii="Times New Roman" w:hAnsi="Times New Roman"/>
                <w:sz w:val="20"/>
                <w:szCs w:val="20"/>
              </w:rPr>
            </w:pPr>
            <w:proofErr w:type="gramStart"/>
            <w:r w:rsidRPr="00B210B3">
              <w:rPr>
                <w:rFonts w:ascii="Times New Roman" w:hAnsi="Times New Roman"/>
                <w:sz w:val="20"/>
                <w:szCs w:val="20"/>
              </w:rPr>
              <w:t>пользования (собственность,</w:t>
            </w:r>
            <w:proofErr w:type="gramEnd"/>
          </w:p>
          <w:p w:rsidR="002A7342" w:rsidRPr="00B210B3" w:rsidRDefault="002A7342" w:rsidP="00586806">
            <w:pPr>
              <w:spacing w:after="0" w:line="240" w:lineRule="auto"/>
              <w:jc w:val="center"/>
              <w:rPr>
                <w:rFonts w:ascii="Times New Roman" w:hAnsi="Times New Roman"/>
                <w:sz w:val="20"/>
                <w:szCs w:val="20"/>
              </w:rPr>
            </w:pPr>
            <w:r w:rsidRPr="00B210B3">
              <w:rPr>
                <w:rFonts w:ascii="Times New Roman" w:hAnsi="Times New Roman"/>
                <w:sz w:val="20"/>
                <w:szCs w:val="20"/>
              </w:rPr>
              <w:t>оперативное управление, аренда и т.п.)</w:t>
            </w:r>
          </w:p>
        </w:tc>
      </w:tr>
      <w:tr w:rsidR="002A7342" w:rsidRPr="00B210B3" w:rsidTr="00E8478F">
        <w:trPr>
          <w:cantSplit/>
          <w:trHeight w:val="145"/>
        </w:trPr>
        <w:tc>
          <w:tcPr>
            <w:tcW w:w="993" w:type="dxa"/>
          </w:tcPr>
          <w:p w:rsidR="002A7342" w:rsidRPr="00B210B3" w:rsidRDefault="002A7342" w:rsidP="00452004">
            <w:pPr>
              <w:numPr>
                <w:ilvl w:val="0"/>
                <w:numId w:val="44"/>
              </w:numPr>
              <w:spacing w:after="0" w:line="240" w:lineRule="auto"/>
              <w:jc w:val="center"/>
              <w:rPr>
                <w:rFonts w:ascii="Times New Roman" w:hAnsi="Times New Roman"/>
                <w:sz w:val="20"/>
                <w:szCs w:val="20"/>
              </w:rPr>
            </w:pPr>
          </w:p>
        </w:tc>
        <w:tc>
          <w:tcPr>
            <w:tcW w:w="2268" w:type="dxa"/>
          </w:tcPr>
          <w:p w:rsidR="002A7342" w:rsidRPr="00B210B3" w:rsidRDefault="002A7342" w:rsidP="00586806">
            <w:pPr>
              <w:spacing w:after="0" w:line="240" w:lineRule="auto"/>
              <w:jc w:val="center"/>
              <w:rPr>
                <w:rFonts w:ascii="Times New Roman" w:hAnsi="Times New Roman"/>
                <w:sz w:val="20"/>
                <w:szCs w:val="20"/>
              </w:rPr>
            </w:pPr>
            <w:r w:rsidRPr="00B210B3">
              <w:rPr>
                <w:rFonts w:ascii="Times New Roman" w:hAnsi="Times New Roman"/>
                <w:sz w:val="20"/>
                <w:szCs w:val="20"/>
              </w:rPr>
              <w:t>БИОЛОГИЯ</w:t>
            </w:r>
          </w:p>
        </w:tc>
        <w:tc>
          <w:tcPr>
            <w:tcW w:w="4659" w:type="dxa"/>
          </w:tcPr>
          <w:p w:rsidR="002A7342" w:rsidRPr="00B210B3" w:rsidRDefault="002A7342" w:rsidP="00586806">
            <w:pPr>
              <w:spacing w:after="0" w:line="240" w:lineRule="auto"/>
              <w:jc w:val="center"/>
              <w:rPr>
                <w:rFonts w:ascii="Times New Roman" w:hAnsi="Times New Roman"/>
                <w:sz w:val="20"/>
                <w:szCs w:val="20"/>
              </w:rPr>
            </w:pPr>
            <w:r w:rsidRPr="00B210B3">
              <w:rPr>
                <w:rFonts w:ascii="Times New Roman" w:hAnsi="Times New Roman"/>
                <w:sz w:val="20"/>
                <w:szCs w:val="20"/>
              </w:rPr>
              <w:t>Учебная комната №1 – компьютерный класс. Морфологический корпус</w:t>
            </w:r>
          </w:p>
          <w:p w:rsidR="002A7342" w:rsidRPr="00B210B3" w:rsidRDefault="002A7342" w:rsidP="0013293B">
            <w:pPr>
              <w:spacing w:after="0" w:line="240" w:lineRule="auto"/>
              <w:jc w:val="center"/>
              <w:rPr>
                <w:rFonts w:ascii="Times New Roman" w:hAnsi="Times New Roman"/>
                <w:sz w:val="20"/>
                <w:szCs w:val="20"/>
              </w:rPr>
            </w:pPr>
            <w:r w:rsidRPr="00B210B3">
              <w:rPr>
                <w:rFonts w:ascii="Times New Roman" w:hAnsi="Times New Roman"/>
                <w:sz w:val="20"/>
                <w:szCs w:val="20"/>
              </w:rPr>
              <w:t xml:space="preserve">Компьютеры; № 15 с выходом в Интернет  </w:t>
            </w:r>
          </w:p>
        </w:tc>
        <w:tc>
          <w:tcPr>
            <w:tcW w:w="1540" w:type="dxa"/>
          </w:tcPr>
          <w:p w:rsidR="002A7342" w:rsidRPr="00B210B3" w:rsidRDefault="002A7342" w:rsidP="00586806">
            <w:pPr>
              <w:spacing w:after="0" w:line="240" w:lineRule="auto"/>
              <w:jc w:val="center"/>
              <w:rPr>
                <w:rFonts w:ascii="Times New Roman" w:hAnsi="Times New Roman"/>
                <w:sz w:val="20"/>
                <w:szCs w:val="20"/>
              </w:rPr>
            </w:pPr>
            <w:r w:rsidRPr="00B210B3">
              <w:rPr>
                <w:rFonts w:ascii="Times New Roman" w:hAnsi="Times New Roman"/>
                <w:sz w:val="20"/>
                <w:szCs w:val="20"/>
              </w:rPr>
              <w:t>собственность</w:t>
            </w:r>
          </w:p>
        </w:tc>
      </w:tr>
      <w:tr w:rsidR="002A7342" w:rsidRPr="00B210B3" w:rsidTr="00E8478F">
        <w:trPr>
          <w:cantSplit/>
          <w:trHeight w:val="145"/>
        </w:trPr>
        <w:tc>
          <w:tcPr>
            <w:tcW w:w="993" w:type="dxa"/>
          </w:tcPr>
          <w:p w:rsidR="002A7342" w:rsidRPr="00B210B3" w:rsidRDefault="002A7342" w:rsidP="00452004">
            <w:pPr>
              <w:numPr>
                <w:ilvl w:val="0"/>
                <w:numId w:val="44"/>
              </w:numPr>
              <w:spacing w:after="0" w:line="240" w:lineRule="auto"/>
              <w:jc w:val="center"/>
              <w:rPr>
                <w:rFonts w:ascii="Times New Roman" w:hAnsi="Times New Roman"/>
                <w:sz w:val="20"/>
                <w:szCs w:val="20"/>
              </w:rPr>
            </w:pPr>
          </w:p>
        </w:tc>
        <w:tc>
          <w:tcPr>
            <w:tcW w:w="2268" w:type="dxa"/>
          </w:tcPr>
          <w:p w:rsidR="002A7342" w:rsidRPr="00B210B3" w:rsidRDefault="002A7342" w:rsidP="00586806">
            <w:pPr>
              <w:spacing w:after="0" w:line="240" w:lineRule="auto"/>
              <w:jc w:val="center"/>
              <w:rPr>
                <w:rFonts w:ascii="Times New Roman" w:hAnsi="Times New Roman"/>
                <w:sz w:val="20"/>
                <w:szCs w:val="20"/>
              </w:rPr>
            </w:pPr>
            <w:r w:rsidRPr="00B210B3">
              <w:rPr>
                <w:rFonts w:ascii="Times New Roman" w:hAnsi="Times New Roman"/>
                <w:sz w:val="20"/>
                <w:szCs w:val="20"/>
              </w:rPr>
              <w:t>БИОЛОГИЯ</w:t>
            </w:r>
          </w:p>
        </w:tc>
        <w:tc>
          <w:tcPr>
            <w:tcW w:w="4659" w:type="dxa"/>
          </w:tcPr>
          <w:p w:rsidR="002A7342" w:rsidRPr="00B210B3" w:rsidRDefault="002A7342" w:rsidP="007851C3">
            <w:pPr>
              <w:spacing w:after="0" w:line="240" w:lineRule="auto"/>
              <w:jc w:val="center"/>
              <w:rPr>
                <w:rFonts w:ascii="Times New Roman" w:hAnsi="Times New Roman"/>
                <w:sz w:val="20"/>
                <w:szCs w:val="20"/>
              </w:rPr>
            </w:pPr>
            <w:r w:rsidRPr="00B210B3">
              <w:rPr>
                <w:rFonts w:ascii="Times New Roman" w:hAnsi="Times New Roman"/>
                <w:sz w:val="20"/>
                <w:szCs w:val="20"/>
              </w:rPr>
              <w:t>Учебная комната №2 Морфологический корпус (доска, телевизор Филипс 4.13.14.00.39)</w:t>
            </w:r>
          </w:p>
        </w:tc>
        <w:tc>
          <w:tcPr>
            <w:tcW w:w="1540" w:type="dxa"/>
          </w:tcPr>
          <w:p w:rsidR="002A7342" w:rsidRPr="00B210B3" w:rsidRDefault="002A7342" w:rsidP="00586806">
            <w:pPr>
              <w:spacing w:after="0" w:line="240" w:lineRule="auto"/>
              <w:jc w:val="center"/>
              <w:rPr>
                <w:rFonts w:ascii="Times New Roman" w:hAnsi="Times New Roman"/>
                <w:sz w:val="20"/>
                <w:szCs w:val="20"/>
              </w:rPr>
            </w:pPr>
            <w:r w:rsidRPr="00B210B3">
              <w:rPr>
                <w:rFonts w:ascii="Times New Roman" w:hAnsi="Times New Roman"/>
                <w:sz w:val="20"/>
                <w:szCs w:val="20"/>
              </w:rPr>
              <w:t>собственность</w:t>
            </w:r>
          </w:p>
        </w:tc>
      </w:tr>
      <w:tr w:rsidR="002A7342" w:rsidRPr="00B210B3" w:rsidTr="00E8478F">
        <w:trPr>
          <w:cantSplit/>
          <w:trHeight w:val="145"/>
        </w:trPr>
        <w:tc>
          <w:tcPr>
            <w:tcW w:w="993" w:type="dxa"/>
          </w:tcPr>
          <w:p w:rsidR="002A7342" w:rsidRPr="00B210B3" w:rsidRDefault="002A7342" w:rsidP="00452004">
            <w:pPr>
              <w:numPr>
                <w:ilvl w:val="0"/>
                <w:numId w:val="44"/>
              </w:numPr>
              <w:spacing w:after="0" w:line="240" w:lineRule="auto"/>
              <w:jc w:val="center"/>
              <w:rPr>
                <w:rFonts w:ascii="Times New Roman" w:hAnsi="Times New Roman"/>
                <w:sz w:val="20"/>
                <w:szCs w:val="20"/>
              </w:rPr>
            </w:pPr>
          </w:p>
        </w:tc>
        <w:tc>
          <w:tcPr>
            <w:tcW w:w="2268" w:type="dxa"/>
          </w:tcPr>
          <w:p w:rsidR="002A7342" w:rsidRPr="00B210B3" w:rsidRDefault="002A7342" w:rsidP="00586806">
            <w:pPr>
              <w:spacing w:after="0" w:line="240" w:lineRule="auto"/>
              <w:jc w:val="center"/>
              <w:rPr>
                <w:rFonts w:ascii="Times New Roman" w:hAnsi="Times New Roman"/>
                <w:sz w:val="20"/>
                <w:szCs w:val="20"/>
              </w:rPr>
            </w:pPr>
            <w:r w:rsidRPr="00B210B3">
              <w:rPr>
                <w:rFonts w:ascii="Times New Roman" w:hAnsi="Times New Roman"/>
                <w:sz w:val="20"/>
                <w:szCs w:val="20"/>
              </w:rPr>
              <w:t>БИОЛОГИЯ</w:t>
            </w:r>
          </w:p>
        </w:tc>
        <w:tc>
          <w:tcPr>
            <w:tcW w:w="4659" w:type="dxa"/>
          </w:tcPr>
          <w:p w:rsidR="002A7342" w:rsidRPr="00B210B3" w:rsidRDefault="002A7342" w:rsidP="007851C3">
            <w:pPr>
              <w:spacing w:after="0" w:line="240" w:lineRule="auto"/>
              <w:jc w:val="center"/>
              <w:rPr>
                <w:rFonts w:ascii="Times New Roman" w:hAnsi="Times New Roman"/>
                <w:sz w:val="20"/>
                <w:szCs w:val="20"/>
              </w:rPr>
            </w:pPr>
            <w:r w:rsidRPr="00B210B3">
              <w:rPr>
                <w:rFonts w:ascii="Times New Roman" w:hAnsi="Times New Roman"/>
                <w:sz w:val="20"/>
                <w:szCs w:val="20"/>
              </w:rPr>
              <w:t>Учебная комната №3 Морфологический корпус (доска, телевизор Филипс 4.13.14.00.40)</w:t>
            </w:r>
          </w:p>
        </w:tc>
        <w:tc>
          <w:tcPr>
            <w:tcW w:w="1540" w:type="dxa"/>
          </w:tcPr>
          <w:p w:rsidR="002A7342" w:rsidRPr="00B210B3" w:rsidRDefault="002A7342" w:rsidP="00586806">
            <w:pPr>
              <w:spacing w:after="0" w:line="240" w:lineRule="auto"/>
              <w:jc w:val="center"/>
              <w:rPr>
                <w:rFonts w:ascii="Times New Roman" w:hAnsi="Times New Roman"/>
                <w:sz w:val="20"/>
                <w:szCs w:val="20"/>
              </w:rPr>
            </w:pPr>
            <w:r w:rsidRPr="00B210B3">
              <w:rPr>
                <w:rFonts w:ascii="Times New Roman" w:hAnsi="Times New Roman"/>
                <w:sz w:val="20"/>
                <w:szCs w:val="20"/>
              </w:rPr>
              <w:t>собственность</w:t>
            </w:r>
          </w:p>
        </w:tc>
      </w:tr>
    </w:tbl>
    <w:p w:rsidR="002A7342" w:rsidRDefault="002A7342" w:rsidP="00E8478F">
      <w:pPr>
        <w:spacing w:after="0" w:line="240" w:lineRule="auto"/>
        <w:jc w:val="center"/>
        <w:rPr>
          <w:rFonts w:ascii="Times New Roman" w:hAnsi="Times New Roman"/>
          <w:b/>
          <w:bCs/>
          <w:color w:val="000000"/>
          <w:sz w:val="20"/>
          <w:szCs w:val="20"/>
        </w:rPr>
      </w:pPr>
    </w:p>
    <w:p w:rsidR="002A7342" w:rsidRPr="003230FF" w:rsidRDefault="002A7342" w:rsidP="00E8478F">
      <w:pPr>
        <w:spacing w:after="0" w:line="240" w:lineRule="auto"/>
        <w:jc w:val="center"/>
        <w:rPr>
          <w:rFonts w:ascii="Times New Roman" w:hAnsi="Times New Roman"/>
          <w:b/>
          <w:bCs/>
          <w:color w:val="000000"/>
          <w:sz w:val="20"/>
          <w:szCs w:val="20"/>
        </w:rPr>
      </w:pPr>
      <w:r w:rsidRPr="003230FF">
        <w:rPr>
          <w:rFonts w:ascii="Times New Roman" w:hAnsi="Times New Roman"/>
          <w:b/>
          <w:bCs/>
          <w:color w:val="000000"/>
          <w:sz w:val="20"/>
          <w:szCs w:val="20"/>
        </w:rPr>
        <w:t>6.4. Учебно-методическое и информационное обеспечение дисциплины (печатные, электронные издания, Интернет и другие сетевые ресурсы)</w:t>
      </w:r>
    </w:p>
    <w:p w:rsidR="002A7342" w:rsidRPr="003230FF" w:rsidRDefault="002A7342" w:rsidP="00E8478F">
      <w:pPr>
        <w:spacing w:before="240" w:after="0"/>
        <w:rPr>
          <w:rFonts w:ascii="Times New Roman" w:hAnsi="Times New Roman"/>
          <w:bCs/>
          <w:color w:val="000000"/>
          <w:sz w:val="20"/>
          <w:szCs w:val="20"/>
        </w:rPr>
      </w:pPr>
      <w:r w:rsidRPr="003230FF">
        <w:rPr>
          <w:rFonts w:ascii="Times New Roman" w:hAnsi="Times New Roman"/>
          <w:bCs/>
          <w:color w:val="000000"/>
          <w:sz w:val="20"/>
          <w:szCs w:val="20"/>
        </w:rPr>
        <w:t>6.4.1. Перечень основной литературы</w:t>
      </w:r>
    </w:p>
    <w:tbl>
      <w:tblPr>
        <w:tblW w:w="9498" w:type="dxa"/>
        <w:tblInd w:w="108" w:type="dxa"/>
        <w:tblLook w:val="00A0"/>
      </w:tblPr>
      <w:tblGrid>
        <w:gridCol w:w="756"/>
        <w:gridCol w:w="5819"/>
        <w:gridCol w:w="2923"/>
      </w:tblGrid>
      <w:tr w:rsidR="002A7342" w:rsidRPr="003230FF" w:rsidTr="00667546">
        <w:trPr>
          <w:trHeight w:val="610"/>
        </w:trPr>
        <w:tc>
          <w:tcPr>
            <w:tcW w:w="756" w:type="dxa"/>
            <w:tcBorders>
              <w:top w:val="single" w:sz="4" w:space="0" w:color="auto"/>
              <w:left w:val="single" w:sz="4" w:space="0" w:color="auto"/>
              <w:bottom w:val="single" w:sz="4" w:space="0" w:color="auto"/>
              <w:right w:val="single" w:sz="4" w:space="0" w:color="auto"/>
            </w:tcBorders>
          </w:tcPr>
          <w:p w:rsidR="002A7342" w:rsidRPr="003230FF" w:rsidRDefault="002A7342" w:rsidP="00667546">
            <w:pPr>
              <w:spacing w:after="0" w:line="240" w:lineRule="auto"/>
              <w:rPr>
                <w:rFonts w:ascii="Times New Roman" w:hAnsi="Times New Roman"/>
                <w:color w:val="000000"/>
                <w:sz w:val="20"/>
                <w:szCs w:val="20"/>
              </w:rPr>
            </w:pPr>
            <w:r w:rsidRPr="003230FF">
              <w:rPr>
                <w:rFonts w:ascii="Times New Roman" w:hAnsi="Times New Roman"/>
                <w:color w:val="000000"/>
                <w:sz w:val="20"/>
                <w:szCs w:val="20"/>
              </w:rPr>
              <w:t>№</w:t>
            </w:r>
          </w:p>
        </w:tc>
        <w:tc>
          <w:tcPr>
            <w:tcW w:w="5819" w:type="dxa"/>
            <w:tcBorders>
              <w:top w:val="single" w:sz="4" w:space="0" w:color="auto"/>
              <w:left w:val="single" w:sz="4" w:space="0" w:color="auto"/>
              <w:bottom w:val="single" w:sz="4" w:space="0" w:color="000000"/>
              <w:right w:val="single" w:sz="4" w:space="0" w:color="auto"/>
            </w:tcBorders>
          </w:tcPr>
          <w:p w:rsidR="002A7342" w:rsidRPr="003230FF" w:rsidRDefault="002A7342" w:rsidP="00667546">
            <w:pPr>
              <w:spacing w:after="0" w:line="240" w:lineRule="auto"/>
              <w:jc w:val="center"/>
              <w:rPr>
                <w:rFonts w:ascii="Times New Roman" w:hAnsi="Times New Roman"/>
                <w:color w:val="000000"/>
                <w:sz w:val="20"/>
                <w:szCs w:val="20"/>
              </w:rPr>
            </w:pPr>
            <w:r w:rsidRPr="003230FF">
              <w:rPr>
                <w:rFonts w:ascii="Times New Roman" w:hAnsi="Times New Roman"/>
                <w:color w:val="000000"/>
                <w:sz w:val="20"/>
                <w:szCs w:val="20"/>
              </w:rPr>
              <w:t>Наименование согласно библиографическим требованиям</w:t>
            </w:r>
          </w:p>
        </w:tc>
        <w:tc>
          <w:tcPr>
            <w:tcW w:w="2923" w:type="dxa"/>
            <w:tcBorders>
              <w:top w:val="single" w:sz="4" w:space="0" w:color="auto"/>
              <w:left w:val="nil"/>
              <w:bottom w:val="single" w:sz="4" w:space="0" w:color="auto"/>
              <w:right w:val="single" w:sz="4" w:space="0" w:color="auto"/>
            </w:tcBorders>
          </w:tcPr>
          <w:p w:rsidR="002A7342" w:rsidRPr="003230FF" w:rsidRDefault="002A7342" w:rsidP="00667546">
            <w:pPr>
              <w:spacing w:after="0" w:line="240" w:lineRule="auto"/>
              <w:jc w:val="center"/>
              <w:rPr>
                <w:rFonts w:ascii="Times New Roman" w:hAnsi="Times New Roman"/>
                <w:color w:val="000000"/>
                <w:sz w:val="20"/>
                <w:szCs w:val="20"/>
              </w:rPr>
            </w:pPr>
            <w:r w:rsidRPr="003230FF">
              <w:rPr>
                <w:rFonts w:ascii="Times New Roman" w:hAnsi="Times New Roman"/>
                <w:color w:val="000000"/>
                <w:sz w:val="20"/>
                <w:szCs w:val="20"/>
              </w:rPr>
              <w:t>Количество экземпляров</w:t>
            </w:r>
          </w:p>
          <w:p w:rsidR="002A7342" w:rsidRPr="003230FF" w:rsidRDefault="002A7342" w:rsidP="00667546">
            <w:pPr>
              <w:spacing w:after="0" w:line="240" w:lineRule="auto"/>
              <w:jc w:val="center"/>
              <w:rPr>
                <w:rFonts w:ascii="Times New Roman" w:hAnsi="Times New Roman"/>
                <w:color w:val="000000"/>
                <w:sz w:val="20"/>
                <w:szCs w:val="20"/>
              </w:rPr>
            </w:pPr>
            <w:r w:rsidRPr="003230FF">
              <w:rPr>
                <w:rFonts w:ascii="Times New Roman" w:hAnsi="Times New Roman"/>
                <w:color w:val="000000"/>
                <w:sz w:val="20"/>
                <w:szCs w:val="20"/>
              </w:rPr>
              <w:t>в библиотеке</w:t>
            </w:r>
          </w:p>
        </w:tc>
      </w:tr>
      <w:tr w:rsidR="002A7342" w:rsidRPr="003230FF" w:rsidTr="00667546">
        <w:trPr>
          <w:trHeight w:val="630"/>
        </w:trPr>
        <w:tc>
          <w:tcPr>
            <w:tcW w:w="756" w:type="dxa"/>
            <w:tcBorders>
              <w:top w:val="nil"/>
              <w:left w:val="single" w:sz="4" w:space="0" w:color="auto"/>
              <w:bottom w:val="single" w:sz="4" w:space="0" w:color="auto"/>
              <w:right w:val="single" w:sz="4" w:space="0" w:color="auto"/>
            </w:tcBorders>
          </w:tcPr>
          <w:p w:rsidR="002A7342" w:rsidRPr="003230FF" w:rsidRDefault="002A7342" w:rsidP="00667546">
            <w:pPr>
              <w:spacing w:after="0" w:line="240" w:lineRule="auto"/>
              <w:rPr>
                <w:rFonts w:ascii="Times New Roman" w:hAnsi="Times New Roman"/>
                <w:color w:val="000000"/>
                <w:sz w:val="20"/>
                <w:szCs w:val="20"/>
              </w:rPr>
            </w:pPr>
            <w:r w:rsidRPr="003230FF">
              <w:rPr>
                <w:rFonts w:ascii="Times New Roman" w:hAnsi="Times New Roman"/>
                <w:color w:val="000000"/>
                <w:sz w:val="20"/>
                <w:szCs w:val="20"/>
              </w:rPr>
              <w:t>1.  </w:t>
            </w:r>
          </w:p>
        </w:tc>
        <w:tc>
          <w:tcPr>
            <w:tcW w:w="5819" w:type="dxa"/>
            <w:tcBorders>
              <w:top w:val="nil"/>
              <w:left w:val="nil"/>
              <w:bottom w:val="single" w:sz="4" w:space="0" w:color="auto"/>
              <w:right w:val="single" w:sz="4" w:space="0" w:color="auto"/>
            </w:tcBorders>
          </w:tcPr>
          <w:p w:rsidR="002A7342" w:rsidRPr="003230FF" w:rsidRDefault="002A7342" w:rsidP="00667546">
            <w:pPr>
              <w:spacing w:after="0" w:line="240" w:lineRule="auto"/>
              <w:rPr>
                <w:rFonts w:ascii="Times New Roman" w:hAnsi="Times New Roman"/>
                <w:color w:val="000000"/>
                <w:sz w:val="20"/>
                <w:szCs w:val="20"/>
              </w:rPr>
            </w:pPr>
            <w:r w:rsidRPr="003230FF">
              <w:rPr>
                <w:rFonts w:ascii="Times New Roman" w:hAnsi="Times New Roman"/>
                <w:color w:val="000000"/>
                <w:sz w:val="20"/>
                <w:szCs w:val="20"/>
              </w:rPr>
              <w:t xml:space="preserve">Биология: </w:t>
            </w:r>
            <w:proofErr w:type="spellStart"/>
            <w:r w:rsidRPr="003230FF">
              <w:rPr>
                <w:rFonts w:ascii="Times New Roman" w:hAnsi="Times New Roman"/>
                <w:color w:val="000000"/>
                <w:sz w:val="20"/>
                <w:szCs w:val="20"/>
              </w:rPr>
              <w:t>учеб.</w:t>
            </w:r>
            <w:proofErr w:type="gramStart"/>
            <w:r w:rsidRPr="003230FF">
              <w:rPr>
                <w:rFonts w:ascii="Times New Roman" w:hAnsi="Times New Roman"/>
                <w:color w:val="000000"/>
                <w:sz w:val="20"/>
                <w:szCs w:val="20"/>
              </w:rPr>
              <w:t>:в</w:t>
            </w:r>
            <w:proofErr w:type="spellEnd"/>
            <w:proofErr w:type="gramEnd"/>
            <w:r w:rsidRPr="003230FF">
              <w:rPr>
                <w:rFonts w:ascii="Times New Roman" w:hAnsi="Times New Roman"/>
                <w:color w:val="000000"/>
                <w:sz w:val="20"/>
                <w:szCs w:val="20"/>
              </w:rPr>
              <w:t xml:space="preserve"> 2-х кн. / В. Н. Ярыгин и др. -  Кн. 1.– М.: </w:t>
            </w:r>
            <w:proofErr w:type="spellStart"/>
            <w:r w:rsidRPr="003230FF">
              <w:rPr>
                <w:rFonts w:ascii="Times New Roman" w:hAnsi="Times New Roman"/>
                <w:color w:val="000000"/>
                <w:sz w:val="20"/>
                <w:szCs w:val="20"/>
              </w:rPr>
              <w:t>Высш</w:t>
            </w:r>
            <w:proofErr w:type="spellEnd"/>
            <w:r w:rsidRPr="003230FF">
              <w:rPr>
                <w:rFonts w:ascii="Times New Roman" w:hAnsi="Times New Roman"/>
                <w:color w:val="000000"/>
                <w:sz w:val="20"/>
                <w:szCs w:val="20"/>
              </w:rPr>
              <w:t xml:space="preserve">. </w:t>
            </w:r>
            <w:proofErr w:type="spellStart"/>
            <w:r w:rsidRPr="003230FF">
              <w:rPr>
                <w:rFonts w:ascii="Times New Roman" w:hAnsi="Times New Roman"/>
                <w:color w:val="000000"/>
                <w:sz w:val="20"/>
                <w:szCs w:val="20"/>
              </w:rPr>
              <w:t>шк</w:t>
            </w:r>
            <w:proofErr w:type="spellEnd"/>
            <w:r w:rsidRPr="003230FF">
              <w:rPr>
                <w:rFonts w:ascii="Times New Roman" w:hAnsi="Times New Roman"/>
                <w:color w:val="000000"/>
                <w:sz w:val="20"/>
                <w:szCs w:val="20"/>
              </w:rPr>
              <w:t>., 2008 (УМО). – 432 с.</w:t>
            </w:r>
          </w:p>
        </w:tc>
        <w:tc>
          <w:tcPr>
            <w:tcW w:w="2923" w:type="dxa"/>
            <w:tcBorders>
              <w:top w:val="single" w:sz="4" w:space="0" w:color="auto"/>
              <w:left w:val="nil"/>
              <w:bottom w:val="single" w:sz="4" w:space="0" w:color="auto"/>
              <w:right w:val="single" w:sz="4" w:space="0" w:color="auto"/>
            </w:tcBorders>
          </w:tcPr>
          <w:p w:rsidR="002A7342" w:rsidRPr="003230FF" w:rsidRDefault="002A7342" w:rsidP="00667546">
            <w:pPr>
              <w:spacing w:after="0" w:line="240" w:lineRule="auto"/>
              <w:jc w:val="center"/>
              <w:rPr>
                <w:rFonts w:ascii="Times New Roman" w:hAnsi="Times New Roman"/>
                <w:color w:val="000000"/>
                <w:sz w:val="20"/>
                <w:szCs w:val="20"/>
              </w:rPr>
            </w:pPr>
            <w:r w:rsidRPr="003230FF">
              <w:rPr>
                <w:rFonts w:ascii="Times New Roman" w:hAnsi="Times New Roman"/>
                <w:color w:val="000000"/>
                <w:sz w:val="20"/>
                <w:szCs w:val="20"/>
              </w:rPr>
              <w:t>298</w:t>
            </w:r>
          </w:p>
        </w:tc>
      </w:tr>
      <w:tr w:rsidR="002A7342" w:rsidRPr="003230FF" w:rsidTr="00667546">
        <w:trPr>
          <w:trHeight w:val="630"/>
        </w:trPr>
        <w:tc>
          <w:tcPr>
            <w:tcW w:w="756" w:type="dxa"/>
            <w:tcBorders>
              <w:top w:val="nil"/>
              <w:left w:val="single" w:sz="4" w:space="0" w:color="auto"/>
              <w:bottom w:val="single" w:sz="4" w:space="0" w:color="auto"/>
              <w:right w:val="single" w:sz="4" w:space="0" w:color="auto"/>
            </w:tcBorders>
          </w:tcPr>
          <w:p w:rsidR="002A7342" w:rsidRPr="003230FF" w:rsidRDefault="002A7342" w:rsidP="00667546">
            <w:pPr>
              <w:spacing w:after="0" w:line="240" w:lineRule="auto"/>
              <w:rPr>
                <w:rFonts w:ascii="Times New Roman" w:hAnsi="Times New Roman"/>
                <w:color w:val="000000"/>
                <w:sz w:val="20"/>
                <w:szCs w:val="20"/>
              </w:rPr>
            </w:pPr>
            <w:r w:rsidRPr="003230FF">
              <w:rPr>
                <w:rFonts w:ascii="Times New Roman" w:hAnsi="Times New Roman"/>
                <w:color w:val="000000"/>
                <w:sz w:val="20"/>
                <w:szCs w:val="20"/>
              </w:rPr>
              <w:t>2.  </w:t>
            </w:r>
          </w:p>
        </w:tc>
        <w:tc>
          <w:tcPr>
            <w:tcW w:w="5819" w:type="dxa"/>
            <w:tcBorders>
              <w:top w:val="nil"/>
              <w:left w:val="nil"/>
              <w:bottom w:val="single" w:sz="4" w:space="0" w:color="auto"/>
              <w:right w:val="single" w:sz="4" w:space="0" w:color="auto"/>
            </w:tcBorders>
          </w:tcPr>
          <w:p w:rsidR="002A7342" w:rsidRPr="003230FF" w:rsidRDefault="002A7342" w:rsidP="00667546">
            <w:pPr>
              <w:spacing w:after="0" w:line="240" w:lineRule="auto"/>
              <w:rPr>
                <w:rFonts w:ascii="Times New Roman" w:hAnsi="Times New Roman"/>
                <w:color w:val="000000"/>
                <w:sz w:val="20"/>
                <w:szCs w:val="20"/>
              </w:rPr>
            </w:pPr>
            <w:r w:rsidRPr="003230FF">
              <w:rPr>
                <w:rFonts w:ascii="Times New Roman" w:hAnsi="Times New Roman"/>
                <w:color w:val="000000"/>
                <w:sz w:val="20"/>
                <w:szCs w:val="20"/>
              </w:rPr>
              <w:t xml:space="preserve">Биология: </w:t>
            </w:r>
            <w:proofErr w:type="spellStart"/>
            <w:r w:rsidRPr="003230FF">
              <w:rPr>
                <w:rFonts w:ascii="Times New Roman" w:hAnsi="Times New Roman"/>
                <w:color w:val="000000"/>
                <w:sz w:val="20"/>
                <w:szCs w:val="20"/>
              </w:rPr>
              <w:t>учеб.</w:t>
            </w:r>
            <w:proofErr w:type="gramStart"/>
            <w:r w:rsidRPr="003230FF">
              <w:rPr>
                <w:rFonts w:ascii="Times New Roman" w:hAnsi="Times New Roman"/>
                <w:color w:val="000000"/>
                <w:sz w:val="20"/>
                <w:szCs w:val="20"/>
              </w:rPr>
              <w:t>:в</w:t>
            </w:r>
            <w:proofErr w:type="spellEnd"/>
            <w:proofErr w:type="gramEnd"/>
            <w:r w:rsidRPr="003230FF">
              <w:rPr>
                <w:rFonts w:ascii="Times New Roman" w:hAnsi="Times New Roman"/>
                <w:color w:val="000000"/>
                <w:sz w:val="20"/>
                <w:szCs w:val="20"/>
              </w:rPr>
              <w:t xml:space="preserve"> 2-х кн. / В. Н. Ярыгин и др. - Кн. 2.– М.: </w:t>
            </w:r>
            <w:proofErr w:type="spellStart"/>
            <w:r w:rsidRPr="003230FF">
              <w:rPr>
                <w:rFonts w:ascii="Times New Roman" w:hAnsi="Times New Roman"/>
                <w:color w:val="000000"/>
                <w:sz w:val="20"/>
                <w:szCs w:val="20"/>
              </w:rPr>
              <w:t>Высш</w:t>
            </w:r>
            <w:proofErr w:type="spellEnd"/>
            <w:r w:rsidRPr="003230FF">
              <w:rPr>
                <w:rFonts w:ascii="Times New Roman" w:hAnsi="Times New Roman"/>
                <w:color w:val="000000"/>
                <w:sz w:val="20"/>
                <w:szCs w:val="20"/>
              </w:rPr>
              <w:t xml:space="preserve">. </w:t>
            </w:r>
            <w:proofErr w:type="spellStart"/>
            <w:r w:rsidRPr="003230FF">
              <w:rPr>
                <w:rFonts w:ascii="Times New Roman" w:hAnsi="Times New Roman"/>
                <w:color w:val="000000"/>
                <w:sz w:val="20"/>
                <w:szCs w:val="20"/>
              </w:rPr>
              <w:t>шк</w:t>
            </w:r>
            <w:proofErr w:type="spellEnd"/>
            <w:r w:rsidRPr="003230FF">
              <w:rPr>
                <w:rFonts w:ascii="Times New Roman" w:hAnsi="Times New Roman"/>
                <w:color w:val="000000"/>
                <w:sz w:val="20"/>
                <w:szCs w:val="20"/>
              </w:rPr>
              <w:t>., 2008 (УМО). – 336 с.</w:t>
            </w:r>
          </w:p>
        </w:tc>
        <w:tc>
          <w:tcPr>
            <w:tcW w:w="2923" w:type="dxa"/>
            <w:tcBorders>
              <w:top w:val="nil"/>
              <w:left w:val="nil"/>
              <w:bottom w:val="single" w:sz="4" w:space="0" w:color="auto"/>
              <w:right w:val="single" w:sz="4" w:space="0" w:color="auto"/>
            </w:tcBorders>
          </w:tcPr>
          <w:p w:rsidR="002A7342" w:rsidRPr="003230FF" w:rsidRDefault="002A7342" w:rsidP="00667546">
            <w:pPr>
              <w:spacing w:after="0" w:line="240" w:lineRule="auto"/>
              <w:jc w:val="center"/>
              <w:rPr>
                <w:rFonts w:ascii="Times New Roman" w:hAnsi="Times New Roman"/>
                <w:color w:val="000000"/>
                <w:sz w:val="20"/>
                <w:szCs w:val="20"/>
              </w:rPr>
            </w:pPr>
            <w:r w:rsidRPr="003230FF">
              <w:rPr>
                <w:rFonts w:ascii="Times New Roman" w:hAnsi="Times New Roman"/>
                <w:b/>
                <w:bCs/>
                <w:color w:val="000000"/>
                <w:sz w:val="20"/>
                <w:szCs w:val="20"/>
              </w:rPr>
              <w:t> </w:t>
            </w:r>
            <w:r w:rsidRPr="003230FF">
              <w:rPr>
                <w:rFonts w:ascii="Times New Roman" w:hAnsi="Times New Roman"/>
                <w:color w:val="000000"/>
                <w:sz w:val="20"/>
                <w:szCs w:val="20"/>
              </w:rPr>
              <w:t>300</w:t>
            </w:r>
          </w:p>
        </w:tc>
      </w:tr>
      <w:tr w:rsidR="002A7342" w:rsidRPr="003230FF" w:rsidTr="00667546">
        <w:trPr>
          <w:trHeight w:val="630"/>
        </w:trPr>
        <w:tc>
          <w:tcPr>
            <w:tcW w:w="756" w:type="dxa"/>
            <w:tcBorders>
              <w:top w:val="nil"/>
              <w:left w:val="single" w:sz="4" w:space="0" w:color="auto"/>
              <w:bottom w:val="single" w:sz="4" w:space="0" w:color="auto"/>
              <w:right w:val="single" w:sz="4" w:space="0" w:color="auto"/>
            </w:tcBorders>
          </w:tcPr>
          <w:p w:rsidR="002A7342" w:rsidRPr="003230FF" w:rsidRDefault="002A7342" w:rsidP="00667546">
            <w:pPr>
              <w:spacing w:after="0" w:line="240" w:lineRule="auto"/>
              <w:rPr>
                <w:rFonts w:ascii="Times New Roman" w:hAnsi="Times New Roman"/>
                <w:color w:val="000000"/>
                <w:sz w:val="20"/>
                <w:szCs w:val="20"/>
              </w:rPr>
            </w:pPr>
            <w:r w:rsidRPr="003230FF">
              <w:rPr>
                <w:rFonts w:ascii="Times New Roman" w:hAnsi="Times New Roman"/>
                <w:color w:val="000000"/>
                <w:sz w:val="20"/>
                <w:szCs w:val="20"/>
              </w:rPr>
              <w:t>3.  </w:t>
            </w:r>
          </w:p>
        </w:tc>
        <w:tc>
          <w:tcPr>
            <w:tcW w:w="5819" w:type="dxa"/>
            <w:tcBorders>
              <w:top w:val="nil"/>
              <w:left w:val="nil"/>
              <w:bottom w:val="single" w:sz="4" w:space="0" w:color="auto"/>
              <w:right w:val="single" w:sz="4" w:space="0" w:color="auto"/>
            </w:tcBorders>
          </w:tcPr>
          <w:p w:rsidR="002A7342" w:rsidRPr="003230FF" w:rsidRDefault="002A7342" w:rsidP="00667546">
            <w:pPr>
              <w:spacing w:after="0" w:line="240" w:lineRule="auto"/>
              <w:rPr>
                <w:rFonts w:ascii="Times New Roman" w:hAnsi="Times New Roman"/>
                <w:color w:val="000000"/>
                <w:sz w:val="20"/>
                <w:szCs w:val="20"/>
              </w:rPr>
            </w:pPr>
            <w:r w:rsidRPr="003230FF">
              <w:rPr>
                <w:rFonts w:ascii="Times New Roman" w:hAnsi="Times New Roman"/>
                <w:color w:val="000000"/>
                <w:sz w:val="20"/>
                <w:szCs w:val="20"/>
              </w:rPr>
              <w:t>Генетика: учеб</w:t>
            </w:r>
            <w:proofErr w:type="gramStart"/>
            <w:r w:rsidRPr="003230FF">
              <w:rPr>
                <w:rFonts w:ascii="Times New Roman" w:hAnsi="Times New Roman"/>
                <w:color w:val="000000"/>
                <w:sz w:val="20"/>
                <w:szCs w:val="20"/>
              </w:rPr>
              <w:t>.</w:t>
            </w:r>
            <w:proofErr w:type="gramEnd"/>
            <w:r w:rsidRPr="003230FF">
              <w:rPr>
                <w:rFonts w:ascii="Times New Roman" w:hAnsi="Times New Roman"/>
                <w:color w:val="000000"/>
                <w:sz w:val="20"/>
                <w:szCs w:val="20"/>
              </w:rPr>
              <w:t xml:space="preserve"> </w:t>
            </w:r>
            <w:proofErr w:type="gramStart"/>
            <w:r w:rsidRPr="003230FF">
              <w:rPr>
                <w:rFonts w:ascii="Times New Roman" w:hAnsi="Times New Roman"/>
                <w:color w:val="000000"/>
                <w:sz w:val="20"/>
                <w:szCs w:val="20"/>
              </w:rPr>
              <w:t>п</w:t>
            </w:r>
            <w:proofErr w:type="gramEnd"/>
            <w:r w:rsidRPr="003230FF">
              <w:rPr>
                <w:rFonts w:ascii="Times New Roman" w:hAnsi="Times New Roman"/>
                <w:color w:val="000000"/>
                <w:sz w:val="20"/>
                <w:szCs w:val="20"/>
              </w:rPr>
              <w:t>особие / под общ. ред. Н.Н. Чучковой. – Ижевск: Б. и., 2008. – 92 с.</w:t>
            </w:r>
          </w:p>
        </w:tc>
        <w:tc>
          <w:tcPr>
            <w:tcW w:w="2923" w:type="dxa"/>
            <w:tcBorders>
              <w:top w:val="nil"/>
              <w:left w:val="nil"/>
              <w:bottom w:val="single" w:sz="4" w:space="0" w:color="auto"/>
              <w:right w:val="single" w:sz="4" w:space="0" w:color="auto"/>
            </w:tcBorders>
          </w:tcPr>
          <w:p w:rsidR="002A7342" w:rsidRPr="003230FF" w:rsidRDefault="002A7342" w:rsidP="00667546">
            <w:pPr>
              <w:spacing w:after="0" w:line="240" w:lineRule="auto"/>
              <w:jc w:val="center"/>
              <w:rPr>
                <w:rFonts w:ascii="Times New Roman" w:hAnsi="Times New Roman"/>
                <w:color w:val="000000"/>
                <w:sz w:val="20"/>
                <w:szCs w:val="20"/>
              </w:rPr>
            </w:pPr>
            <w:r w:rsidRPr="003230FF">
              <w:rPr>
                <w:rFonts w:ascii="Times New Roman" w:hAnsi="Times New Roman"/>
                <w:b/>
                <w:bCs/>
                <w:color w:val="000000"/>
                <w:sz w:val="20"/>
                <w:szCs w:val="20"/>
              </w:rPr>
              <w:t> </w:t>
            </w:r>
            <w:r w:rsidRPr="003230FF">
              <w:rPr>
                <w:rFonts w:ascii="Times New Roman" w:hAnsi="Times New Roman"/>
                <w:color w:val="000000"/>
                <w:sz w:val="20"/>
                <w:szCs w:val="20"/>
              </w:rPr>
              <w:t>445</w:t>
            </w:r>
          </w:p>
        </w:tc>
      </w:tr>
      <w:tr w:rsidR="002A7342" w:rsidRPr="003230FF" w:rsidTr="00667546">
        <w:trPr>
          <w:trHeight w:val="621"/>
        </w:trPr>
        <w:tc>
          <w:tcPr>
            <w:tcW w:w="756" w:type="dxa"/>
            <w:tcBorders>
              <w:top w:val="nil"/>
              <w:left w:val="single" w:sz="4" w:space="0" w:color="auto"/>
              <w:bottom w:val="single" w:sz="4" w:space="0" w:color="auto"/>
              <w:right w:val="single" w:sz="4" w:space="0" w:color="auto"/>
            </w:tcBorders>
          </w:tcPr>
          <w:p w:rsidR="002A7342" w:rsidRPr="003230FF" w:rsidRDefault="002A7342" w:rsidP="00667546">
            <w:pPr>
              <w:spacing w:after="0" w:line="240" w:lineRule="auto"/>
              <w:rPr>
                <w:rFonts w:ascii="Times New Roman" w:hAnsi="Times New Roman"/>
                <w:color w:val="000000"/>
                <w:sz w:val="20"/>
                <w:szCs w:val="20"/>
              </w:rPr>
            </w:pPr>
            <w:r w:rsidRPr="003230FF">
              <w:rPr>
                <w:rFonts w:ascii="Times New Roman" w:hAnsi="Times New Roman"/>
                <w:color w:val="000000"/>
                <w:sz w:val="20"/>
                <w:szCs w:val="20"/>
              </w:rPr>
              <w:t>4.  </w:t>
            </w:r>
          </w:p>
        </w:tc>
        <w:tc>
          <w:tcPr>
            <w:tcW w:w="5819" w:type="dxa"/>
            <w:tcBorders>
              <w:top w:val="nil"/>
              <w:left w:val="nil"/>
              <w:bottom w:val="single" w:sz="4" w:space="0" w:color="auto"/>
              <w:right w:val="single" w:sz="4" w:space="0" w:color="auto"/>
            </w:tcBorders>
          </w:tcPr>
          <w:p w:rsidR="002A7342" w:rsidRPr="003230FF" w:rsidRDefault="002A7342" w:rsidP="00667546">
            <w:pPr>
              <w:spacing w:after="0" w:line="240" w:lineRule="auto"/>
              <w:rPr>
                <w:rFonts w:ascii="Times New Roman" w:hAnsi="Times New Roman"/>
                <w:color w:val="000000"/>
                <w:sz w:val="20"/>
                <w:szCs w:val="20"/>
              </w:rPr>
            </w:pPr>
            <w:r w:rsidRPr="003230FF">
              <w:rPr>
                <w:rFonts w:ascii="Times New Roman" w:hAnsi="Times New Roman"/>
                <w:color w:val="000000"/>
                <w:sz w:val="20"/>
                <w:szCs w:val="20"/>
              </w:rPr>
              <w:t>Основы цитологии и молекулярной биологии клетки: учеб</w:t>
            </w:r>
            <w:proofErr w:type="gramStart"/>
            <w:r w:rsidRPr="003230FF">
              <w:rPr>
                <w:rFonts w:ascii="Times New Roman" w:hAnsi="Times New Roman"/>
                <w:color w:val="000000"/>
                <w:sz w:val="20"/>
                <w:szCs w:val="20"/>
              </w:rPr>
              <w:t>.</w:t>
            </w:r>
            <w:proofErr w:type="gramEnd"/>
            <w:r w:rsidRPr="003230FF">
              <w:rPr>
                <w:rFonts w:ascii="Times New Roman" w:hAnsi="Times New Roman"/>
                <w:color w:val="000000"/>
                <w:sz w:val="20"/>
                <w:szCs w:val="20"/>
              </w:rPr>
              <w:t xml:space="preserve"> </w:t>
            </w:r>
            <w:proofErr w:type="gramStart"/>
            <w:r w:rsidRPr="003230FF">
              <w:rPr>
                <w:rFonts w:ascii="Times New Roman" w:hAnsi="Times New Roman"/>
                <w:color w:val="000000"/>
                <w:sz w:val="20"/>
                <w:szCs w:val="20"/>
              </w:rPr>
              <w:t>п</w:t>
            </w:r>
            <w:proofErr w:type="gramEnd"/>
            <w:r w:rsidRPr="003230FF">
              <w:rPr>
                <w:rFonts w:ascii="Times New Roman" w:hAnsi="Times New Roman"/>
                <w:color w:val="000000"/>
                <w:sz w:val="20"/>
                <w:szCs w:val="20"/>
              </w:rPr>
              <w:t>особие /[сост.: Н. Н. Чучкова и др.]. – Ижевск</w:t>
            </w:r>
            <w:proofErr w:type="gramStart"/>
            <w:r w:rsidRPr="003230FF">
              <w:rPr>
                <w:rFonts w:ascii="Times New Roman" w:hAnsi="Times New Roman"/>
                <w:color w:val="000000"/>
                <w:sz w:val="20"/>
                <w:szCs w:val="20"/>
              </w:rPr>
              <w:t xml:space="preserve"> :</w:t>
            </w:r>
            <w:proofErr w:type="gramEnd"/>
            <w:r w:rsidRPr="003230FF">
              <w:rPr>
                <w:rFonts w:ascii="Times New Roman" w:hAnsi="Times New Roman"/>
                <w:color w:val="000000"/>
                <w:sz w:val="20"/>
                <w:szCs w:val="20"/>
              </w:rPr>
              <w:t xml:space="preserve"> ИГМА, 2015 (УМО). - 91 с.</w:t>
            </w:r>
          </w:p>
        </w:tc>
        <w:tc>
          <w:tcPr>
            <w:tcW w:w="2923" w:type="dxa"/>
            <w:tcBorders>
              <w:top w:val="nil"/>
              <w:left w:val="nil"/>
              <w:bottom w:val="single" w:sz="4" w:space="0" w:color="auto"/>
              <w:right w:val="single" w:sz="4" w:space="0" w:color="auto"/>
            </w:tcBorders>
          </w:tcPr>
          <w:p w:rsidR="002A7342" w:rsidRPr="003230FF" w:rsidRDefault="002A7342" w:rsidP="00667546">
            <w:pPr>
              <w:spacing w:after="0" w:line="240" w:lineRule="auto"/>
              <w:jc w:val="center"/>
              <w:rPr>
                <w:rFonts w:ascii="Times New Roman" w:hAnsi="Times New Roman"/>
                <w:color w:val="000000"/>
                <w:sz w:val="20"/>
                <w:szCs w:val="20"/>
              </w:rPr>
            </w:pPr>
            <w:r w:rsidRPr="003230FF">
              <w:rPr>
                <w:rFonts w:ascii="Times New Roman" w:hAnsi="Times New Roman"/>
                <w:b/>
                <w:bCs/>
                <w:color w:val="000000"/>
                <w:sz w:val="20"/>
                <w:szCs w:val="20"/>
              </w:rPr>
              <w:t> </w:t>
            </w:r>
            <w:r w:rsidRPr="003230FF">
              <w:rPr>
                <w:rFonts w:ascii="Times New Roman" w:hAnsi="Times New Roman"/>
                <w:bCs/>
                <w:color w:val="000000"/>
                <w:sz w:val="20"/>
                <w:szCs w:val="20"/>
              </w:rPr>
              <w:t>88</w:t>
            </w:r>
          </w:p>
        </w:tc>
      </w:tr>
      <w:tr w:rsidR="002A7342" w:rsidRPr="003230FF" w:rsidTr="00667546">
        <w:trPr>
          <w:trHeight w:val="945"/>
        </w:trPr>
        <w:tc>
          <w:tcPr>
            <w:tcW w:w="756" w:type="dxa"/>
            <w:tcBorders>
              <w:top w:val="nil"/>
              <w:left w:val="single" w:sz="4" w:space="0" w:color="auto"/>
              <w:bottom w:val="single" w:sz="4" w:space="0" w:color="auto"/>
              <w:right w:val="single" w:sz="4" w:space="0" w:color="auto"/>
            </w:tcBorders>
          </w:tcPr>
          <w:p w:rsidR="002A7342" w:rsidRPr="003230FF" w:rsidRDefault="002A7342" w:rsidP="00667546">
            <w:pPr>
              <w:spacing w:after="0" w:line="240" w:lineRule="auto"/>
              <w:rPr>
                <w:rFonts w:ascii="Times New Roman" w:hAnsi="Times New Roman"/>
                <w:color w:val="000000"/>
                <w:sz w:val="20"/>
                <w:szCs w:val="20"/>
              </w:rPr>
            </w:pPr>
            <w:r w:rsidRPr="003230FF">
              <w:rPr>
                <w:rFonts w:ascii="Times New Roman" w:hAnsi="Times New Roman"/>
                <w:color w:val="000000"/>
                <w:sz w:val="20"/>
                <w:szCs w:val="20"/>
              </w:rPr>
              <w:t>5.  </w:t>
            </w:r>
          </w:p>
        </w:tc>
        <w:tc>
          <w:tcPr>
            <w:tcW w:w="5819" w:type="dxa"/>
            <w:tcBorders>
              <w:top w:val="nil"/>
              <w:left w:val="nil"/>
              <w:bottom w:val="single" w:sz="4" w:space="0" w:color="auto"/>
              <w:right w:val="single" w:sz="4" w:space="0" w:color="auto"/>
            </w:tcBorders>
          </w:tcPr>
          <w:p w:rsidR="002A7342" w:rsidRPr="003230FF" w:rsidRDefault="002A7342" w:rsidP="00667546">
            <w:pPr>
              <w:spacing w:after="0" w:line="240" w:lineRule="auto"/>
              <w:rPr>
                <w:rFonts w:ascii="Times New Roman" w:hAnsi="Times New Roman"/>
                <w:color w:val="000000"/>
                <w:sz w:val="20"/>
                <w:szCs w:val="20"/>
              </w:rPr>
            </w:pPr>
            <w:r w:rsidRPr="003230FF">
              <w:rPr>
                <w:rFonts w:ascii="Times New Roman" w:hAnsi="Times New Roman"/>
                <w:color w:val="000000"/>
                <w:sz w:val="20"/>
                <w:szCs w:val="20"/>
              </w:rPr>
              <w:t>Основы общей и медицинской генетики: учеб</w:t>
            </w:r>
            <w:proofErr w:type="gramStart"/>
            <w:r w:rsidRPr="003230FF">
              <w:rPr>
                <w:rFonts w:ascii="Times New Roman" w:hAnsi="Times New Roman"/>
                <w:color w:val="000000"/>
                <w:sz w:val="20"/>
                <w:szCs w:val="20"/>
              </w:rPr>
              <w:t>.</w:t>
            </w:r>
            <w:proofErr w:type="gramEnd"/>
            <w:r w:rsidRPr="003230FF">
              <w:rPr>
                <w:rFonts w:ascii="Times New Roman" w:hAnsi="Times New Roman"/>
                <w:color w:val="000000"/>
                <w:sz w:val="20"/>
                <w:szCs w:val="20"/>
              </w:rPr>
              <w:t xml:space="preserve"> </w:t>
            </w:r>
            <w:proofErr w:type="gramStart"/>
            <w:r w:rsidRPr="003230FF">
              <w:rPr>
                <w:rFonts w:ascii="Times New Roman" w:hAnsi="Times New Roman"/>
                <w:color w:val="000000"/>
                <w:sz w:val="20"/>
                <w:szCs w:val="20"/>
              </w:rPr>
              <w:t>п</w:t>
            </w:r>
            <w:proofErr w:type="gramEnd"/>
            <w:r w:rsidRPr="003230FF">
              <w:rPr>
                <w:rFonts w:ascii="Times New Roman" w:hAnsi="Times New Roman"/>
                <w:color w:val="000000"/>
                <w:sz w:val="20"/>
                <w:szCs w:val="20"/>
              </w:rPr>
              <w:t>особие /[сост.: Н. Н. Чучкова и др.]. – Ижевск</w:t>
            </w:r>
            <w:proofErr w:type="gramStart"/>
            <w:r w:rsidRPr="003230FF">
              <w:rPr>
                <w:rFonts w:ascii="Times New Roman" w:hAnsi="Times New Roman"/>
                <w:color w:val="000000"/>
                <w:sz w:val="20"/>
                <w:szCs w:val="20"/>
              </w:rPr>
              <w:t xml:space="preserve"> :</w:t>
            </w:r>
            <w:proofErr w:type="gramEnd"/>
            <w:r w:rsidRPr="003230FF">
              <w:rPr>
                <w:rFonts w:ascii="Times New Roman" w:hAnsi="Times New Roman"/>
                <w:color w:val="000000"/>
                <w:sz w:val="20"/>
                <w:szCs w:val="20"/>
              </w:rPr>
              <w:t xml:space="preserve"> ИГМА, 2015 (УМО). - 88 с.</w:t>
            </w:r>
          </w:p>
        </w:tc>
        <w:tc>
          <w:tcPr>
            <w:tcW w:w="2923" w:type="dxa"/>
            <w:tcBorders>
              <w:top w:val="nil"/>
              <w:left w:val="nil"/>
              <w:bottom w:val="single" w:sz="4" w:space="0" w:color="auto"/>
              <w:right w:val="single" w:sz="4" w:space="0" w:color="auto"/>
            </w:tcBorders>
          </w:tcPr>
          <w:p w:rsidR="002A7342" w:rsidRPr="003230FF" w:rsidRDefault="002A7342" w:rsidP="00667546">
            <w:pPr>
              <w:spacing w:after="0" w:line="240" w:lineRule="auto"/>
              <w:jc w:val="center"/>
              <w:rPr>
                <w:rFonts w:ascii="Times New Roman" w:hAnsi="Times New Roman"/>
                <w:color w:val="000000"/>
                <w:sz w:val="20"/>
                <w:szCs w:val="20"/>
              </w:rPr>
            </w:pPr>
            <w:r w:rsidRPr="003230FF">
              <w:rPr>
                <w:rFonts w:ascii="Times New Roman" w:hAnsi="Times New Roman"/>
                <w:b/>
                <w:bCs/>
                <w:color w:val="000000"/>
                <w:sz w:val="20"/>
                <w:szCs w:val="20"/>
              </w:rPr>
              <w:t> </w:t>
            </w:r>
            <w:r w:rsidRPr="003230FF">
              <w:rPr>
                <w:rFonts w:ascii="Times New Roman" w:hAnsi="Times New Roman"/>
                <w:bCs/>
                <w:color w:val="000000"/>
                <w:sz w:val="20"/>
                <w:szCs w:val="20"/>
              </w:rPr>
              <w:t>88</w:t>
            </w:r>
          </w:p>
        </w:tc>
      </w:tr>
      <w:tr w:rsidR="002A7342" w:rsidRPr="003230FF" w:rsidTr="00667546">
        <w:trPr>
          <w:trHeight w:val="899"/>
        </w:trPr>
        <w:tc>
          <w:tcPr>
            <w:tcW w:w="756" w:type="dxa"/>
            <w:tcBorders>
              <w:top w:val="nil"/>
              <w:left w:val="single" w:sz="4" w:space="0" w:color="auto"/>
              <w:bottom w:val="single" w:sz="4" w:space="0" w:color="auto"/>
              <w:right w:val="single" w:sz="4" w:space="0" w:color="auto"/>
            </w:tcBorders>
          </w:tcPr>
          <w:p w:rsidR="002A7342" w:rsidRPr="003230FF" w:rsidRDefault="002A7342" w:rsidP="00667546">
            <w:pPr>
              <w:spacing w:after="0" w:line="240" w:lineRule="auto"/>
              <w:rPr>
                <w:rFonts w:ascii="Times New Roman" w:hAnsi="Times New Roman"/>
                <w:color w:val="000000"/>
                <w:sz w:val="20"/>
                <w:szCs w:val="20"/>
              </w:rPr>
            </w:pPr>
            <w:r w:rsidRPr="003230FF">
              <w:rPr>
                <w:rFonts w:ascii="Times New Roman" w:hAnsi="Times New Roman"/>
                <w:color w:val="000000"/>
                <w:sz w:val="20"/>
                <w:szCs w:val="20"/>
              </w:rPr>
              <w:t>6.  </w:t>
            </w:r>
          </w:p>
        </w:tc>
        <w:tc>
          <w:tcPr>
            <w:tcW w:w="5819" w:type="dxa"/>
            <w:tcBorders>
              <w:top w:val="nil"/>
              <w:left w:val="nil"/>
              <w:bottom w:val="single" w:sz="4" w:space="0" w:color="auto"/>
              <w:right w:val="single" w:sz="4" w:space="0" w:color="auto"/>
            </w:tcBorders>
          </w:tcPr>
          <w:p w:rsidR="002A7342" w:rsidRPr="003230FF" w:rsidRDefault="002A7342" w:rsidP="00667546">
            <w:pPr>
              <w:spacing w:after="0" w:line="240" w:lineRule="auto"/>
              <w:rPr>
                <w:rFonts w:ascii="Times New Roman" w:hAnsi="Times New Roman"/>
                <w:color w:val="000000"/>
                <w:sz w:val="20"/>
                <w:szCs w:val="20"/>
              </w:rPr>
            </w:pPr>
            <w:r w:rsidRPr="003230FF">
              <w:rPr>
                <w:rFonts w:ascii="Times New Roman" w:hAnsi="Times New Roman"/>
                <w:color w:val="000000"/>
                <w:sz w:val="20"/>
                <w:szCs w:val="20"/>
              </w:rPr>
              <w:t xml:space="preserve">Медицинская паразитология : </w:t>
            </w:r>
            <w:proofErr w:type="spellStart"/>
            <w:r w:rsidRPr="003230FF">
              <w:rPr>
                <w:rFonts w:ascii="Times New Roman" w:hAnsi="Times New Roman"/>
                <w:color w:val="000000"/>
                <w:sz w:val="20"/>
                <w:szCs w:val="20"/>
              </w:rPr>
              <w:t>ситуац</w:t>
            </w:r>
            <w:proofErr w:type="spellEnd"/>
            <w:r w:rsidRPr="003230FF">
              <w:rPr>
                <w:rFonts w:ascii="Times New Roman" w:hAnsi="Times New Roman"/>
                <w:color w:val="000000"/>
                <w:sz w:val="20"/>
                <w:szCs w:val="20"/>
              </w:rPr>
              <w:t>. задачи и упражнения : учеб</w:t>
            </w:r>
            <w:proofErr w:type="gramStart"/>
            <w:r w:rsidRPr="003230FF">
              <w:rPr>
                <w:rFonts w:ascii="Times New Roman" w:hAnsi="Times New Roman"/>
                <w:color w:val="000000"/>
                <w:sz w:val="20"/>
                <w:szCs w:val="20"/>
              </w:rPr>
              <w:t>.</w:t>
            </w:r>
            <w:proofErr w:type="gramEnd"/>
            <w:r w:rsidRPr="003230FF">
              <w:rPr>
                <w:rFonts w:ascii="Times New Roman" w:hAnsi="Times New Roman"/>
                <w:color w:val="000000"/>
                <w:sz w:val="20"/>
                <w:szCs w:val="20"/>
              </w:rPr>
              <w:t xml:space="preserve"> </w:t>
            </w:r>
            <w:proofErr w:type="gramStart"/>
            <w:r w:rsidRPr="003230FF">
              <w:rPr>
                <w:rFonts w:ascii="Times New Roman" w:hAnsi="Times New Roman"/>
                <w:color w:val="000000"/>
                <w:sz w:val="20"/>
                <w:szCs w:val="20"/>
              </w:rPr>
              <w:t>п</w:t>
            </w:r>
            <w:proofErr w:type="gramEnd"/>
            <w:r w:rsidRPr="003230FF">
              <w:rPr>
                <w:rFonts w:ascii="Times New Roman" w:hAnsi="Times New Roman"/>
                <w:color w:val="000000"/>
                <w:sz w:val="20"/>
                <w:szCs w:val="20"/>
              </w:rPr>
              <w:t xml:space="preserve">особие /[сост.: Н. Н. Чучкова и др.]. - Ижевск: ИГМА, 2014 (УМО). - 64 с. </w:t>
            </w:r>
          </w:p>
        </w:tc>
        <w:tc>
          <w:tcPr>
            <w:tcW w:w="2923" w:type="dxa"/>
            <w:tcBorders>
              <w:top w:val="nil"/>
              <w:left w:val="nil"/>
              <w:bottom w:val="single" w:sz="4" w:space="0" w:color="auto"/>
              <w:right w:val="single" w:sz="4" w:space="0" w:color="auto"/>
            </w:tcBorders>
          </w:tcPr>
          <w:p w:rsidR="002A7342" w:rsidRPr="003230FF" w:rsidRDefault="002A7342" w:rsidP="00667546">
            <w:pPr>
              <w:spacing w:after="0" w:line="240" w:lineRule="auto"/>
              <w:jc w:val="center"/>
              <w:rPr>
                <w:rFonts w:ascii="Times New Roman" w:hAnsi="Times New Roman"/>
                <w:color w:val="000000"/>
                <w:sz w:val="20"/>
                <w:szCs w:val="20"/>
              </w:rPr>
            </w:pPr>
            <w:r w:rsidRPr="003230FF">
              <w:rPr>
                <w:rFonts w:ascii="Times New Roman" w:hAnsi="Times New Roman"/>
                <w:b/>
                <w:bCs/>
                <w:color w:val="000000"/>
                <w:sz w:val="20"/>
                <w:szCs w:val="20"/>
              </w:rPr>
              <w:t> </w:t>
            </w:r>
            <w:r w:rsidRPr="003230FF">
              <w:rPr>
                <w:rFonts w:ascii="Times New Roman" w:hAnsi="Times New Roman"/>
                <w:color w:val="000000"/>
                <w:sz w:val="20"/>
                <w:szCs w:val="20"/>
              </w:rPr>
              <w:t>180</w:t>
            </w:r>
          </w:p>
        </w:tc>
      </w:tr>
      <w:tr w:rsidR="002A7342" w:rsidRPr="003230FF" w:rsidTr="00667546">
        <w:trPr>
          <w:trHeight w:val="685"/>
        </w:trPr>
        <w:tc>
          <w:tcPr>
            <w:tcW w:w="756" w:type="dxa"/>
            <w:tcBorders>
              <w:top w:val="nil"/>
              <w:left w:val="single" w:sz="4" w:space="0" w:color="auto"/>
              <w:bottom w:val="single" w:sz="4" w:space="0" w:color="auto"/>
              <w:right w:val="single" w:sz="4" w:space="0" w:color="auto"/>
            </w:tcBorders>
          </w:tcPr>
          <w:p w:rsidR="002A7342" w:rsidRPr="003230FF" w:rsidRDefault="002A7342" w:rsidP="00667546">
            <w:pPr>
              <w:spacing w:after="0" w:line="240" w:lineRule="auto"/>
              <w:rPr>
                <w:rFonts w:ascii="Times New Roman" w:hAnsi="Times New Roman"/>
                <w:color w:val="000000"/>
                <w:sz w:val="20"/>
                <w:szCs w:val="20"/>
              </w:rPr>
            </w:pPr>
            <w:r w:rsidRPr="003230FF">
              <w:rPr>
                <w:rFonts w:ascii="Times New Roman" w:hAnsi="Times New Roman"/>
                <w:color w:val="000000"/>
                <w:sz w:val="20"/>
                <w:szCs w:val="20"/>
              </w:rPr>
              <w:t>7.  </w:t>
            </w:r>
          </w:p>
        </w:tc>
        <w:tc>
          <w:tcPr>
            <w:tcW w:w="5819" w:type="dxa"/>
            <w:tcBorders>
              <w:top w:val="nil"/>
              <w:left w:val="nil"/>
              <w:bottom w:val="single" w:sz="4" w:space="0" w:color="auto"/>
              <w:right w:val="single" w:sz="4" w:space="0" w:color="auto"/>
            </w:tcBorders>
          </w:tcPr>
          <w:p w:rsidR="002A7342" w:rsidRPr="003230FF" w:rsidRDefault="002A7342" w:rsidP="00667546">
            <w:pPr>
              <w:spacing w:after="0" w:line="240" w:lineRule="auto"/>
              <w:rPr>
                <w:rFonts w:ascii="Times New Roman" w:hAnsi="Times New Roman"/>
                <w:color w:val="000000"/>
                <w:sz w:val="20"/>
                <w:szCs w:val="20"/>
              </w:rPr>
            </w:pPr>
            <w:r w:rsidRPr="003230FF">
              <w:rPr>
                <w:rFonts w:ascii="Times New Roman" w:hAnsi="Times New Roman"/>
                <w:color w:val="000000"/>
                <w:sz w:val="20"/>
                <w:szCs w:val="20"/>
              </w:rPr>
              <w:t>Медицинская паразитология: учеб</w:t>
            </w:r>
            <w:proofErr w:type="gramStart"/>
            <w:r w:rsidRPr="003230FF">
              <w:rPr>
                <w:rFonts w:ascii="Times New Roman" w:hAnsi="Times New Roman"/>
                <w:color w:val="000000"/>
                <w:sz w:val="20"/>
                <w:szCs w:val="20"/>
              </w:rPr>
              <w:t>.</w:t>
            </w:r>
            <w:proofErr w:type="gramEnd"/>
            <w:r w:rsidRPr="003230FF">
              <w:rPr>
                <w:rFonts w:ascii="Times New Roman" w:hAnsi="Times New Roman"/>
                <w:color w:val="000000"/>
                <w:sz w:val="20"/>
                <w:szCs w:val="20"/>
              </w:rPr>
              <w:t xml:space="preserve"> </w:t>
            </w:r>
            <w:proofErr w:type="gramStart"/>
            <w:r w:rsidRPr="003230FF">
              <w:rPr>
                <w:rFonts w:ascii="Times New Roman" w:hAnsi="Times New Roman"/>
                <w:color w:val="000000"/>
                <w:sz w:val="20"/>
                <w:szCs w:val="20"/>
              </w:rPr>
              <w:t>п</w:t>
            </w:r>
            <w:proofErr w:type="gramEnd"/>
            <w:r w:rsidRPr="003230FF">
              <w:rPr>
                <w:rFonts w:ascii="Times New Roman" w:hAnsi="Times New Roman"/>
                <w:color w:val="000000"/>
                <w:sz w:val="20"/>
                <w:szCs w:val="20"/>
              </w:rPr>
              <w:t>особие /авт.-сост. Н.Н.Чучкова и др. – Ижевск: Б. и., 2009 (УМО). – 116 с.</w:t>
            </w:r>
          </w:p>
        </w:tc>
        <w:tc>
          <w:tcPr>
            <w:tcW w:w="2923" w:type="dxa"/>
            <w:tcBorders>
              <w:top w:val="nil"/>
              <w:left w:val="nil"/>
              <w:bottom w:val="single" w:sz="4" w:space="0" w:color="auto"/>
              <w:right w:val="single" w:sz="4" w:space="0" w:color="auto"/>
            </w:tcBorders>
          </w:tcPr>
          <w:p w:rsidR="002A7342" w:rsidRPr="003230FF" w:rsidRDefault="002A7342" w:rsidP="00667546">
            <w:pPr>
              <w:spacing w:after="0" w:line="240" w:lineRule="auto"/>
              <w:jc w:val="center"/>
              <w:rPr>
                <w:rFonts w:ascii="Times New Roman" w:hAnsi="Times New Roman"/>
                <w:color w:val="000000"/>
                <w:sz w:val="20"/>
                <w:szCs w:val="20"/>
              </w:rPr>
            </w:pPr>
            <w:r w:rsidRPr="003230FF">
              <w:rPr>
                <w:rFonts w:ascii="Times New Roman" w:hAnsi="Times New Roman"/>
                <w:b/>
                <w:bCs/>
                <w:color w:val="000000"/>
                <w:sz w:val="20"/>
                <w:szCs w:val="20"/>
              </w:rPr>
              <w:t> </w:t>
            </w:r>
            <w:r w:rsidRPr="003230FF">
              <w:rPr>
                <w:rFonts w:ascii="Times New Roman" w:hAnsi="Times New Roman"/>
                <w:color w:val="000000"/>
                <w:sz w:val="20"/>
                <w:szCs w:val="20"/>
              </w:rPr>
              <w:t>448</w:t>
            </w:r>
          </w:p>
        </w:tc>
      </w:tr>
      <w:tr w:rsidR="002A7342" w:rsidRPr="003230FF" w:rsidTr="00667546">
        <w:trPr>
          <w:trHeight w:val="315"/>
        </w:trPr>
        <w:tc>
          <w:tcPr>
            <w:tcW w:w="756" w:type="dxa"/>
            <w:tcBorders>
              <w:top w:val="nil"/>
              <w:left w:val="single" w:sz="4" w:space="0" w:color="auto"/>
              <w:bottom w:val="single" w:sz="4" w:space="0" w:color="auto"/>
              <w:right w:val="single" w:sz="4" w:space="0" w:color="auto"/>
            </w:tcBorders>
          </w:tcPr>
          <w:p w:rsidR="002A7342" w:rsidRPr="003230FF" w:rsidRDefault="002A7342" w:rsidP="00197857">
            <w:pPr>
              <w:spacing w:after="0" w:line="240" w:lineRule="auto"/>
              <w:ind w:firstLineChars="200" w:firstLine="400"/>
              <w:rPr>
                <w:rFonts w:ascii="Times New Roman" w:hAnsi="Times New Roman"/>
                <w:color w:val="000000"/>
                <w:sz w:val="20"/>
                <w:szCs w:val="20"/>
              </w:rPr>
            </w:pPr>
            <w:r w:rsidRPr="003230FF">
              <w:rPr>
                <w:rFonts w:ascii="Times New Roman" w:hAnsi="Times New Roman"/>
                <w:color w:val="000000"/>
                <w:sz w:val="20"/>
                <w:szCs w:val="20"/>
              </w:rPr>
              <w:t> </w:t>
            </w:r>
          </w:p>
        </w:tc>
        <w:tc>
          <w:tcPr>
            <w:tcW w:w="5819" w:type="dxa"/>
            <w:tcBorders>
              <w:top w:val="nil"/>
              <w:left w:val="nil"/>
              <w:bottom w:val="single" w:sz="4" w:space="0" w:color="auto"/>
              <w:right w:val="single" w:sz="4" w:space="0" w:color="auto"/>
            </w:tcBorders>
          </w:tcPr>
          <w:p w:rsidR="002A7342" w:rsidRPr="003230FF" w:rsidRDefault="002A7342" w:rsidP="00667546">
            <w:pPr>
              <w:spacing w:after="0" w:line="240" w:lineRule="auto"/>
              <w:rPr>
                <w:rFonts w:ascii="Times New Roman" w:hAnsi="Times New Roman"/>
                <w:color w:val="000000"/>
                <w:sz w:val="20"/>
                <w:szCs w:val="20"/>
              </w:rPr>
            </w:pPr>
            <w:r w:rsidRPr="003230FF">
              <w:rPr>
                <w:rFonts w:ascii="Times New Roman" w:hAnsi="Times New Roman"/>
                <w:color w:val="000000"/>
                <w:sz w:val="20"/>
                <w:szCs w:val="20"/>
              </w:rPr>
              <w:t> </w:t>
            </w:r>
          </w:p>
        </w:tc>
        <w:tc>
          <w:tcPr>
            <w:tcW w:w="2923" w:type="dxa"/>
            <w:tcBorders>
              <w:top w:val="nil"/>
              <w:left w:val="nil"/>
              <w:bottom w:val="single" w:sz="4" w:space="0" w:color="auto"/>
              <w:right w:val="single" w:sz="4" w:space="0" w:color="auto"/>
            </w:tcBorders>
          </w:tcPr>
          <w:p w:rsidR="002A7342" w:rsidRPr="003230FF" w:rsidRDefault="002A7342" w:rsidP="00667546">
            <w:pPr>
              <w:spacing w:after="0" w:line="240" w:lineRule="auto"/>
              <w:jc w:val="center"/>
              <w:rPr>
                <w:rFonts w:ascii="Times New Roman" w:hAnsi="Times New Roman"/>
                <w:b/>
                <w:bCs/>
                <w:color w:val="000000"/>
                <w:sz w:val="20"/>
                <w:szCs w:val="20"/>
              </w:rPr>
            </w:pPr>
            <w:r w:rsidRPr="003230FF">
              <w:rPr>
                <w:rFonts w:ascii="Times New Roman" w:hAnsi="Times New Roman"/>
                <w:b/>
                <w:bCs/>
                <w:color w:val="000000"/>
                <w:sz w:val="20"/>
                <w:szCs w:val="20"/>
              </w:rPr>
              <w:t>1847</w:t>
            </w:r>
          </w:p>
        </w:tc>
      </w:tr>
    </w:tbl>
    <w:p w:rsidR="002A7342" w:rsidRPr="003230FF" w:rsidRDefault="002A7342" w:rsidP="00E8478F">
      <w:pPr>
        <w:spacing w:before="240" w:after="0"/>
        <w:rPr>
          <w:rFonts w:ascii="Times New Roman" w:hAnsi="Times New Roman"/>
          <w:bCs/>
          <w:color w:val="000000"/>
          <w:sz w:val="20"/>
          <w:szCs w:val="20"/>
        </w:rPr>
      </w:pPr>
      <w:r w:rsidRPr="003230FF">
        <w:rPr>
          <w:rFonts w:ascii="Times New Roman" w:hAnsi="Times New Roman"/>
          <w:bCs/>
          <w:color w:val="000000"/>
          <w:sz w:val="20"/>
          <w:szCs w:val="20"/>
        </w:rPr>
        <w:t>6.4.2. Перечень дополнительной литературы</w:t>
      </w:r>
    </w:p>
    <w:tbl>
      <w:tblPr>
        <w:tblW w:w="9498" w:type="dxa"/>
        <w:tblInd w:w="108" w:type="dxa"/>
        <w:tblLook w:val="00A0"/>
      </w:tblPr>
      <w:tblGrid>
        <w:gridCol w:w="567"/>
        <w:gridCol w:w="5954"/>
        <w:gridCol w:w="2977"/>
      </w:tblGrid>
      <w:tr w:rsidR="002A7342" w:rsidRPr="003230FF" w:rsidTr="00667546">
        <w:trPr>
          <w:trHeight w:val="610"/>
        </w:trPr>
        <w:tc>
          <w:tcPr>
            <w:tcW w:w="567" w:type="dxa"/>
            <w:tcBorders>
              <w:top w:val="single" w:sz="4" w:space="0" w:color="auto"/>
              <w:left w:val="single" w:sz="4" w:space="0" w:color="auto"/>
              <w:bottom w:val="single" w:sz="4" w:space="0" w:color="auto"/>
              <w:right w:val="single" w:sz="4" w:space="0" w:color="auto"/>
            </w:tcBorders>
          </w:tcPr>
          <w:p w:rsidR="002A7342" w:rsidRPr="003230FF" w:rsidRDefault="002A7342" w:rsidP="00667546">
            <w:pPr>
              <w:spacing w:after="0" w:line="240" w:lineRule="auto"/>
              <w:rPr>
                <w:rFonts w:ascii="Times New Roman" w:hAnsi="Times New Roman"/>
                <w:color w:val="000000"/>
                <w:sz w:val="20"/>
                <w:szCs w:val="20"/>
              </w:rPr>
            </w:pPr>
            <w:r w:rsidRPr="003230FF">
              <w:rPr>
                <w:rFonts w:ascii="Times New Roman" w:hAnsi="Times New Roman"/>
                <w:color w:val="000000"/>
                <w:sz w:val="20"/>
                <w:szCs w:val="20"/>
              </w:rPr>
              <w:t>№</w:t>
            </w:r>
          </w:p>
        </w:tc>
        <w:tc>
          <w:tcPr>
            <w:tcW w:w="5954" w:type="dxa"/>
            <w:tcBorders>
              <w:top w:val="single" w:sz="4" w:space="0" w:color="auto"/>
              <w:left w:val="single" w:sz="4" w:space="0" w:color="auto"/>
              <w:bottom w:val="single" w:sz="4" w:space="0" w:color="000000"/>
              <w:right w:val="single" w:sz="4" w:space="0" w:color="auto"/>
            </w:tcBorders>
          </w:tcPr>
          <w:p w:rsidR="002A7342" w:rsidRPr="003230FF" w:rsidRDefault="002A7342" w:rsidP="00667546">
            <w:pPr>
              <w:spacing w:after="0" w:line="240" w:lineRule="auto"/>
              <w:jc w:val="center"/>
              <w:rPr>
                <w:rFonts w:ascii="Times New Roman" w:hAnsi="Times New Roman"/>
                <w:color w:val="000000"/>
                <w:sz w:val="20"/>
                <w:szCs w:val="20"/>
              </w:rPr>
            </w:pPr>
            <w:r w:rsidRPr="003230FF">
              <w:rPr>
                <w:rFonts w:ascii="Times New Roman" w:hAnsi="Times New Roman"/>
                <w:color w:val="000000"/>
                <w:sz w:val="20"/>
                <w:szCs w:val="20"/>
              </w:rPr>
              <w:t>Наименование согласно библиографическим требованиям</w:t>
            </w:r>
          </w:p>
        </w:tc>
        <w:tc>
          <w:tcPr>
            <w:tcW w:w="2977" w:type="dxa"/>
            <w:tcBorders>
              <w:top w:val="single" w:sz="4" w:space="0" w:color="auto"/>
              <w:left w:val="nil"/>
              <w:bottom w:val="single" w:sz="4" w:space="0" w:color="auto"/>
              <w:right w:val="single" w:sz="4" w:space="0" w:color="auto"/>
            </w:tcBorders>
          </w:tcPr>
          <w:p w:rsidR="002A7342" w:rsidRPr="003230FF" w:rsidRDefault="002A7342" w:rsidP="00667546">
            <w:pPr>
              <w:spacing w:after="0" w:line="240" w:lineRule="auto"/>
              <w:jc w:val="center"/>
              <w:rPr>
                <w:rFonts w:ascii="Times New Roman" w:hAnsi="Times New Roman"/>
                <w:color w:val="000000"/>
                <w:sz w:val="20"/>
                <w:szCs w:val="20"/>
              </w:rPr>
            </w:pPr>
            <w:r w:rsidRPr="003230FF">
              <w:rPr>
                <w:rFonts w:ascii="Times New Roman" w:hAnsi="Times New Roman"/>
                <w:color w:val="000000"/>
                <w:sz w:val="20"/>
                <w:szCs w:val="20"/>
              </w:rPr>
              <w:t>Количество экземпляров</w:t>
            </w:r>
          </w:p>
          <w:p w:rsidR="002A7342" w:rsidRPr="003230FF" w:rsidRDefault="002A7342" w:rsidP="00667546">
            <w:pPr>
              <w:spacing w:after="0" w:line="240" w:lineRule="auto"/>
              <w:jc w:val="center"/>
              <w:rPr>
                <w:rFonts w:ascii="Times New Roman" w:hAnsi="Times New Roman"/>
                <w:color w:val="000000"/>
                <w:sz w:val="20"/>
                <w:szCs w:val="20"/>
              </w:rPr>
            </w:pPr>
            <w:r w:rsidRPr="003230FF">
              <w:rPr>
                <w:rFonts w:ascii="Times New Roman" w:hAnsi="Times New Roman"/>
                <w:color w:val="000000"/>
                <w:sz w:val="20"/>
                <w:szCs w:val="20"/>
              </w:rPr>
              <w:t>в библиотеке</w:t>
            </w:r>
          </w:p>
        </w:tc>
      </w:tr>
      <w:tr w:rsidR="002A7342" w:rsidRPr="003230FF" w:rsidTr="00667546">
        <w:trPr>
          <w:trHeight w:val="630"/>
        </w:trPr>
        <w:tc>
          <w:tcPr>
            <w:tcW w:w="567" w:type="dxa"/>
            <w:tcBorders>
              <w:top w:val="nil"/>
              <w:left w:val="single" w:sz="4" w:space="0" w:color="auto"/>
              <w:bottom w:val="single" w:sz="4" w:space="0" w:color="auto"/>
              <w:right w:val="single" w:sz="4" w:space="0" w:color="auto"/>
            </w:tcBorders>
          </w:tcPr>
          <w:p w:rsidR="002A7342" w:rsidRPr="003230FF" w:rsidRDefault="002A7342" w:rsidP="00667546">
            <w:pPr>
              <w:spacing w:after="0" w:line="240" w:lineRule="auto"/>
              <w:rPr>
                <w:rFonts w:ascii="Times New Roman" w:hAnsi="Times New Roman"/>
                <w:color w:val="000000"/>
                <w:sz w:val="20"/>
                <w:szCs w:val="20"/>
              </w:rPr>
            </w:pPr>
            <w:r w:rsidRPr="003230FF">
              <w:rPr>
                <w:rFonts w:ascii="Times New Roman" w:hAnsi="Times New Roman"/>
                <w:color w:val="000000"/>
                <w:sz w:val="20"/>
                <w:szCs w:val="20"/>
              </w:rPr>
              <w:t>1.  </w:t>
            </w:r>
          </w:p>
        </w:tc>
        <w:tc>
          <w:tcPr>
            <w:tcW w:w="5954" w:type="dxa"/>
            <w:tcBorders>
              <w:top w:val="nil"/>
              <w:left w:val="nil"/>
              <w:bottom w:val="single" w:sz="4" w:space="0" w:color="auto"/>
              <w:right w:val="single" w:sz="4" w:space="0" w:color="auto"/>
            </w:tcBorders>
          </w:tcPr>
          <w:p w:rsidR="002A7342" w:rsidRPr="003230FF" w:rsidRDefault="002A7342" w:rsidP="00667546">
            <w:pPr>
              <w:spacing w:after="0" w:line="240" w:lineRule="auto"/>
              <w:rPr>
                <w:rFonts w:ascii="Times New Roman" w:hAnsi="Times New Roman"/>
                <w:color w:val="000000"/>
                <w:sz w:val="20"/>
                <w:szCs w:val="20"/>
              </w:rPr>
            </w:pPr>
            <w:r w:rsidRPr="003230FF">
              <w:rPr>
                <w:rFonts w:ascii="Times New Roman" w:hAnsi="Times New Roman"/>
                <w:color w:val="000000"/>
                <w:sz w:val="20"/>
                <w:szCs w:val="20"/>
              </w:rPr>
              <w:t>Биология : учеб</w:t>
            </w:r>
            <w:proofErr w:type="gramStart"/>
            <w:r w:rsidRPr="003230FF">
              <w:rPr>
                <w:rFonts w:ascii="Times New Roman" w:hAnsi="Times New Roman"/>
                <w:color w:val="000000"/>
                <w:sz w:val="20"/>
                <w:szCs w:val="20"/>
              </w:rPr>
              <w:t>.</w:t>
            </w:r>
            <w:proofErr w:type="gramEnd"/>
            <w:r w:rsidRPr="003230FF">
              <w:rPr>
                <w:rFonts w:ascii="Times New Roman" w:hAnsi="Times New Roman"/>
                <w:color w:val="000000"/>
                <w:sz w:val="20"/>
                <w:szCs w:val="20"/>
              </w:rPr>
              <w:t xml:space="preserve"> </w:t>
            </w:r>
            <w:proofErr w:type="gramStart"/>
            <w:r w:rsidRPr="003230FF">
              <w:rPr>
                <w:rFonts w:ascii="Times New Roman" w:hAnsi="Times New Roman"/>
                <w:color w:val="000000"/>
                <w:sz w:val="20"/>
                <w:szCs w:val="20"/>
              </w:rPr>
              <w:t>п</w:t>
            </w:r>
            <w:proofErr w:type="gramEnd"/>
            <w:r w:rsidRPr="003230FF">
              <w:rPr>
                <w:rFonts w:ascii="Times New Roman" w:hAnsi="Times New Roman"/>
                <w:color w:val="000000"/>
                <w:sz w:val="20"/>
                <w:szCs w:val="20"/>
              </w:rPr>
              <w:t xml:space="preserve">особие / под ред.  Н. В. Чебышева. – ГОУ ВУНМЦ МЗ РФ, 2006 (УМО). – 529 </w:t>
            </w:r>
            <w:proofErr w:type="gramStart"/>
            <w:r w:rsidRPr="003230FF">
              <w:rPr>
                <w:rFonts w:ascii="Times New Roman" w:hAnsi="Times New Roman"/>
                <w:color w:val="000000"/>
                <w:sz w:val="20"/>
                <w:szCs w:val="20"/>
              </w:rPr>
              <w:t>с</w:t>
            </w:r>
            <w:proofErr w:type="gramEnd"/>
            <w:r w:rsidRPr="003230FF">
              <w:rPr>
                <w:rFonts w:ascii="Times New Roman" w:hAnsi="Times New Roman"/>
                <w:color w:val="000000"/>
                <w:sz w:val="20"/>
                <w:szCs w:val="20"/>
              </w:rPr>
              <w:t>.</w:t>
            </w:r>
          </w:p>
        </w:tc>
        <w:tc>
          <w:tcPr>
            <w:tcW w:w="2977" w:type="dxa"/>
            <w:tcBorders>
              <w:top w:val="single" w:sz="4" w:space="0" w:color="auto"/>
              <w:left w:val="nil"/>
              <w:bottom w:val="single" w:sz="4" w:space="0" w:color="auto"/>
              <w:right w:val="single" w:sz="4" w:space="0" w:color="auto"/>
            </w:tcBorders>
          </w:tcPr>
          <w:p w:rsidR="002A7342" w:rsidRPr="003230FF" w:rsidRDefault="002A7342" w:rsidP="00667546">
            <w:pPr>
              <w:spacing w:after="0" w:line="240" w:lineRule="auto"/>
              <w:jc w:val="center"/>
              <w:rPr>
                <w:rFonts w:ascii="Times New Roman" w:hAnsi="Times New Roman"/>
                <w:color w:val="000000"/>
                <w:sz w:val="20"/>
                <w:szCs w:val="20"/>
              </w:rPr>
            </w:pPr>
            <w:r w:rsidRPr="003230FF">
              <w:rPr>
                <w:rFonts w:ascii="Times New Roman" w:hAnsi="Times New Roman"/>
                <w:color w:val="000000"/>
                <w:sz w:val="20"/>
                <w:szCs w:val="20"/>
              </w:rPr>
              <w:t>18</w:t>
            </w:r>
          </w:p>
        </w:tc>
      </w:tr>
      <w:tr w:rsidR="002A7342" w:rsidRPr="003230FF" w:rsidTr="00667546">
        <w:trPr>
          <w:trHeight w:val="630"/>
        </w:trPr>
        <w:tc>
          <w:tcPr>
            <w:tcW w:w="567" w:type="dxa"/>
            <w:tcBorders>
              <w:top w:val="nil"/>
              <w:left w:val="single" w:sz="4" w:space="0" w:color="auto"/>
              <w:bottom w:val="single" w:sz="4" w:space="0" w:color="auto"/>
              <w:right w:val="single" w:sz="4" w:space="0" w:color="auto"/>
            </w:tcBorders>
          </w:tcPr>
          <w:p w:rsidR="002A7342" w:rsidRPr="003230FF" w:rsidRDefault="002A7342" w:rsidP="00667546">
            <w:pPr>
              <w:spacing w:after="0" w:line="240" w:lineRule="auto"/>
              <w:rPr>
                <w:rFonts w:ascii="Times New Roman" w:hAnsi="Times New Roman"/>
                <w:color w:val="000000"/>
                <w:sz w:val="20"/>
                <w:szCs w:val="20"/>
              </w:rPr>
            </w:pPr>
            <w:r w:rsidRPr="003230FF">
              <w:rPr>
                <w:rFonts w:ascii="Times New Roman" w:hAnsi="Times New Roman"/>
                <w:color w:val="000000"/>
                <w:sz w:val="20"/>
                <w:szCs w:val="20"/>
              </w:rPr>
              <w:t>2.  </w:t>
            </w:r>
          </w:p>
        </w:tc>
        <w:tc>
          <w:tcPr>
            <w:tcW w:w="5954" w:type="dxa"/>
            <w:tcBorders>
              <w:top w:val="nil"/>
              <w:left w:val="nil"/>
              <w:bottom w:val="single" w:sz="4" w:space="0" w:color="auto"/>
              <w:right w:val="single" w:sz="4" w:space="0" w:color="auto"/>
            </w:tcBorders>
          </w:tcPr>
          <w:p w:rsidR="002A7342" w:rsidRPr="003230FF" w:rsidRDefault="002A7342" w:rsidP="00667546">
            <w:pPr>
              <w:spacing w:after="0" w:line="240" w:lineRule="auto"/>
              <w:rPr>
                <w:rFonts w:ascii="Times New Roman" w:hAnsi="Times New Roman"/>
                <w:color w:val="000000"/>
                <w:sz w:val="20"/>
                <w:szCs w:val="20"/>
              </w:rPr>
            </w:pPr>
            <w:r w:rsidRPr="003230FF">
              <w:rPr>
                <w:rFonts w:ascii="Times New Roman" w:hAnsi="Times New Roman"/>
                <w:color w:val="000000"/>
                <w:sz w:val="20"/>
                <w:szCs w:val="20"/>
              </w:rPr>
              <w:t xml:space="preserve">Биология клетки : </w:t>
            </w:r>
            <w:proofErr w:type="spellStart"/>
            <w:r w:rsidRPr="003230FF">
              <w:rPr>
                <w:rFonts w:ascii="Times New Roman" w:hAnsi="Times New Roman"/>
                <w:color w:val="000000"/>
                <w:sz w:val="20"/>
                <w:szCs w:val="20"/>
              </w:rPr>
              <w:t>учеб</w:t>
            </w:r>
            <w:proofErr w:type="gramStart"/>
            <w:r w:rsidRPr="003230FF">
              <w:rPr>
                <w:rFonts w:ascii="Times New Roman" w:hAnsi="Times New Roman"/>
                <w:color w:val="000000"/>
                <w:sz w:val="20"/>
                <w:szCs w:val="20"/>
              </w:rPr>
              <w:t>.-</w:t>
            </w:r>
            <w:proofErr w:type="gramEnd"/>
            <w:r w:rsidRPr="003230FF">
              <w:rPr>
                <w:rFonts w:ascii="Times New Roman" w:hAnsi="Times New Roman"/>
                <w:color w:val="000000"/>
                <w:sz w:val="20"/>
                <w:szCs w:val="20"/>
              </w:rPr>
              <w:t>метод</w:t>
            </w:r>
            <w:proofErr w:type="spellEnd"/>
            <w:r w:rsidRPr="003230FF">
              <w:rPr>
                <w:rFonts w:ascii="Times New Roman" w:hAnsi="Times New Roman"/>
                <w:color w:val="000000"/>
                <w:sz w:val="20"/>
                <w:szCs w:val="20"/>
              </w:rPr>
              <w:t>. пособие / под ред. Н. Н. Чучковой. – Ижевск: Б. и., 2009. – 60 с.</w:t>
            </w:r>
          </w:p>
        </w:tc>
        <w:tc>
          <w:tcPr>
            <w:tcW w:w="2977" w:type="dxa"/>
            <w:tcBorders>
              <w:top w:val="nil"/>
              <w:left w:val="nil"/>
              <w:bottom w:val="single" w:sz="4" w:space="0" w:color="auto"/>
              <w:right w:val="single" w:sz="4" w:space="0" w:color="auto"/>
            </w:tcBorders>
          </w:tcPr>
          <w:p w:rsidR="002A7342" w:rsidRPr="003230FF" w:rsidRDefault="002A7342" w:rsidP="00667546">
            <w:pPr>
              <w:spacing w:after="0" w:line="240" w:lineRule="auto"/>
              <w:jc w:val="center"/>
              <w:rPr>
                <w:rFonts w:ascii="Times New Roman" w:hAnsi="Times New Roman"/>
                <w:color w:val="000000"/>
                <w:sz w:val="20"/>
                <w:szCs w:val="20"/>
              </w:rPr>
            </w:pPr>
            <w:r w:rsidRPr="003230FF">
              <w:rPr>
                <w:rFonts w:ascii="Times New Roman" w:hAnsi="Times New Roman"/>
                <w:b/>
                <w:bCs/>
                <w:color w:val="000000"/>
                <w:sz w:val="20"/>
                <w:szCs w:val="20"/>
              </w:rPr>
              <w:t> </w:t>
            </w:r>
            <w:r w:rsidRPr="003230FF">
              <w:rPr>
                <w:rFonts w:ascii="Times New Roman" w:hAnsi="Times New Roman"/>
                <w:color w:val="000000"/>
                <w:sz w:val="20"/>
                <w:szCs w:val="20"/>
              </w:rPr>
              <w:t>451</w:t>
            </w:r>
          </w:p>
        </w:tc>
      </w:tr>
      <w:tr w:rsidR="002A7342" w:rsidRPr="003230FF" w:rsidTr="00667546">
        <w:trPr>
          <w:trHeight w:val="256"/>
        </w:trPr>
        <w:tc>
          <w:tcPr>
            <w:tcW w:w="567" w:type="dxa"/>
            <w:tcBorders>
              <w:top w:val="single" w:sz="4" w:space="0" w:color="auto"/>
              <w:left w:val="single" w:sz="4" w:space="0" w:color="auto"/>
              <w:bottom w:val="single" w:sz="4" w:space="0" w:color="auto"/>
              <w:right w:val="single" w:sz="4" w:space="0" w:color="auto"/>
            </w:tcBorders>
          </w:tcPr>
          <w:p w:rsidR="002A7342" w:rsidRPr="003230FF" w:rsidRDefault="002A7342" w:rsidP="00667546">
            <w:pPr>
              <w:spacing w:after="0" w:line="240" w:lineRule="auto"/>
              <w:rPr>
                <w:rFonts w:ascii="Times New Roman" w:hAnsi="Times New Roman"/>
                <w:color w:val="000000"/>
                <w:sz w:val="20"/>
                <w:szCs w:val="20"/>
              </w:rPr>
            </w:pPr>
            <w:r w:rsidRPr="003230FF">
              <w:rPr>
                <w:rFonts w:ascii="Times New Roman" w:hAnsi="Times New Roman"/>
                <w:color w:val="000000"/>
                <w:sz w:val="20"/>
                <w:szCs w:val="20"/>
              </w:rPr>
              <w:t>3</w:t>
            </w:r>
          </w:p>
        </w:tc>
        <w:tc>
          <w:tcPr>
            <w:tcW w:w="5954" w:type="dxa"/>
            <w:tcBorders>
              <w:top w:val="single" w:sz="4" w:space="0" w:color="auto"/>
              <w:left w:val="nil"/>
              <w:bottom w:val="single" w:sz="4" w:space="0" w:color="auto"/>
              <w:right w:val="single" w:sz="4" w:space="0" w:color="auto"/>
            </w:tcBorders>
          </w:tcPr>
          <w:p w:rsidR="002A7342" w:rsidRPr="003230FF" w:rsidRDefault="002A7342" w:rsidP="00667546">
            <w:pPr>
              <w:spacing w:after="0" w:line="240" w:lineRule="auto"/>
              <w:rPr>
                <w:rFonts w:ascii="Times New Roman" w:hAnsi="Times New Roman"/>
                <w:color w:val="000000"/>
                <w:sz w:val="20"/>
                <w:szCs w:val="20"/>
              </w:rPr>
            </w:pPr>
            <w:r w:rsidRPr="003230FF">
              <w:rPr>
                <w:rFonts w:ascii="Times New Roman" w:hAnsi="Times New Roman"/>
                <w:color w:val="000000"/>
                <w:sz w:val="20"/>
                <w:szCs w:val="20"/>
              </w:rPr>
              <w:t>Лекции по биологии клетки : учеб</w:t>
            </w:r>
            <w:proofErr w:type="gramStart"/>
            <w:r w:rsidRPr="003230FF">
              <w:rPr>
                <w:rFonts w:ascii="Times New Roman" w:hAnsi="Times New Roman"/>
                <w:color w:val="000000"/>
                <w:sz w:val="20"/>
                <w:szCs w:val="20"/>
              </w:rPr>
              <w:t>.</w:t>
            </w:r>
            <w:proofErr w:type="gramEnd"/>
            <w:r w:rsidRPr="003230FF">
              <w:rPr>
                <w:rFonts w:ascii="Times New Roman" w:hAnsi="Times New Roman"/>
                <w:color w:val="000000"/>
                <w:sz w:val="20"/>
                <w:szCs w:val="20"/>
              </w:rPr>
              <w:t xml:space="preserve"> </w:t>
            </w:r>
            <w:proofErr w:type="gramStart"/>
            <w:r w:rsidRPr="003230FF">
              <w:rPr>
                <w:rFonts w:ascii="Times New Roman" w:hAnsi="Times New Roman"/>
                <w:color w:val="000000"/>
                <w:sz w:val="20"/>
                <w:szCs w:val="20"/>
              </w:rPr>
              <w:t>п</w:t>
            </w:r>
            <w:proofErr w:type="gramEnd"/>
            <w:r w:rsidRPr="003230FF">
              <w:rPr>
                <w:rFonts w:ascii="Times New Roman" w:hAnsi="Times New Roman"/>
                <w:color w:val="000000"/>
                <w:sz w:val="20"/>
                <w:szCs w:val="20"/>
              </w:rPr>
              <w:t>особие / [авт.-сост. : Н. Н. Чучкова и др.]. - Ижевск</w:t>
            </w:r>
            <w:proofErr w:type="gramStart"/>
            <w:r w:rsidRPr="003230FF">
              <w:rPr>
                <w:rFonts w:ascii="Times New Roman" w:hAnsi="Times New Roman"/>
                <w:color w:val="000000"/>
                <w:sz w:val="20"/>
                <w:szCs w:val="20"/>
              </w:rPr>
              <w:t xml:space="preserve"> :</w:t>
            </w:r>
            <w:proofErr w:type="gramEnd"/>
            <w:r w:rsidRPr="003230FF">
              <w:rPr>
                <w:rFonts w:ascii="Times New Roman" w:hAnsi="Times New Roman"/>
                <w:color w:val="000000"/>
                <w:sz w:val="20"/>
                <w:szCs w:val="20"/>
              </w:rPr>
              <w:t xml:space="preserve"> ИГМА, 2011 (УМО). - 166 с.</w:t>
            </w:r>
          </w:p>
        </w:tc>
        <w:tc>
          <w:tcPr>
            <w:tcW w:w="2977" w:type="dxa"/>
            <w:tcBorders>
              <w:top w:val="single" w:sz="4" w:space="0" w:color="auto"/>
              <w:left w:val="nil"/>
              <w:bottom w:val="single" w:sz="4" w:space="0" w:color="auto"/>
              <w:right w:val="single" w:sz="4" w:space="0" w:color="auto"/>
            </w:tcBorders>
          </w:tcPr>
          <w:p w:rsidR="002A7342" w:rsidRPr="003230FF" w:rsidRDefault="002A7342" w:rsidP="00667546">
            <w:pPr>
              <w:spacing w:after="0" w:line="240" w:lineRule="auto"/>
              <w:jc w:val="center"/>
              <w:rPr>
                <w:rFonts w:ascii="Times New Roman" w:hAnsi="Times New Roman"/>
                <w:b/>
                <w:bCs/>
                <w:color w:val="000000"/>
                <w:sz w:val="20"/>
                <w:szCs w:val="20"/>
              </w:rPr>
            </w:pPr>
            <w:r w:rsidRPr="003230FF">
              <w:rPr>
                <w:rFonts w:ascii="Times New Roman" w:hAnsi="Times New Roman"/>
                <w:color w:val="000000"/>
                <w:sz w:val="20"/>
                <w:szCs w:val="20"/>
              </w:rPr>
              <w:t>77</w:t>
            </w:r>
          </w:p>
        </w:tc>
      </w:tr>
      <w:tr w:rsidR="002A7342" w:rsidRPr="003230FF" w:rsidTr="00667546">
        <w:trPr>
          <w:trHeight w:val="256"/>
        </w:trPr>
        <w:tc>
          <w:tcPr>
            <w:tcW w:w="567" w:type="dxa"/>
            <w:tcBorders>
              <w:top w:val="single" w:sz="4" w:space="0" w:color="auto"/>
              <w:left w:val="single" w:sz="4" w:space="0" w:color="auto"/>
              <w:bottom w:val="single" w:sz="4" w:space="0" w:color="auto"/>
              <w:right w:val="single" w:sz="4" w:space="0" w:color="auto"/>
            </w:tcBorders>
          </w:tcPr>
          <w:p w:rsidR="002A7342" w:rsidRPr="003230FF" w:rsidRDefault="002A7342" w:rsidP="00667546">
            <w:pPr>
              <w:spacing w:after="0" w:line="240" w:lineRule="auto"/>
              <w:rPr>
                <w:rFonts w:ascii="Times New Roman" w:hAnsi="Times New Roman"/>
                <w:color w:val="000000"/>
                <w:sz w:val="20"/>
                <w:szCs w:val="20"/>
              </w:rPr>
            </w:pPr>
            <w:r w:rsidRPr="003230FF">
              <w:rPr>
                <w:rFonts w:ascii="Times New Roman" w:hAnsi="Times New Roman"/>
                <w:color w:val="000000"/>
                <w:sz w:val="20"/>
                <w:szCs w:val="20"/>
              </w:rPr>
              <w:t>4</w:t>
            </w:r>
          </w:p>
        </w:tc>
        <w:tc>
          <w:tcPr>
            <w:tcW w:w="5954" w:type="dxa"/>
            <w:tcBorders>
              <w:top w:val="single" w:sz="4" w:space="0" w:color="auto"/>
              <w:left w:val="nil"/>
              <w:bottom w:val="single" w:sz="4" w:space="0" w:color="auto"/>
              <w:right w:val="single" w:sz="4" w:space="0" w:color="auto"/>
            </w:tcBorders>
          </w:tcPr>
          <w:p w:rsidR="002A7342" w:rsidRPr="003230FF" w:rsidRDefault="002A7342" w:rsidP="00667546">
            <w:pPr>
              <w:spacing w:after="0" w:line="240" w:lineRule="auto"/>
              <w:rPr>
                <w:rFonts w:ascii="Times New Roman" w:hAnsi="Times New Roman"/>
                <w:color w:val="000000"/>
                <w:sz w:val="20"/>
                <w:szCs w:val="20"/>
              </w:rPr>
            </w:pPr>
            <w:r w:rsidRPr="003230FF">
              <w:rPr>
                <w:rFonts w:ascii="Times New Roman" w:hAnsi="Times New Roman"/>
                <w:color w:val="000000"/>
                <w:sz w:val="20"/>
                <w:szCs w:val="20"/>
              </w:rPr>
              <w:t>Лекции по биологии клетки : учеб</w:t>
            </w:r>
            <w:proofErr w:type="gramStart"/>
            <w:r w:rsidRPr="003230FF">
              <w:rPr>
                <w:rFonts w:ascii="Times New Roman" w:hAnsi="Times New Roman"/>
                <w:color w:val="000000"/>
                <w:sz w:val="20"/>
                <w:szCs w:val="20"/>
              </w:rPr>
              <w:t>.</w:t>
            </w:r>
            <w:proofErr w:type="gramEnd"/>
            <w:r w:rsidRPr="003230FF">
              <w:rPr>
                <w:rFonts w:ascii="Times New Roman" w:hAnsi="Times New Roman"/>
                <w:color w:val="000000"/>
                <w:sz w:val="20"/>
                <w:szCs w:val="20"/>
              </w:rPr>
              <w:t xml:space="preserve"> </w:t>
            </w:r>
            <w:proofErr w:type="gramStart"/>
            <w:r w:rsidRPr="003230FF">
              <w:rPr>
                <w:rFonts w:ascii="Times New Roman" w:hAnsi="Times New Roman"/>
                <w:color w:val="000000"/>
                <w:sz w:val="20"/>
                <w:szCs w:val="20"/>
              </w:rPr>
              <w:t>п</w:t>
            </w:r>
            <w:proofErr w:type="gramEnd"/>
            <w:r w:rsidRPr="003230FF">
              <w:rPr>
                <w:rFonts w:ascii="Times New Roman" w:hAnsi="Times New Roman"/>
                <w:color w:val="000000"/>
                <w:sz w:val="20"/>
                <w:szCs w:val="20"/>
              </w:rPr>
              <w:t>особие / [авт.-сост.: Н. Н. Чучкова и др.]. - Изд. 2-е, стер. - Ижевск</w:t>
            </w:r>
            <w:proofErr w:type="gramStart"/>
            <w:r w:rsidRPr="003230FF">
              <w:rPr>
                <w:rFonts w:ascii="Times New Roman" w:hAnsi="Times New Roman"/>
                <w:color w:val="000000"/>
                <w:sz w:val="20"/>
                <w:szCs w:val="20"/>
              </w:rPr>
              <w:t xml:space="preserve"> :</w:t>
            </w:r>
            <w:proofErr w:type="gramEnd"/>
            <w:r w:rsidRPr="003230FF">
              <w:rPr>
                <w:rFonts w:ascii="Times New Roman" w:hAnsi="Times New Roman"/>
                <w:color w:val="000000"/>
                <w:sz w:val="20"/>
                <w:szCs w:val="20"/>
              </w:rPr>
              <w:t xml:space="preserve"> ИГМА, 2014 (УМО). - 166 с.</w:t>
            </w:r>
          </w:p>
        </w:tc>
        <w:tc>
          <w:tcPr>
            <w:tcW w:w="2977" w:type="dxa"/>
            <w:tcBorders>
              <w:top w:val="single" w:sz="4" w:space="0" w:color="auto"/>
              <w:left w:val="nil"/>
              <w:bottom w:val="single" w:sz="4" w:space="0" w:color="auto"/>
              <w:right w:val="single" w:sz="4" w:space="0" w:color="auto"/>
            </w:tcBorders>
          </w:tcPr>
          <w:p w:rsidR="002A7342" w:rsidRPr="003230FF" w:rsidRDefault="002A7342" w:rsidP="00667546">
            <w:pPr>
              <w:spacing w:after="0" w:line="240" w:lineRule="auto"/>
              <w:jc w:val="center"/>
              <w:rPr>
                <w:rFonts w:ascii="Times New Roman" w:hAnsi="Times New Roman"/>
                <w:b/>
                <w:bCs/>
                <w:color w:val="000000"/>
                <w:sz w:val="20"/>
                <w:szCs w:val="20"/>
              </w:rPr>
            </w:pPr>
            <w:r w:rsidRPr="003230FF">
              <w:rPr>
                <w:rFonts w:ascii="Times New Roman" w:hAnsi="Times New Roman"/>
                <w:color w:val="000000"/>
                <w:sz w:val="20"/>
                <w:szCs w:val="20"/>
              </w:rPr>
              <w:t>118</w:t>
            </w:r>
          </w:p>
        </w:tc>
      </w:tr>
      <w:tr w:rsidR="002A7342" w:rsidRPr="003230FF" w:rsidTr="00667546">
        <w:trPr>
          <w:trHeight w:val="256"/>
        </w:trPr>
        <w:tc>
          <w:tcPr>
            <w:tcW w:w="567" w:type="dxa"/>
            <w:tcBorders>
              <w:top w:val="single" w:sz="4" w:space="0" w:color="auto"/>
              <w:left w:val="single" w:sz="4" w:space="0" w:color="auto"/>
              <w:bottom w:val="single" w:sz="4" w:space="0" w:color="auto"/>
              <w:right w:val="single" w:sz="4" w:space="0" w:color="auto"/>
            </w:tcBorders>
          </w:tcPr>
          <w:p w:rsidR="002A7342" w:rsidRPr="003230FF" w:rsidRDefault="002A7342" w:rsidP="00667546">
            <w:pPr>
              <w:spacing w:after="0" w:line="240" w:lineRule="auto"/>
              <w:rPr>
                <w:rFonts w:ascii="Times New Roman" w:hAnsi="Times New Roman"/>
                <w:color w:val="000000"/>
                <w:sz w:val="20"/>
                <w:szCs w:val="20"/>
              </w:rPr>
            </w:pPr>
            <w:r w:rsidRPr="003230FF">
              <w:rPr>
                <w:rFonts w:ascii="Times New Roman" w:hAnsi="Times New Roman"/>
                <w:color w:val="000000"/>
                <w:sz w:val="20"/>
                <w:szCs w:val="20"/>
              </w:rPr>
              <w:t>5</w:t>
            </w:r>
          </w:p>
        </w:tc>
        <w:tc>
          <w:tcPr>
            <w:tcW w:w="5954" w:type="dxa"/>
            <w:tcBorders>
              <w:top w:val="single" w:sz="4" w:space="0" w:color="auto"/>
              <w:left w:val="nil"/>
              <w:bottom w:val="single" w:sz="4" w:space="0" w:color="auto"/>
              <w:right w:val="single" w:sz="4" w:space="0" w:color="auto"/>
            </w:tcBorders>
          </w:tcPr>
          <w:p w:rsidR="002A7342" w:rsidRPr="003230FF" w:rsidRDefault="002A7342" w:rsidP="00667546">
            <w:pPr>
              <w:spacing w:after="0" w:line="240" w:lineRule="auto"/>
              <w:rPr>
                <w:rFonts w:ascii="Times New Roman" w:hAnsi="Times New Roman"/>
                <w:color w:val="000000"/>
                <w:sz w:val="20"/>
                <w:szCs w:val="20"/>
              </w:rPr>
            </w:pPr>
            <w:r w:rsidRPr="003230FF">
              <w:rPr>
                <w:rFonts w:ascii="Times New Roman" w:hAnsi="Times New Roman"/>
                <w:color w:val="000000"/>
                <w:sz w:val="20"/>
                <w:szCs w:val="20"/>
              </w:rPr>
              <w:t>Тестовые задания по биологии: учеб</w:t>
            </w:r>
            <w:proofErr w:type="gramStart"/>
            <w:r w:rsidRPr="003230FF">
              <w:rPr>
                <w:rFonts w:ascii="Times New Roman" w:hAnsi="Times New Roman"/>
                <w:color w:val="000000"/>
                <w:sz w:val="20"/>
                <w:szCs w:val="20"/>
              </w:rPr>
              <w:t>.</w:t>
            </w:r>
            <w:proofErr w:type="gramEnd"/>
            <w:r w:rsidRPr="003230FF">
              <w:rPr>
                <w:rFonts w:ascii="Times New Roman" w:hAnsi="Times New Roman"/>
                <w:color w:val="000000"/>
                <w:sz w:val="20"/>
                <w:szCs w:val="20"/>
              </w:rPr>
              <w:t xml:space="preserve"> </w:t>
            </w:r>
            <w:proofErr w:type="gramStart"/>
            <w:r w:rsidRPr="003230FF">
              <w:rPr>
                <w:rFonts w:ascii="Times New Roman" w:hAnsi="Times New Roman"/>
                <w:color w:val="000000"/>
                <w:sz w:val="20"/>
                <w:szCs w:val="20"/>
              </w:rPr>
              <w:t>п</w:t>
            </w:r>
            <w:proofErr w:type="gramEnd"/>
            <w:r w:rsidRPr="003230FF">
              <w:rPr>
                <w:rFonts w:ascii="Times New Roman" w:hAnsi="Times New Roman"/>
                <w:color w:val="000000"/>
                <w:sz w:val="20"/>
                <w:szCs w:val="20"/>
              </w:rPr>
              <w:t>особие /авт. – сост. Н.Н.Чучкова и др. – Ижевск: ГОУ ВПО ИГМА, 2007 (УМО). – 124 с.</w:t>
            </w:r>
          </w:p>
        </w:tc>
        <w:tc>
          <w:tcPr>
            <w:tcW w:w="2977" w:type="dxa"/>
            <w:tcBorders>
              <w:top w:val="single" w:sz="4" w:space="0" w:color="auto"/>
              <w:left w:val="nil"/>
              <w:bottom w:val="single" w:sz="4" w:space="0" w:color="auto"/>
              <w:right w:val="single" w:sz="4" w:space="0" w:color="auto"/>
            </w:tcBorders>
          </w:tcPr>
          <w:p w:rsidR="002A7342" w:rsidRPr="003230FF" w:rsidRDefault="002A7342" w:rsidP="00667546">
            <w:pPr>
              <w:spacing w:after="0" w:line="240" w:lineRule="auto"/>
              <w:jc w:val="center"/>
              <w:rPr>
                <w:rFonts w:ascii="Times New Roman" w:hAnsi="Times New Roman"/>
                <w:b/>
                <w:bCs/>
                <w:color w:val="000000"/>
                <w:sz w:val="20"/>
                <w:szCs w:val="20"/>
              </w:rPr>
            </w:pPr>
            <w:r w:rsidRPr="003230FF">
              <w:rPr>
                <w:rFonts w:ascii="Times New Roman" w:hAnsi="Times New Roman"/>
                <w:b/>
                <w:bCs/>
                <w:color w:val="000000"/>
                <w:sz w:val="20"/>
                <w:szCs w:val="20"/>
              </w:rPr>
              <w:t> </w:t>
            </w:r>
            <w:r w:rsidRPr="003230FF">
              <w:rPr>
                <w:rFonts w:ascii="Times New Roman" w:hAnsi="Times New Roman"/>
                <w:color w:val="000000"/>
                <w:sz w:val="20"/>
                <w:szCs w:val="20"/>
              </w:rPr>
              <w:t>253</w:t>
            </w:r>
          </w:p>
        </w:tc>
      </w:tr>
      <w:tr w:rsidR="002A7342" w:rsidRPr="003230FF" w:rsidTr="00667546">
        <w:trPr>
          <w:trHeight w:val="256"/>
        </w:trPr>
        <w:tc>
          <w:tcPr>
            <w:tcW w:w="567" w:type="dxa"/>
            <w:tcBorders>
              <w:top w:val="single" w:sz="4" w:space="0" w:color="auto"/>
              <w:left w:val="single" w:sz="4" w:space="0" w:color="auto"/>
              <w:bottom w:val="single" w:sz="4" w:space="0" w:color="auto"/>
              <w:right w:val="single" w:sz="4" w:space="0" w:color="auto"/>
            </w:tcBorders>
          </w:tcPr>
          <w:p w:rsidR="002A7342" w:rsidRPr="003230FF" w:rsidRDefault="002A7342" w:rsidP="00667546">
            <w:pPr>
              <w:spacing w:after="0" w:line="240" w:lineRule="auto"/>
              <w:rPr>
                <w:rFonts w:ascii="Times New Roman" w:hAnsi="Times New Roman"/>
                <w:color w:val="000000"/>
                <w:sz w:val="20"/>
                <w:szCs w:val="20"/>
              </w:rPr>
            </w:pPr>
          </w:p>
        </w:tc>
        <w:tc>
          <w:tcPr>
            <w:tcW w:w="5954" w:type="dxa"/>
            <w:tcBorders>
              <w:top w:val="single" w:sz="4" w:space="0" w:color="auto"/>
              <w:left w:val="nil"/>
              <w:bottom w:val="single" w:sz="4" w:space="0" w:color="auto"/>
              <w:right w:val="single" w:sz="4" w:space="0" w:color="auto"/>
            </w:tcBorders>
          </w:tcPr>
          <w:p w:rsidR="002A7342" w:rsidRPr="003230FF" w:rsidRDefault="002A7342" w:rsidP="00667546">
            <w:pPr>
              <w:spacing w:after="0" w:line="240" w:lineRule="auto"/>
              <w:rPr>
                <w:rFonts w:ascii="Times New Roman" w:hAnsi="Times New Roman"/>
                <w:color w:val="000000"/>
                <w:sz w:val="20"/>
                <w:szCs w:val="20"/>
              </w:rPr>
            </w:pPr>
          </w:p>
        </w:tc>
        <w:tc>
          <w:tcPr>
            <w:tcW w:w="2977" w:type="dxa"/>
            <w:tcBorders>
              <w:top w:val="single" w:sz="4" w:space="0" w:color="auto"/>
              <w:left w:val="nil"/>
              <w:bottom w:val="single" w:sz="4" w:space="0" w:color="auto"/>
              <w:right w:val="single" w:sz="4" w:space="0" w:color="auto"/>
            </w:tcBorders>
          </w:tcPr>
          <w:p w:rsidR="002A7342" w:rsidRPr="003230FF" w:rsidRDefault="002A7342" w:rsidP="00667546">
            <w:pPr>
              <w:spacing w:after="0" w:line="240" w:lineRule="auto"/>
              <w:jc w:val="center"/>
              <w:rPr>
                <w:rFonts w:ascii="Times New Roman" w:hAnsi="Times New Roman"/>
                <w:b/>
                <w:bCs/>
                <w:color w:val="000000"/>
                <w:sz w:val="20"/>
                <w:szCs w:val="20"/>
              </w:rPr>
            </w:pPr>
            <w:r w:rsidRPr="003230FF">
              <w:rPr>
                <w:rFonts w:ascii="Times New Roman" w:hAnsi="Times New Roman"/>
                <w:b/>
                <w:bCs/>
                <w:color w:val="000000"/>
                <w:sz w:val="20"/>
                <w:szCs w:val="20"/>
              </w:rPr>
              <w:t>899</w:t>
            </w:r>
          </w:p>
        </w:tc>
      </w:tr>
    </w:tbl>
    <w:p w:rsidR="002A7342" w:rsidRPr="003230FF" w:rsidRDefault="002A7342" w:rsidP="00E8478F">
      <w:pPr>
        <w:spacing w:before="240" w:after="0"/>
        <w:rPr>
          <w:rFonts w:ascii="Times New Roman" w:hAnsi="Times New Roman"/>
          <w:bCs/>
          <w:color w:val="000000"/>
          <w:sz w:val="20"/>
          <w:szCs w:val="20"/>
        </w:rPr>
      </w:pPr>
      <w:r w:rsidRPr="003230FF">
        <w:rPr>
          <w:rFonts w:ascii="Times New Roman" w:hAnsi="Times New Roman"/>
          <w:bCs/>
          <w:color w:val="000000"/>
          <w:sz w:val="20"/>
          <w:szCs w:val="20"/>
        </w:rPr>
        <w:t>6.4.3. Учебная литература в электронной библиотечной системе «Консультант студента»: перечень основной литературы</w:t>
      </w:r>
    </w:p>
    <w:tbl>
      <w:tblPr>
        <w:tblW w:w="9498" w:type="dxa"/>
        <w:tblInd w:w="108" w:type="dxa"/>
        <w:tblLook w:val="00A0"/>
      </w:tblPr>
      <w:tblGrid>
        <w:gridCol w:w="567"/>
        <w:gridCol w:w="8931"/>
      </w:tblGrid>
      <w:tr w:rsidR="002A7342" w:rsidRPr="003230FF" w:rsidTr="00667546">
        <w:trPr>
          <w:trHeight w:val="610"/>
        </w:trPr>
        <w:tc>
          <w:tcPr>
            <w:tcW w:w="567" w:type="dxa"/>
            <w:tcBorders>
              <w:top w:val="single" w:sz="4" w:space="0" w:color="auto"/>
              <w:left w:val="single" w:sz="4" w:space="0" w:color="auto"/>
              <w:bottom w:val="single" w:sz="4" w:space="0" w:color="auto"/>
              <w:right w:val="single" w:sz="4" w:space="0" w:color="auto"/>
            </w:tcBorders>
          </w:tcPr>
          <w:p w:rsidR="002A7342" w:rsidRPr="003230FF" w:rsidRDefault="002A7342" w:rsidP="00667546">
            <w:pPr>
              <w:spacing w:after="0" w:line="240" w:lineRule="auto"/>
              <w:rPr>
                <w:rFonts w:ascii="Times New Roman" w:hAnsi="Times New Roman"/>
                <w:color w:val="000000"/>
                <w:sz w:val="20"/>
                <w:szCs w:val="20"/>
              </w:rPr>
            </w:pPr>
            <w:r w:rsidRPr="003230FF">
              <w:rPr>
                <w:rFonts w:ascii="Times New Roman" w:hAnsi="Times New Roman"/>
                <w:color w:val="000000"/>
                <w:sz w:val="20"/>
                <w:szCs w:val="20"/>
              </w:rPr>
              <w:lastRenderedPageBreak/>
              <w:t>№</w:t>
            </w:r>
          </w:p>
        </w:tc>
        <w:tc>
          <w:tcPr>
            <w:tcW w:w="8931" w:type="dxa"/>
            <w:tcBorders>
              <w:top w:val="single" w:sz="4" w:space="0" w:color="auto"/>
              <w:left w:val="single" w:sz="4" w:space="0" w:color="auto"/>
              <w:bottom w:val="single" w:sz="4" w:space="0" w:color="000000"/>
              <w:right w:val="single" w:sz="4" w:space="0" w:color="auto"/>
            </w:tcBorders>
          </w:tcPr>
          <w:p w:rsidR="002A7342" w:rsidRPr="003230FF" w:rsidRDefault="002A7342" w:rsidP="00667546">
            <w:pPr>
              <w:spacing w:after="0" w:line="240" w:lineRule="auto"/>
              <w:jc w:val="center"/>
              <w:rPr>
                <w:rFonts w:ascii="Times New Roman" w:hAnsi="Times New Roman"/>
                <w:color w:val="000000"/>
                <w:sz w:val="20"/>
                <w:szCs w:val="20"/>
              </w:rPr>
            </w:pPr>
            <w:r w:rsidRPr="003230FF">
              <w:rPr>
                <w:rFonts w:ascii="Times New Roman" w:hAnsi="Times New Roman"/>
                <w:color w:val="000000"/>
                <w:sz w:val="20"/>
                <w:szCs w:val="20"/>
              </w:rPr>
              <w:t>Наименование согласно библиографическим требованиям</w:t>
            </w:r>
          </w:p>
        </w:tc>
      </w:tr>
      <w:tr w:rsidR="002A7342" w:rsidRPr="003230FF" w:rsidTr="00667546">
        <w:trPr>
          <w:trHeight w:val="256"/>
        </w:trPr>
        <w:tc>
          <w:tcPr>
            <w:tcW w:w="567" w:type="dxa"/>
            <w:tcBorders>
              <w:top w:val="single" w:sz="4" w:space="0" w:color="auto"/>
              <w:left w:val="single" w:sz="4" w:space="0" w:color="auto"/>
              <w:bottom w:val="single" w:sz="4" w:space="0" w:color="auto"/>
              <w:right w:val="single" w:sz="4" w:space="0" w:color="auto"/>
            </w:tcBorders>
          </w:tcPr>
          <w:p w:rsidR="002A7342" w:rsidRPr="003230FF" w:rsidRDefault="002A7342" w:rsidP="00E8478F">
            <w:pPr>
              <w:numPr>
                <w:ilvl w:val="0"/>
                <w:numId w:val="45"/>
              </w:numPr>
              <w:spacing w:after="0" w:line="240" w:lineRule="auto"/>
              <w:ind w:left="0" w:firstLine="0"/>
              <w:rPr>
                <w:rFonts w:ascii="Times New Roman" w:hAnsi="Times New Roman"/>
                <w:color w:val="000000"/>
                <w:sz w:val="20"/>
                <w:szCs w:val="20"/>
              </w:rPr>
            </w:pPr>
          </w:p>
        </w:tc>
        <w:tc>
          <w:tcPr>
            <w:tcW w:w="8931" w:type="dxa"/>
            <w:tcBorders>
              <w:top w:val="single" w:sz="4" w:space="0" w:color="auto"/>
              <w:left w:val="nil"/>
              <w:bottom w:val="single" w:sz="4" w:space="0" w:color="auto"/>
              <w:right w:val="single" w:sz="4" w:space="0" w:color="auto"/>
            </w:tcBorders>
          </w:tcPr>
          <w:p w:rsidR="002A7342" w:rsidRPr="003230FF" w:rsidRDefault="002A7342" w:rsidP="00667546">
            <w:pPr>
              <w:spacing w:after="105"/>
              <w:rPr>
                <w:rStyle w:val="value2"/>
                <w:sz w:val="20"/>
                <w:szCs w:val="20"/>
                <w:lang w:eastAsia="en-US"/>
              </w:rPr>
            </w:pPr>
            <w:r w:rsidRPr="003230FF">
              <w:rPr>
                <w:rFonts w:ascii="Times New Roman" w:hAnsi="Times New Roman"/>
                <w:color w:val="000000"/>
                <w:sz w:val="20"/>
                <w:szCs w:val="20"/>
              </w:rPr>
              <w:t xml:space="preserve">Биология: учебник: в 2 т./ Под ред. В.Н. Ярыгина. - М.: </w:t>
            </w:r>
            <w:proofErr w:type="spellStart"/>
            <w:r w:rsidRPr="003230FF">
              <w:rPr>
                <w:rFonts w:ascii="Times New Roman" w:hAnsi="Times New Roman"/>
                <w:color w:val="000000"/>
                <w:sz w:val="20"/>
                <w:szCs w:val="20"/>
              </w:rPr>
              <w:t>ГЭОТАР-Медиа</w:t>
            </w:r>
            <w:proofErr w:type="spellEnd"/>
            <w:r w:rsidRPr="003230FF">
              <w:rPr>
                <w:rFonts w:ascii="Times New Roman" w:hAnsi="Times New Roman"/>
                <w:color w:val="000000"/>
                <w:sz w:val="20"/>
                <w:szCs w:val="20"/>
              </w:rPr>
              <w:t>, 2014. - Т.1. - 736 с.: ил.</w:t>
            </w:r>
          </w:p>
        </w:tc>
      </w:tr>
      <w:tr w:rsidR="002A7342" w:rsidRPr="003230FF" w:rsidTr="00667546">
        <w:trPr>
          <w:trHeight w:val="256"/>
        </w:trPr>
        <w:tc>
          <w:tcPr>
            <w:tcW w:w="567" w:type="dxa"/>
            <w:tcBorders>
              <w:top w:val="single" w:sz="4" w:space="0" w:color="auto"/>
              <w:left w:val="single" w:sz="4" w:space="0" w:color="auto"/>
              <w:bottom w:val="single" w:sz="4" w:space="0" w:color="auto"/>
              <w:right w:val="single" w:sz="4" w:space="0" w:color="auto"/>
            </w:tcBorders>
          </w:tcPr>
          <w:p w:rsidR="002A7342" w:rsidRPr="003230FF" w:rsidRDefault="002A7342" w:rsidP="00E8478F">
            <w:pPr>
              <w:numPr>
                <w:ilvl w:val="0"/>
                <w:numId w:val="45"/>
              </w:numPr>
              <w:spacing w:after="0" w:line="240" w:lineRule="auto"/>
              <w:ind w:left="0" w:firstLine="0"/>
              <w:rPr>
                <w:rFonts w:ascii="Times New Roman" w:hAnsi="Times New Roman"/>
                <w:color w:val="000000"/>
                <w:sz w:val="20"/>
                <w:szCs w:val="20"/>
              </w:rPr>
            </w:pPr>
          </w:p>
        </w:tc>
        <w:tc>
          <w:tcPr>
            <w:tcW w:w="8931" w:type="dxa"/>
            <w:tcBorders>
              <w:top w:val="single" w:sz="4" w:space="0" w:color="auto"/>
              <w:left w:val="nil"/>
              <w:bottom w:val="single" w:sz="4" w:space="0" w:color="auto"/>
              <w:right w:val="single" w:sz="4" w:space="0" w:color="auto"/>
            </w:tcBorders>
          </w:tcPr>
          <w:p w:rsidR="002A7342" w:rsidRPr="003230FF" w:rsidRDefault="002A7342" w:rsidP="00667546">
            <w:pPr>
              <w:spacing w:after="105"/>
              <w:rPr>
                <w:rStyle w:val="value2"/>
                <w:sz w:val="20"/>
                <w:szCs w:val="20"/>
                <w:lang w:eastAsia="en-US"/>
              </w:rPr>
            </w:pPr>
            <w:r w:rsidRPr="003230FF">
              <w:rPr>
                <w:rFonts w:ascii="Times New Roman" w:hAnsi="Times New Roman"/>
                <w:color w:val="000000"/>
                <w:sz w:val="20"/>
                <w:szCs w:val="20"/>
              </w:rPr>
              <w:t xml:space="preserve">Биология: учебник: в 2 т. / Под ред. В.Н. Ярыгина. - М.: </w:t>
            </w:r>
            <w:proofErr w:type="spellStart"/>
            <w:r w:rsidRPr="003230FF">
              <w:rPr>
                <w:rFonts w:ascii="Times New Roman" w:hAnsi="Times New Roman"/>
                <w:color w:val="000000"/>
                <w:sz w:val="20"/>
                <w:szCs w:val="20"/>
              </w:rPr>
              <w:t>ГЭОТАР-Медиа</w:t>
            </w:r>
            <w:proofErr w:type="spellEnd"/>
            <w:r w:rsidRPr="003230FF">
              <w:rPr>
                <w:rFonts w:ascii="Times New Roman" w:hAnsi="Times New Roman"/>
                <w:color w:val="000000"/>
                <w:sz w:val="20"/>
                <w:szCs w:val="20"/>
              </w:rPr>
              <w:t>, 2014. - Т.2. - 560 с.: ил</w:t>
            </w:r>
          </w:p>
        </w:tc>
      </w:tr>
      <w:tr w:rsidR="002A7342" w:rsidRPr="003230FF" w:rsidTr="00667546">
        <w:trPr>
          <w:trHeight w:val="256"/>
        </w:trPr>
        <w:tc>
          <w:tcPr>
            <w:tcW w:w="567" w:type="dxa"/>
            <w:tcBorders>
              <w:top w:val="single" w:sz="4" w:space="0" w:color="auto"/>
              <w:left w:val="single" w:sz="4" w:space="0" w:color="auto"/>
              <w:bottom w:val="single" w:sz="4" w:space="0" w:color="auto"/>
              <w:right w:val="single" w:sz="4" w:space="0" w:color="auto"/>
            </w:tcBorders>
          </w:tcPr>
          <w:p w:rsidR="002A7342" w:rsidRPr="003230FF" w:rsidRDefault="002A7342" w:rsidP="00E8478F">
            <w:pPr>
              <w:numPr>
                <w:ilvl w:val="0"/>
                <w:numId w:val="45"/>
              </w:numPr>
              <w:spacing w:after="0" w:line="240" w:lineRule="auto"/>
              <w:ind w:left="0" w:firstLine="0"/>
              <w:rPr>
                <w:rFonts w:ascii="Times New Roman" w:hAnsi="Times New Roman"/>
                <w:color w:val="000000"/>
                <w:sz w:val="20"/>
                <w:szCs w:val="20"/>
              </w:rPr>
            </w:pPr>
          </w:p>
        </w:tc>
        <w:tc>
          <w:tcPr>
            <w:tcW w:w="8931" w:type="dxa"/>
            <w:tcBorders>
              <w:top w:val="single" w:sz="4" w:space="0" w:color="auto"/>
              <w:left w:val="nil"/>
              <w:bottom w:val="single" w:sz="4" w:space="0" w:color="auto"/>
              <w:right w:val="single" w:sz="4" w:space="0" w:color="auto"/>
            </w:tcBorders>
          </w:tcPr>
          <w:p w:rsidR="002A7342" w:rsidRPr="003230FF" w:rsidRDefault="002A7342" w:rsidP="00667546">
            <w:pPr>
              <w:spacing w:after="105"/>
              <w:rPr>
                <w:rFonts w:ascii="Times New Roman" w:hAnsi="Times New Roman"/>
                <w:sz w:val="20"/>
                <w:szCs w:val="20"/>
                <w:lang w:eastAsia="en-US"/>
              </w:rPr>
            </w:pPr>
            <w:r w:rsidRPr="003230FF">
              <w:rPr>
                <w:rStyle w:val="value2"/>
                <w:rFonts w:ascii="Times New Roman" w:hAnsi="Times New Roman"/>
                <w:sz w:val="20"/>
                <w:szCs w:val="20"/>
              </w:rPr>
              <w:t xml:space="preserve">Биология: учебник: в 2 т./ Под ред. В.Н. Ярыгина. - М.: </w:t>
            </w:r>
            <w:proofErr w:type="spellStart"/>
            <w:r w:rsidRPr="003230FF">
              <w:rPr>
                <w:rStyle w:val="value2"/>
                <w:rFonts w:ascii="Times New Roman" w:hAnsi="Times New Roman"/>
                <w:sz w:val="20"/>
                <w:szCs w:val="20"/>
              </w:rPr>
              <w:t>ГЭОТАР-Медиа</w:t>
            </w:r>
            <w:proofErr w:type="spellEnd"/>
            <w:r w:rsidRPr="003230FF">
              <w:rPr>
                <w:rStyle w:val="value2"/>
                <w:rFonts w:ascii="Times New Roman" w:hAnsi="Times New Roman"/>
                <w:sz w:val="20"/>
                <w:szCs w:val="20"/>
              </w:rPr>
              <w:t>, 2013. - Т.1. - 736 с.: ил.</w:t>
            </w:r>
          </w:p>
        </w:tc>
      </w:tr>
      <w:tr w:rsidR="002A7342" w:rsidRPr="003230FF" w:rsidTr="00667546">
        <w:trPr>
          <w:trHeight w:val="256"/>
        </w:trPr>
        <w:tc>
          <w:tcPr>
            <w:tcW w:w="567" w:type="dxa"/>
            <w:tcBorders>
              <w:top w:val="single" w:sz="4" w:space="0" w:color="auto"/>
              <w:left w:val="single" w:sz="4" w:space="0" w:color="auto"/>
              <w:bottom w:val="single" w:sz="4" w:space="0" w:color="auto"/>
              <w:right w:val="single" w:sz="4" w:space="0" w:color="auto"/>
            </w:tcBorders>
          </w:tcPr>
          <w:p w:rsidR="002A7342" w:rsidRPr="003230FF" w:rsidRDefault="002A7342" w:rsidP="00E8478F">
            <w:pPr>
              <w:numPr>
                <w:ilvl w:val="0"/>
                <w:numId w:val="45"/>
              </w:numPr>
              <w:spacing w:after="0" w:line="240" w:lineRule="auto"/>
              <w:ind w:left="0" w:firstLine="0"/>
              <w:rPr>
                <w:rFonts w:ascii="Times New Roman" w:hAnsi="Times New Roman"/>
                <w:color w:val="000000"/>
                <w:sz w:val="20"/>
                <w:szCs w:val="20"/>
              </w:rPr>
            </w:pPr>
          </w:p>
        </w:tc>
        <w:tc>
          <w:tcPr>
            <w:tcW w:w="8931" w:type="dxa"/>
            <w:tcBorders>
              <w:top w:val="single" w:sz="4" w:space="0" w:color="auto"/>
              <w:left w:val="nil"/>
              <w:bottom w:val="single" w:sz="4" w:space="0" w:color="auto"/>
              <w:right w:val="single" w:sz="4" w:space="0" w:color="auto"/>
            </w:tcBorders>
          </w:tcPr>
          <w:p w:rsidR="002A7342" w:rsidRPr="003230FF" w:rsidRDefault="002A7342" w:rsidP="00667546">
            <w:pPr>
              <w:spacing w:after="105"/>
              <w:rPr>
                <w:rFonts w:ascii="Times New Roman" w:hAnsi="Times New Roman"/>
                <w:sz w:val="20"/>
                <w:szCs w:val="20"/>
                <w:lang w:eastAsia="en-US"/>
              </w:rPr>
            </w:pPr>
            <w:r w:rsidRPr="003230FF">
              <w:rPr>
                <w:rStyle w:val="value2"/>
                <w:rFonts w:ascii="Times New Roman" w:hAnsi="Times New Roman"/>
                <w:sz w:val="20"/>
                <w:szCs w:val="20"/>
              </w:rPr>
              <w:t xml:space="preserve">Биология: учебник: в 2 т. / Под ред. В.Н. Ярыгина. - М.: </w:t>
            </w:r>
            <w:proofErr w:type="spellStart"/>
            <w:r w:rsidRPr="003230FF">
              <w:rPr>
                <w:rStyle w:val="value2"/>
                <w:rFonts w:ascii="Times New Roman" w:hAnsi="Times New Roman"/>
                <w:sz w:val="20"/>
                <w:szCs w:val="20"/>
              </w:rPr>
              <w:t>ГЭОТАР-Медиа</w:t>
            </w:r>
            <w:proofErr w:type="spellEnd"/>
            <w:r w:rsidRPr="003230FF">
              <w:rPr>
                <w:rStyle w:val="value2"/>
                <w:rFonts w:ascii="Times New Roman" w:hAnsi="Times New Roman"/>
                <w:sz w:val="20"/>
                <w:szCs w:val="20"/>
              </w:rPr>
              <w:t>, 2013. - Т.2. - 560 с.: ил.</w:t>
            </w:r>
          </w:p>
        </w:tc>
      </w:tr>
    </w:tbl>
    <w:p w:rsidR="002A7342" w:rsidRPr="003230FF" w:rsidRDefault="002A7342" w:rsidP="00E8478F">
      <w:pPr>
        <w:spacing w:before="240" w:after="0"/>
        <w:rPr>
          <w:rFonts w:ascii="Times New Roman" w:hAnsi="Times New Roman"/>
          <w:bCs/>
          <w:color w:val="000000"/>
          <w:sz w:val="20"/>
          <w:szCs w:val="20"/>
        </w:rPr>
      </w:pPr>
      <w:r w:rsidRPr="003230FF">
        <w:rPr>
          <w:rFonts w:ascii="Times New Roman" w:hAnsi="Times New Roman"/>
          <w:bCs/>
          <w:color w:val="000000"/>
          <w:sz w:val="20"/>
          <w:szCs w:val="20"/>
        </w:rPr>
        <w:t>6.4.4. Учебная литература в электронной библиотечной системе «Консультант студента»: перечень дополнительной литературы</w:t>
      </w:r>
    </w:p>
    <w:tbl>
      <w:tblPr>
        <w:tblW w:w="9498" w:type="dxa"/>
        <w:tblInd w:w="108" w:type="dxa"/>
        <w:tblLook w:val="00A0"/>
      </w:tblPr>
      <w:tblGrid>
        <w:gridCol w:w="550"/>
        <w:gridCol w:w="8948"/>
      </w:tblGrid>
      <w:tr w:rsidR="002A7342" w:rsidRPr="003230FF" w:rsidTr="00667546">
        <w:trPr>
          <w:trHeight w:val="610"/>
        </w:trPr>
        <w:tc>
          <w:tcPr>
            <w:tcW w:w="550" w:type="dxa"/>
            <w:tcBorders>
              <w:top w:val="single" w:sz="4" w:space="0" w:color="auto"/>
              <w:left w:val="single" w:sz="4" w:space="0" w:color="auto"/>
              <w:bottom w:val="single" w:sz="4" w:space="0" w:color="auto"/>
              <w:right w:val="single" w:sz="4" w:space="0" w:color="auto"/>
            </w:tcBorders>
          </w:tcPr>
          <w:p w:rsidR="002A7342" w:rsidRPr="003230FF" w:rsidRDefault="002A7342" w:rsidP="00667546">
            <w:pPr>
              <w:spacing w:after="0" w:line="240" w:lineRule="auto"/>
              <w:rPr>
                <w:rFonts w:ascii="Times New Roman" w:hAnsi="Times New Roman"/>
                <w:color w:val="000000"/>
                <w:sz w:val="20"/>
                <w:szCs w:val="20"/>
              </w:rPr>
            </w:pPr>
            <w:r w:rsidRPr="003230FF">
              <w:rPr>
                <w:rFonts w:ascii="Times New Roman" w:hAnsi="Times New Roman"/>
                <w:color w:val="000000"/>
                <w:sz w:val="20"/>
                <w:szCs w:val="20"/>
              </w:rPr>
              <w:t>№</w:t>
            </w:r>
          </w:p>
        </w:tc>
        <w:tc>
          <w:tcPr>
            <w:tcW w:w="8948" w:type="dxa"/>
            <w:tcBorders>
              <w:top w:val="single" w:sz="4" w:space="0" w:color="auto"/>
              <w:left w:val="single" w:sz="4" w:space="0" w:color="auto"/>
              <w:bottom w:val="single" w:sz="4" w:space="0" w:color="000000"/>
              <w:right w:val="single" w:sz="4" w:space="0" w:color="auto"/>
            </w:tcBorders>
          </w:tcPr>
          <w:p w:rsidR="002A7342" w:rsidRPr="003230FF" w:rsidRDefault="002A7342" w:rsidP="00667546">
            <w:pPr>
              <w:spacing w:after="0" w:line="240" w:lineRule="auto"/>
              <w:jc w:val="center"/>
              <w:rPr>
                <w:rFonts w:ascii="Times New Roman" w:hAnsi="Times New Roman"/>
                <w:color w:val="000000"/>
                <w:sz w:val="20"/>
                <w:szCs w:val="20"/>
              </w:rPr>
            </w:pPr>
            <w:r w:rsidRPr="003230FF">
              <w:rPr>
                <w:rFonts w:ascii="Times New Roman" w:hAnsi="Times New Roman"/>
                <w:color w:val="000000"/>
                <w:sz w:val="20"/>
                <w:szCs w:val="20"/>
              </w:rPr>
              <w:t>Наименование согласно библиографическим требованиям</w:t>
            </w:r>
          </w:p>
        </w:tc>
      </w:tr>
      <w:tr w:rsidR="002A7342" w:rsidRPr="003230FF" w:rsidTr="00667546">
        <w:trPr>
          <w:trHeight w:val="630"/>
        </w:trPr>
        <w:tc>
          <w:tcPr>
            <w:tcW w:w="550" w:type="dxa"/>
            <w:tcBorders>
              <w:top w:val="nil"/>
              <w:left w:val="single" w:sz="4" w:space="0" w:color="auto"/>
              <w:bottom w:val="single" w:sz="4" w:space="0" w:color="auto"/>
              <w:right w:val="single" w:sz="4" w:space="0" w:color="auto"/>
            </w:tcBorders>
          </w:tcPr>
          <w:p w:rsidR="002A7342" w:rsidRPr="003230FF" w:rsidRDefault="002A7342" w:rsidP="00E8478F">
            <w:pPr>
              <w:numPr>
                <w:ilvl w:val="0"/>
                <w:numId w:val="46"/>
              </w:numPr>
              <w:spacing w:after="0" w:line="240" w:lineRule="auto"/>
              <w:ind w:left="0" w:firstLine="0"/>
              <w:rPr>
                <w:rFonts w:ascii="Times New Roman" w:hAnsi="Times New Roman"/>
                <w:color w:val="000000"/>
                <w:sz w:val="20"/>
                <w:szCs w:val="20"/>
              </w:rPr>
            </w:pPr>
          </w:p>
        </w:tc>
        <w:tc>
          <w:tcPr>
            <w:tcW w:w="8948" w:type="dxa"/>
            <w:tcBorders>
              <w:top w:val="nil"/>
              <w:left w:val="nil"/>
              <w:bottom w:val="single" w:sz="4" w:space="0" w:color="auto"/>
              <w:right w:val="single" w:sz="4" w:space="0" w:color="auto"/>
            </w:tcBorders>
          </w:tcPr>
          <w:p w:rsidR="002A7342" w:rsidRPr="003230FF" w:rsidRDefault="002A7342" w:rsidP="00667546">
            <w:pPr>
              <w:spacing w:after="105"/>
              <w:rPr>
                <w:rStyle w:val="value2"/>
                <w:sz w:val="20"/>
                <w:szCs w:val="20"/>
                <w:lang w:eastAsia="en-US"/>
              </w:rPr>
            </w:pPr>
            <w:r w:rsidRPr="003230FF">
              <w:rPr>
                <w:rFonts w:ascii="Times New Roman" w:hAnsi="Times New Roman"/>
                <w:color w:val="000000"/>
                <w:sz w:val="20"/>
                <w:szCs w:val="20"/>
              </w:rPr>
              <w:t xml:space="preserve">Биология. Медицинская биология, генетика и паразитология: учебник / А.П. </w:t>
            </w:r>
            <w:proofErr w:type="spellStart"/>
            <w:r w:rsidRPr="003230FF">
              <w:rPr>
                <w:rFonts w:ascii="Times New Roman" w:hAnsi="Times New Roman"/>
                <w:color w:val="000000"/>
                <w:sz w:val="20"/>
                <w:szCs w:val="20"/>
              </w:rPr>
              <w:t>Пехов</w:t>
            </w:r>
            <w:proofErr w:type="spellEnd"/>
            <w:r w:rsidRPr="003230FF">
              <w:rPr>
                <w:rFonts w:ascii="Times New Roman" w:hAnsi="Times New Roman"/>
                <w:color w:val="000000"/>
                <w:sz w:val="20"/>
                <w:szCs w:val="20"/>
              </w:rPr>
              <w:t xml:space="preserve">. -  2010. - 664 </w:t>
            </w:r>
            <w:proofErr w:type="gramStart"/>
            <w:r w:rsidRPr="003230FF">
              <w:rPr>
                <w:rFonts w:ascii="Times New Roman" w:hAnsi="Times New Roman"/>
                <w:color w:val="000000"/>
                <w:sz w:val="20"/>
                <w:szCs w:val="20"/>
              </w:rPr>
              <w:t>с</w:t>
            </w:r>
            <w:proofErr w:type="gramEnd"/>
            <w:r w:rsidRPr="003230FF">
              <w:rPr>
                <w:rFonts w:ascii="Times New Roman" w:hAnsi="Times New Roman"/>
                <w:color w:val="000000"/>
                <w:sz w:val="20"/>
                <w:szCs w:val="20"/>
              </w:rPr>
              <w:t>.</w:t>
            </w:r>
          </w:p>
        </w:tc>
      </w:tr>
      <w:tr w:rsidR="002A7342" w:rsidRPr="003230FF" w:rsidTr="00667546">
        <w:trPr>
          <w:trHeight w:val="630"/>
        </w:trPr>
        <w:tc>
          <w:tcPr>
            <w:tcW w:w="550" w:type="dxa"/>
            <w:tcBorders>
              <w:top w:val="nil"/>
              <w:left w:val="single" w:sz="4" w:space="0" w:color="auto"/>
              <w:bottom w:val="single" w:sz="4" w:space="0" w:color="auto"/>
              <w:right w:val="single" w:sz="4" w:space="0" w:color="auto"/>
            </w:tcBorders>
          </w:tcPr>
          <w:p w:rsidR="002A7342" w:rsidRPr="003230FF" w:rsidRDefault="002A7342" w:rsidP="00E8478F">
            <w:pPr>
              <w:numPr>
                <w:ilvl w:val="0"/>
                <w:numId w:val="46"/>
              </w:numPr>
              <w:spacing w:after="0" w:line="240" w:lineRule="auto"/>
              <w:ind w:left="0" w:firstLine="0"/>
              <w:rPr>
                <w:rFonts w:ascii="Times New Roman" w:hAnsi="Times New Roman"/>
                <w:color w:val="000000"/>
                <w:sz w:val="20"/>
                <w:szCs w:val="20"/>
              </w:rPr>
            </w:pPr>
          </w:p>
        </w:tc>
        <w:tc>
          <w:tcPr>
            <w:tcW w:w="8948" w:type="dxa"/>
            <w:tcBorders>
              <w:top w:val="nil"/>
              <w:left w:val="nil"/>
              <w:bottom w:val="single" w:sz="4" w:space="0" w:color="auto"/>
              <w:right w:val="single" w:sz="4" w:space="0" w:color="auto"/>
            </w:tcBorders>
          </w:tcPr>
          <w:p w:rsidR="002A7342" w:rsidRPr="003230FF" w:rsidRDefault="002A7342" w:rsidP="00667546">
            <w:pPr>
              <w:spacing w:after="105"/>
              <w:rPr>
                <w:rStyle w:val="value2"/>
                <w:sz w:val="20"/>
                <w:szCs w:val="20"/>
                <w:lang w:eastAsia="en-US"/>
              </w:rPr>
            </w:pPr>
            <w:r w:rsidRPr="003230FF">
              <w:rPr>
                <w:rFonts w:ascii="Times New Roman" w:hAnsi="Times New Roman"/>
                <w:color w:val="000000"/>
                <w:sz w:val="20"/>
                <w:szCs w:val="20"/>
              </w:rPr>
              <w:t>Биология. Руководство к лабораторным занятиям: учебное пособие</w:t>
            </w:r>
            <w:proofErr w:type="gramStart"/>
            <w:r w:rsidRPr="003230FF">
              <w:rPr>
                <w:rFonts w:ascii="Times New Roman" w:hAnsi="Times New Roman"/>
                <w:color w:val="000000"/>
                <w:sz w:val="20"/>
                <w:szCs w:val="20"/>
              </w:rPr>
              <w:t xml:space="preserve"> / П</w:t>
            </w:r>
            <w:proofErr w:type="gramEnd"/>
            <w:r w:rsidRPr="003230FF">
              <w:rPr>
                <w:rFonts w:ascii="Times New Roman" w:hAnsi="Times New Roman"/>
                <w:color w:val="000000"/>
                <w:sz w:val="20"/>
                <w:szCs w:val="20"/>
              </w:rPr>
              <w:t xml:space="preserve">од ред. О.Б. </w:t>
            </w:r>
            <w:proofErr w:type="spellStart"/>
            <w:r w:rsidRPr="003230FF">
              <w:rPr>
                <w:rFonts w:ascii="Times New Roman" w:hAnsi="Times New Roman"/>
                <w:color w:val="000000"/>
                <w:sz w:val="20"/>
                <w:szCs w:val="20"/>
              </w:rPr>
              <w:t>Гигани</w:t>
            </w:r>
            <w:proofErr w:type="spellEnd"/>
            <w:r w:rsidRPr="003230FF">
              <w:rPr>
                <w:rFonts w:ascii="Times New Roman" w:hAnsi="Times New Roman"/>
                <w:color w:val="000000"/>
                <w:sz w:val="20"/>
                <w:szCs w:val="20"/>
              </w:rPr>
              <w:t>. - 2012. - 272 с.: ил.</w:t>
            </w:r>
          </w:p>
        </w:tc>
      </w:tr>
      <w:tr w:rsidR="002A7342" w:rsidRPr="003230FF" w:rsidTr="00667546">
        <w:trPr>
          <w:trHeight w:val="256"/>
        </w:trPr>
        <w:tc>
          <w:tcPr>
            <w:tcW w:w="550" w:type="dxa"/>
            <w:tcBorders>
              <w:top w:val="single" w:sz="4" w:space="0" w:color="auto"/>
              <w:left w:val="single" w:sz="4" w:space="0" w:color="auto"/>
              <w:bottom w:val="single" w:sz="4" w:space="0" w:color="auto"/>
              <w:right w:val="single" w:sz="4" w:space="0" w:color="auto"/>
            </w:tcBorders>
          </w:tcPr>
          <w:p w:rsidR="002A7342" w:rsidRPr="003230FF" w:rsidRDefault="002A7342" w:rsidP="00E8478F">
            <w:pPr>
              <w:numPr>
                <w:ilvl w:val="0"/>
                <w:numId w:val="46"/>
              </w:numPr>
              <w:spacing w:after="0" w:line="240" w:lineRule="auto"/>
              <w:ind w:left="0" w:firstLine="0"/>
              <w:rPr>
                <w:rFonts w:ascii="Times New Roman" w:hAnsi="Times New Roman"/>
                <w:color w:val="000000"/>
                <w:sz w:val="20"/>
                <w:szCs w:val="20"/>
              </w:rPr>
            </w:pPr>
          </w:p>
        </w:tc>
        <w:tc>
          <w:tcPr>
            <w:tcW w:w="8948" w:type="dxa"/>
            <w:tcBorders>
              <w:top w:val="single" w:sz="4" w:space="0" w:color="auto"/>
              <w:left w:val="nil"/>
              <w:bottom w:val="single" w:sz="4" w:space="0" w:color="auto"/>
              <w:right w:val="single" w:sz="4" w:space="0" w:color="auto"/>
            </w:tcBorders>
          </w:tcPr>
          <w:p w:rsidR="002A7342" w:rsidRPr="003230FF" w:rsidRDefault="002A7342" w:rsidP="00667546">
            <w:pPr>
              <w:spacing w:after="105"/>
              <w:rPr>
                <w:rFonts w:ascii="Times New Roman" w:hAnsi="Times New Roman"/>
                <w:color w:val="000000"/>
                <w:sz w:val="20"/>
                <w:szCs w:val="20"/>
                <w:lang w:eastAsia="en-US"/>
              </w:rPr>
            </w:pPr>
            <w:r w:rsidRPr="003230FF">
              <w:rPr>
                <w:rFonts w:ascii="Times New Roman" w:hAnsi="Times New Roman"/>
                <w:color w:val="000000"/>
                <w:sz w:val="20"/>
                <w:szCs w:val="20"/>
              </w:rPr>
              <w:t xml:space="preserve">Биология. Руководство к практическим занятиям: учебное пособие. Маркина В.В., </w:t>
            </w:r>
            <w:proofErr w:type="spellStart"/>
            <w:r w:rsidRPr="003230FF">
              <w:rPr>
                <w:rFonts w:ascii="Times New Roman" w:hAnsi="Times New Roman"/>
                <w:color w:val="000000"/>
                <w:sz w:val="20"/>
                <w:szCs w:val="20"/>
              </w:rPr>
              <w:t>Оборотистов</w:t>
            </w:r>
            <w:proofErr w:type="spellEnd"/>
            <w:r w:rsidRPr="003230FF">
              <w:rPr>
                <w:rFonts w:ascii="Times New Roman" w:hAnsi="Times New Roman"/>
                <w:color w:val="000000"/>
                <w:sz w:val="20"/>
                <w:szCs w:val="20"/>
              </w:rPr>
              <w:t xml:space="preserve"> Ю.Д., </w:t>
            </w:r>
            <w:proofErr w:type="spellStart"/>
            <w:r w:rsidRPr="003230FF">
              <w:rPr>
                <w:rFonts w:ascii="Times New Roman" w:hAnsi="Times New Roman"/>
                <w:color w:val="000000"/>
                <w:sz w:val="20"/>
                <w:szCs w:val="20"/>
              </w:rPr>
              <w:t>Лисатова</w:t>
            </w:r>
            <w:proofErr w:type="spellEnd"/>
            <w:r w:rsidRPr="003230FF">
              <w:rPr>
                <w:rFonts w:ascii="Times New Roman" w:hAnsi="Times New Roman"/>
                <w:color w:val="000000"/>
                <w:sz w:val="20"/>
                <w:szCs w:val="20"/>
              </w:rPr>
              <w:t xml:space="preserve"> Н.Г. и др. / Под ред. В.В. Маркиной. - 2010. - 448 с.: ил.</w:t>
            </w:r>
          </w:p>
        </w:tc>
      </w:tr>
      <w:tr w:rsidR="002A7342" w:rsidRPr="003230FF" w:rsidTr="00667546">
        <w:trPr>
          <w:trHeight w:val="256"/>
        </w:trPr>
        <w:tc>
          <w:tcPr>
            <w:tcW w:w="550" w:type="dxa"/>
            <w:tcBorders>
              <w:top w:val="single" w:sz="4" w:space="0" w:color="auto"/>
              <w:left w:val="single" w:sz="4" w:space="0" w:color="auto"/>
              <w:bottom w:val="single" w:sz="4" w:space="0" w:color="auto"/>
              <w:right w:val="single" w:sz="4" w:space="0" w:color="auto"/>
            </w:tcBorders>
          </w:tcPr>
          <w:p w:rsidR="002A7342" w:rsidRPr="003230FF" w:rsidRDefault="002A7342" w:rsidP="00E8478F">
            <w:pPr>
              <w:numPr>
                <w:ilvl w:val="0"/>
                <w:numId w:val="46"/>
              </w:numPr>
              <w:spacing w:after="0" w:line="240" w:lineRule="auto"/>
              <w:ind w:left="0" w:firstLine="0"/>
              <w:rPr>
                <w:rFonts w:ascii="Times New Roman" w:hAnsi="Times New Roman"/>
                <w:color w:val="000000"/>
                <w:sz w:val="20"/>
                <w:szCs w:val="20"/>
              </w:rPr>
            </w:pPr>
          </w:p>
        </w:tc>
        <w:tc>
          <w:tcPr>
            <w:tcW w:w="8948" w:type="dxa"/>
            <w:tcBorders>
              <w:top w:val="single" w:sz="4" w:space="0" w:color="auto"/>
              <w:left w:val="nil"/>
              <w:bottom w:val="single" w:sz="4" w:space="0" w:color="auto"/>
              <w:right w:val="single" w:sz="4" w:space="0" w:color="auto"/>
            </w:tcBorders>
          </w:tcPr>
          <w:p w:rsidR="002A7342" w:rsidRPr="003230FF" w:rsidRDefault="002A7342" w:rsidP="00667546">
            <w:pPr>
              <w:spacing w:after="105"/>
              <w:rPr>
                <w:rStyle w:val="value2"/>
                <w:sz w:val="20"/>
                <w:szCs w:val="20"/>
                <w:lang w:eastAsia="en-US"/>
              </w:rPr>
            </w:pPr>
            <w:r w:rsidRPr="003230FF">
              <w:rPr>
                <w:rFonts w:ascii="Times New Roman" w:hAnsi="Times New Roman"/>
                <w:color w:val="000000"/>
                <w:sz w:val="20"/>
                <w:szCs w:val="20"/>
              </w:rPr>
              <w:t>Медицинская паразитология</w:t>
            </w:r>
            <w:proofErr w:type="gramStart"/>
            <w:r w:rsidRPr="003230FF">
              <w:rPr>
                <w:rFonts w:ascii="Times New Roman" w:hAnsi="Times New Roman"/>
                <w:color w:val="000000"/>
                <w:sz w:val="20"/>
                <w:szCs w:val="20"/>
              </w:rPr>
              <w:t xml:space="preserve"> :</w:t>
            </w:r>
            <w:proofErr w:type="gramEnd"/>
            <w:r w:rsidRPr="003230FF">
              <w:rPr>
                <w:rFonts w:ascii="Times New Roman" w:hAnsi="Times New Roman"/>
                <w:color w:val="000000"/>
                <w:sz w:val="20"/>
                <w:szCs w:val="20"/>
              </w:rPr>
              <w:t xml:space="preserve"> [учебное пособие для студентов медицинских вузов] / [Чебышев Н. В. и др.] ; под ред. Н. В. Чебышева. - М.</w:t>
            </w:r>
            <w:proofErr w:type="gramStart"/>
            <w:r w:rsidRPr="003230FF">
              <w:rPr>
                <w:rFonts w:ascii="Times New Roman" w:hAnsi="Times New Roman"/>
                <w:color w:val="000000"/>
                <w:sz w:val="20"/>
                <w:szCs w:val="20"/>
              </w:rPr>
              <w:t xml:space="preserve"> :</w:t>
            </w:r>
            <w:proofErr w:type="gramEnd"/>
            <w:r w:rsidRPr="003230FF">
              <w:rPr>
                <w:rFonts w:ascii="Times New Roman" w:hAnsi="Times New Roman"/>
                <w:color w:val="000000"/>
                <w:sz w:val="20"/>
                <w:szCs w:val="20"/>
              </w:rPr>
              <w:t xml:space="preserve"> Медицина, 2012. - 304 с. : ил. - (Учебная литература для студентов медицинских вузов).</w:t>
            </w:r>
          </w:p>
        </w:tc>
      </w:tr>
      <w:tr w:rsidR="002A7342" w:rsidRPr="003230FF" w:rsidTr="00667546">
        <w:trPr>
          <w:trHeight w:val="256"/>
        </w:trPr>
        <w:tc>
          <w:tcPr>
            <w:tcW w:w="550" w:type="dxa"/>
            <w:tcBorders>
              <w:top w:val="single" w:sz="4" w:space="0" w:color="auto"/>
              <w:left w:val="single" w:sz="4" w:space="0" w:color="auto"/>
              <w:bottom w:val="single" w:sz="4" w:space="0" w:color="auto"/>
              <w:right w:val="single" w:sz="4" w:space="0" w:color="auto"/>
            </w:tcBorders>
          </w:tcPr>
          <w:p w:rsidR="002A7342" w:rsidRPr="003230FF" w:rsidRDefault="002A7342" w:rsidP="00E8478F">
            <w:pPr>
              <w:numPr>
                <w:ilvl w:val="0"/>
                <w:numId w:val="46"/>
              </w:numPr>
              <w:spacing w:after="0" w:line="240" w:lineRule="auto"/>
              <w:ind w:left="0" w:firstLine="0"/>
              <w:rPr>
                <w:rFonts w:ascii="Times New Roman" w:hAnsi="Times New Roman"/>
                <w:color w:val="000000"/>
                <w:sz w:val="20"/>
                <w:szCs w:val="20"/>
              </w:rPr>
            </w:pPr>
          </w:p>
        </w:tc>
        <w:tc>
          <w:tcPr>
            <w:tcW w:w="8948" w:type="dxa"/>
            <w:tcBorders>
              <w:top w:val="single" w:sz="4" w:space="0" w:color="auto"/>
              <w:left w:val="nil"/>
              <w:bottom w:val="single" w:sz="4" w:space="0" w:color="auto"/>
              <w:right w:val="single" w:sz="4" w:space="0" w:color="auto"/>
            </w:tcBorders>
          </w:tcPr>
          <w:p w:rsidR="002A7342" w:rsidRPr="003230FF" w:rsidRDefault="002A7342" w:rsidP="00667546">
            <w:pPr>
              <w:rPr>
                <w:rFonts w:ascii="Times New Roman" w:hAnsi="Times New Roman"/>
                <w:sz w:val="20"/>
                <w:szCs w:val="20"/>
                <w:lang w:eastAsia="en-US"/>
              </w:rPr>
            </w:pPr>
            <w:r w:rsidRPr="003230FF">
              <w:rPr>
                <w:rFonts w:ascii="Times New Roman" w:hAnsi="Times New Roman"/>
                <w:color w:val="000000"/>
                <w:sz w:val="20"/>
                <w:szCs w:val="20"/>
              </w:rPr>
              <w:t>Клиническая генетика</w:t>
            </w:r>
            <w:proofErr w:type="gramStart"/>
            <w:r w:rsidRPr="003230FF">
              <w:rPr>
                <w:rFonts w:ascii="Times New Roman" w:hAnsi="Times New Roman"/>
                <w:color w:val="000000"/>
                <w:sz w:val="20"/>
                <w:szCs w:val="20"/>
              </w:rPr>
              <w:t xml:space="preserve"> :</w:t>
            </w:r>
            <w:proofErr w:type="gramEnd"/>
            <w:r w:rsidRPr="003230FF">
              <w:rPr>
                <w:rFonts w:ascii="Times New Roman" w:hAnsi="Times New Roman"/>
                <w:color w:val="000000"/>
                <w:sz w:val="20"/>
                <w:szCs w:val="20"/>
              </w:rPr>
              <w:t xml:space="preserve"> учебник / Н. П. Бочков, В. П. </w:t>
            </w:r>
            <w:proofErr w:type="spellStart"/>
            <w:r w:rsidRPr="003230FF">
              <w:rPr>
                <w:rFonts w:ascii="Times New Roman" w:hAnsi="Times New Roman"/>
                <w:color w:val="000000"/>
                <w:sz w:val="20"/>
                <w:szCs w:val="20"/>
              </w:rPr>
              <w:t>Пузырев</w:t>
            </w:r>
            <w:proofErr w:type="spellEnd"/>
            <w:r w:rsidRPr="003230FF">
              <w:rPr>
                <w:rFonts w:ascii="Times New Roman" w:hAnsi="Times New Roman"/>
                <w:color w:val="000000"/>
                <w:sz w:val="20"/>
                <w:szCs w:val="20"/>
              </w:rPr>
              <w:t xml:space="preserve">, С. А. </w:t>
            </w:r>
            <w:proofErr w:type="spellStart"/>
            <w:r w:rsidRPr="003230FF">
              <w:rPr>
                <w:rFonts w:ascii="Times New Roman" w:hAnsi="Times New Roman"/>
                <w:color w:val="000000"/>
                <w:sz w:val="20"/>
                <w:szCs w:val="20"/>
              </w:rPr>
              <w:t>Смирнихина</w:t>
            </w:r>
            <w:proofErr w:type="spellEnd"/>
            <w:r w:rsidRPr="003230FF">
              <w:rPr>
                <w:rFonts w:ascii="Times New Roman" w:hAnsi="Times New Roman"/>
                <w:color w:val="000000"/>
                <w:sz w:val="20"/>
                <w:szCs w:val="20"/>
              </w:rPr>
              <w:t xml:space="preserve"> ; под ред. Н. П. Бочкова. – 4-е изд., доп. и </w:t>
            </w:r>
            <w:proofErr w:type="spellStart"/>
            <w:r w:rsidRPr="003230FF">
              <w:rPr>
                <w:rFonts w:ascii="Times New Roman" w:hAnsi="Times New Roman"/>
                <w:color w:val="000000"/>
                <w:sz w:val="20"/>
                <w:szCs w:val="20"/>
              </w:rPr>
              <w:t>перераб</w:t>
            </w:r>
            <w:proofErr w:type="spellEnd"/>
            <w:r w:rsidRPr="003230FF">
              <w:rPr>
                <w:rFonts w:ascii="Times New Roman" w:hAnsi="Times New Roman"/>
                <w:color w:val="000000"/>
                <w:sz w:val="20"/>
                <w:szCs w:val="20"/>
              </w:rPr>
              <w:t>. – М.</w:t>
            </w:r>
            <w:proofErr w:type="gramStart"/>
            <w:r w:rsidRPr="003230FF">
              <w:rPr>
                <w:rFonts w:ascii="Times New Roman" w:hAnsi="Times New Roman"/>
                <w:color w:val="000000"/>
                <w:sz w:val="20"/>
                <w:szCs w:val="20"/>
              </w:rPr>
              <w:t xml:space="preserve"> :</w:t>
            </w:r>
            <w:proofErr w:type="gramEnd"/>
            <w:r w:rsidRPr="003230FF">
              <w:rPr>
                <w:rFonts w:ascii="Times New Roman" w:hAnsi="Times New Roman"/>
                <w:color w:val="000000"/>
                <w:sz w:val="20"/>
                <w:szCs w:val="20"/>
              </w:rPr>
              <w:t xml:space="preserve"> </w:t>
            </w:r>
            <w:proofErr w:type="spellStart"/>
            <w:r w:rsidRPr="003230FF">
              <w:rPr>
                <w:rFonts w:ascii="Times New Roman" w:hAnsi="Times New Roman"/>
                <w:color w:val="000000"/>
                <w:sz w:val="20"/>
                <w:szCs w:val="20"/>
              </w:rPr>
              <w:t>ГЭОТАР-Медиа</w:t>
            </w:r>
            <w:proofErr w:type="spellEnd"/>
            <w:r w:rsidRPr="003230FF">
              <w:rPr>
                <w:rFonts w:ascii="Times New Roman" w:hAnsi="Times New Roman"/>
                <w:color w:val="000000"/>
                <w:sz w:val="20"/>
                <w:szCs w:val="20"/>
              </w:rPr>
              <w:t>, 2013. – 592 с. : ил.</w:t>
            </w:r>
          </w:p>
        </w:tc>
      </w:tr>
      <w:tr w:rsidR="002A7342" w:rsidRPr="003230FF" w:rsidTr="00667546">
        <w:trPr>
          <w:trHeight w:val="256"/>
        </w:trPr>
        <w:tc>
          <w:tcPr>
            <w:tcW w:w="550" w:type="dxa"/>
            <w:tcBorders>
              <w:top w:val="single" w:sz="4" w:space="0" w:color="auto"/>
              <w:left w:val="single" w:sz="4" w:space="0" w:color="auto"/>
              <w:bottom w:val="single" w:sz="4" w:space="0" w:color="auto"/>
              <w:right w:val="single" w:sz="4" w:space="0" w:color="auto"/>
            </w:tcBorders>
          </w:tcPr>
          <w:p w:rsidR="002A7342" w:rsidRPr="003230FF" w:rsidRDefault="002A7342" w:rsidP="00E8478F">
            <w:pPr>
              <w:numPr>
                <w:ilvl w:val="0"/>
                <w:numId w:val="46"/>
              </w:numPr>
              <w:spacing w:after="0" w:line="240" w:lineRule="auto"/>
              <w:ind w:left="0" w:firstLine="0"/>
              <w:rPr>
                <w:rFonts w:ascii="Times New Roman" w:hAnsi="Times New Roman"/>
                <w:color w:val="000000"/>
                <w:sz w:val="20"/>
                <w:szCs w:val="20"/>
              </w:rPr>
            </w:pPr>
          </w:p>
        </w:tc>
        <w:tc>
          <w:tcPr>
            <w:tcW w:w="8948" w:type="dxa"/>
            <w:tcBorders>
              <w:top w:val="single" w:sz="4" w:space="0" w:color="auto"/>
              <w:left w:val="nil"/>
              <w:bottom w:val="single" w:sz="4" w:space="0" w:color="auto"/>
              <w:right w:val="single" w:sz="4" w:space="0" w:color="auto"/>
            </w:tcBorders>
          </w:tcPr>
          <w:p w:rsidR="002A7342" w:rsidRPr="003230FF" w:rsidRDefault="002A7342" w:rsidP="00667546">
            <w:pPr>
              <w:rPr>
                <w:rFonts w:ascii="Times New Roman" w:hAnsi="Times New Roman"/>
                <w:color w:val="000000"/>
                <w:sz w:val="20"/>
                <w:szCs w:val="20"/>
                <w:lang w:eastAsia="en-US"/>
              </w:rPr>
            </w:pPr>
            <w:r w:rsidRPr="003230FF">
              <w:rPr>
                <w:rFonts w:ascii="Times New Roman" w:hAnsi="Times New Roman"/>
                <w:color w:val="000000"/>
                <w:sz w:val="20"/>
                <w:szCs w:val="20"/>
              </w:rPr>
              <w:t>Медицинская генетика: учебник / под ред. Н. П. Бочкова. – М.</w:t>
            </w:r>
            <w:proofErr w:type="gramStart"/>
            <w:r w:rsidRPr="003230FF">
              <w:rPr>
                <w:rFonts w:ascii="Times New Roman" w:hAnsi="Times New Roman"/>
                <w:color w:val="000000"/>
                <w:sz w:val="20"/>
                <w:szCs w:val="20"/>
              </w:rPr>
              <w:t xml:space="preserve"> :</w:t>
            </w:r>
            <w:proofErr w:type="gramEnd"/>
            <w:r w:rsidRPr="003230FF">
              <w:rPr>
                <w:rFonts w:ascii="Times New Roman" w:hAnsi="Times New Roman"/>
                <w:color w:val="000000"/>
                <w:sz w:val="20"/>
                <w:szCs w:val="20"/>
              </w:rPr>
              <w:t xml:space="preserve"> </w:t>
            </w:r>
            <w:proofErr w:type="spellStart"/>
            <w:r w:rsidRPr="003230FF">
              <w:rPr>
                <w:rFonts w:ascii="Times New Roman" w:hAnsi="Times New Roman"/>
                <w:color w:val="000000"/>
                <w:sz w:val="20"/>
                <w:szCs w:val="20"/>
              </w:rPr>
              <w:t>ГЭОТАР-Медиа</w:t>
            </w:r>
            <w:proofErr w:type="spellEnd"/>
            <w:r w:rsidRPr="003230FF">
              <w:rPr>
                <w:rFonts w:ascii="Times New Roman" w:hAnsi="Times New Roman"/>
                <w:color w:val="000000"/>
                <w:sz w:val="20"/>
                <w:szCs w:val="20"/>
              </w:rPr>
              <w:t>, 2014. – 224 с. : ил.</w:t>
            </w:r>
          </w:p>
        </w:tc>
      </w:tr>
      <w:tr w:rsidR="002A7342" w:rsidRPr="003230FF" w:rsidTr="00667546">
        <w:trPr>
          <w:trHeight w:val="256"/>
        </w:trPr>
        <w:tc>
          <w:tcPr>
            <w:tcW w:w="550" w:type="dxa"/>
            <w:tcBorders>
              <w:top w:val="single" w:sz="4" w:space="0" w:color="auto"/>
              <w:left w:val="single" w:sz="4" w:space="0" w:color="auto"/>
              <w:bottom w:val="single" w:sz="4" w:space="0" w:color="auto"/>
              <w:right w:val="single" w:sz="4" w:space="0" w:color="auto"/>
            </w:tcBorders>
          </w:tcPr>
          <w:p w:rsidR="002A7342" w:rsidRPr="003230FF" w:rsidRDefault="002A7342" w:rsidP="00E8478F">
            <w:pPr>
              <w:numPr>
                <w:ilvl w:val="0"/>
                <w:numId w:val="46"/>
              </w:numPr>
              <w:spacing w:after="0" w:line="240" w:lineRule="auto"/>
              <w:ind w:left="0" w:firstLine="0"/>
              <w:rPr>
                <w:rFonts w:ascii="Times New Roman" w:hAnsi="Times New Roman"/>
                <w:color w:val="000000"/>
                <w:sz w:val="20"/>
                <w:szCs w:val="20"/>
              </w:rPr>
            </w:pPr>
          </w:p>
        </w:tc>
        <w:tc>
          <w:tcPr>
            <w:tcW w:w="8948" w:type="dxa"/>
            <w:tcBorders>
              <w:top w:val="single" w:sz="4" w:space="0" w:color="auto"/>
              <w:left w:val="nil"/>
              <w:bottom w:val="single" w:sz="4" w:space="0" w:color="auto"/>
              <w:right w:val="single" w:sz="4" w:space="0" w:color="auto"/>
            </w:tcBorders>
          </w:tcPr>
          <w:p w:rsidR="002A7342" w:rsidRPr="003230FF" w:rsidRDefault="002A7342" w:rsidP="00667546">
            <w:pPr>
              <w:rPr>
                <w:rFonts w:ascii="Times New Roman" w:hAnsi="Times New Roman"/>
                <w:sz w:val="20"/>
                <w:szCs w:val="20"/>
                <w:lang w:eastAsia="en-US"/>
              </w:rPr>
            </w:pPr>
            <w:r w:rsidRPr="003230FF">
              <w:rPr>
                <w:rStyle w:val="value"/>
                <w:color w:val="000000"/>
                <w:sz w:val="20"/>
                <w:szCs w:val="20"/>
              </w:rPr>
              <w:t xml:space="preserve">Бочков Н. П. Клиническая генетика: учебник.  – 3-е изд., </w:t>
            </w:r>
            <w:proofErr w:type="spellStart"/>
            <w:r w:rsidRPr="003230FF">
              <w:rPr>
                <w:rStyle w:val="value"/>
                <w:color w:val="000000"/>
                <w:sz w:val="20"/>
                <w:szCs w:val="20"/>
              </w:rPr>
              <w:t>испр</w:t>
            </w:r>
            <w:proofErr w:type="spellEnd"/>
            <w:r w:rsidRPr="003230FF">
              <w:rPr>
                <w:rStyle w:val="value"/>
                <w:color w:val="000000"/>
                <w:sz w:val="20"/>
                <w:szCs w:val="20"/>
              </w:rPr>
              <w:t>. и доп. – М.: ГЭОТАР-МЕД, 2004. – 480 с.: ил.</w:t>
            </w:r>
          </w:p>
        </w:tc>
      </w:tr>
      <w:tr w:rsidR="002A7342" w:rsidRPr="003230FF" w:rsidTr="00667546">
        <w:trPr>
          <w:trHeight w:val="256"/>
        </w:trPr>
        <w:tc>
          <w:tcPr>
            <w:tcW w:w="550" w:type="dxa"/>
            <w:tcBorders>
              <w:top w:val="single" w:sz="4" w:space="0" w:color="auto"/>
              <w:left w:val="single" w:sz="4" w:space="0" w:color="auto"/>
              <w:bottom w:val="single" w:sz="4" w:space="0" w:color="auto"/>
              <w:right w:val="single" w:sz="4" w:space="0" w:color="auto"/>
            </w:tcBorders>
          </w:tcPr>
          <w:p w:rsidR="002A7342" w:rsidRPr="003230FF" w:rsidRDefault="002A7342" w:rsidP="00E8478F">
            <w:pPr>
              <w:numPr>
                <w:ilvl w:val="0"/>
                <w:numId w:val="46"/>
              </w:numPr>
              <w:spacing w:after="0" w:line="240" w:lineRule="auto"/>
              <w:ind w:left="0" w:firstLine="0"/>
              <w:rPr>
                <w:rFonts w:ascii="Times New Roman" w:hAnsi="Times New Roman"/>
                <w:color w:val="000000"/>
                <w:sz w:val="20"/>
                <w:szCs w:val="20"/>
              </w:rPr>
            </w:pPr>
          </w:p>
        </w:tc>
        <w:tc>
          <w:tcPr>
            <w:tcW w:w="8948" w:type="dxa"/>
            <w:tcBorders>
              <w:top w:val="single" w:sz="4" w:space="0" w:color="auto"/>
              <w:left w:val="nil"/>
              <w:bottom w:val="single" w:sz="4" w:space="0" w:color="auto"/>
              <w:right w:val="single" w:sz="4" w:space="0" w:color="auto"/>
            </w:tcBorders>
          </w:tcPr>
          <w:p w:rsidR="002A7342" w:rsidRPr="003230FF" w:rsidRDefault="002A7342" w:rsidP="00667546">
            <w:pPr>
              <w:rPr>
                <w:rFonts w:ascii="Times New Roman" w:hAnsi="Times New Roman"/>
                <w:sz w:val="20"/>
                <w:szCs w:val="20"/>
                <w:lang w:eastAsia="en-US"/>
              </w:rPr>
            </w:pPr>
            <w:proofErr w:type="spellStart"/>
            <w:r w:rsidRPr="003230FF">
              <w:rPr>
                <w:rFonts w:ascii="Times New Roman" w:hAnsi="Times New Roman"/>
                <w:color w:val="000000"/>
                <w:sz w:val="20"/>
                <w:szCs w:val="20"/>
              </w:rPr>
              <w:t>Мутовин</w:t>
            </w:r>
            <w:proofErr w:type="spellEnd"/>
            <w:r w:rsidRPr="003230FF">
              <w:rPr>
                <w:rFonts w:ascii="Times New Roman" w:hAnsi="Times New Roman"/>
                <w:color w:val="000000"/>
                <w:sz w:val="20"/>
                <w:szCs w:val="20"/>
              </w:rPr>
              <w:t xml:space="preserve"> Г.Р. Клиническая генетика. </w:t>
            </w:r>
            <w:proofErr w:type="spellStart"/>
            <w:r w:rsidRPr="003230FF">
              <w:rPr>
                <w:rFonts w:ascii="Times New Roman" w:hAnsi="Times New Roman"/>
                <w:color w:val="000000"/>
                <w:sz w:val="20"/>
                <w:szCs w:val="20"/>
              </w:rPr>
              <w:t>Геномика</w:t>
            </w:r>
            <w:proofErr w:type="spellEnd"/>
            <w:r w:rsidRPr="003230FF">
              <w:rPr>
                <w:rFonts w:ascii="Times New Roman" w:hAnsi="Times New Roman"/>
                <w:color w:val="000000"/>
                <w:sz w:val="20"/>
                <w:szCs w:val="20"/>
              </w:rPr>
              <w:t xml:space="preserve"> и </w:t>
            </w:r>
            <w:proofErr w:type="spellStart"/>
            <w:r w:rsidRPr="003230FF">
              <w:rPr>
                <w:rFonts w:ascii="Times New Roman" w:hAnsi="Times New Roman"/>
                <w:color w:val="000000"/>
                <w:sz w:val="20"/>
                <w:szCs w:val="20"/>
              </w:rPr>
              <w:t>протеомика</w:t>
            </w:r>
            <w:proofErr w:type="spellEnd"/>
            <w:r w:rsidRPr="003230FF">
              <w:rPr>
                <w:rFonts w:ascii="Times New Roman" w:hAnsi="Times New Roman"/>
                <w:color w:val="000000"/>
                <w:sz w:val="20"/>
                <w:szCs w:val="20"/>
              </w:rPr>
              <w:t xml:space="preserve"> наследственной патологии : учеб</w:t>
            </w:r>
            <w:proofErr w:type="gramStart"/>
            <w:r w:rsidRPr="003230FF">
              <w:rPr>
                <w:rFonts w:ascii="Times New Roman" w:hAnsi="Times New Roman"/>
                <w:color w:val="000000"/>
                <w:sz w:val="20"/>
                <w:szCs w:val="20"/>
              </w:rPr>
              <w:t>.</w:t>
            </w:r>
            <w:proofErr w:type="gramEnd"/>
            <w:r w:rsidRPr="003230FF">
              <w:rPr>
                <w:rFonts w:ascii="Times New Roman" w:hAnsi="Times New Roman"/>
                <w:color w:val="000000"/>
                <w:sz w:val="20"/>
                <w:szCs w:val="20"/>
              </w:rPr>
              <w:t xml:space="preserve"> </w:t>
            </w:r>
            <w:proofErr w:type="gramStart"/>
            <w:r w:rsidRPr="003230FF">
              <w:rPr>
                <w:rFonts w:ascii="Times New Roman" w:hAnsi="Times New Roman"/>
                <w:color w:val="000000"/>
                <w:sz w:val="20"/>
                <w:szCs w:val="20"/>
              </w:rPr>
              <w:t>п</w:t>
            </w:r>
            <w:proofErr w:type="gramEnd"/>
            <w:r w:rsidRPr="003230FF">
              <w:rPr>
                <w:rFonts w:ascii="Times New Roman" w:hAnsi="Times New Roman"/>
                <w:color w:val="000000"/>
                <w:sz w:val="20"/>
                <w:szCs w:val="20"/>
              </w:rPr>
              <w:t xml:space="preserve">особие. – 3-е изд., </w:t>
            </w:r>
            <w:proofErr w:type="spellStart"/>
            <w:r w:rsidRPr="003230FF">
              <w:rPr>
                <w:rFonts w:ascii="Times New Roman" w:hAnsi="Times New Roman"/>
                <w:color w:val="000000"/>
                <w:sz w:val="20"/>
                <w:szCs w:val="20"/>
              </w:rPr>
              <w:t>перераб</w:t>
            </w:r>
            <w:proofErr w:type="spellEnd"/>
            <w:r w:rsidRPr="003230FF">
              <w:rPr>
                <w:rFonts w:ascii="Times New Roman" w:hAnsi="Times New Roman"/>
                <w:color w:val="000000"/>
                <w:sz w:val="20"/>
                <w:szCs w:val="20"/>
              </w:rPr>
              <w:t xml:space="preserve">. и доп. – М. : </w:t>
            </w:r>
            <w:proofErr w:type="spellStart"/>
            <w:r w:rsidRPr="003230FF">
              <w:rPr>
                <w:rFonts w:ascii="Times New Roman" w:hAnsi="Times New Roman"/>
                <w:color w:val="000000"/>
                <w:sz w:val="20"/>
                <w:szCs w:val="20"/>
              </w:rPr>
              <w:t>ГЭОТАР-Медиа</w:t>
            </w:r>
            <w:proofErr w:type="spellEnd"/>
            <w:r w:rsidRPr="003230FF">
              <w:rPr>
                <w:rFonts w:ascii="Times New Roman" w:hAnsi="Times New Roman"/>
                <w:color w:val="000000"/>
                <w:sz w:val="20"/>
                <w:szCs w:val="20"/>
              </w:rPr>
              <w:t>, 2010. – 832 с. : ил.</w:t>
            </w:r>
          </w:p>
        </w:tc>
      </w:tr>
      <w:tr w:rsidR="002A7342" w:rsidRPr="003230FF" w:rsidTr="00667546">
        <w:trPr>
          <w:trHeight w:val="256"/>
        </w:trPr>
        <w:tc>
          <w:tcPr>
            <w:tcW w:w="550" w:type="dxa"/>
            <w:tcBorders>
              <w:top w:val="single" w:sz="4" w:space="0" w:color="auto"/>
              <w:left w:val="single" w:sz="4" w:space="0" w:color="auto"/>
              <w:bottom w:val="single" w:sz="4" w:space="0" w:color="auto"/>
              <w:right w:val="single" w:sz="4" w:space="0" w:color="auto"/>
            </w:tcBorders>
          </w:tcPr>
          <w:p w:rsidR="002A7342" w:rsidRPr="003230FF" w:rsidRDefault="002A7342" w:rsidP="00E8478F">
            <w:pPr>
              <w:numPr>
                <w:ilvl w:val="0"/>
                <w:numId w:val="46"/>
              </w:numPr>
              <w:spacing w:after="0" w:line="240" w:lineRule="auto"/>
              <w:ind w:left="0" w:firstLine="0"/>
              <w:rPr>
                <w:rFonts w:ascii="Times New Roman" w:hAnsi="Times New Roman"/>
                <w:color w:val="000000"/>
                <w:sz w:val="20"/>
                <w:szCs w:val="20"/>
              </w:rPr>
            </w:pPr>
          </w:p>
        </w:tc>
        <w:tc>
          <w:tcPr>
            <w:tcW w:w="8948" w:type="dxa"/>
            <w:tcBorders>
              <w:top w:val="single" w:sz="4" w:space="0" w:color="auto"/>
              <w:left w:val="nil"/>
              <w:bottom w:val="single" w:sz="4" w:space="0" w:color="auto"/>
              <w:right w:val="single" w:sz="4" w:space="0" w:color="auto"/>
            </w:tcBorders>
          </w:tcPr>
          <w:p w:rsidR="002A7342" w:rsidRPr="003230FF" w:rsidRDefault="002A7342" w:rsidP="00667546">
            <w:pPr>
              <w:rPr>
                <w:rFonts w:ascii="Times New Roman" w:hAnsi="Times New Roman"/>
                <w:sz w:val="20"/>
                <w:szCs w:val="20"/>
                <w:lang w:eastAsia="en-US"/>
              </w:rPr>
            </w:pPr>
            <w:r w:rsidRPr="003230FF">
              <w:rPr>
                <w:rFonts w:ascii="Times New Roman" w:hAnsi="Times New Roman"/>
                <w:color w:val="000000"/>
                <w:sz w:val="20"/>
                <w:szCs w:val="20"/>
              </w:rPr>
              <w:t xml:space="preserve">Клиническая </w:t>
            </w:r>
            <w:proofErr w:type="spellStart"/>
            <w:r w:rsidRPr="003230FF">
              <w:rPr>
                <w:rFonts w:ascii="Times New Roman" w:hAnsi="Times New Roman"/>
                <w:color w:val="000000"/>
                <w:sz w:val="20"/>
                <w:szCs w:val="20"/>
              </w:rPr>
              <w:t>фармакогенетика</w:t>
            </w:r>
            <w:proofErr w:type="spellEnd"/>
            <w:proofErr w:type="gramStart"/>
            <w:r w:rsidRPr="003230FF">
              <w:rPr>
                <w:rFonts w:ascii="Times New Roman" w:hAnsi="Times New Roman"/>
                <w:color w:val="000000"/>
                <w:sz w:val="20"/>
                <w:szCs w:val="20"/>
              </w:rPr>
              <w:t xml:space="preserve"> :</w:t>
            </w:r>
            <w:proofErr w:type="gramEnd"/>
            <w:r w:rsidRPr="003230FF">
              <w:rPr>
                <w:rFonts w:ascii="Times New Roman" w:hAnsi="Times New Roman"/>
                <w:color w:val="000000"/>
                <w:sz w:val="20"/>
                <w:szCs w:val="20"/>
              </w:rPr>
              <w:t xml:space="preserve"> Учебное пособие</w:t>
            </w:r>
            <w:proofErr w:type="gramStart"/>
            <w:r w:rsidRPr="003230FF">
              <w:rPr>
                <w:rFonts w:ascii="Times New Roman" w:hAnsi="Times New Roman"/>
                <w:color w:val="000000"/>
                <w:sz w:val="20"/>
                <w:szCs w:val="20"/>
              </w:rPr>
              <w:t xml:space="preserve"> / П</w:t>
            </w:r>
            <w:proofErr w:type="gramEnd"/>
            <w:r w:rsidRPr="003230FF">
              <w:rPr>
                <w:rFonts w:ascii="Times New Roman" w:hAnsi="Times New Roman"/>
                <w:color w:val="000000"/>
                <w:sz w:val="20"/>
                <w:szCs w:val="20"/>
              </w:rPr>
              <w:t xml:space="preserve">од ред. В.Г. </w:t>
            </w:r>
            <w:proofErr w:type="spellStart"/>
            <w:r w:rsidRPr="003230FF">
              <w:rPr>
                <w:rFonts w:ascii="Times New Roman" w:hAnsi="Times New Roman"/>
                <w:color w:val="000000"/>
                <w:sz w:val="20"/>
                <w:szCs w:val="20"/>
              </w:rPr>
              <w:t>Кукеса</w:t>
            </w:r>
            <w:proofErr w:type="spellEnd"/>
            <w:r w:rsidRPr="003230FF">
              <w:rPr>
                <w:rFonts w:ascii="Times New Roman" w:hAnsi="Times New Roman"/>
                <w:color w:val="000000"/>
                <w:sz w:val="20"/>
                <w:szCs w:val="20"/>
              </w:rPr>
              <w:t>, Н.П. Бочкова. – М.</w:t>
            </w:r>
            <w:proofErr w:type="gramStart"/>
            <w:r w:rsidRPr="003230FF">
              <w:rPr>
                <w:rFonts w:ascii="Times New Roman" w:hAnsi="Times New Roman"/>
                <w:color w:val="000000"/>
                <w:sz w:val="20"/>
                <w:szCs w:val="20"/>
              </w:rPr>
              <w:t xml:space="preserve"> :</w:t>
            </w:r>
            <w:proofErr w:type="gramEnd"/>
            <w:r w:rsidRPr="003230FF">
              <w:rPr>
                <w:rFonts w:ascii="Times New Roman" w:hAnsi="Times New Roman"/>
                <w:color w:val="000000"/>
                <w:sz w:val="20"/>
                <w:szCs w:val="20"/>
              </w:rPr>
              <w:t xml:space="preserve"> ГЭОТАР </w:t>
            </w:r>
            <w:proofErr w:type="spellStart"/>
            <w:r w:rsidRPr="003230FF">
              <w:rPr>
                <w:rFonts w:ascii="Times New Roman" w:hAnsi="Times New Roman"/>
                <w:color w:val="000000"/>
                <w:sz w:val="20"/>
                <w:szCs w:val="20"/>
              </w:rPr>
              <w:t>Медиа</w:t>
            </w:r>
            <w:proofErr w:type="spellEnd"/>
            <w:r w:rsidRPr="003230FF">
              <w:rPr>
                <w:rFonts w:ascii="Times New Roman" w:hAnsi="Times New Roman"/>
                <w:color w:val="000000"/>
                <w:sz w:val="20"/>
                <w:szCs w:val="20"/>
              </w:rPr>
              <w:t>, 2007. – 248 с.: ил.</w:t>
            </w:r>
          </w:p>
        </w:tc>
      </w:tr>
    </w:tbl>
    <w:p w:rsidR="002A7342" w:rsidRPr="003230FF" w:rsidRDefault="002A7342" w:rsidP="00E8478F">
      <w:pPr>
        <w:spacing w:before="240" w:after="0"/>
        <w:rPr>
          <w:rFonts w:ascii="Times New Roman" w:hAnsi="Times New Roman"/>
          <w:bCs/>
          <w:color w:val="000000"/>
          <w:sz w:val="20"/>
          <w:szCs w:val="20"/>
        </w:rPr>
      </w:pPr>
      <w:r w:rsidRPr="003230FF">
        <w:rPr>
          <w:rFonts w:ascii="Times New Roman" w:hAnsi="Times New Roman"/>
          <w:bCs/>
          <w:color w:val="000000"/>
          <w:sz w:val="20"/>
          <w:szCs w:val="20"/>
        </w:rPr>
        <w:t>6.4.5. Учебная литература, размещенная на "Книжной полке" в электронной библиотечной системе "</w:t>
      </w:r>
      <w:proofErr w:type="spellStart"/>
      <w:r w:rsidRPr="003230FF">
        <w:rPr>
          <w:rFonts w:ascii="Times New Roman" w:hAnsi="Times New Roman"/>
          <w:bCs/>
          <w:color w:val="000000"/>
          <w:sz w:val="20"/>
          <w:szCs w:val="20"/>
        </w:rPr>
        <w:t>BookUp</w:t>
      </w:r>
      <w:proofErr w:type="spellEnd"/>
      <w:r w:rsidRPr="003230FF">
        <w:rPr>
          <w:rFonts w:ascii="Times New Roman" w:hAnsi="Times New Roman"/>
          <w:bCs/>
          <w:color w:val="000000"/>
          <w:sz w:val="20"/>
          <w:szCs w:val="20"/>
        </w:rPr>
        <w:t>": дополнительная литература</w:t>
      </w:r>
    </w:p>
    <w:tbl>
      <w:tblPr>
        <w:tblW w:w="9498" w:type="dxa"/>
        <w:tblInd w:w="108" w:type="dxa"/>
        <w:tblLook w:val="00A0"/>
      </w:tblPr>
      <w:tblGrid>
        <w:gridCol w:w="567"/>
        <w:gridCol w:w="8931"/>
      </w:tblGrid>
      <w:tr w:rsidR="002A7342" w:rsidRPr="003230FF" w:rsidTr="00667546">
        <w:trPr>
          <w:trHeight w:val="256"/>
        </w:trPr>
        <w:tc>
          <w:tcPr>
            <w:tcW w:w="567" w:type="dxa"/>
            <w:tcBorders>
              <w:top w:val="single" w:sz="4" w:space="0" w:color="auto"/>
              <w:left w:val="single" w:sz="4" w:space="0" w:color="auto"/>
              <w:bottom w:val="single" w:sz="4" w:space="0" w:color="auto"/>
              <w:right w:val="single" w:sz="4" w:space="0" w:color="auto"/>
            </w:tcBorders>
          </w:tcPr>
          <w:p w:rsidR="002A7342" w:rsidRPr="003230FF" w:rsidRDefault="002A7342" w:rsidP="00E8478F">
            <w:pPr>
              <w:numPr>
                <w:ilvl w:val="0"/>
                <w:numId w:val="47"/>
              </w:numPr>
              <w:spacing w:after="0" w:line="240" w:lineRule="auto"/>
              <w:ind w:left="0" w:firstLine="0"/>
              <w:rPr>
                <w:rFonts w:ascii="Times New Roman" w:hAnsi="Times New Roman"/>
                <w:color w:val="000000"/>
                <w:sz w:val="20"/>
                <w:szCs w:val="20"/>
              </w:rPr>
            </w:pPr>
          </w:p>
        </w:tc>
        <w:tc>
          <w:tcPr>
            <w:tcW w:w="8931" w:type="dxa"/>
            <w:tcBorders>
              <w:top w:val="single" w:sz="4" w:space="0" w:color="auto"/>
              <w:left w:val="nil"/>
              <w:bottom w:val="single" w:sz="4" w:space="0" w:color="auto"/>
              <w:right w:val="single" w:sz="4" w:space="0" w:color="auto"/>
            </w:tcBorders>
          </w:tcPr>
          <w:p w:rsidR="002A7342" w:rsidRPr="003230FF" w:rsidRDefault="002A7342" w:rsidP="00667546">
            <w:pPr>
              <w:spacing w:after="0" w:line="240" w:lineRule="auto"/>
              <w:rPr>
                <w:rFonts w:ascii="Times New Roman" w:hAnsi="Times New Roman"/>
                <w:color w:val="080000"/>
                <w:sz w:val="20"/>
                <w:szCs w:val="20"/>
              </w:rPr>
            </w:pPr>
            <w:r w:rsidRPr="003230FF">
              <w:rPr>
                <w:rFonts w:ascii="Times New Roman" w:hAnsi="Times New Roman"/>
                <w:color w:val="080000"/>
                <w:sz w:val="20"/>
                <w:szCs w:val="20"/>
              </w:rPr>
              <w:t xml:space="preserve">Никитин А.Ф. Биология клетки: учебное пособие </w:t>
            </w:r>
            <w:r w:rsidRPr="003230FF">
              <w:rPr>
                <w:rFonts w:ascii="Times New Roman" w:hAnsi="Times New Roman"/>
                <w:sz w:val="20"/>
                <w:szCs w:val="20"/>
              </w:rPr>
              <w:t xml:space="preserve">для студентов медицинских и биологических вузов </w:t>
            </w:r>
            <w:r w:rsidRPr="003230FF">
              <w:rPr>
                <w:rFonts w:ascii="Times New Roman" w:hAnsi="Times New Roman"/>
                <w:color w:val="080000"/>
                <w:sz w:val="20"/>
                <w:szCs w:val="20"/>
              </w:rPr>
              <w:t>2014</w:t>
            </w:r>
          </w:p>
        </w:tc>
      </w:tr>
      <w:tr w:rsidR="002A7342" w:rsidRPr="003230FF" w:rsidTr="00667546">
        <w:trPr>
          <w:trHeight w:val="256"/>
        </w:trPr>
        <w:tc>
          <w:tcPr>
            <w:tcW w:w="567" w:type="dxa"/>
            <w:tcBorders>
              <w:top w:val="single" w:sz="4" w:space="0" w:color="auto"/>
              <w:left w:val="single" w:sz="4" w:space="0" w:color="auto"/>
              <w:bottom w:val="single" w:sz="4" w:space="0" w:color="auto"/>
              <w:right w:val="single" w:sz="4" w:space="0" w:color="auto"/>
            </w:tcBorders>
          </w:tcPr>
          <w:p w:rsidR="002A7342" w:rsidRPr="003230FF" w:rsidRDefault="002A7342" w:rsidP="00E8478F">
            <w:pPr>
              <w:numPr>
                <w:ilvl w:val="0"/>
                <w:numId w:val="47"/>
              </w:numPr>
              <w:spacing w:after="0" w:line="240" w:lineRule="auto"/>
              <w:ind w:left="0" w:firstLine="0"/>
              <w:rPr>
                <w:rFonts w:ascii="Times New Roman" w:hAnsi="Times New Roman"/>
                <w:color w:val="000000"/>
                <w:sz w:val="20"/>
                <w:szCs w:val="20"/>
              </w:rPr>
            </w:pPr>
          </w:p>
        </w:tc>
        <w:tc>
          <w:tcPr>
            <w:tcW w:w="8931" w:type="dxa"/>
            <w:tcBorders>
              <w:top w:val="single" w:sz="4" w:space="0" w:color="auto"/>
              <w:left w:val="nil"/>
              <w:bottom w:val="single" w:sz="4" w:space="0" w:color="auto"/>
              <w:right w:val="single" w:sz="4" w:space="0" w:color="auto"/>
            </w:tcBorders>
          </w:tcPr>
          <w:p w:rsidR="002A7342" w:rsidRPr="003230FF" w:rsidRDefault="002A7342" w:rsidP="00667546">
            <w:pPr>
              <w:spacing w:after="0" w:line="240" w:lineRule="auto"/>
              <w:rPr>
                <w:rFonts w:ascii="Times New Roman" w:hAnsi="Times New Roman"/>
                <w:color w:val="080000"/>
                <w:sz w:val="20"/>
                <w:szCs w:val="20"/>
              </w:rPr>
            </w:pPr>
            <w:proofErr w:type="spellStart"/>
            <w:r w:rsidRPr="003230FF">
              <w:rPr>
                <w:rFonts w:ascii="Times New Roman" w:hAnsi="Times New Roman"/>
                <w:color w:val="080000"/>
                <w:sz w:val="20"/>
                <w:szCs w:val="20"/>
              </w:rPr>
              <w:t>Курчанов</w:t>
            </w:r>
            <w:proofErr w:type="spellEnd"/>
            <w:r w:rsidRPr="003230FF">
              <w:rPr>
                <w:rFonts w:ascii="Times New Roman" w:hAnsi="Times New Roman"/>
                <w:color w:val="080000"/>
                <w:sz w:val="20"/>
                <w:szCs w:val="20"/>
              </w:rPr>
              <w:t xml:space="preserve"> Н. А. Генетика человека с основами общей генетики: учебное пособие </w:t>
            </w:r>
            <w:r w:rsidRPr="003230FF">
              <w:rPr>
                <w:rFonts w:ascii="Times New Roman" w:hAnsi="Times New Roman"/>
                <w:sz w:val="20"/>
                <w:szCs w:val="20"/>
              </w:rPr>
              <w:t xml:space="preserve">для студентов биологических, педагогических, психологических и социологических факультетов </w:t>
            </w:r>
            <w:r w:rsidRPr="003230FF">
              <w:rPr>
                <w:rFonts w:ascii="Times New Roman" w:hAnsi="Times New Roman"/>
                <w:color w:val="080000"/>
                <w:sz w:val="20"/>
                <w:szCs w:val="20"/>
              </w:rPr>
              <w:t>2009</w:t>
            </w:r>
          </w:p>
        </w:tc>
      </w:tr>
    </w:tbl>
    <w:p w:rsidR="002A7342" w:rsidRPr="003230FF" w:rsidRDefault="002A7342" w:rsidP="00E8478F">
      <w:pPr>
        <w:spacing w:before="240" w:after="0"/>
        <w:rPr>
          <w:rFonts w:ascii="Times New Roman" w:hAnsi="Times New Roman"/>
          <w:bCs/>
          <w:color w:val="000000"/>
          <w:sz w:val="20"/>
          <w:szCs w:val="20"/>
        </w:rPr>
      </w:pPr>
      <w:r w:rsidRPr="003230FF">
        <w:rPr>
          <w:rFonts w:ascii="Times New Roman" w:hAnsi="Times New Roman"/>
          <w:bCs/>
          <w:color w:val="000000"/>
          <w:sz w:val="20"/>
          <w:szCs w:val="20"/>
        </w:rPr>
        <w:t>6.4.6. Интернет-ресурсы</w:t>
      </w:r>
    </w:p>
    <w:p w:rsidR="002A7342" w:rsidRPr="003230FF" w:rsidRDefault="002A7342" w:rsidP="00E8478F">
      <w:pPr>
        <w:rPr>
          <w:rFonts w:ascii="Times New Roman" w:hAnsi="Times New Roman"/>
          <w:sz w:val="20"/>
          <w:szCs w:val="20"/>
          <w:lang w:eastAsia="en-US"/>
        </w:rPr>
      </w:pPr>
      <w:r w:rsidRPr="003230FF">
        <w:rPr>
          <w:rFonts w:ascii="Times New Roman" w:hAnsi="Times New Roman"/>
          <w:sz w:val="20"/>
          <w:szCs w:val="20"/>
        </w:rPr>
        <w:tab/>
      </w:r>
      <w:hyperlink r:id="rId7" w:history="1">
        <w:r w:rsidRPr="003230FF">
          <w:rPr>
            <w:rStyle w:val="ac"/>
            <w:sz w:val="20"/>
            <w:szCs w:val="20"/>
            <w:lang w:val="en-US"/>
          </w:rPr>
          <w:t>http</w:t>
        </w:r>
        <w:r w:rsidRPr="003230FF">
          <w:rPr>
            <w:rStyle w:val="ac"/>
            <w:sz w:val="20"/>
            <w:szCs w:val="20"/>
          </w:rPr>
          <w:t>://</w:t>
        </w:r>
        <w:proofErr w:type="spellStart"/>
        <w:r w:rsidRPr="003230FF">
          <w:rPr>
            <w:rStyle w:val="ac"/>
            <w:sz w:val="20"/>
            <w:szCs w:val="20"/>
            <w:lang w:val="en-US"/>
          </w:rPr>
          <w:t>scools</w:t>
        </w:r>
        <w:proofErr w:type="spellEnd"/>
        <w:r w:rsidRPr="003230FF">
          <w:rPr>
            <w:rStyle w:val="ac"/>
            <w:sz w:val="20"/>
            <w:szCs w:val="20"/>
          </w:rPr>
          <w:t>.</w:t>
        </w:r>
        <w:proofErr w:type="spellStart"/>
        <w:r w:rsidRPr="003230FF">
          <w:rPr>
            <w:rStyle w:val="ac"/>
            <w:sz w:val="20"/>
            <w:szCs w:val="20"/>
            <w:lang w:val="en-US"/>
          </w:rPr>
          <w:t>keldysh</w:t>
        </w:r>
        <w:proofErr w:type="spellEnd"/>
        <w:r w:rsidRPr="003230FF">
          <w:rPr>
            <w:rStyle w:val="ac"/>
            <w:sz w:val="20"/>
            <w:szCs w:val="20"/>
          </w:rPr>
          <w:t>/</w:t>
        </w:r>
        <w:proofErr w:type="spellStart"/>
        <w:r w:rsidRPr="003230FF">
          <w:rPr>
            <w:rStyle w:val="ac"/>
            <w:sz w:val="20"/>
            <w:szCs w:val="20"/>
            <w:lang w:val="en-US"/>
          </w:rPr>
          <w:t>rusch</w:t>
        </w:r>
        <w:proofErr w:type="spellEnd"/>
        <w:r w:rsidRPr="003230FF">
          <w:rPr>
            <w:rStyle w:val="ac"/>
            <w:sz w:val="20"/>
            <w:szCs w:val="20"/>
          </w:rPr>
          <w:t>1964/</w:t>
        </w:r>
        <w:r w:rsidRPr="003230FF">
          <w:rPr>
            <w:rStyle w:val="ac"/>
            <w:sz w:val="20"/>
            <w:szCs w:val="20"/>
            <w:lang w:val="en-US"/>
          </w:rPr>
          <w:t>project</w:t>
        </w:r>
        <w:r w:rsidRPr="003230FF">
          <w:rPr>
            <w:rStyle w:val="ac"/>
            <w:sz w:val="20"/>
            <w:szCs w:val="20"/>
          </w:rPr>
          <w:t>3</w:t>
        </w:r>
      </w:hyperlink>
      <w:r w:rsidRPr="003230FF">
        <w:rPr>
          <w:rFonts w:ascii="Times New Roman" w:hAnsi="Times New Roman"/>
          <w:sz w:val="20"/>
          <w:szCs w:val="20"/>
        </w:rPr>
        <w:t xml:space="preserve">  (Строение клетки)</w:t>
      </w:r>
    </w:p>
    <w:p w:rsidR="002A7342" w:rsidRPr="003230FF" w:rsidRDefault="002A7342" w:rsidP="00E8478F">
      <w:pPr>
        <w:rPr>
          <w:rFonts w:ascii="Times New Roman" w:hAnsi="Times New Roman"/>
          <w:sz w:val="20"/>
          <w:szCs w:val="20"/>
        </w:rPr>
      </w:pPr>
      <w:r w:rsidRPr="003230FF">
        <w:rPr>
          <w:rFonts w:ascii="Times New Roman" w:hAnsi="Times New Roman"/>
          <w:sz w:val="20"/>
          <w:szCs w:val="20"/>
        </w:rPr>
        <w:tab/>
      </w:r>
      <w:hyperlink r:id="rId8" w:history="1">
        <w:r w:rsidRPr="003230FF">
          <w:rPr>
            <w:rStyle w:val="ac"/>
            <w:sz w:val="20"/>
            <w:szCs w:val="20"/>
            <w:lang w:val="en-US"/>
          </w:rPr>
          <w:t>http</w:t>
        </w:r>
        <w:r w:rsidRPr="003230FF">
          <w:rPr>
            <w:rStyle w:val="ac"/>
            <w:sz w:val="20"/>
            <w:szCs w:val="20"/>
          </w:rPr>
          <w:t>://</w:t>
        </w:r>
        <w:r w:rsidRPr="003230FF">
          <w:rPr>
            <w:rStyle w:val="ac"/>
            <w:sz w:val="20"/>
            <w:szCs w:val="20"/>
            <w:lang w:val="en-US"/>
          </w:rPr>
          <w:t>www</w:t>
        </w:r>
        <w:r w:rsidRPr="003230FF">
          <w:rPr>
            <w:rStyle w:val="ac"/>
            <w:sz w:val="20"/>
            <w:szCs w:val="20"/>
          </w:rPr>
          <w:t>.</w:t>
        </w:r>
        <w:r w:rsidRPr="003230FF">
          <w:rPr>
            <w:rStyle w:val="ac"/>
            <w:sz w:val="20"/>
            <w:szCs w:val="20"/>
            <w:lang w:val="en-US"/>
          </w:rPr>
          <w:t>college</w:t>
        </w:r>
        <w:r w:rsidRPr="003230FF">
          <w:rPr>
            <w:rStyle w:val="ac"/>
            <w:sz w:val="20"/>
            <w:szCs w:val="20"/>
          </w:rPr>
          <w:t>.</w:t>
        </w:r>
        <w:proofErr w:type="spellStart"/>
        <w:r w:rsidRPr="003230FF">
          <w:rPr>
            <w:rStyle w:val="ac"/>
            <w:sz w:val="20"/>
            <w:szCs w:val="20"/>
            <w:lang w:val="en-US"/>
          </w:rPr>
          <w:t>ru</w:t>
        </w:r>
        <w:proofErr w:type="spellEnd"/>
        <w:r w:rsidRPr="003230FF">
          <w:rPr>
            <w:rStyle w:val="ac"/>
            <w:sz w:val="20"/>
            <w:szCs w:val="20"/>
          </w:rPr>
          <w:t>/</w:t>
        </w:r>
        <w:r w:rsidRPr="003230FF">
          <w:rPr>
            <w:rStyle w:val="ac"/>
            <w:sz w:val="20"/>
            <w:szCs w:val="20"/>
            <w:lang w:val="en-US"/>
          </w:rPr>
          <w:t>biology</w:t>
        </w:r>
        <w:r w:rsidRPr="003230FF">
          <w:rPr>
            <w:rStyle w:val="ac"/>
            <w:sz w:val="20"/>
            <w:szCs w:val="20"/>
          </w:rPr>
          <w:t>/</w:t>
        </w:r>
        <w:r w:rsidRPr="003230FF">
          <w:rPr>
            <w:rStyle w:val="ac"/>
            <w:sz w:val="20"/>
            <w:szCs w:val="20"/>
            <w:lang w:val="en-US"/>
          </w:rPr>
          <w:t>course</w:t>
        </w:r>
        <w:r w:rsidRPr="003230FF">
          <w:rPr>
            <w:rStyle w:val="ac"/>
            <w:sz w:val="20"/>
            <w:szCs w:val="20"/>
          </w:rPr>
          <w:t>/</w:t>
        </w:r>
        <w:r w:rsidRPr="003230FF">
          <w:rPr>
            <w:rStyle w:val="ac"/>
            <w:sz w:val="20"/>
            <w:szCs w:val="20"/>
            <w:lang w:val="en-US"/>
          </w:rPr>
          <w:t>content</w:t>
        </w:r>
        <w:r w:rsidRPr="003230FF">
          <w:rPr>
            <w:rStyle w:val="ac"/>
            <w:sz w:val="20"/>
            <w:szCs w:val="20"/>
          </w:rPr>
          <w:t>/</w:t>
        </w:r>
        <w:r w:rsidRPr="003230FF">
          <w:rPr>
            <w:rStyle w:val="ac"/>
            <w:sz w:val="20"/>
            <w:szCs w:val="20"/>
            <w:lang w:val="en-US"/>
          </w:rPr>
          <w:t>chapter</w:t>
        </w:r>
        <w:r w:rsidRPr="003230FF">
          <w:rPr>
            <w:rStyle w:val="ac"/>
            <w:sz w:val="20"/>
            <w:szCs w:val="20"/>
          </w:rPr>
          <w:t>1/</w:t>
        </w:r>
        <w:r w:rsidRPr="003230FF">
          <w:rPr>
            <w:rStyle w:val="ac"/>
            <w:sz w:val="20"/>
            <w:szCs w:val="20"/>
            <w:lang w:val="en-US"/>
          </w:rPr>
          <w:t>section</w:t>
        </w:r>
        <w:r w:rsidRPr="003230FF">
          <w:rPr>
            <w:rStyle w:val="ac"/>
            <w:sz w:val="20"/>
            <w:szCs w:val="20"/>
          </w:rPr>
          <w:t>2/</w:t>
        </w:r>
        <w:r w:rsidRPr="003230FF">
          <w:rPr>
            <w:rStyle w:val="ac"/>
            <w:sz w:val="20"/>
            <w:szCs w:val="20"/>
            <w:lang w:val="en-US"/>
          </w:rPr>
          <w:t>paragraph</w:t>
        </w:r>
        <w:r w:rsidRPr="003230FF">
          <w:rPr>
            <w:rStyle w:val="ac"/>
            <w:sz w:val="20"/>
            <w:szCs w:val="20"/>
          </w:rPr>
          <w:t>1/</w:t>
        </w:r>
        <w:r w:rsidRPr="003230FF">
          <w:rPr>
            <w:rStyle w:val="ac"/>
            <w:sz w:val="20"/>
            <w:szCs w:val="20"/>
            <w:lang w:val="en-US"/>
          </w:rPr>
          <w:t>theory</w:t>
        </w:r>
        <w:r w:rsidRPr="003230FF">
          <w:rPr>
            <w:rStyle w:val="ac"/>
            <w:sz w:val="20"/>
            <w:szCs w:val="20"/>
          </w:rPr>
          <w:t>.</w:t>
        </w:r>
        <w:r w:rsidRPr="003230FF">
          <w:rPr>
            <w:rStyle w:val="ac"/>
            <w:sz w:val="20"/>
            <w:szCs w:val="20"/>
            <w:lang w:val="en-US"/>
          </w:rPr>
          <w:t>html</w:t>
        </w:r>
      </w:hyperlink>
      <w:r w:rsidRPr="003230FF">
        <w:rPr>
          <w:rFonts w:ascii="Times New Roman" w:hAnsi="Times New Roman"/>
          <w:sz w:val="20"/>
          <w:szCs w:val="20"/>
        </w:rPr>
        <w:t xml:space="preserve">  (Прокариоты)</w:t>
      </w:r>
    </w:p>
    <w:p w:rsidR="002A7342" w:rsidRPr="003230FF" w:rsidRDefault="002A7342" w:rsidP="00E8478F">
      <w:pPr>
        <w:rPr>
          <w:rFonts w:ascii="Times New Roman" w:hAnsi="Times New Roman"/>
          <w:sz w:val="20"/>
          <w:szCs w:val="20"/>
        </w:rPr>
      </w:pPr>
      <w:r w:rsidRPr="003230FF">
        <w:rPr>
          <w:rFonts w:ascii="Times New Roman" w:hAnsi="Times New Roman"/>
          <w:sz w:val="20"/>
          <w:szCs w:val="20"/>
        </w:rPr>
        <w:tab/>
      </w:r>
      <w:hyperlink r:id="rId9" w:history="1">
        <w:r w:rsidRPr="003230FF">
          <w:rPr>
            <w:rStyle w:val="ac"/>
            <w:sz w:val="20"/>
            <w:szCs w:val="20"/>
            <w:lang w:val="en-US"/>
          </w:rPr>
          <w:t>http</w:t>
        </w:r>
        <w:r w:rsidRPr="003230FF">
          <w:rPr>
            <w:rStyle w:val="ac"/>
            <w:sz w:val="20"/>
            <w:szCs w:val="20"/>
          </w:rPr>
          <w:t>://</w:t>
        </w:r>
        <w:r w:rsidRPr="003230FF">
          <w:rPr>
            <w:rStyle w:val="ac"/>
            <w:sz w:val="20"/>
            <w:szCs w:val="20"/>
            <w:lang w:val="en-US"/>
          </w:rPr>
          <w:t>www</w:t>
        </w:r>
        <w:r w:rsidRPr="003230FF">
          <w:rPr>
            <w:rStyle w:val="ac"/>
            <w:sz w:val="20"/>
            <w:szCs w:val="20"/>
          </w:rPr>
          <w:t>.</w:t>
        </w:r>
        <w:proofErr w:type="spellStart"/>
        <w:r w:rsidRPr="003230FF">
          <w:rPr>
            <w:rStyle w:val="ac"/>
            <w:sz w:val="20"/>
            <w:szCs w:val="20"/>
            <w:lang w:val="en-US"/>
          </w:rPr>
          <w:t>homeedu</w:t>
        </w:r>
        <w:proofErr w:type="spellEnd"/>
        <w:r w:rsidRPr="003230FF">
          <w:rPr>
            <w:rStyle w:val="ac"/>
            <w:sz w:val="20"/>
            <w:szCs w:val="20"/>
          </w:rPr>
          <w:t>/</w:t>
        </w:r>
        <w:proofErr w:type="spellStart"/>
        <w:r w:rsidRPr="003230FF">
          <w:rPr>
            <w:rStyle w:val="ac"/>
            <w:sz w:val="20"/>
            <w:szCs w:val="20"/>
            <w:lang w:val="en-US"/>
          </w:rPr>
          <w:t>ru</w:t>
        </w:r>
        <w:proofErr w:type="spellEnd"/>
        <w:r w:rsidRPr="003230FF">
          <w:rPr>
            <w:rStyle w:val="ac"/>
            <w:sz w:val="20"/>
            <w:szCs w:val="20"/>
          </w:rPr>
          <w:t>/</w:t>
        </w:r>
        <w:r w:rsidRPr="003230FF">
          <w:rPr>
            <w:rStyle w:val="ac"/>
            <w:sz w:val="20"/>
            <w:szCs w:val="20"/>
            <w:lang w:val="en-US"/>
          </w:rPr>
          <w:t>user</w:t>
        </w:r>
        <w:r w:rsidRPr="003230FF">
          <w:rPr>
            <w:rStyle w:val="ac"/>
            <w:sz w:val="20"/>
            <w:szCs w:val="20"/>
          </w:rPr>
          <w:t>/00000545/</w:t>
        </w:r>
        <w:proofErr w:type="spellStart"/>
        <w:r w:rsidRPr="003230FF">
          <w:rPr>
            <w:rStyle w:val="ac"/>
            <w:sz w:val="20"/>
            <w:szCs w:val="20"/>
            <w:lang w:val="en-US"/>
          </w:rPr>
          <w:t>prostejshie</w:t>
        </w:r>
        <w:proofErr w:type="spellEnd"/>
        <w:r w:rsidRPr="003230FF">
          <w:rPr>
            <w:rStyle w:val="ac"/>
            <w:sz w:val="20"/>
            <w:szCs w:val="20"/>
          </w:rPr>
          <w:t xml:space="preserve"> /</w:t>
        </w:r>
        <w:proofErr w:type="spellStart"/>
        <w:r w:rsidRPr="003230FF">
          <w:rPr>
            <w:rStyle w:val="ac"/>
            <w:sz w:val="20"/>
            <w:szCs w:val="20"/>
            <w:lang w:val="en-US"/>
          </w:rPr>
          <w:t>prostejshie</w:t>
        </w:r>
        <w:proofErr w:type="spellEnd"/>
        <w:r w:rsidRPr="003230FF">
          <w:rPr>
            <w:rStyle w:val="ac"/>
            <w:sz w:val="20"/>
            <w:szCs w:val="20"/>
          </w:rPr>
          <w:t>.</w:t>
        </w:r>
        <w:r w:rsidRPr="003230FF">
          <w:rPr>
            <w:rStyle w:val="ac"/>
            <w:sz w:val="20"/>
            <w:szCs w:val="20"/>
            <w:lang w:val="en-US"/>
          </w:rPr>
          <w:t>doc</w:t>
        </w:r>
      </w:hyperlink>
      <w:r w:rsidRPr="003230FF">
        <w:rPr>
          <w:rFonts w:ascii="Times New Roman" w:hAnsi="Times New Roman"/>
          <w:sz w:val="20"/>
          <w:szCs w:val="20"/>
        </w:rPr>
        <w:t xml:space="preserve">   (Общая характеристика простейших)</w:t>
      </w:r>
    </w:p>
    <w:p w:rsidR="002A7342" w:rsidRPr="003230FF" w:rsidRDefault="002A7342" w:rsidP="00E8478F">
      <w:pPr>
        <w:rPr>
          <w:rFonts w:ascii="Times New Roman" w:hAnsi="Times New Roman"/>
          <w:sz w:val="20"/>
          <w:szCs w:val="20"/>
        </w:rPr>
      </w:pPr>
      <w:r w:rsidRPr="003230FF">
        <w:rPr>
          <w:rFonts w:ascii="Times New Roman" w:hAnsi="Times New Roman"/>
          <w:sz w:val="20"/>
          <w:szCs w:val="20"/>
        </w:rPr>
        <w:tab/>
      </w:r>
      <w:hyperlink r:id="rId10" w:history="1">
        <w:r w:rsidRPr="003230FF">
          <w:rPr>
            <w:rStyle w:val="ac"/>
            <w:sz w:val="20"/>
            <w:szCs w:val="20"/>
          </w:rPr>
          <w:t>http://molbiol.ru/pictures/list-biochem.html</w:t>
        </w:r>
      </w:hyperlink>
      <w:r w:rsidRPr="003230FF">
        <w:rPr>
          <w:rFonts w:ascii="Times New Roman" w:hAnsi="Times New Roman"/>
          <w:sz w:val="20"/>
          <w:szCs w:val="20"/>
        </w:rPr>
        <w:t xml:space="preserve">  (Митотический цикл)</w:t>
      </w:r>
    </w:p>
    <w:p w:rsidR="002A7342" w:rsidRPr="003230FF" w:rsidRDefault="002A7342" w:rsidP="00E8478F">
      <w:pPr>
        <w:rPr>
          <w:rFonts w:ascii="Times New Roman" w:hAnsi="Times New Roman"/>
          <w:sz w:val="20"/>
          <w:szCs w:val="20"/>
        </w:rPr>
      </w:pPr>
      <w:r w:rsidRPr="003230FF">
        <w:rPr>
          <w:rFonts w:ascii="Times New Roman" w:hAnsi="Times New Roman"/>
          <w:sz w:val="20"/>
          <w:szCs w:val="20"/>
        </w:rPr>
        <w:tab/>
      </w:r>
      <w:hyperlink r:id="rId11" w:history="1">
        <w:proofErr w:type="gramStart"/>
        <w:r w:rsidRPr="003230FF">
          <w:rPr>
            <w:rStyle w:val="ac"/>
            <w:sz w:val="20"/>
            <w:szCs w:val="20"/>
          </w:rPr>
          <w:t>http://biology.asvu.ru/list.php?c=orgplchervi</w:t>
        </w:r>
      </w:hyperlink>
      <w:r w:rsidRPr="003230FF">
        <w:rPr>
          <w:rFonts w:ascii="Times New Roman" w:hAnsi="Times New Roman"/>
          <w:sz w:val="20"/>
          <w:szCs w:val="20"/>
        </w:rPr>
        <w:t xml:space="preserve">  (Тип Плоские черви.</w:t>
      </w:r>
      <w:proofErr w:type="gramEnd"/>
      <w:r w:rsidRPr="003230FF">
        <w:rPr>
          <w:rFonts w:ascii="Times New Roman" w:hAnsi="Times New Roman"/>
          <w:sz w:val="20"/>
          <w:szCs w:val="20"/>
        </w:rPr>
        <w:t xml:space="preserve"> </w:t>
      </w:r>
      <w:proofErr w:type="gramStart"/>
      <w:r w:rsidRPr="003230FF">
        <w:rPr>
          <w:rFonts w:ascii="Times New Roman" w:hAnsi="Times New Roman"/>
          <w:sz w:val="20"/>
          <w:szCs w:val="20"/>
        </w:rPr>
        <w:t>Классификация)</w:t>
      </w:r>
      <w:proofErr w:type="gramEnd"/>
    </w:p>
    <w:p w:rsidR="002A7342" w:rsidRPr="003230FF" w:rsidRDefault="002A7342" w:rsidP="00E8478F">
      <w:pPr>
        <w:rPr>
          <w:rFonts w:ascii="Times New Roman" w:hAnsi="Times New Roman"/>
          <w:sz w:val="20"/>
          <w:szCs w:val="20"/>
        </w:rPr>
      </w:pPr>
      <w:r w:rsidRPr="003230FF">
        <w:rPr>
          <w:rFonts w:ascii="Times New Roman" w:hAnsi="Times New Roman"/>
          <w:sz w:val="20"/>
          <w:szCs w:val="20"/>
        </w:rPr>
        <w:lastRenderedPageBreak/>
        <w:tab/>
      </w:r>
      <w:hyperlink r:id="rId12" w:history="1">
        <w:proofErr w:type="gramStart"/>
        <w:r w:rsidRPr="003230FF">
          <w:rPr>
            <w:rStyle w:val="ac"/>
            <w:sz w:val="20"/>
            <w:szCs w:val="20"/>
          </w:rPr>
          <w:t>http://abc-192.mosuzedu.ru/projects/gorbunova/ploskie.html</w:t>
        </w:r>
      </w:hyperlink>
      <w:r w:rsidRPr="003230FF">
        <w:rPr>
          <w:rFonts w:ascii="Times New Roman" w:hAnsi="Times New Roman"/>
          <w:sz w:val="20"/>
          <w:szCs w:val="20"/>
        </w:rPr>
        <w:t xml:space="preserve">  (Тип Плоские черви.</w:t>
      </w:r>
      <w:proofErr w:type="gramEnd"/>
      <w:r w:rsidRPr="003230FF">
        <w:rPr>
          <w:rFonts w:ascii="Times New Roman" w:hAnsi="Times New Roman"/>
          <w:sz w:val="20"/>
          <w:szCs w:val="20"/>
        </w:rPr>
        <w:t xml:space="preserve"> Общая характеристика. </w:t>
      </w:r>
      <w:proofErr w:type="gramStart"/>
      <w:r w:rsidRPr="003230FF">
        <w:rPr>
          <w:rFonts w:ascii="Times New Roman" w:hAnsi="Times New Roman"/>
          <w:sz w:val="20"/>
          <w:szCs w:val="20"/>
        </w:rPr>
        <w:t>Строение)</w:t>
      </w:r>
      <w:proofErr w:type="gramEnd"/>
    </w:p>
    <w:p w:rsidR="002A7342" w:rsidRPr="003230FF" w:rsidRDefault="002A7342" w:rsidP="00E8478F">
      <w:pPr>
        <w:rPr>
          <w:rFonts w:ascii="Times New Roman" w:hAnsi="Times New Roman"/>
          <w:sz w:val="20"/>
          <w:szCs w:val="20"/>
        </w:rPr>
      </w:pPr>
      <w:r w:rsidRPr="003230FF">
        <w:rPr>
          <w:rFonts w:ascii="Times New Roman" w:hAnsi="Times New Roman"/>
          <w:sz w:val="20"/>
          <w:szCs w:val="20"/>
        </w:rPr>
        <w:tab/>
      </w:r>
      <w:hyperlink r:id="rId13" w:history="1">
        <w:r w:rsidRPr="003230FF">
          <w:rPr>
            <w:rStyle w:val="ac"/>
            <w:sz w:val="20"/>
            <w:szCs w:val="20"/>
          </w:rPr>
          <w:t>htt</w:t>
        </w:r>
        <w:r w:rsidRPr="003230FF">
          <w:rPr>
            <w:rStyle w:val="ac"/>
            <w:sz w:val="20"/>
            <w:szCs w:val="20"/>
            <w:lang w:val="en-US"/>
          </w:rPr>
          <w:t>p</w:t>
        </w:r>
        <w:r w:rsidRPr="003230FF">
          <w:rPr>
            <w:rStyle w:val="ac"/>
            <w:sz w:val="20"/>
            <w:szCs w:val="20"/>
          </w:rPr>
          <w:t>://abc-192.mosuzedu.ru/</w:t>
        </w:r>
        <w:proofErr w:type="spellStart"/>
        <w:r w:rsidRPr="003230FF">
          <w:rPr>
            <w:rStyle w:val="ac"/>
            <w:sz w:val="20"/>
            <w:szCs w:val="20"/>
          </w:rPr>
          <w:t>projects</w:t>
        </w:r>
        <w:proofErr w:type="spellEnd"/>
        <w:r w:rsidRPr="003230FF">
          <w:rPr>
            <w:rStyle w:val="ac"/>
            <w:sz w:val="20"/>
            <w:szCs w:val="20"/>
          </w:rPr>
          <w:t>/</w:t>
        </w:r>
        <w:proofErr w:type="spellStart"/>
        <w:r w:rsidRPr="003230FF">
          <w:rPr>
            <w:rStyle w:val="ac"/>
            <w:sz w:val="20"/>
            <w:szCs w:val="20"/>
          </w:rPr>
          <w:t>gorbunova</w:t>
        </w:r>
        <w:proofErr w:type="spellEnd"/>
        <w:r w:rsidRPr="003230FF">
          <w:rPr>
            <w:rStyle w:val="ac"/>
            <w:sz w:val="20"/>
            <w:szCs w:val="20"/>
          </w:rPr>
          <w:t>/</w:t>
        </w:r>
        <w:proofErr w:type="spellStart"/>
        <w:r w:rsidRPr="003230FF">
          <w:rPr>
            <w:rStyle w:val="ac"/>
            <w:sz w:val="20"/>
            <w:szCs w:val="20"/>
          </w:rPr>
          <w:t>krygl</w:t>
        </w:r>
        <w:proofErr w:type="spellEnd"/>
        <w:r w:rsidRPr="003230FF">
          <w:rPr>
            <w:rStyle w:val="ac"/>
            <w:sz w:val="20"/>
            <w:szCs w:val="20"/>
          </w:rPr>
          <w:t>/</w:t>
        </w:r>
        <w:proofErr w:type="spellStart"/>
        <w:r w:rsidRPr="003230FF">
          <w:rPr>
            <w:rStyle w:val="ac"/>
            <w:sz w:val="20"/>
            <w:szCs w:val="20"/>
          </w:rPr>
          <w:t>html</w:t>
        </w:r>
        <w:proofErr w:type="spellEnd"/>
        <w:proofErr w:type="gramStart"/>
      </w:hyperlink>
      <w:r w:rsidRPr="003230FF">
        <w:rPr>
          <w:rFonts w:ascii="Times New Roman" w:hAnsi="Times New Roman"/>
          <w:sz w:val="20"/>
          <w:szCs w:val="20"/>
        </w:rPr>
        <w:t xml:space="preserve"> (Тип Круглые черви.</w:t>
      </w:r>
      <w:proofErr w:type="gramEnd"/>
      <w:r w:rsidRPr="003230FF">
        <w:rPr>
          <w:rFonts w:ascii="Times New Roman" w:hAnsi="Times New Roman"/>
          <w:sz w:val="20"/>
          <w:szCs w:val="20"/>
        </w:rPr>
        <w:t xml:space="preserve"> Общая характеристика. </w:t>
      </w:r>
      <w:proofErr w:type="gramStart"/>
      <w:r w:rsidRPr="003230FF">
        <w:rPr>
          <w:rFonts w:ascii="Times New Roman" w:hAnsi="Times New Roman"/>
          <w:sz w:val="20"/>
          <w:szCs w:val="20"/>
        </w:rPr>
        <w:t>Строение)</w:t>
      </w:r>
      <w:proofErr w:type="gramEnd"/>
    </w:p>
    <w:p w:rsidR="002A7342" w:rsidRPr="003230FF" w:rsidRDefault="002A7342" w:rsidP="00E8478F">
      <w:pPr>
        <w:rPr>
          <w:rFonts w:ascii="Times New Roman" w:hAnsi="Times New Roman"/>
          <w:sz w:val="20"/>
          <w:szCs w:val="20"/>
        </w:rPr>
      </w:pPr>
      <w:r w:rsidRPr="003230FF">
        <w:rPr>
          <w:rFonts w:ascii="Times New Roman" w:hAnsi="Times New Roman"/>
          <w:sz w:val="20"/>
          <w:szCs w:val="20"/>
        </w:rPr>
        <w:tab/>
      </w:r>
      <w:hyperlink r:id="rId14" w:history="1">
        <w:proofErr w:type="gramStart"/>
        <w:r w:rsidRPr="003230FF">
          <w:rPr>
            <w:rStyle w:val="ac"/>
            <w:sz w:val="20"/>
            <w:szCs w:val="20"/>
          </w:rPr>
          <w:t>http://biology.asvu/ru/page.php?id=126</w:t>
        </w:r>
      </w:hyperlink>
      <w:r w:rsidRPr="003230FF">
        <w:rPr>
          <w:rFonts w:ascii="Times New Roman" w:hAnsi="Times New Roman"/>
          <w:sz w:val="20"/>
          <w:szCs w:val="20"/>
        </w:rPr>
        <w:t xml:space="preserve">  (Класс Паукообразные.</w:t>
      </w:r>
      <w:proofErr w:type="gramEnd"/>
      <w:r w:rsidRPr="003230FF">
        <w:rPr>
          <w:rFonts w:ascii="Times New Roman" w:hAnsi="Times New Roman"/>
          <w:sz w:val="20"/>
          <w:szCs w:val="20"/>
        </w:rPr>
        <w:t xml:space="preserve"> </w:t>
      </w:r>
      <w:proofErr w:type="gramStart"/>
      <w:r w:rsidRPr="003230FF">
        <w:rPr>
          <w:rFonts w:ascii="Times New Roman" w:hAnsi="Times New Roman"/>
          <w:sz w:val="20"/>
          <w:szCs w:val="20"/>
        </w:rPr>
        <w:t>Общая характеристика)</w:t>
      </w:r>
      <w:proofErr w:type="gramEnd"/>
    </w:p>
    <w:p w:rsidR="002A7342" w:rsidRPr="003230FF" w:rsidRDefault="00250701" w:rsidP="00E8478F">
      <w:pPr>
        <w:rPr>
          <w:rFonts w:ascii="Times New Roman" w:hAnsi="Times New Roman"/>
          <w:sz w:val="20"/>
          <w:szCs w:val="20"/>
        </w:rPr>
      </w:pPr>
      <w:hyperlink r:id="rId15" w:history="1">
        <w:proofErr w:type="gramStart"/>
        <w:r w:rsidR="002A7342" w:rsidRPr="003230FF">
          <w:rPr>
            <w:rStyle w:val="ac"/>
            <w:sz w:val="20"/>
            <w:szCs w:val="20"/>
          </w:rPr>
          <w:t>http://floranimal.ru/classes/2703.html</w:t>
        </w:r>
      </w:hyperlink>
      <w:r w:rsidR="002A7342" w:rsidRPr="003230FF">
        <w:rPr>
          <w:rFonts w:ascii="Times New Roman" w:hAnsi="Times New Roman"/>
          <w:sz w:val="20"/>
          <w:szCs w:val="20"/>
        </w:rPr>
        <w:t xml:space="preserve">  (Класс Насекомые.</w:t>
      </w:r>
      <w:proofErr w:type="gramEnd"/>
      <w:r w:rsidR="002A7342" w:rsidRPr="003230FF">
        <w:rPr>
          <w:rFonts w:ascii="Times New Roman" w:hAnsi="Times New Roman"/>
          <w:sz w:val="20"/>
          <w:szCs w:val="20"/>
        </w:rPr>
        <w:t xml:space="preserve"> </w:t>
      </w:r>
      <w:proofErr w:type="gramStart"/>
      <w:r w:rsidR="002A7342" w:rsidRPr="003230FF">
        <w:rPr>
          <w:rFonts w:ascii="Times New Roman" w:hAnsi="Times New Roman"/>
          <w:sz w:val="20"/>
          <w:szCs w:val="20"/>
        </w:rPr>
        <w:t>Общая характеристика)</w:t>
      </w:r>
      <w:proofErr w:type="gramEnd"/>
    </w:p>
    <w:p w:rsidR="002A7342" w:rsidRPr="003230FF" w:rsidRDefault="00250701" w:rsidP="00E8478F">
      <w:pPr>
        <w:rPr>
          <w:rFonts w:ascii="Times New Roman" w:hAnsi="Times New Roman"/>
          <w:sz w:val="20"/>
          <w:szCs w:val="20"/>
        </w:rPr>
      </w:pPr>
      <w:hyperlink r:id="rId16" w:history="1">
        <w:proofErr w:type="gramStart"/>
        <w:r w:rsidR="002A7342" w:rsidRPr="003230FF">
          <w:rPr>
            <w:rStyle w:val="ac"/>
            <w:sz w:val="20"/>
            <w:szCs w:val="20"/>
          </w:rPr>
          <w:t>http://floranimal.ru/gallery.php?c=10&amp;=0</w:t>
        </w:r>
      </w:hyperlink>
      <w:r w:rsidR="002A7342" w:rsidRPr="003230FF">
        <w:rPr>
          <w:rFonts w:ascii="Times New Roman" w:hAnsi="Times New Roman"/>
          <w:sz w:val="20"/>
          <w:szCs w:val="20"/>
        </w:rPr>
        <w:t xml:space="preserve">  (Экология.</w:t>
      </w:r>
      <w:proofErr w:type="gramEnd"/>
      <w:r w:rsidR="002A7342" w:rsidRPr="003230FF">
        <w:rPr>
          <w:rFonts w:ascii="Times New Roman" w:hAnsi="Times New Roman"/>
          <w:sz w:val="20"/>
          <w:szCs w:val="20"/>
        </w:rPr>
        <w:t xml:space="preserve"> </w:t>
      </w:r>
      <w:proofErr w:type="gramStart"/>
      <w:r w:rsidR="002A7342" w:rsidRPr="003230FF">
        <w:rPr>
          <w:rFonts w:ascii="Times New Roman" w:hAnsi="Times New Roman"/>
          <w:sz w:val="20"/>
          <w:szCs w:val="20"/>
        </w:rPr>
        <w:t>Биотические связи)</w:t>
      </w:r>
      <w:proofErr w:type="gramEnd"/>
    </w:p>
    <w:p w:rsidR="002A7342" w:rsidRPr="003230FF" w:rsidRDefault="00250701" w:rsidP="00E8478F">
      <w:pPr>
        <w:rPr>
          <w:rFonts w:ascii="Times New Roman" w:hAnsi="Times New Roman"/>
          <w:sz w:val="20"/>
          <w:szCs w:val="20"/>
        </w:rPr>
      </w:pPr>
      <w:hyperlink r:id="rId17" w:history="1">
        <w:proofErr w:type="gramStart"/>
        <w:r w:rsidR="002A7342" w:rsidRPr="003230FF">
          <w:rPr>
            <w:rStyle w:val="ac"/>
            <w:sz w:val="20"/>
            <w:szCs w:val="20"/>
          </w:rPr>
          <w:t>http://www.darwin.museum/ru/expos/fioorl/LivePlanet/5.htm</w:t>
        </w:r>
      </w:hyperlink>
      <w:r w:rsidR="002A7342" w:rsidRPr="003230FF">
        <w:rPr>
          <w:rFonts w:ascii="Times New Roman" w:hAnsi="Times New Roman"/>
          <w:sz w:val="20"/>
          <w:szCs w:val="20"/>
        </w:rPr>
        <w:t xml:space="preserve"> (Экология.</w:t>
      </w:r>
      <w:proofErr w:type="gramEnd"/>
      <w:r w:rsidR="002A7342" w:rsidRPr="003230FF">
        <w:rPr>
          <w:rFonts w:ascii="Times New Roman" w:hAnsi="Times New Roman"/>
          <w:sz w:val="20"/>
          <w:szCs w:val="20"/>
        </w:rPr>
        <w:t xml:space="preserve"> </w:t>
      </w:r>
      <w:proofErr w:type="gramStart"/>
      <w:r w:rsidR="002A7342" w:rsidRPr="003230FF">
        <w:rPr>
          <w:rFonts w:ascii="Times New Roman" w:hAnsi="Times New Roman"/>
          <w:sz w:val="20"/>
          <w:szCs w:val="20"/>
        </w:rPr>
        <w:t>Природные сообщества)</w:t>
      </w:r>
      <w:proofErr w:type="gramEnd"/>
    </w:p>
    <w:p w:rsidR="002A7342" w:rsidRPr="00DF71A8" w:rsidRDefault="002A7342" w:rsidP="00E8478F">
      <w:pPr>
        <w:rPr>
          <w:b/>
          <w:sz w:val="20"/>
          <w:szCs w:val="20"/>
        </w:rPr>
      </w:pPr>
    </w:p>
    <w:p w:rsidR="002A7342" w:rsidRPr="00B210B3" w:rsidRDefault="002A7342" w:rsidP="00F97C52">
      <w:pPr>
        <w:spacing w:after="0" w:line="240" w:lineRule="auto"/>
        <w:rPr>
          <w:rFonts w:ascii="Times New Roman" w:hAnsi="Times New Roman"/>
          <w:b/>
          <w:sz w:val="20"/>
          <w:szCs w:val="20"/>
        </w:rPr>
      </w:pPr>
      <w:r w:rsidRPr="00B210B3">
        <w:rPr>
          <w:rFonts w:ascii="Times New Roman" w:hAnsi="Times New Roman"/>
          <w:b/>
          <w:sz w:val="20"/>
          <w:szCs w:val="20"/>
        </w:rPr>
        <w:t>7. ФОНДЫ ОЦЕНОЧНЫХ СРЕДСТВ</w:t>
      </w:r>
    </w:p>
    <w:p w:rsidR="002A7342" w:rsidRPr="00B210B3" w:rsidRDefault="002A7342" w:rsidP="00F97C52">
      <w:pPr>
        <w:spacing w:after="0" w:line="240" w:lineRule="auto"/>
        <w:ind w:firstLine="567"/>
        <w:rPr>
          <w:rFonts w:ascii="Times New Roman" w:hAnsi="Times New Roman"/>
          <w:sz w:val="20"/>
          <w:szCs w:val="20"/>
        </w:rPr>
      </w:pPr>
      <w:r w:rsidRPr="00B210B3">
        <w:rPr>
          <w:rFonts w:ascii="Times New Roman" w:hAnsi="Times New Roman"/>
          <w:sz w:val="20"/>
          <w:szCs w:val="20"/>
        </w:rPr>
        <w:t>Для проведения текущего контроля успеваемости и промежуточной аттестации кафедрой созданы фонды оценочных средств по дисциплине.</w:t>
      </w:r>
    </w:p>
    <w:p w:rsidR="002A7342" w:rsidRPr="00B210B3" w:rsidRDefault="002A7342" w:rsidP="00F97C52">
      <w:pPr>
        <w:spacing w:after="0" w:line="240" w:lineRule="auto"/>
        <w:ind w:firstLine="567"/>
        <w:rPr>
          <w:rFonts w:ascii="Times New Roman" w:hAnsi="Times New Roman"/>
          <w:b/>
          <w:sz w:val="20"/>
          <w:szCs w:val="20"/>
        </w:rPr>
      </w:pPr>
      <w:r w:rsidRPr="00B210B3">
        <w:rPr>
          <w:rFonts w:ascii="Times New Roman" w:hAnsi="Times New Roman"/>
          <w:b/>
          <w:sz w:val="20"/>
          <w:szCs w:val="20"/>
        </w:rPr>
        <w:t>7.1 Задания в тестовой форме для практических занятий</w:t>
      </w:r>
    </w:p>
    <w:p w:rsidR="002A7342" w:rsidRPr="00B210B3" w:rsidRDefault="002A7342" w:rsidP="00F97C52">
      <w:pPr>
        <w:spacing w:after="0" w:line="240" w:lineRule="auto"/>
        <w:jc w:val="center"/>
        <w:rPr>
          <w:rFonts w:ascii="Times New Roman" w:hAnsi="Times New Roman"/>
          <w:b/>
          <w:sz w:val="20"/>
          <w:szCs w:val="20"/>
        </w:rPr>
      </w:pPr>
      <w:r w:rsidRPr="00B210B3">
        <w:rPr>
          <w:rFonts w:ascii="Times New Roman" w:hAnsi="Times New Roman"/>
          <w:b/>
          <w:sz w:val="20"/>
          <w:szCs w:val="20"/>
        </w:rPr>
        <w:t>ФОС к темам практических занятий по  дисциплине «Биология»</w:t>
      </w:r>
    </w:p>
    <w:p w:rsidR="002A7342" w:rsidRPr="00B210B3" w:rsidRDefault="002A7342" w:rsidP="00F97C52">
      <w:pPr>
        <w:spacing w:after="0" w:line="240" w:lineRule="auto"/>
        <w:jc w:val="center"/>
        <w:rPr>
          <w:rFonts w:ascii="Times New Roman" w:hAnsi="Times New Roman"/>
          <w:b/>
          <w:bCs/>
          <w:i/>
          <w:sz w:val="20"/>
          <w:szCs w:val="20"/>
        </w:rPr>
      </w:pPr>
      <w:r w:rsidRPr="00B210B3">
        <w:rPr>
          <w:rFonts w:ascii="Times New Roman" w:hAnsi="Times New Roman"/>
          <w:b/>
          <w:bCs/>
          <w:i/>
          <w:sz w:val="20"/>
          <w:szCs w:val="20"/>
        </w:rPr>
        <w:t>ВХОДНОЙ КОНТРОЛЬ</w:t>
      </w:r>
    </w:p>
    <w:p w:rsidR="002A7342" w:rsidRPr="00B210B3" w:rsidRDefault="002A7342" w:rsidP="00F97C52">
      <w:pPr>
        <w:numPr>
          <w:ilvl w:val="0"/>
          <w:numId w:val="25"/>
        </w:numPr>
        <w:spacing w:after="0" w:line="240" w:lineRule="auto"/>
        <w:ind w:left="0" w:firstLine="0"/>
        <w:rPr>
          <w:rFonts w:ascii="Times New Roman" w:hAnsi="Times New Roman"/>
          <w:b/>
          <w:sz w:val="20"/>
          <w:szCs w:val="20"/>
        </w:rPr>
      </w:pPr>
      <w:r w:rsidRPr="00B210B3">
        <w:rPr>
          <w:rFonts w:ascii="Times New Roman" w:hAnsi="Times New Roman"/>
          <w:sz w:val="20"/>
          <w:szCs w:val="20"/>
        </w:rPr>
        <w:t>Что является мономером нуклеиновой кислоты?</w:t>
      </w:r>
    </w:p>
    <w:p w:rsidR="002A7342" w:rsidRPr="00B210B3" w:rsidRDefault="002A7342" w:rsidP="00F97C52">
      <w:pPr>
        <w:spacing w:after="0" w:line="240" w:lineRule="auto"/>
        <w:rPr>
          <w:rFonts w:ascii="Times New Roman" w:hAnsi="Times New Roman"/>
          <w:sz w:val="20"/>
          <w:szCs w:val="20"/>
        </w:rPr>
      </w:pPr>
      <w:r w:rsidRPr="00B210B3">
        <w:rPr>
          <w:rFonts w:ascii="Times New Roman" w:hAnsi="Times New Roman"/>
          <w:b/>
          <w:sz w:val="20"/>
          <w:szCs w:val="20"/>
          <w:u w:val="single"/>
        </w:rPr>
        <w:t xml:space="preserve">а. </w:t>
      </w:r>
      <w:proofErr w:type="spellStart"/>
      <w:r w:rsidRPr="00B210B3">
        <w:rPr>
          <w:rFonts w:ascii="Times New Roman" w:hAnsi="Times New Roman"/>
          <w:b/>
          <w:sz w:val="20"/>
          <w:szCs w:val="20"/>
          <w:u w:val="single"/>
        </w:rPr>
        <w:t>дезоксирибоза</w:t>
      </w:r>
      <w:proofErr w:type="spellEnd"/>
      <w:r w:rsidRPr="00B210B3">
        <w:rPr>
          <w:rFonts w:ascii="Times New Roman" w:hAnsi="Times New Roman"/>
          <w:sz w:val="20"/>
          <w:szCs w:val="20"/>
        </w:rPr>
        <w:t xml:space="preserve"> б.   моносахарид в.   нуклеотид </w:t>
      </w:r>
      <w:proofErr w:type="gramStart"/>
      <w:r w:rsidRPr="00B210B3">
        <w:rPr>
          <w:rFonts w:ascii="Times New Roman" w:hAnsi="Times New Roman"/>
          <w:sz w:val="20"/>
          <w:szCs w:val="20"/>
        </w:rPr>
        <w:t>г</w:t>
      </w:r>
      <w:proofErr w:type="gramEnd"/>
      <w:r w:rsidRPr="00B210B3">
        <w:rPr>
          <w:rFonts w:ascii="Times New Roman" w:hAnsi="Times New Roman"/>
          <w:sz w:val="20"/>
          <w:szCs w:val="20"/>
        </w:rPr>
        <w:t>.   аминокислота</w:t>
      </w:r>
    </w:p>
    <w:p w:rsidR="002A7342" w:rsidRPr="00B210B3" w:rsidRDefault="002A7342" w:rsidP="00F97C52">
      <w:pPr>
        <w:spacing w:after="0" w:line="240" w:lineRule="auto"/>
        <w:rPr>
          <w:rFonts w:ascii="Times New Roman" w:hAnsi="Times New Roman"/>
          <w:sz w:val="20"/>
          <w:szCs w:val="20"/>
        </w:rPr>
      </w:pPr>
      <w:r w:rsidRPr="00B210B3">
        <w:rPr>
          <w:rFonts w:ascii="Times New Roman" w:hAnsi="Times New Roman"/>
          <w:sz w:val="20"/>
          <w:szCs w:val="20"/>
        </w:rPr>
        <w:t xml:space="preserve">2. Количество </w:t>
      </w:r>
      <w:proofErr w:type="spellStart"/>
      <w:r w:rsidRPr="00B210B3">
        <w:rPr>
          <w:rFonts w:ascii="Times New Roman" w:hAnsi="Times New Roman"/>
          <w:sz w:val="20"/>
          <w:szCs w:val="20"/>
        </w:rPr>
        <w:t>аутосом</w:t>
      </w:r>
      <w:proofErr w:type="spellEnd"/>
      <w:r w:rsidRPr="00B210B3">
        <w:rPr>
          <w:rFonts w:ascii="Times New Roman" w:hAnsi="Times New Roman"/>
          <w:sz w:val="20"/>
          <w:szCs w:val="20"/>
        </w:rPr>
        <w:t xml:space="preserve"> в соматических клетках человека равно:</w:t>
      </w:r>
    </w:p>
    <w:p w:rsidR="002A7342" w:rsidRPr="00B210B3" w:rsidRDefault="002A7342" w:rsidP="00F97C52">
      <w:pPr>
        <w:spacing w:after="0" w:line="240" w:lineRule="auto"/>
        <w:rPr>
          <w:rFonts w:ascii="Times New Roman" w:hAnsi="Times New Roman"/>
          <w:sz w:val="20"/>
          <w:szCs w:val="20"/>
        </w:rPr>
      </w:pPr>
      <w:r w:rsidRPr="00B210B3">
        <w:rPr>
          <w:rFonts w:ascii="Times New Roman" w:hAnsi="Times New Roman"/>
          <w:sz w:val="20"/>
          <w:szCs w:val="20"/>
        </w:rPr>
        <w:t xml:space="preserve">а. 46 б. 23 в. 48 </w:t>
      </w:r>
      <w:r w:rsidRPr="00B210B3">
        <w:rPr>
          <w:rFonts w:ascii="Times New Roman" w:hAnsi="Times New Roman"/>
          <w:b/>
          <w:sz w:val="20"/>
          <w:szCs w:val="20"/>
          <w:u w:val="single"/>
        </w:rPr>
        <w:t>г. 44</w:t>
      </w:r>
      <w:r w:rsidRPr="00B210B3">
        <w:rPr>
          <w:rFonts w:ascii="Times New Roman" w:hAnsi="Times New Roman"/>
          <w:sz w:val="20"/>
          <w:szCs w:val="20"/>
        </w:rPr>
        <w:t xml:space="preserve"> </w:t>
      </w:r>
    </w:p>
    <w:p w:rsidR="002A7342" w:rsidRPr="00B210B3" w:rsidRDefault="002A7342" w:rsidP="00F97C52">
      <w:pPr>
        <w:spacing w:after="0" w:line="240" w:lineRule="auto"/>
        <w:rPr>
          <w:rFonts w:ascii="Times New Roman" w:hAnsi="Times New Roman"/>
          <w:sz w:val="20"/>
          <w:szCs w:val="20"/>
        </w:rPr>
      </w:pPr>
      <w:r w:rsidRPr="00B210B3">
        <w:rPr>
          <w:rFonts w:ascii="Times New Roman" w:hAnsi="Times New Roman"/>
          <w:sz w:val="20"/>
          <w:szCs w:val="20"/>
        </w:rPr>
        <w:t xml:space="preserve">3. Кислород выделяется </w:t>
      </w:r>
      <w:proofErr w:type="gramStart"/>
      <w:r w:rsidRPr="00B210B3">
        <w:rPr>
          <w:rFonts w:ascii="Times New Roman" w:hAnsi="Times New Roman"/>
          <w:sz w:val="20"/>
          <w:szCs w:val="20"/>
        </w:rPr>
        <w:t>при</w:t>
      </w:r>
      <w:proofErr w:type="gramEnd"/>
      <w:r w:rsidRPr="00B210B3">
        <w:rPr>
          <w:rFonts w:ascii="Times New Roman" w:hAnsi="Times New Roman"/>
          <w:sz w:val="20"/>
          <w:szCs w:val="20"/>
        </w:rPr>
        <w:t xml:space="preserve"> </w:t>
      </w:r>
    </w:p>
    <w:p w:rsidR="002A7342" w:rsidRPr="00B210B3" w:rsidRDefault="002A7342" w:rsidP="00F97C52">
      <w:pPr>
        <w:spacing w:after="0" w:line="240" w:lineRule="auto"/>
        <w:rPr>
          <w:rFonts w:ascii="Times New Roman" w:hAnsi="Times New Roman"/>
          <w:sz w:val="20"/>
          <w:szCs w:val="20"/>
        </w:rPr>
      </w:pPr>
      <w:r w:rsidRPr="00B210B3">
        <w:rPr>
          <w:rFonts w:ascii="Times New Roman" w:hAnsi="Times New Roman"/>
          <w:sz w:val="20"/>
          <w:szCs w:val="20"/>
        </w:rPr>
        <w:t xml:space="preserve">а. клеточном </w:t>
      </w:r>
      <w:proofErr w:type="gramStart"/>
      <w:r w:rsidRPr="00B210B3">
        <w:rPr>
          <w:rFonts w:ascii="Times New Roman" w:hAnsi="Times New Roman"/>
          <w:sz w:val="20"/>
          <w:szCs w:val="20"/>
        </w:rPr>
        <w:t>дыхании</w:t>
      </w:r>
      <w:proofErr w:type="gramEnd"/>
      <w:r w:rsidRPr="00B210B3">
        <w:rPr>
          <w:rFonts w:ascii="Times New Roman" w:hAnsi="Times New Roman"/>
          <w:sz w:val="20"/>
          <w:szCs w:val="20"/>
        </w:rPr>
        <w:t xml:space="preserve"> </w:t>
      </w:r>
      <w:r w:rsidRPr="00B210B3">
        <w:rPr>
          <w:rFonts w:ascii="Times New Roman" w:hAnsi="Times New Roman"/>
          <w:b/>
          <w:sz w:val="20"/>
          <w:szCs w:val="20"/>
          <w:u w:val="single"/>
        </w:rPr>
        <w:t>б. фотосинтезе</w:t>
      </w:r>
      <w:r w:rsidRPr="00B210B3">
        <w:rPr>
          <w:rFonts w:ascii="Times New Roman" w:hAnsi="Times New Roman"/>
          <w:sz w:val="20"/>
          <w:szCs w:val="20"/>
        </w:rPr>
        <w:t xml:space="preserve"> в. удвоении ДНК г. мышечном сокращении</w:t>
      </w:r>
    </w:p>
    <w:p w:rsidR="002A7342" w:rsidRPr="00B210B3" w:rsidRDefault="002A7342" w:rsidP="00F97C52">
      <w:pPr>
        <w:spacing w:after="0" w:line="240" w:lineRule="auto"/>
        <w:jc w:val="both"/>
        <w:rPr>
          <w:rFonts w:ascii="Times New Roman" w:hAnsi="Times New Roman"/>
          <w:sz w:val="20"/>
          <w:szCs w:val="20"/>
        </w:rPr>
      </w:pPr>
      <w:r w:rsidRPr="00B210B3">
        <w:rPr>
          <w:rFonts w:ascii="Times New Roman" w:hAnsi="Times New Roman"/>
          <w:sz w:val="20"/>
          <w:szCs w:val="20"/>
        </w:rPr>
        <w:t>4. Из эктодермы образуются клетки</w:t>
      </w:r>
    </w:p>
    <w:p w:rsidR="002A7342" w:rsidRPr="00B210B3" w:rsidRDefault="002A7342" w:rsidP="00F97C52">
      <w:pPr>
        <w:spacing w:after="0" w:line="240" w:lineRule="auto"/>
        <w:rPr>
          <w:rFonts w:ascii="Times New Roman" w:hAnsi="Times New Roman"/>
          <w:sz w:val="20"/>
          <w:szCs w:val="20"/>
        </w:rPr>
      </w:pPr>
      <w:r w:rsidRPr="00B210B3">
        <w:rPr>
          <w:rFonts w:ascii="Times New Roman" w:hAnsi="Times New Roman"/>
          <w:b/>
          <w:sz w:val="20"/>
          <w:szCs w:val="20"/>
          <w:u w:val="single"/>
        </w:rPr>
        <w:t>а.   мозга</w:t>
      </w:r>
      <w:r w:rsidRPr="00B210B3">
        <w:rPr>
          <w:rFonts w:ascii="Times New Roman" w:hAnsi="Times New Roman"/>
          <w:sz w:val="20"/>
          <w:szCs w:val="20"/>
        </w:rPr>
        <w:t xml:space="preserve"> б.   печени в.   почки </w:t>
      </w:r>
      <w:proofErr w:type="gramStart"/>
      <w:r w:rsidRPr="00B210B3">
        <w:rPr>
          <w:rFonts w:ascii="Times New Roman" w:hAnsi="Times New Roman"/>
          <w:sz w:val="20"/>
          <w:szCs w:val="20"/>
        </w:rPr>
        <w:t>г</w:t>
      </w:r>
      <w:proofErr w:type="gramEnd"/>
      <w:r w:rsidRPr="00B210B3">
        <w:rPr>
          <w:rFonts w:ascii="Times New Roman" w:hAnsi="Times New Roman"/>
          <w:sz w:val="20"/>
          <w:szCs w:val="20"/>
        </w:rPr>
        <w:t>.    лёгких</w:t>
      </w:r>
    </w:p>
    <w:p w:rsidR="002A7342" w:rsidRPr="00B210B3" w:rsidRDefault="002A7342" w:rsidP="00F97C52">
      <w:pPr>
        <w:spacing w:after="0" w:line="240" w:lineRule="auto"/>
        <w:rPr>
          <w:rFonts w:ascii="Times New Roman" w:hAnsi="Times New Roman"/>
          <w:sz w:val="20"/>
          <w:szCs w:val="20"/>
        </w:rPr>
      </w:pPr>
      <w:r w:rsidRPr="00B210B3">
        <w:rPr>
          <w:rFonts w:ascii="Times New Roman" w:hAnsi="Times New Roman"/>
          <w:sz w:val="20"/>
          <w:szCs w:val="20"/>
        </w:rPr>
        <w:t>5. Паразитические простейшие</w:t>
      </w:r>
    </w:p>
    <w:p w:rsidR="002A7342" w:rsidRPr="00B210B3" w:rsidRDefault="002A7342" w:rsidP="00F97C52">
      <w:pPr>
        <w:spacing w:after="0" w:line="240" w:lineRule="auto"/>
        <w:rPr>
          <w:rFonts w:ascii="Times New Roman" w:hAnsi="Times New Roman"/>
          <w:b/>
          <w:sz w:val="20"/>
          <w:szCs w:val="20"/>
          <w:u w:val="single"/>
        </w:rPr>
      </w:pPr>
      <w:r w:rsidRPr="00B210B3">
        <w:rPr>
          <w:rFonts w:ascii="Times New Roman" w:hAnsi="Times New Roman"/>
          <w:sz w:val="20"/>
          <w:szCs w:val="20"/>
        </w:rPr>
        <w:t xml:space="preserve">а. пресноводная амеба б инфузория-туфелька в. вольвокс </w:t>
      </w:r>
      <w:proofErr w:type="gramStart"/>
      <w:r w:rsidRPr="00B210B3">
        <w:rPr>
          <w:rFonts w:ascii="Times New Roman" w:hAnsi="Times New Roman"/>
          <w:b/>
          <w:sz w:val="20"/>
          <w:szCs w:val="20"/>
          <w:u w:val="single"/>
        </w:rPr>
        <w:t>г</w:t>
      </w:r>
      <w:proofErr w:type="gramEnd"/>
      <w:r w:rsidRPr="00B210B3">
        <w:rPr>
          <w:rFonts w:ascii="Times New Roman" w:hAnsi="Times New Roman"/>
          <w:b/>
          <w:sz w:val="20"/>
          <w:szCs w:val="20"/>
          <w:u w:val="single"/>
        </w:rPr>
        <w:t>. малярийный плазмодий</w:t>
      </w:r>
    </w:p>
    <w:p w:rsidR="002A7342" w:rsidRPr="00B210B3" w:rsidRDefault="002A7342" w:rsidP="00F97C52">
      <w:pPr>
        <w:spacing w:after="0" w:line="240" w:lineRule="auto"/>
        <w:ind w:left="720"/>
        <w:jc w:val="center"/>
        <w:rPr>
          <w:rFonts w:ascii="Times New Roman" w:hAnsi="Times New Roman"/>
          <w:b/>
          <w:i/>
          <w:sz w:val="20"/>
          <w:szCs w:val="20"/>
        </w:rPr>
      </w:pPr>
      <w:r w:rsidRPr="00B210B3">
        <w:rPr>
          <w:rFonts w:ascii="Times New Roman" w:hAnsi="Times New Roman"/>
          <w:b/>
          <w:i/>
          <w:sz w:val="20"/>
          <w:szCs w:val="20"/>
        </w:rPr>
        <w:t>ОБЩАЯ И МЕДИЦИНСКАЯ ГЕНЕТИКА</w:t>
      </w:r>
    </w:p>
    <w:p w:rsidR="002A7342" w:rsidRPr="00B210B3" w:rsidRDefault="002A7342" w:rsidP="00F97C52">
      <w:pPr>
        <w:pStyle w:val="ab"/>
        <w:numPr>
          <w:ilvl w:val="0"/>
          <w:numId w:val="26"/>
        </w:numPr>
        <w:spacing w:after="0" w:line="240" w:lineRule="auto"/>
        <w:ind w:left="0" w:firstLine="0"/>
        <w:jc w:val="both"/>
        <w:rPr>
          <w:rFonts w:ascii="Times New Roman" w:hAnsi="Times New Roman"/>
          <w:sz w:val="20"/>
          <w:szCs w:val="20"/>
        </w:rPr>
      </w:pPr>
      <w:r w:rsidRPr="00B210B3">
        <w:rPr>
          <w:rFonts w:ascii="Times New Roman" w:hAnsi="Times New Roman"/>
          <w:sz w:val="20"/>
          <w:szCs w:val="20"/>
        </w:rPr>
        <w:t xml:space="preserve">Мутагены – это </w:t>
      </w:r>
    </w:p>
    <w:p w:rsidR="002A7342" w:rsidRPr="00B210B3" w:rsidRDefault="002A7342" w:rsidP="00F97C52">
      <w:pPr>
        <w:pStyle w:val="ab"/>
        <w:spacing w:after="0" w:line="240" w:lineRule="auto"/>
        <w:ind w:left="0"/>
        <w:jc w:val="both"/>
        <w:rPr>
          <w:rFonts w:ascii="Times New Roman" w:hAnsi="Times New Roman"/>
          <w:sz w:val="20"/>
          <w:szCs w:val="20"/>
        </w:rPr>
      </w:pPr>
      <w:r w:rsidRPr="00B210B3">
        <w:rPr>
          <w:rFonts w:ascii="Times New Roman" w:hAnsi="Times New Roman"/>
          <w:sz w:val="20"/>
          <w:szCs w:val="20"/>
        </w:rPr>
        <w:t xml:space="preserve">а) гены, вызывающие мутации; </w:t>
      </w:r>
      <w:r w:rsidRPr="00B210B3">
        <w:rPr>
          <w:rFonts w:ascii="Times New Roman" w:hAnsi="Times New Roman"/>
          <w:b/>
          <w:sz w:val="20"/>
          <w:szCs w:val="20"/>
          <w:u w:val="single"/>
        </w:rPr>
        <w:t>б) факторы, вызывающие мутации</w:t>
      </w:r>
      <w:r w:rsidRPr="00B210B3">
        <w:rPr>
          <w:rFonts w:ascii="Times New Roman" w:hAnsi="Times New Roman"/>
          <w:sz w:val="20"/>
          <w:szCs w:val="20"/>
        </w:rPr>
        <w:t xml:space="preserve">; в) гены, препятствующие мутациям; г) </w:t>
      </w:r>
      <w:proofErr w:type="spellStart"/>
      <w:r w:rsidRPr="00B210B3">
        <w:rPr>
          <w:rFonts w:ascii="Times New Roman" w:hAnsi="Times New Roman"/>
          <w:sz w:val="20"/>
          <w:szCs w:val="20"/>
        </w:rPr>
        <w:t>псевдогены</w:t>
      </w:r>
      <w:proofErr w:type="spellEnd"/>
      <w:r w:rsidRPr="00B210B3">
        <w:rPr>
          <w:rFonts w:ascii="Times New Roman" w:hAnsi="Times New Roman"/>
          <w:sz w:val="20"/>
          <w:szCs w:val="20"/>
        </w:rPr>
        <w:t>.</w:t>
      </w:r>
    </w:p>
    <w:p w:rsidR="002A7342" w:rsidRPr="00B210B3" w:rsidRDefault="002A7342" w:rsidP="00F97C52">
      <w:pPr>
        <w:pStyle w:val="ab"/>
        <w:numPr>
          <w:ilvl w:val="0"/>
          <w:numId w:val="26"/>
        </w:numPr>
        <w:spacing w:after="0" w:line="240" w:lineRule="auto"/>
        <w:ind w:left="0" w:firstLine="0"/>
        <w:jc w:val="both"/>
        <w:rPr>
          <w:rFonts w:ascii="Times New Roman" w:hAnsi="Times New Roman"/>
          <w:sz w:val="20"/>
          <w:szCs w:val="20"/>
        </w:rPr>
      </w:pPr>
      <w:r w:rsidRPr="00B210B3">
        <w:rPr>
          <w:rFonts w:ascii="Times New Roman" w:hAnsi="Times New Roman"/>
          <w:sz w:val="20"/>
          <w:szCs w:val="20"/>
        </w:rPr>
        <w:t xml:space="preserve">К </w:t>
      </w:r>
      <w:proofErr w:type="spellStart"/>
      <w:r w:rsidRPr="00B210B3">
        <w:rPr>
          <w:rFonts w:ascii="Times New Roman" w:hAnsi="Times New Roman"/>
          <w:sz w:val="20"/>
          <w:szCs w:val="20"/>
        </w:rPr>
        <w:t>антимутационным</w:t>
      </w:r>
      <w:proofErr w:type="spellEnd"/>
      <w:r w:rsidRPr="00B210B3">
        <w:rPr>
          <w:rFonts w:ascii="Times New Roman" w:hAnsi="Times New Roman"/>
          <w:sz w:val="20"/>
          <w:szCs w:val="20"/>
        </w:rPr>
        <w:t xml:space="preserve"> механизмам относят </w:t>
      </w:r>
    </w:p>
    <w:p w:rsidR="002A7342" w:rsidRPr="00B210B3" w:rsidRDefault="002A7342" w:rsidP="00F97C52">
      <w:pPr>
        <w:pStyle w:val="ab"/>
        <w:spacing w:after="0" w:line="240" w:lineRule="auto"/>
        <w:ind w:left="0"/>
        <w:jc w:val="both"/>
        <w:rPr>
          <w:rFonts w:ascii="Times New Roman" w:hAnsi="Times New Roman"/>
          <w:sz w:val="20"/>
          <w:szCs w:val="20"/>
        </w:rPr>
      </w:pPr>
      <w:r w:rsidRPr="00B210B3">
        <w:rPr>
          <w:rFonts w:ascii="Times New Roman" w:hAnsi="Times New Roman"/>
          <w:sz w:val="20"/>
          <w:szCs w:val="20"/>
        </w:rPr>
        <w:t xml:space="preserve">а) плейотропию;  </w:t>
      </w:r>
      <w:r w:rsidRPr="00B210B3">
        <w:rPr>
          <w:rFonts w:ascii="Times New Roman" w:hAnsi="Times New Roman"/>
          <w:b/>
          <w:sz w:val="20"/>
          <w:szCs w:val="20"/>
          <w:u w:val="single"/>
        </w:rPr>
        <w:t>б) парность хромосом; в) репарацию;</w:t>
      </w:r>
      <w:r w:rsidRPr="00B210B3">
        <w:rPr>
          <w:rFonts w:ascii="Times New Roman" w:hAnsi="Times New Roman"/>
          <w:sz w:val="20"/>
          <w:szCs w:val="20"/>
        </w:rPr>
        <w:t xml:space="preserve"> г) репликацию.</w:t>
      </w:r>
    </w:p>
    <w:p w:rsidR="002A7342" w:rsidRPr="00B210B3" w:rsidRDefault="002A7342" w:rsidP="00F97C52">
      <w:pPr>
        <w:pStyle w:val="Ques"/>
        <w:numPr>
          <w:ilvl w:val="0"/>
          <w:numId w:val="26"/>
        </w:numPr>
        <w:tabs>
          <w:tab w:val="left" w:pos="0"/>
        </w:tabs>
        <w:spacing w:before="0"/>
        <w:ind w:left="0" w:firstLine="0"/>
        <w:jc w:val="both"/>
        <w:rPr>
          <w:rFonts w:ascii="Times New Roman" w:hAnsi="Times New Roman" w:cs="Times New Roman"/>
          <w:b w:val="0"/>
          <w:sz w:val="20"/>
          <w:szCs w:val="20"/>
        </w:rPr>
      </w:pPr>
      <w:r w:rsidRPr="00B210B3">
        <w:rPr>
          <w:rFonts w:ascii="Times New Roman" w:hAnsi="Times New Roman" w:cs="Times New Roman"/>
          <w:b w:val="0"/>
          <w:sz w:val="20"/>
          <w:szCs w:val="20"/>
        </w:rPr>
        <w:t xml:space="preserve">Равновероятная </w:t>
      </w:r>
      <w:bookmarkStart w:id="0" w:name="OCRUncertain1079"/>
      <w:r w:rsidRPr="00B210B3">
        <w:rPr>
          <w:rFonts w:ascii="Times New Roman" w:hAnsi="Times New Roman" w:cs="Times New Roman"/>
          <w:b w:val="0"/>
          <w:sz w:val="20"/>
          <w:szCs w:val="20"/>
        </w:rPr>
        <w:t>в</w:t>
      </w:r>
      <w:bookmarkEnd w:id="0"/>
      <w:r w:rsidRPr="00B210B3">
        <w:rPr>
          <w:rFonts w:ascii="Times New Roman" w:hAnsi="Times New Roman" w:cs="Times New Roman"/>
          <w:b w:val="0"/>
          <w:sz w:val="20"/>
          <w:szCs w:val="20"/>
        </w:rPr>
        <w:t>ст</w:t>
      </w:r>
      <w:bookmarkStart w:id="1" w:name="OCRUncertain1080"/>
      <w:r w:rsidRPr="00B210B3">
        <w:rPr>
          <w:rFonts w:ascii="Times New Roman" w:hAnsi="Times New Roman" w:cs="Times New Roman"/>
          <w:b w:val="0"/>
          <w:sz w:val="20"/>
          <w:szCs w:val="20"/>
        </w:rPr>
        <w:t>р</w:t>
      </w:r>
      <w:bookmarkEnd w:id="1"/>
      <w:r w:rsidRPr="00B210B3">
        <w:rPr>
          <w:rFonts w:ascii="Times New Roman" w:hAnsi="Times New Roman" w:cs="Times New Roman"/>
          <w:b w:val="0"/>
          <w:sz w:val="20"/>
          <w:szCs w:val="20"/>
        </w:rPr>
        <w:t>еча гамет при оплодотворении является одним из механиз</w:t>
      </w:r>
      <w:bookmarkStart w:id="2" w:name="OCRUncertain1081"/>
      <w:r w:rsidRPr="00B210B3">
        <w:rPr>
          <w:rFonts w:ascii="Times New Roman" w:hAnsi="Times New Roman" w:cs="Times New Roman"/>
          <w:b w:val="0"/>
          <w:sz w:val="20"/>
          <w:szCs w:val="20"/>
        </w:rPr>
        <w:t>м</w:t>
      </w:r>
      <w:bookmarkEnd w:id="2"/>
      <w:r w:rsidRPr="00B210B3">
        <w:rPr>
          <w:rFonts w:ascii="Times New Roman" w:hAnsi="Times New Roman" w:cs="Times New Roman"/>
          <w:b w:val="0"/>
          <w:sz w:val="20"/>
          <w:szCs w:val="20"/>
        </w:rPr>
        <w:t xml:space="preserve">ов изменчивости: </w:t>
      </w:r>
    </w:p>
    <w:p w:rsidR="002A7342" w:rsidRPr="00B210B3" w:rsidRDefault="002A7342" w:rsidP="00F97C52">
      <w:pPr>
        <w:pStyle w:val="Ques"/>
        <w:numPr>
          <w:ilvl w:val="0"/>
          <w:numId w:val="0"/>
        </w:numPr>
        <w:tabs>
          <w:tab w:val="left" w:pos="0"/>
        </w:tabs>
        <w:spacing w:before="0"/>
        <w:jc w:val="both"/>
        <w:rPr>
          <w:rFonts w:ascii="Times New Roman" w:hAnsi="Times New Roman" w:cs="Times New Roman"/>
          <w:b w:val="0"/>
          <w:sz w:val="20"/>
          <w:szCs w:val="20"/>
        </w:rPr>
      </w:pPr>
      <w:r w:rsidRPr="00B210B3">
        <w:rPr>
          <w:rFonts w:ascii="Times New Roman" w:hAnsi="Times New Roman" w:cs="Times New Roman"/>
          <w:noProof/>
          <w:sz w:val="20"/>
          <w:szCs w:val="20"/>
          <w:u w:val="single"/>
        </w:rPr>
        <w:t xml:space="preserve">а) </w:t>
      </w:r>
      <w:bookmarkStart w:id="3" w:name="OCRUncertain1082"/>
      <w:r w:rsidRPr="00B210B3">
        <w:rPr>
          <w:rFonts w:ascii="Times New Roman" w:hAnsi="Times New Roman" w:cs="Times New Roman"/>
          <w:sz w:val="20"/>
          <w:szCs w:val="20"/>
          <w:u w:val="single"/>
        </w:rPr>
        <w:t>комбинативной</w:t>
      </w:r>
      <w:bookmarkEnd w:id="3"/>
      <w:r w:rsidRPr="00B210B3">
        <w:rPr>
          <w:rFonts w:ascii="Times New Roman" w:hAnsi="Times New Roman" w:cs="Times New Roman"/>
          <w:b w:val="0"/>
          <w:sz w:val="20"/>
          <w:szCs w:val="20"/>
        </w:rPr>
        <w:t xml:space="preserve">; </w:t>
      </w:r>
      <w:r w:rsidRPr="00B210B3">
        <w:rPr>
          <w:rFonts w:ascii="Times New Roman" w:hAnsi="Times New Roman" w:cs="Times New Roman"/>
          <w:b w:val="0"/>
          <w:noProof/>
          <w:sz w:val="20"/>
          <w:szCs w:val="20"/>
        </w:rPr>
        <w:t>б</w:t>
      </w:r>
      <w:bookmarkStart w:id="4" w:name="OCRUncertain1085"/>
      <w:r w:rsidRPr="00B210B3">
        <w:rPr>
          <w:rFonts w:ascii="Times New Roman" w:hAnsi="Times New Roman" w:cs="Times New Roman"/>
          <w:b w:val="0"/>
          <w:noProof/>
          <w:sz w:val="20"/>
          <w:szCs w:val="20"/>
        </w:rPr>
        <w:t>) ф</w:t>
      </w:r>
      <w:r w:rsidRPr="00B210B3">
        <w:rPr>
          <w:rFonts w:ascii="Times New Roman" w:hAnsi="Times New Roman" w:cs="Times New Roman"/>
          <w:b w:val="0"/>
          <w:sz w:val="20"/>
          <w:szCs w:val="20"/>
        </w:rPr>
        <w:t>енотипической</w:t>
      </w:r>
      <w:bookmarkEnd w:id="4"/>
      <w:r w:rsidRPr="00B210B3">
        <w:rPr>
          <w:rFonts w:ascii="Times New Roman" w:hAnsi="Times New Roman" w:cs="Times New Roman"/>
          <w:b w:val="0"/>
          <w:sz w:val="20"/>
          <w:szCs w:val="20"/>
        </w:rPr>
        <w:t xml:space="preserve">;  </w:t>
      </w:r>
      <w:r w:rsidRPr="00B210B3">
        <w:rPr>
          <w:rFonts w:ascii="Times New Roman" w:hAnsi="Times New Roman" w:cs="Times New Roman"/>
          <w:b w:val="0"/>
          <w:noProof/>
          <w:sz w:val="20"/>
          <w:szCs w:val="20"/>
        </w:rPr>
        <w:t xml:space="preserve">в) </w:t>
      </w:r>
      <w:proofErr w:type="spellStart"/>
      <w:r w:rsidRPr="00B210B3">
        <w:rPr>
          <w:rFonts w:ascii="Times New Roman" w:hAnsi="Times New Roman" w:cs="Times New Roman"/>
          <w:b w:val="0"/>
          <w:sz w:val="20"/>
          <w:szCs w:val="20"/>
        </w:rPr>
        <w:t>мутационной</w:t>
      </w:r>
      <w:proofErr w:type="gramStart"/>
      <w:r w:rsidRPr="00B210B3">
        <w:rPr>
          <w:rFonts w:ascii="Times New Roman" w:hAnsi="Times New Roman" w:cs="Times New Roman"/>
          <w:b w:val="0"/>
          <w:sz w:val="20"/>
          <w:szCs w:val="20"/>
        </w:rPr>
        <w:t>;</w:t>
      </w:r>
      <w:bookmarkStart w:id="5" w:name="OCRUncertain1086"/>
      <w:r w:rsidRPr="00B210B3">
        <w:rPr>
          <w:rFonts w:ascii="Times New Roman" w:hAnsi="Times New Roman" w:cs="Times New Roman"/>
          <w:b w:val="0"/>
          <w:noProof/>
          <w:sz w:val="20"/>
          <w:szCs w:val="20"/>
        </w:rPr>
        <w:t>г</w:t>
      </w:r>
      <w:proofErr w:type="spellEnd"/>
      <w:proofErr w:type="gramEnd"/>
      <w:r w:rsidRPr="00B210B3">
        <w:rPr>
          <w:rFonts w:ascii="Times New Roman" w:hAnsi="Times New Roman" w:cs="Times New Roman"/>
          <w:b w:val="0"/>
          <w:noProof/>
          <w:sz w:val="20"/>
          <w:szCs w:val="20"/>
        </w:rPr>
        <w:t>)</w:t>
      </w:r>
      <w:bookmarkEnd w:id="5"/>
      <w:r w:rsidRPr="00B210B3">
        <w:rPr>
          <w:rFonts w:ascii="Times New Roman" w:hAnsi="Times New Roman" w:cs="Times New Roman"/>
          <w:b w:val="0"/>
          <w:sz w:val="20"/>
          <w:szCs w:val="20"/>
        </w:rPr>
        <w:t>онтогенетической</w:t>
      </w:r>
    </w:p>
    <w:p w:rsidR="002A7342" w:rsidRPr="00B210B3" w:rsidRDefault="002A7342" w:rsidP="00F97C52">
      <w:pPr>
        <w:pStyle w:val="ab"/>
        <w:numPr>
          <w:ilvl w:val="0"/>
          <w:numId w:val="26"/>
        </w:numPr>
        <w:spacing w:after="0" w:line="240" w:lineRule="auto"/>
        <w:ind w:left="0" w:firstLine="0"/>
        <w:jc w:val="both"/>
        <w:rPr>
          <w:rFonts w:ascii="Times New Roman" w:hAnsi="Times New Roman"/>
          <w:sz w:val="20"/>
          <w:szCs w:val="20"/>
        </w:rPr>
      </w:pPr>
      <w:r w:rsidRPr="00B210B3">
        <w:rPr>
          <w:rFonts w:ascii="Times New Roman" w:hAnsi="Times New Roman"/>
          <w:sz w:val="20"/>
          <w:szCs w:val="20"/>
        </w:rPr>
        <w:t xml:space="preserve">Жизненный цикл – это период: </w:t>
      </w:r>
    </w:p>
    <w:p w:rsidR="002A7342" w:rsidRPr="00B210B3" w:rsidRDefault="002A7342" w:rsidP="00F97C52">
      <w:pPr>
        <w:pStyle w:val="ab"/>
        <w:spacing w:after="0" w:line="240" w:lineRule="auto"/>
        <w:ind w:left="0"/>
        <w:jc w:val="both"/>
        <w:rPr>
          <w:rFonts w:ascii="Times New Roman" w:hAnsi="Times New Roman"/>
          <w:sz w:val="20"/>
          <w:szCs w:val="20"/>
        </w:rPr>
      </w:pPr>
      <w:r w:rsidRPr="00B210B3">
        <w:rPr>
          <w:rFonts w:ascii="Times New Roman" w:hAnsi="Times New Roman"/>
          <w:sz w:val="20"/>
          <w:szCs w:val="20"/>
        </w:rPr>
        <w:t xml:space="preserve">а) от деления до деления клетки; б) от деления до созревания и дифференцировки; </w:t>
      </w:r>
      <w:r w:rsidRPr="00B210B3">
        <w:rPr>
          <w:rFonts w:ascii="Times New Roman" w:hAnsi="Times New Roman"/>
          <w:b/>
          <w:sz w:val="20"/>
          <w:szCs w:val="20"/>
          <w:u w:val="single"/>
        </w:rPr>
        <w:t xml:space="preserve">в) от образования до гибели; </w:t>
      </w:r>
      <w:r w:rsidRPr="00B210B3">
        <w:rPr>
          <w:rFonts w:ascii="Times New Roman" w:hAnsi="Times New Roman"/>
          <w:sz w:val="20"/>
          <w:szCs w:val="20"/>
        </w:rPr>
        <w:t>г) активного функционирования.</w:t>
      </w:r>
    </w:p>
    <w:p w:rsidR="002A7342" w:rsidRPr="00B210B3" w:rsidRDefault="002A7342" w:rsidP="00F97C52">
      <w:pPr>
        <w:pStyle w:val="Ques"/>
        <w:numPr>
          <w:ilvl w:val="0"/>
          <w:numId w:val="26"/>
        </w:numPr>
        <w:tabs>
          <w:tab w:val="left" w:pos="993"/>
        </w:tabs>
        <w:spacing w:before="0"/>
        <w:ind w:left="0" w:firstLine="0"/>
        <w:jc w:val="both"/>
        <w:rPr>
          <w:rFonts w:ascii="Times New Roman" w:hAnsi="Times New Roman" w:cs="Times New Roman"/>
          <w:b w:val="0"/>
          <w:sz w:val="20"/>
          <w:szCs w:val="20"/>
        </w:rPr>
      </w:pPr>
      <w:proofErr w:type="spellStart"/>
      <w:r w:rsidRPr="00B210B3">
        <w:rPr>
          <w:rFonts w:ascii="Times New Roman" w:hAnsi="Times New Roman" w:cs="Times New Roman"/>
          <w:b w:val="0"/>
          <w:sz w:val="20"/>
          <w:szCs w:val="20"/>
        </w:rPr>
        <w:t>Митохондриальная</w:t>
      </w:r>
      <w:proofErr w:type="spellEnd"/>
      <w:r w:rsidRPr="00B210B3">
        <w:rPr>
          <w:rFonts w:ascii="Times New Roman" w:hAnsi="Times New Roman" w:cs="Times New Roman"/>
          <w:b w:val="0"/>
          <w:sz w:val="20"/>
          <w:szCs w:val="20"/>
        </w:rPr>
        <w:t xml:space="preserve"> ДНК реплицируется </w:t>
      </w:r>
      <w:proofErr w:type="gramStart"/>
      <w:r w:rsidRPr="00B210B3">
        <w:rPr>
          <w:rFonts w:ascii="Times New Roman" w:hAnsi="Times New Roman" w:cs="Times New Roman"/>
          <w:b w:val="0"/>
          <w:sz w:val="20"/>
          <w:szCs w:val="20"/>
        </w:rPr>
        <w:t>в</w:t>
      </w:r>
      <w:proofErr w:type="gramEnd"/>
      <w:r w:rsidRPr="00B210B3">
        <w:rPr>
          <w:rFonts w:ascii="Times New Roman" w:hAnsi="Times New Roman" w:cs="Times New Roman"/>
          <w:b w:val="0"/>
          <w:sz w:val="20"/>
          <w:szCs w:val="20"/>
        </w:rPr>
        <w:t>:</w:t>
      </w:r>
    </w:p>
    <w:p w:rsidR="002A7342" w:rsidRPr="00B210B3" w:rsidRDefault="002A7342" w:rsidP="00F97C52">
      <w:pPr>
        <w:pStyle w:val="Ans10"/>
        <w:jc w:val="both"/>
        <w:rPr>
          <w:rFonts w:ascii="Times New Roman" w:hAnsi="Times New Roman" w:cs="Times New Roman"/>
          <w:sz w:val="20"/>
          <w:szCs w:val="20"/>
        </w:rPr>
      </w:pPr>
      <w:r w:rsidRPr="00B210B3">
        <w:rPr>
          <w:rFonts w:ascii="Times New Roman" w:hAnsi="Times New Roman" w:cs="Times New Roman"/>
          <w:sz w:val="20"/>
          <w:szCs w:val="20"/>
        </w:rPr>
        <w:t xml:space="preserve">а) профазу; </w:t>
      </w:r>
      <w:r w:rsidRPr="00B210B3">
        <w:rPr>
          <w:rFonts w:ascii="Times New Roman" w:hAnsi="Times New Roman" w:cs="Times New Roman"/>
          <w:b/>
          <w:sz w:val="20"/>
          <w:szCs w:val="20"/>
          <w:u w:val="single"/>
        </w:rPr>
        <w:t xml:space="preserve">б) </w:t>
      </w:r>
      <w:proofErr w:type="spellStart"/>
      <w:r w:rsidRPr="00B210B3">
        <w:rPr>
          <w:rFonts w:ascii="Times New Roman" w:hAnsi="Times New Roman" w:cs="Times New Roman"/>
          <w:b/>
          <w:sz w:val="20"/>
          <w:szCs w:val="20"/>
          <w:u w:val="single"/>
        </w:rPr>
        <w:t>премитотический</w:t>
      </w:r>
      <w:proofErr w:type="spellEnd"/>
      <w:r w:rsidRPr="00B210B3">
        <w:rPr>
          <w:rFonts w:ascii="Times New Roman" w:hAnsi="Times New Roman" w:cs="Times New Roman"/>
          <w:sz w:val="20"/>
          <w:szCs w:val="20"/>
        </w:rPr>
        <w:t xml:space="preserve"> период; в) синтетический период; г) </w:t>
      </w:r>
      <w:proofErr w:type="spellStart"/>
      <w:r w:rsidRPr="00B210B3">
        <w:rPr>
          <w:rFonts w:ascii="Times New Roman" w:hAnsi="Times New Roman" w:cs="Times New Roman"/>
          <w:sz w:val="20"/>
          <w:szCs w:val="20"/>
        </w:rPr>
        <w:t>постмитотический</w:t>
      </w:r>
      <w:proofErr w:type="spellEnd"/>
      <w:r w:rsidRPr="00B210B3">
        <w:rPr>
          <w:rFonts w:ascii="Times New Roman" w:hAnsi="Times New Roman" w:cs="Times New Roman"/>
          <w:sz w:val="20"/>
          <w:szCs w:val="20"/>
        </w:rPr>
        <w:t xml:space="preserve"> период.</w:t>
      </w:r>
    </w:p>
    <w:p w:rsidR="002A7342" w:rsidRPr="00B210B3" w:rsidRDefault="002A7342" w:rsidP="00F97C52">
      <w:pPr>
        <w:spacing w:after="0" w:line="240" w:lineRule="auto"/>
        <w:ind w:left="720"/>
        <w:jc w:val="center"/>
        <w:rPr>
          <w:rFonts w:ascii="Times New Roman" w:hAnsi="Times New Roman"/>
          <w:b/>
          <w:i/>
          <w:sz w:val="20"/>
          <w:szCs w:val="20"/>
        </w:rPr>
      </w:pPr>
      <w:r w:rsidRPr="00B210B3">
        <w:rPr>
          <w:rFonts w:ascii="Times New Roman" w:hAnsi="Times New Roman"/>
          <w:b/>
          <w:i/>
          <w:sz w:val="20"/>
          <w:szCs w:val="20"/>
        </w:rPr>
        <w:t>ИНДИВИДУАЛЬНОЕ РАЗВИТИЕ</w:t>
      </w:r>
    </w:p>
    <w:p w:rsidR="002A7342" w:rsidRPr="00B210B3" w:rsidRDefault="002A7342" w:rsidP="00F97C52">
      <w:pPr>
        <w:pStyle w:val="Ans10"/>
        <w:rPr>
          <w:rFonts w:ascii="Times New Roman" w:hAnsi="Times New Roman" w:cs="Times New Roman"/>
          <w:sz w:val="20"/>
          <w:szCs w:val="20"/>
        </w:rPr>
      </w:pPr>
      <w:r w:rsidRPr="00B210B3">
        <w:rPr>
          <w:rFonts w:ascii="Times New Roman" w:hAnsi="Times New Roman" w:cs="Times New Roman"/>
          <w:sz w:val="20"/>
          <w:szCs w:val="20"/>
        </w:rPr>
        <w:t xml:space="preserve">1.Признаки дифференцированной клетки </w:t>
      </w:r>
    </w:p>
    <w:p w:rsidR="002A7342" w:rsidRPr="00B210B3" w:rsidRDefault="002A7342" w:rsidP="00F97C52">
      <w:pPr>
        <w:pStyle w:val="Ans10"/>
        <w:rPr>
          <w:rFonts w:ascii="Times New Roman" w:hAnsi="Times New Roman" w:cs="Times New Roman"/>
          <w:sz w:val="20"/>
          <w:szCs w:val="20"/>
        </w:rPr>
      </w:pPr>
      <w:r w:rsidRPr="00B210B3">
        <w:rPr>
          <w:rFonts w:ascii="Times New Roman" w:hAnsi="Times New Roman" w:cs="Times New Roman"/>
          <w:sz w:val="20"/>
          <w:szCs w:val="20"/>
        </w:rPr>
        <w:t xml:space="preserve">а) соотношение объема ядра и цитоплазмы 1:1; б) соотношение объема ядра и цитоплазмы 4:5; </w:t>
      </w:r>
      <w:r w:rsidRPr="00B210B3">
        <w:rPr>
          <w:rFonts w:ascii="Times New Roman" w:hAnsi="Times New Roman" w:cs="Times New Roman"/>
          <w:b/>
          <w:sz w:val="20"/>
          <w:szCs w:val="20"/>
          <w:u w:val="single"/>
        </w:rPr>
        <w:t xml:space="preserve">в) преобладание </w:t>
      </w:r>
      <w:proofErr w:type="spellStart"/>
      <w:r w:rsidRPr="00B210B3">
        <w:rPr>
          <w:rFonts w:ascii="Times New Roman" w:hAnsi="Times New Roman" w:cs="Times New Roman"/>
          <w:b/>
          <w:sz w:val="20"/>
          <w:szCs w:val="20"/>
          <w:u w:val="single"/>
        </w:rPr>
        <w:t>гетерохроматина</w:t>
      </w:r>
      <w:proofErr w:type="spellEnd"/>
      <w:r w:rsidRPr="00B210B3">
        <w:rPr>
          <w:rFonts w:ascii="Times New Roman" w:hAnsi="Times New Roman" w:cs="Times New Roman"/>
          <w:sz w:val="20"/>
          <w:szCs w:val="20"/>
        </w:rPr>
        <w:t xml:space="preserve">; </w:t>
      </w:r>
      <w:r w:rsidRPr="00B210B3">
        <w:rPr>
          <w:rFonts w:ascii="Times New Roman" w:hAnsi="Times New Roman" w:cs="Times New Roman"/>
          <w:b/>
          <w:sz w:val="20"/>
          <w:szCs w:val="20"/>
          <w:u w:val="single"/>
        </w:rPr>
        <w:t>г) наличие специфического белка</w:t>
      </w:r>
      <w:r w:rsidRPr="00B210B3">
        <w:rPr>
          <w:rFonts w:ascii="Times New Roman" w:hAnsi="Times New Roman" w:cs="Times New Roman"/>
          <w:sz w:val="20"/>
          <w:szCs w:val="20"/>
        </w:rPr>
        <w:t>.</w:t>
      </w:r>
    </w:p>
    <w:p w:rsidR="002A7342" w:rsidRPr="00B210B3" w:rsidRDefault="002A7342" w:rsidP="00F97C52">
      <w:pPr>
        <w:pStyle w:val="Ans10"/>
        <w:jc w:val="both"/>
        <w:rPr>
          <w:rFonts w:ascii="Times New Roman" w:hAnsi="Times New Roman" w:cs="Times New Roman"/>
          <w:b/>
          <w:sz w:val="20"/>
          <w:szCs w:val="20"/>
          <w:u w:val="single"/>
        </w:rPr>
      </w:pPr>
      <w:r w:rsidRPr="00B210B3">
        <w:rPr>
          <w:rFonts w:ascii="Times New Roman" w:hAnsi="Times New Roman" w:cs="Times New Roman"/>
          <w:sz w:val="20"/>
          <w:szCs w:val="20"/>
        </w:rPr>
        <w:t xml:space="preserve">2. Пролиферация клеток это процесс а) гибели; б) регенерации; в) размножения; </w:t>
      </w:r>
      <w:r w:rsidRPr="00B210B3">
        <w:rPr>
          <w:rFonts w:ascii="Times New Roman" w:hAnsi="Times New Roman" w:cs="Times New Roman"/>
          <w:b/>
          <w:sz w:val="20"/>
          <w:szCs w:val="20"/>
          <w:u w:val="single"/>
        </w:rPr>
        <w:t>г)</w:t>
      </w:r>
      <w:r w:rsidRPr="00B210B3">
        <w:rPr>
          <w:rFonts w:ascii="Times New Roman" w:hAnsi="Times New Roman" w:cs="Times New Roman"/>
          <w:sz w:val="20"/>
          <w:szCs w:val="20"/>
        </w:rPr>
        <w:t xml:space="preserve"> </w:t>
      </w:r>
      <w:r w:rsidRPr="00B210B3">
        <w:rPr>
          <w:rFonts w:ascii="Times New Roman" w:hAnsi="Times New Roman" w:cs="Times New Roman"/>
          <w:b/>
          <w:sz w:val="20"/>
          <w:szCs w:val="20"/>
          <w:u w:val="single"/>
        </w:rPr>
        <w:t>увеличения числа.</w:t>
      </w:r>
    </w:p>
    <w:p w:rsidR="002A7342" w:rsidRPr="00B210B3" w:rsidRDefault="002A7342" w:rsidP="00F97C52">
      <w:pPr>
        <w:pStyle w:val="Ans10"/>
        <w:rPr>
          <w:rFonts w:ascii="Times New Roman" w:hAnsi="Times New Roman" w:cs="Times New Roman"/>
          <w:sz w:val="20"/>
          <w:szCs w:val="20"/>
        </w:rPr>
      </w:pPr>
      <w:r w:rsidRPr="00B210B3">
        <w:rPr>
          <w:rFonts w:ascii="Times New Roman" w:hAnsi="Times New Roman" w:cs="Times New Roman"/>
          <w:sz w:val="20"/>
          <w:szCs w:val="20"/>
        </w:rPr>
        <w:t>3.</w:t>
      </w:r>
      <w:r w:rsidRPr="00B210B3">
        <w:rPr>
          <w:rFonts w:ascii="Times New Roman" w:hAnsi="Times New Roman" w:cs="Times New Roman"/>
          <w:i/>
          <w:sz w:val="20"/>
          <w:szCs w:val="20"/>
        </w:rPr>
        <w:t xml:space="preserve"> </w:t>
      </w:r>
      <w:r w:rsidRPr="00B210B3">
        <w:rPr>
          <w:rFonts w:ascii="Times New Roman" w:hAnsi="Times New Roman" w:cs="Times New Roman"/>
          <w:i/>
          <w:sz w:val="20"/>
          <w:szCs w:val="20"/>
          <w:lang w:val="en-US"/>
        </w:rPr>
        <w:t>S</w:t>
      </w:r>
      <w:r w:rsidRPr="00B210B3">
        <w:rPr>
          <w:rFonts w:ascii="Times New Roman" w:hAnsi="Times New Roman" w:cs="Times New Roman"/>
          <w:sz w:val="20"/>
          <w:szCs w:val="20"/>
        </w:rPr>
        <w:t xml:space="preserve">-период входит в состав </w:t>
      </w:r>
    </w:p>
    <w:p w:rsidR="002A7342" w:rsidRPr="00B210B3" w:rsidRDefault="002A7342" w:rsidP="00F97C52">
      <w:pPr>
        <w:pStyle w:val="Ans10"/>
        <w:rPr>
          <w:rFonts w:ascii="Times New Roman" w:hAnsi="Times New Roman" w:cs="Times New Roman"/>
          <w:sz w:val="20"/>
          <w:szCs w:val="20"/>
        </w:rPr>
      </w:pPr>
      <w:r w:rsidRPr="00B210B3">
        <w:rPr>
          <w:rFonts w:ascii="Times New Roman" w:hAnsi="Times New Roman" w:cs="Times New Roman"/>
          <w:sz w:val="20"/>
          <w:szCs w:val="20"/>
        </w:rPr>
        <w:t xml:space="preserve">а) митотического цикла; б) жизненного цикла; в) митоза; </w:t>
      </w:r>
      <w:r w:rsidRPr="00B210B3">
        <w:rPr>
          <w:rFonts w:ascii="Times New Roman" w:hAnsi="Times New Roman" w:cs="Times New Roman"/>
          <w:b/>
          <w:sz w:val="20"/>
          <w:szCs w:val="20"/>
          <w:u w:val="single"/>
        </w:rPr>
        <w:t>г) интерфазы.</w:t>
      </w:r>
    </w:p>
    <w:p w:rsidR="002A7342" w:rsidRPr="00B210B3" w:rsidRDefault="002A7342" w:rsidP="00F97C52">
      <w:pPr>
        <w:pStyle w:val="Ans10"/>
        <w:rPr>
          <w:rFonts w:ascii="Times New Roman" w:hAnsi="Times New Roman" w:cs="Times New Roman"/>
          <w:sz w:val="20"/>
          <w:szCs w:val="20"/>
        </w:rPr>
      </w:pPr>
      <w:r w:rsidRPr="00B210B3">
        <w:rPr>
          <w:rFonts w:ascii="Times New Roman" w:hAnsi="Times New Roman" w:cs="Times New Roman"/>
          <w:sz w:val="20"/>
          <w:szCs w:val="20"/>
        </w:rPr>
        <w:t xml:space="preserve">4. </w:t>
      </w:r>
      <w:proofErr w:type="spellStart"/>
      <w:r w:rsidRPr="00B210B3">
        <w:rPr>
          <w:rFonts w:ascii="Times New Roman" w:hAnsi="Times New Roman" w:cs="Times New Roman"/>
          <w:sz w:val="20"/>
          <w:szCs w:val="20"/>
        </w:rPr>
        <w:t>Апоптоз</w:t>
      </w:r>
      <w:proofErr w:type="spellEnd"/>
      <w:r w:rsidRPr="00B210B3">
        <w:rPr>
          <w:rFonts w:ascii="Times New Roman" w:hAnsi="Times New Roman" w:cs="Times New Roman"/>
          <w:sz w:val="20"/>
          <w:szCs w:val="20"/>
        </w:rPr>
        <w:t xml:space="preserve"> – это а) период митотического цикла клетки; </w:t>
      </w:r>
      <w:r w:rsidRPr="00B210B3">
        <w:rPr>
          <w:rFonts w:ascii="Times New Roman" w:hAnsi="Times New Roman" w:cs="Times New Roman"/>
          <w:b/>
          <w:sz w:val="20"/>
          <w:szCs w:val="20"/>
          <w:u w:val="single"/>
        </w:rPr>
        <w:t>б) естественная гибель клетки</w:t>
      </w:r>
      <w:r w:rsidRPr="00B210B3">
        <w:rPr>
          <w:rFonts w:ascii="Times New Roman" w:hAnsi="Times New Roman" w:cs="Times New Roman"/>
          <w:sz w:val="20"/>
          <w:szCs w:val="20"/>
        </w:rPr>
        <w:t>; в) патологическая гибель клетки; г) новообразование клетки.</w:t>
      </w:r>
    </w:p>
    <w:p w:rsidR="002A7342" w:rsidRPr="00B210B3" w:rsidRDefault="002A7342" w:rsidP="00F97C52">
      <w:pPr>
        <w:spacing w:after="0" w:line="240" w:lineRule="auto"/>
        <w:rPr>
          <w:rFonts w:ascii="Times New Roman" w:hAnsi="Times New Roman"/>
          <w:i/>
          <w:sz w:val="20"/>
          <w:szCs w:val="20"/>
        </w:rPr>
      </w:pPr>
      <w:r w:rsidRPr="00B210B3">
        <w:rPr>
          <w:rFonts w:ascii="Times New Roman" w:hAnsi="Times New Roman"/>
          <w:sz w:val="20"/>
          <w:szCs w:val="20"/>
        </w:rPr>
        <w:t xml:space="preserve">5. Перечислите периоды индивидуального развития </w:t>
      </w:r>
      <w:r w:rsidRPr="00B210B3">
        <w:rPr>
          <w:rFonts w:ascii="Times New Roman" w:hAnsi="Times New Roman"/>
          <w:i/>
          <w:sz w:val="20"/>
          <w:szCs w:val="20"/>
        </w:rPr>
        <w:t>(пишет самостоятельно)</w:t>
      </w:r>
    </w:p>
    <w:p w:rsidR="002A7342" w:rsidRPr="00B210B3" w:rsidRDefault="002A7342" w:rsidP="00F97C52">
      <w:pPr>
        <w:spacing w:after="0" w:line="240" w:lineRule="auto"/>
        <w:ind w:left="720"/>
        <w:jc w:val="center"/>
        <w:rPr>
          <w:rFonts w:ascii="Times New Roman" w:hAnsi="Times New Roman"/>
          <w:b/>
          <w:i/>
          <w:sz w:val="20"/>
          <w:szCs w:val="20"/>
        </w:rPr>
      </w:pPr>
      <w:r w:rsidRPr="00B210B3">
        <w:rPr>
          <w:rFonts w:ascii="Times New Roman" w:hAnsi="Times New Roman"/>
          <w:b/>
          <w:i/>
          <w:sz w:val="20"/>
          <w:szCs w:val="20"/>
        </w:rPr>
        <w:t>ПАРАЗИТОЛОГИЯ</w:t>
      </w:r>
    </w:p>
    <w:p w:rsidR="002A7342" w:rsidRPr="00B210B3" w:rsidRDefault="002A7342" w:rsidP="00F97C52">
      <w:pPr>
        <w:numPr>
          <w:ilvl w:val="0"/>
          <w:numId w:val="33"/>
        </w:numPr>
        <w:spacing w:after="0" w:line="240" w:lineRule="auto"/>
        <w:ind w:left="0" w:firstLine="0"/>
        <w:rPr>
          <w:rFonts w:ascii="Times New Roman" w:hAnsi="Times New Roman"/>
          <w:sz w:val="20"/>
          <w:szCs w:val="20"/>
        </w:rPr>
      </w:pPr>
      <w:r w:rsidRPr="00B210B3">
        <w:rPr>
          <w:rFonts w:ascii="Times New Roman" w:hAnsi="Times New Roman"/>
          <w:sz w:val="20"/>
          <w:szCs w:val="20"/>
        </w:rPr>
        <w:t>. Паразитические простейшие</w:t>
      </w:r>
    </w:p>
    <w:p w:rsidR="002A7342" w:rsidRPr="00B210B3" w:rsidRDefault="002A7342" w:rsidP="00F97C52">
      <w:pPr>
        <w:spacing w:after="0" w:line="240" w:lineRule="auto"/>
        <w:rPr>
          <w:rFonts w:ascii="Times New Roman" w:hAnsi="Times New Roman"/>
          <w:b/>
          <w:sz w:val="20"/>
          <w:szCs w:val="20"/>
          <w:u w:val="single"/>
        </w:rPr>
      </w:pPr>
      <w:r w:rsidRPr="00B210B3">
        <w:rPr>
          <w:rFonts w:ascii="Times New Roman" w:hAnsi="Times New Roman"/>
          <w:sz w:val="20"/>
          <w:szCs w:val="20"/>
        </w:rPr>
        <w:t xml:space="preserve">а. пресноводная амеба б инфузория-туфелька в. вольвокс </w:t>
      </w:r>
      <w:proofErr w:type="gramStart"/>
      <w:r w:rsidRPr="00B210B3">
        <w:rPr>
          <w:rFonts w:ascii="Times New Roman" w:hAnsi="Times New Roman"/>
          <w:b/>
          <w:sz w:val="20"/>
          <w:szCs w:val="20"/>
          <w:u w:val="single"/>
        </w:rPr>
        <w:t>г</w:t>
      </w:r>
      <w:proofErr w:type="gramEnd"/>
      <w:r w:rsidRPr="00B210B3">
        <w:rPr>
          <w:rFonts w:ascii="Times New Roman" w:hAnsi="Times New Roman"/>
          <w:b/>
          <w:sz w:val="20"/>
          <w:szCs w:val="20"/>
          <w:u w:val="single"/>
        </w:rPr>
        <w:t>. малярийный плазмодий</w:t>
      </w:r>
    </w:p>
    <w:p w:rsidR="002A7342" w:rsidRPr="00B210B3" w:rsidRDefault="002A7342" w:rsidP="00F97C52">
      <w:pPr>
        <w:numPr>
          <w:ilvl w:val="0"/>
          <w:numId w:val="33"/>
        </w:numPr>
        <w:spacing w:after="0" w:line="240" w:lineRule="auto"/>
        <w:ind w:left="0" w:firstLine="0"/>
        <w:rPr>
          <w:rFonts w:ascii="Times New Roman" w:hAnsi="Times New Roman"/>
          <w:sz w:val="20"/>
          <w:szCs w:val="20"/>
        </w:rPr>
      </w:pPr>
      <w:r w:rsidRPr="00B210B3">
        <w:rPr>
          <w:rFonts w:ascii="Times New Roman" w:hAnsi="Times New Roman"/>
          <w:sz w:val="20"/>
          <w:szCs w:val="20"/>
        </w:rPr>
        <w:t>Возбудитель энтеробиоза</w:t>
      </w:r>
    </w:p>
    <w:p w:rsidR="002A7342" w:rsidRPr="00B210B3" w:rsidRDefault="002A7342" w:rsidP="00F97C52">
      <w:pPr>
        <w:spacing w:after="0" w:line="240" w:lineRule="auto"/>
        <w:rPr>
          <w:rFonts w:ascii="Times New Roman" w:hAnsi="Times New Roman"/>
          <w:b/>
          <w:sz w:val="20"/>
          <w:szCs w:val="20"/>
          <w:u w:val="single"/>
        </w:rPr>
      </w:pPr>
      <w:r w:rsidRPr="00B210B3">
        <w:rPr>
          <w:rFonts w:ascii="Times New Roman" w:hAnsi="Times New Roman"/>
          <w:sz w:val="20"/>
          <w:szCs w:val="20"/>
        </w:rPr>
        <w:t xml:space="preserve">а. аскарида б. власоглав в. </w:t>
      </w:r>
      <w:proofErr w:type="spellStart"/>
      <w:r w:rsidRPr="00B210B3">
        <w:rPr>
          <w:rFonts w:ascii="Times New Roman" w:hAnsi="Times New Roman"/>
          <w:sz w:val="20"/>
          <w:szCs w:val="20"/>
        </w:rPr>
        <w:t>клонорх</w:t>
      </w:r>
      <w:proofErr w:type="spellEnd"/>
      <w:r w:rsidRPr="00B210B3">
        <w:rPr>
          <w:rFonts w:ascii="Times New Roman" w:hAnsi="Times New Roman"/>
          <w:sz w:val="20"/>
          <w:szCs w:val="20"/>
        </w:rPr>
        <w:t xml:space="preserve"> г</w:t>
      </w:r>
      <w:r w:rsidRPr="00B210B3">
        <w:rPr>
          <w:rFonts w:ascii="Times New Roman" w:hAnsi="Times New Roman"/>
          <w:b/>
          <w:sz w:val="20"/>
          <w:szCs w:val="20"/>
          <w:u w:val="single"/>
        </w:rPr>
        <w:t>. острица</w:t>
      </w:r>
    </w:p>
    <w:p w:rsidR="002A7342" w:rsidRPr="00B210B3" w:rsidRDefault="002A7342" w:rsidP="00F97C52">
      <w:pPr>
        <w:spacing w:after="0" w:line="240" w:lineRule="auto"/>
        <w:rPr>
          <w:rFonts w:ascii="Times New Roman" w:hAnsi="Times New Roman"/>
          <w:sz w:val="20"/>
          <w:szCs w:val="20"/>
        </w:rPr>
      </w:pPr>
      <w:r w:rsidRPr="00B210B3">
        <w:rPr>
          <w:rFonts w:ascii="Times New Roman" w:hAnsi="Times New Roman"/>
          <w:sz w:val="20"/>
          <w:szCs w:val="20"/>
        </w:rPr>
        <w:t>3. Выберите геогельминтов</w:t>
      </w:r>
    </w:p>
    <w:p w:rsidR="002A7342" w:rsidRPr="00B210B3" w:rsidRDefault="002A7342" w:rsidP="00F97C52">
      <w:pPr>
        <w:spacing w:after="0" w:line="240" w:lineRule="auto"/>
        <w:rPr>
          <w:rFonts w:ascii="Times New Roman" w:hAnsi="Times New Roman"/>
          <w:sz w:val="20"/>
          <w:szCs w:val="20"/>
        </w:rPr>
      </w:pPr>
      <w:r w:rsidRPr="00B210B3">
        <w:rPr>
          <w:rFonts w:ascii="Times New Roman" w:hAnsi="Times New Roman"/>
          <w:b/>
          <w:sz w:val="20"/>
          <w:szCs w:val="20"/>
          <w:u w:val="single"/>
        </w:rPr>
        <w:t>а. аскарида б. власоглав</w:t>
      </w:r>
      <w:r w:rsidRPr="00B210B3">
        <w:rPr>
          <w:rFonts w:ascii="Times New Roman" w:hAnsi="Times New Roman"/>
          <w:sz w:val="20"/>
          <w:szCs w:val="20"/>
        </w:rPr>
        <w:t xml:space="preserve"> в. </w:t>
      </w:r>
      <w:proofErr w:type="spellStart"/>
      <w:r w:rsidRPr="00B210B3">
        <w:rPr>
          <w:rFonts w:ascii="Times New Roman" w:hAnsi="Times New Roman"/>
          <w:sz w:val="20"/>
          <w:szCs w:val="20"/>
        </w:rPr>
        <w:t>клонорх</w:t>
      </w:r>
      <w:proofErr w:type="spellEnd"/>
      <w:r w:rsidRPr="00B210B3">
        <w:rPr>
          <w:rFonts w:ascii="Times New Roman" w:hAnsi="Times New Roman"/>
          <w:sz w:val="20"/>
          <w:szCs w:val="20"/>
        </w:rPr>
        <w:t xml:space="preserve"> г. острица</w:t>
      </w:r>
    </w:p>
    <w:p w:rsidR="002A7342" w:rsidRPr="00B210B3" w:rsidRDefault="002A7342" w:rsidP="00F97C52">
      <w:pPr>
        <w:spacing w:after="0" w:line="240" w:lineRule="auto"/>
        <w:rPr>
          <w:rFonts w:ascii="Times New Roman" w:hAnsi="Times New Roman"/>
          <w:sz w:val="20"/>
          <w:szCs w:val="20"/>
        </w:rPr>
      </w:pPr>
      <w:r w:rsidRPr="00B210B3">
        <w:rPr>
          <w:rFonts w:ascii="Times New Roman" w:hAnsi="Times New Roman"/>
          <w:sz w:val="20"/>
          <w:szCs w:val="20"/>
        </w:rPr>
        <w:lastRenderedPageBreak/>
        <w:t>4. Антропонозы – это (написать самостоятельно)</w:t>
      </w:r>
    </w:p>
    <w:p w:rsidR="002A7342" w:rsidRPr="00B210B3" w:rsidRDefault="002A7342" w:rsidP="00F97C52">
      <w:pPr>
        <w:spacing w:after="0" w:line="240" w:lineRule="auto"/>
        <w:rPr>
          <w:rFonts w:ascii="Times New Roman" w:hAnsi="Times New Roman"/>
          <w:sz w:val="20"/>
          <w:szCs w:val="20"/>
        </w:rPr>
      </w:pPr>
      <w:r w:rsidRPr="00B210B3">
        <w:rPr>
          <w:rFonts w:ascii="Times New Roman" w:hAnsi="Times New Roman"/>
          <w:sz w:val="20"/>
          <w:szCs w:val="20"/>
        </w:rPr>
        <w:t>5.Специфические переносчики:</w:t>
      </w:r>
    </w:p>
    <w:p w:rsidR="002A7342" w:rsidRPr="00B210B3" w:rsidRDefault="002A7342" w:rsidP="00F97C52">
      <w:pPr>
        <w:spacing w:after="0" w:line="240" w:lineRule="auto"/>
        <w:rPr>
          <w:rFonts w:ascii="Times New Roman" w:hAnsi="Times New Roman"/>
          <w:sz w:val="20"/>
          <w:szCs w:val="20"/>
        </w:rPr>
      </w:pPr>
      <w:r w:rsidRPr="00B210B3">
        <w:rPr>
          <w:rFonts w:ascii="Times New Roman" w:hAnsi="Times New Roman"/>
          <w:sz w:val="20"/>
          <w:szCs w:val="20"/>
        </w:rPr>
        <w:t xml:space="preserve">а. таракан </w:t>
      </w:r>
      <w:r w:rsidRPr="00B210B3">
        <w:rPr>
          <w:rFonts w:ascii="Times New Roman" w:hAnsi="Times New Roman"/>
          <w:b/>
          <w:sz w:val="20"/>
          <w:szCs w:val="20"/>
          <w:u w:val="single"/>
        </w:rPr>
        <w:t>б. москит</w:t>
      </w:r>
      <w:proofErr w:type="gramStart"/>
      <w:r w:rsidRPr="00B210B3">
        <w:rPr>
          <w:rFonts w:ascii="Times New Roman" w:hAnsi="Times New Roman"/>
          <w:sz w:val="20"/>
          <w:szCs w:val="20"/>
        </w:rPr>
        <w:t>.</w:t>
      </w:r>
      <w:proofErr w:type="gramEnd"/>
      <w:r w:rsidRPr="00B210B3">
        <w:rPr>
          <w:rFonts w:ascii="Times New Roman" w:hAnsi="Times New Roman"/>
          <w:sz w:val="20"/>
          <w:szCs w:val="20"/>
        </w:rPr>
        <w:t xml:space="preserve"> </w:t>
      </w:r>
      <w:proofErr w:type="gramStart"/>
      <w:r w:rsidRPr="00B210B3">
        <w:rPr>
          <w:rFonts w:ascii="Times New Roman" w:hAnsi="Times New Roman"/>
          <w:sz w:val="20"/>
          <w:szCs w:val="20"/>
        </w:rPr>
        <w:t>в</w:t>
      </w:r>
      <w:proofErr w:type="gramEnd"/>
      <w:r w:rsidRPr="00B210B3">
        <w:rPr>
          <w:rFonts w:ascii="Times New Roman" w:hAnsi="Times New Roman"/>
          <w:sz w:val="20"/>
          <w:szCs w:val="20"/>
        </w:rPr>
        <w:t xml:space="preserve"> комнатная муха </w:t>
      </w:r>
      <w:r w:rsidRPr="00B210B3">
        <w:rPr>
          <w:rFonts w:ascii="Times New Roman" w:hAnsi="Times New Roman"/>
          <w:b/>
          <w:sz w:val="20"/>
          <w:szCs w:val="20"/>
          <w:u w:val="single"/>
        </w:rPr>
        <w:t>г. таежный клещ</w:t>
      </w:r>
    </w:p>
    <w:p w:rsidR="002A7342" w:rsidRPr="00B210B3" w:rsidRDefault="002A7342" w:rsidP="00F97C52">
      <w:pPr>
        <w:spacing w:after="0" w:line="240" w:lineRule="auto"/>
        <w:jc w:val="both"/>
        <w:rPr>
          <w:rFonts w:ascii="Times New Roman" w:hAnsi="Times New Roman"/>
          <w:b/>
          <w:bCs/>
          <w:sz w:val="20"/>
          <w:szCs w:val="20"/>
        </w:rPr>
      </w:pPr>
      <w:r w:rsidRPr="00B210B3">
        <w:rPr>
          <w:rFonts w:ascii="Times New Roman" w:hAnsi="Times New Roman"/>
          <w:b/>
          <w:sz w:val="20"/>
          <w:szCs w:val="20"/>
        </w:rPr>
        <w:t>7.2 Промежуточная аттестация по дисциплине «БИОЛОГИЯ»</w:t>
      </w:r>
    </w:p>
    <w:p w:rsidR="002A7342" w:rsidRPr="00B210B3" w:rsidRDefault="002A7342" w:rsidP="00F97C52">
      <w:pPr>
        <w:spacing w:after="0" w:line="240" w:lineRule="auto"/>
        <w:ind w:firstLine="709"/>
        <w:jc w:val="both"/>
        <w:rPr>
          <w:rFonts w:ascii="Times New Roman" w:hAnsi="Times New Roman"/>
          <w:b/>
          <w:bCs/>
          <w:sz w:val="20"/>
          <w:szCs w:val="20"/>
        </w:rPr>
      </w:pPr>
      <w:r w:rsidRPr="00B210B3">
        <w:rPr>
          <w:rFonts w:ascii="Times New Roman" w:hAnsi="Times New Roman"/>
          <w:b/>
          <w:bCs/>
          <w:sz w:val="20"/>
          <w:szCs w:val="20"/>
        </w:rPr>
        <w:t>Пример №1 экзаменационного билета</w:t>
      </w:r>
    </w:p>
    <w:p w:rsidR="002A7342" w:rsidRPr="00B210B3" w:rsidRDefault="002A7342" w:rsidP="00F97C52">
      <w:pPr>
        <w:spacing w:after="0" w:line="240" w:lineRule="auto"/>
        <w:ind w:firstLine="709"/>
        <w:jc w:val="both"/>
        <w:rPr>
          <w:rFonts w:ascii="Times New Roman" w:hAnsi="Times New Roman"/>
          <w:sz w:val="20"/>
          <w:szCs w:val="20"/>
        </w:rPr>
      </w:pPr>
      <w:r w:rsidRPr="00B210B3">
        <w:rPr>
          <w:rFonts w:ascii="Times New Roman" w:hAnsi="Times New Roman"/>
          <w:sz w:val="20"/>
          <w:szCs w:val="20"/>
        </w:rPr>
        <w:t>1. Генотип как целостная система. Генный баланс, дозы генов. Свойства генов: пенетрантность и экспрессивность.</w:t>
      </w:r>
    </w:p>
    <w:p w:rsidR="002A7342" w:rsidRPr="00B210B3" w:rsidRDefault="002A7342" w:rsidP="00F97C52">
      <w:pPr>
        <w:spacing w:after="0" w:line="240" w:lineRule="auto"/>
        <w:ind w:firstLine="709"/>
        <w:jc w:val="both"/>
        <w:rPr>
          <w:rFonts w:ascii="Times New Roman" w:hAnsi="Times New Roman"/>
          <w:sz w:val="20"/>
          <w:szCs w:val="20"/>
        </w:rPr>
      </w:pPr>
      <w:r w:rsidRPr="00B210B3">
        <w:rPr>
          <w:rFonts w:ascii="Times New Roman" w:hAnsi="Times New Roman"/>
          <w:sz w:val="20"/>
          <w:szCs w:val="20"/>
        </w:rPr>
        <w:t xml:space="preserve">2. Отряд </w:t>
      </w:r>
      <w:proofErr w:type="gramStart"/>
      <w:r w:rsidRPr="00B210B3">
        <w:rPr>
          <w:rFonts w:ascii="Times New Roman" w:hAnsi="Times New Roman"/>
          <w:sz w:val="20"/>
          <w:szCs w:val="20"/>
        </w:rPr>
        <w:t>Двукрылые</w:t>
      </w:r>
      <w:proofErr w:type="gramEnd"/>
      <w:r w:rsidRPr="00B210B3">
        <w:rPr>
          <w:rFonts w:ascii="Times New Roman" w:hAnsi="Times New Roman"/>
          <w:sz w:val="20"/>
          <w:szCs w:val="20"/>
        </w:rPr>
        <w:t>. Систематика, характеристика, медицинское значение. Основные компоненты «гнуса», их эпидемиологическая характеристика.</w:t>
      </w:r>
    </w:p>
    <w:p w:rsidR="002A7342" w:rsidRPr="00B210B3" w:rsidRDefault="002A7342" w:rsidP="00F97C52">
      <w:pPr>
        <w:spacing w:after="0" w:line="240" w:lineRule="auto"/>
        <w:ind w:firstLine="709"/>
        <w:jc w:val="both"/>
        <w:rPr>
          <w:rFonts w:ascii="Times New Roman" w:hAnsi="Times New Roman"/>
          <w:sz w:val="20"/>
          <w:szCs w:val="20"/>
        </w:rPr>
      </w:pPr>
      <w:r w:rsidRPr="00B210B3">
        <w:rPr>
          <w:rFonts w:ascii="Times New Roman" w:hAnsi="Times New Roman"/>
          <w:sz w:val="20"/>
          <w:szCs w:val="20"/>
        </w:rPr>
        <w:t>3. Экология, предмет, задачи и основные разделы (ау</w:t>
      </w:r>
      <w:proofErr w:type="gramStart"/>
      <w:r w:rsidRPr="00B210B3">
        <w:rPr>
          <w:rFonts w:ascii="Times New Roman" w:hAnsi="Times New Roman"/>
          <w:sz w:val="20"/>
          <w:szCs w:val="20"/>
        </w:rPr>
        <w:t>т-</w:t>
      </w:r>
      <w:proofErr w:type="gramEnd"/>
      <w:r w:rsidRPr="00B210B3">
        <w:rPr>
          <w:rFonts w:ascii="Times New Roman" w:hAnsi="Times New Roman"/>
          <w:sz w:val="20"/>
          <w:szCs w:val="20"/>
        </w:rPr>
        <w:t xml:space="preserve">, </w:t>
      </w:r>
      <w:proofErr w:type="spellStart"/>
      <w:r w:rsidRPr="00B210B3">
        <w:rPr>
          <w:rFonts w:ascii="Times New Roman" w:hAnsi="Times New Roman"/>
          <w:sz w:val="20"/>
          <w:szCs w:val="20"/>
        </w:rPr>
        <w:t>дем</w:t>
      </w:r>
      <w:proofErr w:type="spellEnd"/>
      <w:r w:rsidRPr="00B210B3">
        <w:rPr>
          <w:rFonts w:ascii="Times New Roman" w:hAnsi="Times New Roman"/>
          <w:sz w:val="20"/>
          <w:szCs w:val="20"/>
        </w:rPr>
        <w:t xml:space="preserve">-, </w:t>
      </w:r>
      <w:proofErr w:type="spellStart"/>
      <w:r w:rsidRPr="00B210B3">
        <w:rPr>
          <w:rFonts w:ascii="Times New Roman" w:hAnsi="Times New Roman"/>
          <w:sz w:val="20"/>
          <w:szCs w:val="20"/>
        </w:rPr>
        <w:t>син</w:t>
      </w:r>
      <w:proofErr w:type="spellEnd"/>
      <w:r w:rsidRPr="00B210B3">
        <w:rPr>
          <w:rFonts w:ascii="Times New Roman" w:hAnsi="Times New Roman"/>
          <w:sz w:val="20"/>
          <w:szCs w:val="20"/>
        </w:rPr>
        <w:t>-, эндо-, экзо-, глобальная экология и др.). Методы экологических исследований.</w:t>
      </w:r>
    </w:p>
    <w:p w:rsidR="002A7342" w:rsidRPr="00B210B3" w:rsidRDefault="002A7342" w:rsidP="00F97C52">
      <w:pPr>
        <w:spacing w:after="0" w:line="240" w:lineRule="auto"/>
        <w:ind w:firstLine="709"/>
        <w:jc w:val="both"/>
        <w:rPr>
          <w:rFonts w:ascii="Times New Roman" w:hAnsi="Times New Roman"/>
          <w:sz w:val="20"/>
          <w:szCs w:val="20"/>
        </w:rPr>
      </w:pPr>
      <w:r w:rsidRPr="00B210B3">
        <w:rPr>
          <w:rFonts w:ascii="Times New Roman" w:hAnsi="Times New Roman"/>
          <w:sz w:val="20"/>
          <w:szCs w:val="20"/>
        </w:rPr>
        <w:t>4. В процессе сперматогенеза половые хромосомы в анафазе – I мейоза не разошлись. Как называется такой тип мутации? Отразится ли данная мутация на фенотипе данного мужчины? Напишите хромосомный набор всех возможных детей от брака данного мужчины с женщиной, имеющей нормальные яйцеклетки. Напишите клинические наименования синдромов, с которыми могут родиться дети в этой семье. Какие генетические методы рационально использовать для диагностики хромосомных болезней?</w:t>
      </w:r>
    </w:p>
    <w:p w:rsidR="002A7342" w:rsidRPr="00B210B3" w:rsidRDefault="002A7342" w:rsidP="00F97C52">
      <w:pPr>
        <w:spacing w:after="0" w:line="240" w:lineRule="auto"/>
        <w:ind w:firstLine="709"/>
        <w:jc w:val="both"/>
        <w:rPr>
          <w:rFonts w:ascii="Times New Roman" w:hAnsi="Times New Roman"/>
          <w:sz w:val="20"/>
          <w:szCs w:val="20"/>
        </w:rPr>
      </w:pPr>
      <w:r w:rsidRPr="00B210B3">
        <w:rPr>
          <w:rFonts w:ascii="Times New Roman" w:hAnsi="Times New Roman"/>
          <w:sz w:val="20"/>
          <w:szCs w:val="20"/>
        </w:rPr>
        <w:t xml:space="preserve">5. В детском садике, выехавшем в июне на дачу, спустя 2-3 недели почти одновременно заболели восемь детей и двое членов обслуживающего персонала. Симптомы болезни были сходными: невысокая температура, общее недомогание, кашель (у одних сухой, у двоих детей с мокротой и даже кровью). На коже у всех больных наблюдалась сыпь типа крапивницы, в крови – увеличение количества эозинофилов. Вероятность простуды у </w:t>
      </w:r>
      <w:proofErr w:type="gramStart"/>
      <w:r w:rsidRPr="00B210B3">
        <w:rPr>
          <w:rFonts w:ascii="Times New Roman" w:hAnsi="Times New Roman"/>
          <w:sz w:val="20"/>
          <w:szCs w:val="20"/>
        </w:rPr>
        <w:t>заболевших</w:t>
      </w:r>
      <w:proofErr w:type="gramEnd"/>
      <w:r w:rsidRPr="00B210B3">
        <w:rPr>
          <w:rFonts w:ascii="Times New Roman" w:hAnsi="Times New Roman"/>
          <w:sz w:val="20"/>
          <w:szCs w:val="20"/>
        </w:rPr>
        <w:t xml:space="preserve"> исключена. При рентгенологическом исследовании в легких больных наблюдались очаги инфильтрации. У одного ребенка в мокроте были обнаружены личинки. Эпидемиологами установлено, что дети в первую неделю пребывания на даче на обед получали клубнику из соседнего совхоза. Какой предположительный диагноз можно поставить? Объясните. Какие (и когда) дополнительные лабораторные исследования необходимо провести, чтобы подтвердить предполагаемый диагноз? Являются ли заразными переболевшие дети и взрослые? Объясните.</w:t>
      </w:r>
    </w:p>
    <w:p w:rsidR="002A7342" w:rsidRPr="00B210B3" w:rsidRDefault="002A7342" w:rsidP="00F97C52">
      <w:pPr>
        <w:spacing w:after="0" w:line="240" w:lineRule="auto"/>
        <w:ind w:firstLine="709"/>
        <w:jc w:val="both"/>
        <w:rPr>
          <w:rFonts w:ascii="Times New Roman" w:hAnsi="Times New Roman"/>
          <w:b/>
          <w:bCs/>
          <w:sz w:val="20"/>
          <w:szCs w:val="20"/>
        </w:rPr>
      </w:pPr>
      <w:r w:rsidRPr="00B210B3">
        <w:rPr>
          <w:rFonts w:ascii="Times New Roman" w:hAnsi="Times New Roman"/>
          <w:b/>
          <w:bCs/>
          <w:sz w:val="20"/>
          <w:szCs w:val="20"/>
        </w:rPr>
        <w:t>Пример №2 экзаменационного билета</w:t>
      </w:r>
    </w:p>
    <w:p w:rsidR="002A7342" w:rsidRPr="00B210B3" w:rsidRDefault="002A7342" w:rsidP="00F97C52">
      <w:pPr>
        <w:pStyle w:val="13"/>
        <w:numPr>
          <w:ilvl w:val="0"/>
          <w:numId w:val="34"/>
        </w:numPr>
        <w:tabs>
          <w:tab w:val="clear" w:pos="1080"/>
          <w:tab w:val="num" w:pos="426"/>
        </w:tabs>
        <w:spacing w:line="240" w:lineRule="auto"/>
        <w:ind w:left="0" w:right="0" w:firstLine="0"/>
        <w:jc w:val="both"/>
        <w:rPr>
          <w:rFonts w:ascii="Times New Roman" w:hAnsi="Times New Roman"/>
          <w:sz w:val="20"/>
        </w:rPr>
      </w:pPr>
      <w:r w:rsidRPr="00B210B3">
        <w:rPr>
          <w:rFonts w:ascii="Times New Roman" w:hAnsi="Times New Roman"/>
          <w:sz w:val="20"/>
        </w:rPr>
        <w:t>Биология как система наук о живой природе. Основные методы биологических исследований.</w:t>
      </w:r>
    </w:p>
    <w:p w:rsidR="002A7342" w:rsidRPr="00B210B3" w:rsidRDefault="002A7342" w:rsidP="00F97C52">
      <w:pPr>
        <w:pStyle w:val="13"/>
        <w:numPr>
          <w:ilvl w:val="0"/>
          <w:numId w:val="34"/>
        </w:numPr>
        <w:tabs>
          <w:tab w:val="clear" w:pos="1080"/>
          <w:tab w:val="num" w:pos="426"/>
        </w:tabs>
        <w:spacing w:line="240" w:lineRule="auto"/>
        <w:ind w:left="0" w:right="0" w:firstLine="0"/>
        <w:jc w:val="both"/>
        <w:rPr>
          <w:rFonts w:ascii="Times New Roman" w:hAnsi="Times New Roman"/>
          <w:sz w:val="20"/>
        </w:rPr>
      </w:pPr>
      <w:r w:rsidRPr="00B210B3">
        <w:rPr>
          <w:rFonts w:ascii="Times New Roman" w:hAnsi="Times New Roman"/>
          <w:sz w:val="20"/>
        </w:rPr>
        <w:t xml:space="preserve">Класс </w:t>
      </w:r>
      <w:proofErr w:type="gramStart"/>
      <w:r w:rsidRPr="00B210B3">
        <w:rPr>
          <w:rFonts w:ascii="Times New Roman" w:hAnsi="Times New Roman"/>
          <w:sz w:val="20"/>
        </w:rPr>
        <w:t>Жгутиковые</w:t>
      </w:r>
      <w:proofErr w:type="gramEnd"/>
      <w:r w:rsidRPr="00B210B3">
        <w:rPr>
          <w:rFonts w:ascii="Times New Roman" w:hAnsi="Times New Roman"/>
          <w:sz w:val="20"/>
        </w:rPr>
        <w:t xml:space="preserve">. Характеристика патогенных представителей из отряда </w:t>
      </w:r>
      <w:proofErr w:type="spellStart"/>
      <w:r w:rsidRPr="00B210B3">
        <w:rPr>
          <w:rFonts w:ascii="Times New Roman" w:hAnsi="Times New Roman"/>
          <w:sz w:val="20"/>
        </w:rPr>
        <w:t>Многожгутиковые</w:t>
      </w:r>
      <w:proofErr w:type="spellEnd"/>
      <w:r w:rsidRPr="00B210B3">
        <w:rPr>
          <w:rFonts w:ascii="Times New Roman" w:hAnsi="Times New Roman"/>
          <w:sz w:val="20"/>
        </w:rPr>
        <w:t>.</w:t>
      </w:r>
    </w:p>
    <w:p w:rsidR="002A7342" w:rsidRPr="00B210B3" w:rsidRDefault="002A7342" w:rsidP="00F97C52">
      <w:pPr>
        <w:pStyle w:val="13"/>
        <w:numPr>
          <w:ilvl w:val="0"/>
          <w:numId w:val="34"/>
        </w:numPr>
        <w:tabs>
          <w:tab w:val="clear" w:pos="1080"/>
          <w:tab w:val="num" w:pos="426"/>
        </w:tabs>
        <w:spacing w:line="240" w:lineRule="auto"/>
        <w:ind w:left="0" w:right="0" w:firstLine="0"/>
        <w:jc w:val="both"/>
        <w:rPr>
          <w:rFonts w:ascii="Times New Roman" w:hAnsi="Times New Roman"/>
          <w:sz w:val="20"/>
        </w:rPr>
      </w:pPr>
      <w:r w:rsidRPr="00B210B3">
        <w:rPr>
          <w:rFonts w:ascii="Times New Roman" w:hAnsi="Times New Roman"/>
          <w:sz w:val="20"/>
        </w:rPr>
        <w:t>Генетические, клеточные и системные основы гомеостатических реакций многоклеточного организма.</w:t>
      </w:r>
    </w:p>
    <w:p w:rsidR="002A7342" w:rsidRPr="00B210B3" w:rsidRDefault="002A7342" w:rsidP="00F97C52">
      <w:pPr>
        <w:widowControl w:val="0"/>
        <w:numPr>
          <w:ilvl w:val="0"/>
          <w:numId w:val="34"/>
        </w:numPr>
        <w:tabs>
          <w:tab w:val="clear" w:pos="1080"/>
          <w:tab w:val="num" w:pos="0"/>
        </w:tabs>
        <w:autoSpaceDE w:val="0"/>
        <w:autoSpaceDN w:val="0"/>
        <w:adjustRightInd w:val="0"/>
        <w:spacing w:after="0" w:line="240" w:lineRule="auto"/>
        <w:ind w:left="0" w:firstLine="0"/>
        <w:rPr>
          <w:rFonts w:ascii="Times New Roman" w:hAnsi="Times New Roman"/>
          <w:sz w:val="20"/>
          <w:szCs w:val="20"/>
        </w:rPr>
      </w:pPr>
      <w:r w:rsidRPr="00B210B3">
        <w:rPr>
          <w:rFonts w:ascii="Times New Roman" w:hAnsi="Times New Roman"/>
          <w:sz w:val="20"/>
          <w:szCs w:val="20"/>
        </w:rPr>
        <w:t>Пробанд страдает дефектом ногтей и коленной чашечки, а его брат нормален. Этот синдром был у отца пробанда, а мать была здорова. Дедушка пробанда по линии отца с синдромом, а бабушка здорова. Отец пробанда имеет трех братьев и четырех сестер, из них два брата и две сестры с синдромом дефекта ногтей и коленной чашечки. Больной дядя по линии отца женат на здоровой женщине и имеет двух дочерей и сына. Все они здоровы. Определите вероятность появления детей с заболеванием в семье пробанда, если его супруга не будет страдать дефектом ногтей и коленной чашечки.</w:t>
      </w:r>
    </w:p>
    <w:p w:rsidR="002A7342" w:rsidRPr="00B210B3" w:rsidRDefault="002A7342" w:rsidP="00F97C52">
      <w:pPr>
        <w:widowControl w:val="0"/>
        <w:numPr>
          <w:ilvl w:val="0"/>
          <w:numId w:val="34"/>
        </w:numPr>
        <w:shd w:val="clear" w:color="auto" w:fill="FFFFFF"/>
        <w:tabs>
          <w:tab w:val="clear" w:pos="1080"/>
          <w:tab w:val="num" w:pos="0"/>
          <w:tab w:val="left" w:pos="566"/>
        </w:tabs>
        <w:autoSpaceDE w:val="0"/>
        <w:autoSpaceDN w:val="0"/>
        <w:adjustRightInd w:val="0"/>
        <w:spacing w:after="0" w:line="240" w:lineRule="auto"/>
        <w:ind w:left="0" w:firstLine="0"/>
        <w:rPr>
          <w:rFonts w:ascii="Times New Roman" w:hAnsi="Times New Roman"/>
          <w:color w:val="000000"/>
          <w:spacing w:val="2"/>
          <w:sz w:val="20"/>
          <w:szCs w:val="20"/>
        </w:rPr>
      </w:pPr>
      <w:r w:rsidRPr="00B210B3">
        <w:rPr>
          <w:rFonts w:ascii="Times New Roman" w:hAnsi="Times New Roman"/>
          <w:color w:val="000000"/>
          <w:spacing w:val="2"/>
          <w:sz w:val="20"/>
          <w:szCs w:val="20"/>
        </w:rPr>
        <w:t xml:space="preserve">Пациент Н., 35 лет, обратился к врачу с жалобами на боли при </w:t>
      </w:r>
      <w:r w:rsidRPr="00B210B3">
        <w:rPr>
          <w:rFonts w:ascii="Times New Roman" w:hAnsi="Times New Roman"/>
          <w:color w:val="000000"/>
          <w:spacing w:val="-3"/>
          <w:sz w:val="20"/>
          <w:szCs w:val="20"/>
        </w:rPr>
        <w:t xml:space="preserve">мочеиспускании, выделение слизи из уретры. В смывах слизи и секрете </w:t>
      </w:r>
      <w:r w:rsidRPr="00B210B3">
        <w:rPr>
          <w:rFonts w:ascii="Times New Roman" w:hAnsi="Times New Roman"/>
          <w:color w:val="000000"/>
          <w:spacing w:val="-4"/>
          <w:sz w:val="20"/>
          <w:szCs w:val="20"/>
        </w:rPr>
        <w:t xml:space="preserve">простаты обнаружены простейшие грушевидной формы размером 10-20 мкм, с овальным ядром в передней части. Кпереди отходят 4 свободных </w:t>
      </w:r>
      <w:r w:rsidRPr="00B210B3">
        <w:rPr>
          <w:rFonts w:ascii="Times New Roman" w:hAnsi="Times New Roman"/>
          <w:color w:val="000000"/>
          <w:spacing w:val="2"/>
          <w:sz w:val="20"/>
          <w:szCs w:val="20"/>
        </w:rPr>
        <w:t xml:space="preserve">жгутика, </w:t>
      </w:r>
      <w:proofErr w:type="spellStart"/>
      <w:r w:rsidRPr="00B210B3">
        <w:rPr>
          <w:rFonts w:ascii="Times New Roman" w:hAnsi="Times New Roman"/>
          <w:color w:val="000000"/>
          <w:spacing w:val="2"/>
          <w:sz w:val="20"/>
          <w:szCs w:val="20"/>
        </w:rPr>
        <w:t>ундулирующая</w:t>
      </w:r>
      <w:proofErr w:type="spellEnd"/>
      <w:r w:rsidRPr="00B210B3">
        <w:rPr>
          <w:rFonts w:ascii="Times New Roman" w:hAnsi="Times New Roman"/>
          <w:color w:val="000000"/>
          <w:spacing w:val="2"/>
          <w:sz w:val="20"/>
          <w:szCs w:val="20"/>
        </w:rPr>
        <w:t xml:space="preserve"> мембрана занимает только переднюю часть клетки. Поставьте диагноз. Как произошло заражение, если больной </w:t>
      </w:r>
      <w:r w:rsidRPr="00B210B3">
        <w:rPr>
          <w:rFonts w:ascii="Times New Roman" w:hAnsi="Times New Roman"/>
          <w:color w:val="000000"/>
          <w:sz w:val="20"/>
          <w:szCs w:val="20"/>
        </w:rPr>
        <w:t xml:space="preserve">отрицает наличие внебрачных половых связей, семья дружная, а жена </w:t>
      </w:r>
      <w:r w:rsidRPr="00B210B3">
        <w:rPr>
          <w:rFonts w:ascii="Times New Roman" w:hAnsi="Times New Roman"/>
          <w:color w:val="000000"/>
          <w:spacing w:val="-5"/>
          <w:sz w:val="20"/>
          <w:szCs w:val="20"/>
        </w:rPr>
        <w:t>около месяца назад проходила гинекологическое обследование?</w:t>
      </w:r>
    </w:p>
    <w:p w:rsidR="002A7342" w:rsidRPr="00B210B3" w:rsidRDefault="002A7342" w:rsidP="00F97C52">
      <w:pPr>
        <w:spacing w:after="0" w:line="240" w:lineRule="auto"/>
        <w:ind w:left="1080"/>
        <w:jc w:val="both"/>
        <w:rPr>
          <w:rFonts w:ascii="Times New Roman" w:hAnsi="Times New Roman"/>
          <w:b/>
          <w:bCs/>
          <w:sz w:val="20"/>
          <w:szCs w:val="20"/>
        </w:rPr>
      </w:pPr>
      <w:r w:rsidRPr="00B210B3">
        <w:rPr>
          <w:rFonts w:ascii="Times New Roman" w:hAnsi="Times New Roman"/>
          <w:b/>
          <w:bCs/>
          <w:sz w:val="20"/>
          <w:szCs w:val="20"/>
        </w:rPr>
        <w:t>Пример №3 экзаменационного билета</w:t>
      </w:r>
    </w:p>
    <w:p w:rsidR="002A7342" w:rsidRPr="00B210B3" w:rsidRDefault="002A7342" w:rsidP="00F97C52">
      <w:pPr>
        <w:pStyle w:val="13"/>
        <w:numPr>
          <w:ilvl w:val="0"/>
          <w:numId w:val="38"/>
        </w:numPr>
        <w:tabs>
          <w:tab w:val="clear" w:pos="360"/>
          <w:tab w:val="num" w:pos="0"/>
        </w:tabs>
        <w:spacing w:line="240" w:lineRule="auto"/>
        <w:ind w:left="0" w:right="0" w:firstLine="0"/>
        <w:jc w:val="both"/>
        <w:rPr>
          <w:rFonts w:ascii="Times New Roman" w:hAnsi="Times New Roman"/>
          <w:sz w:val="20"/>
        </w:rPr>
      </w:pPr>
      <w:r w:rsidRPr="00B210B3">
        <w:rPr>
          <w:rFonts w:ascii="Times New Roman" w:hAnsi="Times New Roman"/>
          <w:sz w:val="20"/>
        </w:rPr>
        <w:t>Геномный уровень организации наследственного материала. Особенности генома пр</w:t>
      </w:r>
      <w:proofErr w:type="gramStart"/>
      <w:r w:rsidRPr="00B210B3">
        <w:rPr>
          <w:rFonts w:ascii="Times New Roman" w:hAnsi="Times New Roman"/>
          <w:sz w:val="20"/>
        </w:rPr>
        <w:t>о-</w:t>
      </w:r>
      <w:proofErr w:type="gramEnd"/>
      <w:r w:rsidRPr="00B210B3">
        <w:rPr>
          <w:rFonts w:ascii="Times New Roman" w:hAnsi="Times New Roman"/>
          <w:sz w:val="20"/>
        </w:rPr>
        <w:t xml:space="preserve"> и эукариот. </w:t>
      </w:r>
    </w:p>
    <w:p w:rsidR="002A7342" w:rsidRPr="00B210B3" w:rsidRDefault="002A7342" w:rsidP="00F97C52">
      <w:pPr>
        <w:pStyle w:val="13"/>
        <w:numPr>
          <w:ilvl w:val="0"/>
          <w:numId w:val="38"/>
        </w:numPr>
        <w:tabs>
          <w:tab w:val="clear" w:pos="360"/>
          <w:tab w:val="num" w:pos="0"/>
        </w:tabs>
        <w:spacing w:line="240" w:lineRule="auto"/>
        <w:ind w:left="0" w:right="0" w:firstLine="0"/>
        <w:jc w:val="both"/>
        <w:rPr>
          <w:rFonts w:ascii="Times New Roman" w:hAnsi="Times New Roman"/>
          <w:sz w:val="20"/>
        </w:rPr>
      </w:pPr>
      <w:r w:rsidRPr="00B210B3">
        <w:rPr>
          <w:rFonts w:ascii="Times New Roman" w:hAnsi="Times New Roman"/>
          <w:sz w:val="20"/>
        </w:rPr>
        <w:t>Учение К. И. Скрябина о дегельминтизации и девастации. Экологические принципы борьбы с паразитарными болезнями.</w:t>
      </w:r>
    </w:p>
    <w:p w:rsidR="002A7342" w:rsidRPr="00B210B3" w:rsidRDefault="002A7342" w:rsidP="00F97C52">
      <w:pPr>
        <w:pStyle w:val="13"/>
        <w:numPr>
          <w:ilvl w:val="0"/>
          <w:numId w:val="38"/>
        </w:numPr>
        <w:tabs>
          <w:tab w:val="clear" w:pos="360"/>
          <w:tab w:val="num" w:pos="0"/>
        </w:tabs>
        <w:spacing w:line="240" w:lineRule="auto"/>
        <w:ind w:left="0" w:right="0" w:firstLine="0"/>
        <w:jc w:val="both"/>
        <w:rPr>
          <w:rFonts w:ascii="Times New Roman" w:hAnsi="Times New Roman"/>
          <w:sz w:val="20"/>
        </w:rPr>
      </w:pPr>
      <w:r w:rsidRPr="00B210B3">
        <w:rPr>
          <w:rFonts w:ascii="Times New Roman" w:hAnsi="Times New Roman"/>
          <w:sz w:val="20"/>
        </w:rPr>
        <w:t>Рост. Характеристики, механизмы, регуляция, примеры.</w:t>
      </w:r>
    </w:p>
    <w:p w:rsidR="002A7342" w:rsidRPr="00B210B3" w:rsidRDefault="002A7342" w:rsidP="00F97C52">
      <w:pPr>
        <w:widowControl w:val="0"/>
        <w:numPr>
          <w:ilvl w:val="0"/>
          <w:numId w:val="38"/>
        </w:numPr>
        <w:shd w:val="clear" w:color="auto" w:fill="FFFFFF"/>
        <w:tabs>
          <w:tab w:val="clear" w:pos="360"/>
          <w:tab w:val="num" w:pos="0"/>
        </w:tabs>
        <w:autoSpaceDE w:val="0"/>
        <w:autoSpaceDN w:val="0"/>
        <w:adjustRightInd w:val="0"/>
        <w:spacing w:after="0" w:line="240" w:lineRule="auto"/>
        <w:ind w:left="0" w:firstLine="0"/>
        <w:rPr>
          <w:rFonts w:ascii="Times New Roman" w:hAnsi="Times New Roman"/>
          <w:sz w:val="20"/>
          <w:szCs w:val="20"/>
        </w:rPr>
      </w:pPr>
      <w:proofErr w:type="spellStart"/>
      <w:r w:rsidRPr="00B210B3">
        <w:rPr>
          <w:rFonts w:ascii="Times New Roman" w:hAnsi="Times New Roman"/>
          <w:color w:val="000000"/>
          <w:sz w:val="20"/>
          <w:szCs w:val="20"/>
        </w:rPr>
        <w:t>Конкордантность</w:t>
      </w:r>
      <w:proofErr w:type="spellEnd"/>
      <w:r w:rsidRPr="00B210B3">
        <w:rPr>
          <w:rFonts w:ascii="Times New Roman" w:hAnsi="Times New Roman"/>
          <w:color w:val="000000"/>
          <w:sz w:val="20"/>
          <w:szCs w:val="20"/>
        </w:rPr>
        <w:t xml:space="preserve"> по форме бровей у монозиготных близнецов составляет 100%, а у </w:t>
      </w:r>
      <w:proofErr w:type="spellStart"/>
      <w:r w:rsidRPr="00B210B3">
        <w:rPr>
          <w:rFonts w:ascii="Times New Roman" w:hAnsi="Times New Roman"/>
          <w:color w:val="000000"/>
          <w:sz w:val="20"/>
          <w:szCs w:val="20"/>
        </w:rPr>
        <w:t>дизиготных</w:t>
      </w:r>
      <w:proofErr w:type="spellEnd"/>
      <w:r w:rsidRPr="00B210B3">
        <w:rPr>
          <w:rFonts w:ascii="Times New Roman" w:hAnsi="Times New Roman"/>
          <w:color w:val="000000"/>
          <w:sz w:val="20"/>
          <w:szCs w:val="20"/>
        </w:rPr>
        <w:t xml:space="preserve"> – 51%. Рассчитайте вклад наследственности и среды в развитие данного признака.</w:t>
      </w:r>
    </w:p>
    <w:p w:rsidR="002A7342" w:rsidRPr="00B210B3" w:rsidRDefault="002A7342" w:rsidP="00F97C52">
      <w:pPr>
        <w:pStyle w:val="13"/>
        <w:numPr>
          <w:ilvl w:val="0"/>
          <w:numId w:val="38"/>
        </w:numPr>
        <w:tabs>
          <w:tab w:val="clear" w:pos="360"/>
          <w:tab w:val="num" w:pos="0"/>
        </w:tabs>
        <w:spacing w:line="240" w:lineRule="auto"/>
        <w:ind w:left="0" w:right="0" w:firstLine="0"/>
        <w:jc w:val="both"/>
        <w:rPr>
          <w:rFonts w:ascii="Times New Roman" w:hAnsi="Times New Roman"/>
          <w:sz w:val="20"/>
        </w:rPr>
      </w:pPr>
      <w:r w:rsidRPr="00B210B3">
        <w:rPr>
          <w:rFonts w:ascii="Times New Roman" w:hAnsi="Times New Roman"/>
          <w:color w:val="000000"/>
          <w:spacing w:val="13"/>
          <w:sz w:val="20"/>
        </w:rPr>
        <w:t xml:space="preserve">Больной 32-х лет, житель одной из стран Средней Азии, </w:t>
      </w:r>
      <w:r w:rsidRPr="00B210B3">
        <w:rPr>
          <w:rFonts w:ascii="Times New Roman" w:hAnsi="Times New Roman"/>
          <w:color w:val="000000"/>
          <w:spacing w:val="16"/>
          <w:sz w:val="20"/>
        </w:rPr>
        <w:t xml:space="preserve">обратился к врачу-дерматологу по поводу глубокой  долго </w:t>
      </w:r>
      <w:r w:rsidRPr="00B210B3">
        <w:rPr>
          <w:rFonts w:ascii="Times New Roman" w:hAnsi="Times New Roman"/>
          <w:color w:val="000000"/>
          <w:spacing w:val="-1"/>
          <w:sz w:val="20"/>
        </w:rPr>
        <w:t xml:space="preserve">незаживающей язвы на лице. Вокруг язвы болезненный ярко-красный </w:t>
      </w:r>
      <w:r w:rsidRPr="00B210B3">
        <w:rPr>
          <w:rFonts w:ascii="Times New Roman" w:hAnsi="Times New Roman"/>
          <w:color w:val="000000"/>
          <w:spacing w:val="13"/>
          <w:sz w:val="20"/>
        </w:rPr>
        <w:t xml:space="preserve">инфильтрат, возникший на месте укуса насекомого. </w:t>
      </w:r>
      <w:proofErr w:type="gramStart"/>
      <w:r w:rsidRPr="00B210B3">
        <w:rPr>
          <w:rFonts w:ascii="Times New Roman" w:hAnsi="Times New Roman"/>
          <w:color w:val="000000"/>
          <w:spacing w:val="13"/>
          <w:sz w:val="20"/>
        </w:rPr>
        <w:t xml:space="preserve">При </w:t>
      </w:r>
      <w:proofErr w:type="spellStart"/>
      <w:r w:rsidRPr="00B210B3">
        <w:rPr>
          <w:rFonts w:ascii="Times New Roman" w:hAnsi="Times New Roman"/>
          <w:color w:val="000000"/>
          <w:spacing w:val="15"/>
          <w:sz w:val="20"/>
        </w:rPr>
        <w:t>микроскопировании</w:t>
      </w:r>
      <w:proofErr w:type="spellEnd"/>
      <w:r w:rsidRPr="00B210B3">
        <w:rPr>
          <w:rFonts w:ascii="Times New Roman" w:hAnsi="Times New Roman"/>
          <w:color w:val="000000"/>
          <w:spacing w:val="15"/>
          <w:sz w:val="20"/>
        </w:rPr>
        <w:t xml:space="preserve"> окрашенного по Романовскому мазка из </w:t>
      </w:r>
      <w:r w:rsidRPr="00B210B3">
        <w:rPr>
          <w:rFonts w:ascii="Times New Roman" w:hAnsi="Times New Roman"/>
          <w:color w:val="000000"/>
          <w:spacing w:val="1"/>
          <w:sz w:val="20"/>
        </w:rPr>
        <w:t>инфильтрата внутри клеток (макрофагов) обнаружены небольшие (2-</w:t>
      </w:r>
      <w:r w:rsidRPr="00B210B3">
        <w:rPr>
          <w:rFonts w:ascii="Times New Roman" w:hAnsi="Times New Roman"/>
          <w:color w:val="000000"/>
          <w:spacing w:val="-1"/>
          <w:sz w:val="20"/>
        </w:rPr>
        <w:t xml:space="preserve">6 мкм) овальные простейшие без жгутика, с крупным округлым ядром </w:t>
      </w:r>
      <w:r w:rsidRPr="00B210B3">
        <w:rPr>
          <w:rFonts w:ascii="Times New Roman" w:hAnsi="Times New Roman"/>
          <w:color w:val="000000"/>
          <w:spacing w:val="15"/>
          <w:sz w:val="20"/>
        </w:rPr>
        <w:t xml:space="preserve">красно-фиолетового цвета, рядом с ядром </w:t>
      </w:r>
      <w:proofErr w:type="spellStart"/>
      <w:r w:rsidRPr="00B210B3">
        <w:rPr>
          <w:rFonts w:ascii="Times New Roman" w:hAnsi="Times New Roman"/>
          <w:color w:val="000000"/>
          <w:spacing w:val="15"/>
          <w:sz w:val="20"/>
        </w:rPr>
        <w:t>палочкообразный</w:t>
      </w:r>
      <w:proofErr w:type="spellEnd"/>
      <w:r w:rsidRPr="00B210B3">
        <w:rPr>
          <w:rFonts w:ascii="Times New Roman" w:hAnsi="Times New Roman"/>
          <w:color w:val="000000"/>
          <w:spacing w:val="15"/>
          <w:sz w:val="20"/>
        </w:rPr>
        <w:t xml:space="preserve"> </w:t>
      </w:r>
      <w:proofErr w:type="spellStart"/>
      <w:r w:rsidRPr="00B210B3">
        <w:rPr>
          <w:rFonts w:ascii="Times New Roman" w:hAnsi="Times New Roman"/>
          <w:color w:val="000000"/>
          <w:spacing w:val="6"/>
          <w:sz w:val="20"/>
        </w:rPr>
        <w:t>кинетопласт</w:t>
      </w:r>
      <w:proofErr w:type="spellEnd"/>
      <w:r w:rsidRPr="00B210B3">
        <w:rPr>
          <w:rFonts w:ascii="Times New Roman" w:hAnsi="Times New Roman"/>
          <w:color w:val="000000"/>
          <w:spacing w:val="6"/>
          <w:sz w:val="20"/>
        </w:rPr>
        <w:t>, цитоплазма серо-голубого цвета.</w:t>
      </w:r>
      <w:proofErr w:type="gramEnd"/>
      <w:r w:rsidRPr="00B210B3">
        <w:rPr>
          <w:rFonts w:ascii="Times New Roman" w:hAnsi="Times New Roman"/>
          <w:color w:val="000000"/>
          <w:spacing w:val="6"/>
          <w:sz w:val="20"/>
        </w:rPr>
        <w:t xml:space="preserve"> Какие простейшие </w:t>
      </w:r>
      <w:r w:rsidRPr="00B210B3">
        <w:rPr>
          <w:rFonts w:ascii="Times New Roman" w:hAnsi="Times New Roman"/>
          <w:color w:val="000000"/>
          <w:spacing w:val="5"/>
          <w:sz w:val="20"/>
        </w:rPr>
        <w:t xml:space="preserve">обнаружены в мазке? Напишите их русское и латинское названия. </w:t>
      </w:r>
      <w:r w:rsidRPr="00B210B3">
        <w:rPr>
          <w:rFonts w:ascii="Times New Roman" w:hAnsi="Times New Roman"/>
          <w:color w:val="000000"/>
          <w:spacing w:val="12"/>
          <w:sz w:val="20"/>
        </w:rPr>
        <w:t xml:space="preserve">Как называется заболевание, возбудителем которого являются </w:t>
      </w:r>
      <w:r w:rsidRPr="00B210B3">
        <w:rPr>
          <w:rFonts w:ascii="Times New Roman" w:hAnsi="Times New Roman"/>
          <w:color w:val="000000"/>
          <w:spacing w:val="1"/>
          <w:sz w:val="20"/>
        </w:rPr>
        <w:t>обнаруженные простейшие? На чем основана его диагностика.</w:t>
      </w:r>
    </w:p>
    <w:p w:rsidR="002A7342" w:rsidRPr="00B210B3" w:rsidRDefault="002A7342" w:rsidP="00F97C52">
      <w:pPr>
        <w:spacing w:after="0" w:line="240" w:lineRule="auto"/>
        <w:ind w:firstLine="709"/>
        <w:jc w:val="both"/>
        <w:rPr>
          <w:rFonts w:ascii="Times New Roman" w:hAnsi="Times New Roman"/>
          <w:b/>
          <w:bCs/>
          <w:sz w:val="20"/>
          <w:szCs w:val="20"/>
        </w:rPr>
      </w:pPr>
      <w:r w:rsidRPr="00B210B3">
        <w:rPr>
          <w:rFonts w:ascii="Times New Roman" w:hAnsi="Times New Roman"/>
          <w:b/>
          <w:bCs/>
          <w:sz w:val="20"/>
          <w:szCs w:val="20"/>
        </w:rPr>
        <w:t>Критерии оценки ответов на экзамене</w:t>
      </w:r>
    </w:p>
    <w:p w:rsidR="002A7342" w:rsidRPr="00B210B3" w:rsidRDefault="002A7342" w:rsidP="00F97C52">
      <w:pPr>
        <w:spacing w:after="0" w:line="240" w:lineRule="auto"/>
        <w:ind w:firstLine="709"/>
        <w:jc w:val="both"/>
        <w:rPr>
          <w:rFonts w:ascii="Times New Roman" w:hAnsi="Times New Roman"/>
          <w:sz w:val="20"/>
          <w:szCs w:val="20"/>
        </w:rPr>
      </w:pPr>
      <w:r w:rsidRPr="00B210B3">
        <w:rPr>
          <w:rFonts w:ascii="Times New Roman" w:hAnsi="Times New Roman"/>
          <w:b/>
          <w:bCs/>
          <w:i/>
          <w:iCs/>
          <w:sz w:val="20"/>
          <w:szCs w:val="20"/>
        </w:rPr>
        <w:t xml:space="preserve">Отличная оценка </w:t>
      </w:r>
      <w:r w:rsidRPr="00B210B3">
        <w:rPr>
          <w:rFonts w:ascii="Times New Roman" w:hAnsi="Times New Roman"/>
          <w:sz w:val="20"/>
          <w:szCs w:val="20"/>
        </w:rPr>
        <w:t>– наличие глубоких, исчерпывающих знаний предмета в объеме основной программы; знание обязательной литературы; правильные и уверенные действия, свидетельствующие о наличии твердых знаний  и навыков в использовании технических средств; полное, четкое, грамотное и логически стройное изложение материала; свободное применение теоретических знаний при анализе практических вопросов.</w:t>
      </w:r>
    </w:p>
    <w:p w:rsidR="002A7342" w:rsidRPr="00B210B3" w:rsidRDefault="002A7342" w:rsidP="00F97C52">
      <w:pPr>
        <w:spacing w:after="0" w:line="240" w:lineRule="auto"/>
        <w:ind w:firstLine="709"/>
        <w:jc w:val="both"/>
        <w:rPr>
          <w:rFonts w:ascii="Times New Roman" w:hAnsi="Times New Roman"/>
          <w:sz w:val="20"/>
          <w:szCs w:val="20"/>
        </w:rPr>
      </w:pPr>
      <w:r w:rsidRPr="00B210B3">
        <w:rPr>
          <w:rFonts w:ascii="Times New Roman" w:hAnsi="Times New Roman"/>
          <w:b/>
          <w:bCs/>
          <w:i/>
          <w:iCs/>
          <w:sz w:val="20"/>
          <w:szCs w:val="20"/>
        </w:rPr>
        <w:lastRenderedPageBreak/>
        <w:t>Хорошая оценка</w:t>
      </w:r>
      <w:r w:rsidRPr="00B210B3">
        <w:rPr>
          <w:rFonts w:ascii="Times New Roman" w:hAnsi="Times New Roman"/>
          <w:sz w:val="20"/>
          <w:szCs w:val="20"/>
        </w:rPr>
        <w:t xml:space="preserve"> – те же требования, но в ответе студента по некоторым перечисленным показателям имеются недостатки принципиального характера, что вызвало замечания или поправки преподавателя.</w:t>
      </w:r>
    </w:p>
    <w:p w:rsidR="002A7342" w:rsidRPr="00B210B3" w:rsidRDefault="002A7342" w:rsidP="00F97C52">
      <w:pPr>
        <w:spacing w:after="0" w:line="240" w:lineRule="auto"/>
        <w:ind w:firstLine="709"/>
        <w:jc w:val="both"/>
        <w:rPr>
          <w:rFonts w:ascii="Times New Roman" w:hAnsi="Times New Roman"/>
          <w:sz w:val="20"/>
          <w:szCs w:val="20"/>
        </w:rPr>
      </w:pPr>
      <w:r w:rsidRPr="00B210B3">
        <w:rPr>
          <w:rFonts w:ascii="Times New Roman" w:hAnsi="Times New Roman"/>
          <w:b/>
          <w:bCs/>
          <w:i/>
          <w:iCs/>
          <w:sz w:val="20"/>
          <w:szCs w:val="20"/>
        </w:rPr>
        <w:t>Удовлетворительная оценка</w:t>
      </w:r>
      <w:r w:rsidRPr="00B210B3">
        <w:rPr>
          <w:rFonts w:ascii="Times New Roman" w:hAnsi="Times New Roman"/>
          <w:sz w:val="20"/>
          <w:szCs w:val="20"/>
        </w:rPr>
        <w:t xml:space="preserve"> – те же требования; но в ответе имели место ошибки, что вызвало необходимость помощи в виде поправок и наводящих вопросов преподавателя.</w:t>
      </w:r>
    </w:p>
    <w:p w:rsidR="002A7342" w:rsidRPr="00B210B3" w:rsidRDefault="002A7342" w:rsidP="00F97C52">
      <w:pPr>
        <w:spacing w:after="0" w:line="240" w:lineRule="auto"/>
        <w:ind w:firstLine="709"/>
        <w:jc w:val="both"/>
        <w:rPr>
          <w:rFonts w:ascii="Times New Roman" w:hAnsi="Times New Roman"/>
          <w:b/>
          <w:bCs/>
          <w:sz w:val="20"/>
          <w:szCs w:val="20"/>
        </w:rPr>
      </w:pPr>
      <w:r w:rsidRPr="00B210B3">
        <w:rPr>
          <w:rFonts w:ascii="Times New Roman" w:hAnsi="Times New Roman"/>
          <w:b/>
          <w:bCs/>
          <w:i/>
          <w:iCs/>
          <w:sz w:val="20"/>
          <w:szCs w:val="20"/>
        </w:rPr>
        <w:t>Неудовлетворительная оценка</w:t>
      </w:r>
      <w:r w:rsidRPr="00B210B3">
        <w:rPr>
          <w:rFonts w:ascii="Times New Roman" w:hAnsi="Times New Roman"/>
          <w:sz w:val="20"/>
          <w:szCs w:val="20"/>
        </w:rPr>
        <w:t xml:space="preserve"> – наличие ошибок при изложении ответа на основные вопросы программы, свидетельствующих о неправильном понимании предмета; при решении практических задач показано незнание способов их решения, материал изложен беспорядочно и неуверенно.</w:t>
      </w:r>
      <w:r w:rsidRPr="00B210B3">
        <w:rPr>
          <w:rFonts w:ascii="Times New Roman" w:hAnsi="Times New Roman"/>
          <w:b/>
          <w:bCs/>
          <w:sz w:val="20"/>
          <w:szCs w:val="20"/>
        </w:rPr>
        <w:t xml:space="preserve"> </w:t>
      </w:r>
    </w:p>
    <w:p w:rsidR="002A7342" w:rsidRPr="00B210B3" w:rsidRDefault="002A7342" w:rsidP="00F97C52">
      <w:pPr>
        <w:tabs>
          <w:tab w:val="right" w:leader="underscore" w:pos="9639"/>
        </w:tabs>
        <w:spacing w:after="0" w:line="240" w:lineRule="auto"/>
        <w:ind w:firstLine="709"/>
        <w:jc w:val="both"/>
        <w:rPr>
          <w:rFonts w:ascii="Times New Roman" w:hAnsi="Times New Roman"/>
          <w:b/>
          <w:sz w:val="20"/>
          <w:szCs w:val="20"/>
        </w:rPr>
      </w:pPr>
      <w:r w:rsidRPr="00B210B3">
        <w:rPr>
          <w:rFonts w:ascii="Times New Roman" w:hAnsi="Times New Roman"/>
          <w:b/>
          <w:caps/>
          <w:sz w:val="20"/>
          <w:szCs w:val="20"/>
        </w:rPr>
        <w:t>О</w:t>
      </w:r>
      <w:r w:rsidRPr="00B210B3">
        <w:rPr>
          <w:rFonts w:ascii="Times New Roman" w:hAnsi="Times New Roman"/>
          <w:b/>
          <w:sz w:val="20"/>
          <w:szCs w:val="20"/>
        </w:rPr>
        <w:t xml:space="preserve">бразовательные технологии в интерактивной форме, используемые в процессе преподавания дисциплины </w:t>
      </w:r>
    </w:p>
    <w:p w:rsidR="002A7342" w:rsidRPr="00B210B3" w:rsidRDefault="002A7342" w:rsidP="00F97C52">
      <w:pPr>
        <w:tabs>
          <w:tab w:val="right" w:leader="underscore" w:pos="9639"/>
        </w:tabs>
        <w:spacing w:after="0" w:line="240" w:lineRule="auto"/>
        <w:ind w:firstLine="709"/>
        <w:jc w:val="both"/>
        <w:rPr>
          <w:rFonts w:ascii="Times New Roman" w:hAnsi="Times New Roman"/>
          <w:sz w:val="20"/>
          <w:szCs w:val="20"/>
        </w:rPr>
      </w:pPr>
      <w:r w:rsidRPr="00B210B3">
        <w:rPr>
          <w:rFonts w:ascii="Times New Roman" w:hAnsi="Times New Roman"/>
          <w:sz w:val="20"/>
          <w:szCs w:val="20"/>
        </w:rPr>
        <w:t>Используемые образовательные технологии включают интерактивные занятия, которые составляют 10 % от объема аудиторных занятий:</w:t>
      </w:r>
    </w:p>
    <w:p w:rsidR="002A7342" w:rsidRPr="00B210B3" w:rsidRDefault="002A7342" w:rsidP="00F97C52">
      <w:pPr>
        <w:tabs>
          <w:tab w:val="right" w:leader="underscore" w:pos="9639"/>
        </w:tabs>
        <w:spacing w:after="0" w:line="240" w:lineRule="auto"/>
        <w:ind w:firstLine="709"/>
        <w:jc w:val="both"/>
        <w:rPr>
          <w:rFonts w:ascii="Times New Roman" w:hAnsi="Times New Roman"/>
          <w:sz w:val="20"/>
          <w:szCs w:val="20"/>
        </w:rPr>
      </w:pPr>
      <w:r w:rsidRPr="00B210B3">
        <w:rPr>
          <w:rFonts w:ascii="Times New Roman" w:hAnsi="Times New Roman"/>
          <w:sz w:val="20"/>
          <w:szCs w:val="20"/>
        </w:rPr>
        <w:t>!. Деловая игра «Медико-генетическая консультация».</w:t>
      </w:r>
    </w:p>
    <w:p w:rsidR="002A7342" w:rsidRPr="00B210B3" w:rsidRDefault="002A7342" w:rsidP="00F97C52">
      <w:pPr>
        <w:tabs>
          <w:tab w:val="right" w:leader="underscore" w:pos="9639"/>
        </w:tabs>
        <w:spacing w:after="0" w:line="240" w:lineRule="auto"/>
        <w:ind w:firstLine="709"/>
        <w:jc w:val="both"/>
        <w:rPr>
          <w:rFonts w:ascii="Times New Roman" w:hAnsi="Times New Roman"/>
          <w:sz w:val="20"/>
          <w:szCs w:val="20"/>
        </w:rPr>
      </w:pPr>
      <w:r w:rsidRPr="00B210B3">
        <w:rPr>
          <w:rFonts w:ascii="Times New Roman" w:hAnsi="Times New Roman"/>
          <w:sz w:val="20"/>
          <w:szCs w:val="20"/>
        </w:rPr>
        <w:t xml:space="preserve">2.Деловая игра «Пациент-врач» при изучении </w:t>
      </w:r>
      <w:proofErr w:type="spellStart"/>
      <w:r w:rsidRPr="00B210B3">
        <w:rPr>
          <w:rFonts w:ascii="Times New Roman" w:hAnsi="Times New Roman"/>
          <w:sz w:val="20"/>
          <w:szCs w:val="20"/>
        </w:rPr>
        <w:t>мед</w:t>
      </w:r>
      <w:proofErr w:type="gramStart"/>
      <w:r w:rsidRPr="00B210B3">
        <w:rPr>
          <w:rFonts w:ascii="Times New Roman" w:hAnsi="Times New Roman"/>
          <w:sz w:val="20"/>
          <w:szCs w:val="20"/>
        </w:rPr>
        <w:t>.п</w:t>
      </w:r>
      <w:proofErr w:type="gramEnd"/>
      <w:r w:rsidRPr="00B210B3">
        <w:rPr>
          <w:rFonts w:ascii="Times New Roman" w:hAnsi="Times New Roman"/>
          <w:sz w:val="20"/>
          <w:szCs w:val="20"/>
        </w:rPr>
        <w:t>аразитологии</w:t>
      </w:r>
      <w:proofErr w:type="spellEnd"/>
      <w:r w:rsidRPr="00B210B3">
        <w:rPr>
          <w:rFonts w:ascii="Times New Roman" w:hAnsi="Times New Roman"/>
          <w:sz w:val="20"/>
          <w:szCs w:val="20"/>
        </w:rPr>
        <w:t>.</w:t>
      </w:r>
    </w:p>
    <w:p w:rsidR="002A7342" w:rsidRPr="00B210B3" w:rsidRDefault="002A7342" w:rsidP="00F97C52">
      <w:pPr>
        <w:tabs>
          <w:tab w:val="right" w:leader="underscore" w:pos="9639"/>
        </w:tabs>
        <w:spacing w:after="0" w:line="240" w:lineRule="auto"/>
        <w:ind w:firstLine="709"/>
        <w:jc w:val="both"/>
        <w:rPr>
          <w:rFonts w:ascii="Times New Roman" w:hAnsi="Times New Roman"/>
          <w:sz w:val="20"/>
          <w:szCs w:val="20"/>
        </w:rPr>
      </w:pPr>
      <w:r w:rsidRPr="00B210B3">
        <w:rPr>
          <w:rFonts w:ascii="Times New Roman" w:hAnsi="Times New Roman"/>
          <w:sz w:val="20"/>
          <w:szCs w:val="20"/>
        </w:rPr>
        <w:t>3. Конференция  «</w:t>
      </w:r>
      <w:proofErr w:type="spellStart"/>
      <w:r w:rsidRPr="00B210B3">
        <w:rPr>
          <w:rFonts w:ascii="Times New Roman" w:hAnsi="Times New Roman"/>
          <w:sz w:val="20"/>
          <w:szCs w:val="20"/>
        </w:rPr>
        <w:t>Онтофилогенетические</w:t>
      </w:r>
      <w:proofErr w:type="spellEnd"/>
      <w:r w:rsidRPr="00B210B3">
        <w:rPr>
          <w:rFonts w:ascii="Times New Roman" w:hAnsi="Times New Roman"/>
          <w:sz w:val="20"/>
          <w:szCs w:val="20"/>
        </w:rPr>
        <w:t xml:space="preserve"> пороки развития систем органов». Темы, число докладчиков и оппонентов оглашается заранее, на предыдущем занятии. На занятии выбирается жюри, которое оценивает доклад, его презентацию, освоение темы докладчиком, ответы на вопросы, интерес слушателей и т.п. По итогам выбирается лучший  доклад (докладчику добавляется к рейтингу 10%).</w:t>
      </w:r>
    </w:p>
    <w:p w:rsidR="002A7342" w:rsidRPr="00B210B3" w:rsidRDefault="002A7342" w:rsidP="00F97C52">
      <w:pPr>
        <w:tabs>
          <w:tab w:val="right" w:leader="underscore" w:pos="9639"/>
        </w:tabs>
        <w:spacing w:after="0" w:line="240" w:lineRule="auto"/>
        <w:ind w:firstLine="709"/>
        <w:jc w:val="both"/>
        <w:rPr>
          <w:rFonts w:ascii="Times New Roman" w:hAnsi="Times New Roman"/>
          <w:b/>
          <w:sz w:val="20"/>
          <w:szCs w:val="20"/>
        </w:rPr>
      </w:pPr>
      <w:r w:rsidRPr="00B210B3">
        <w:rPr>
          <w:rFonts w:ascii="Times New Roman" w:hAnsi="Times New Roman"/>
          <w:b/>
          <w:sz w:val="20"/>
          <w:szCs w:val="20"/>
        </w:rPr>
        <w:t xml:space="preserve">Вариант задачи для обсуждения </w:t>
      </w:r>
    </w:p>
    <w:p w:rsidR="002A7342" w:rsidRPr="00B210B3" w:rsidRDefault="002A7342" w:rsidP="00F97C52">
      <w:pPr>
        <w:tabs>
          <w:tab w:val="right" w:leader="underscore" w:pos="9639"/>
        </w:tabs>
        <w:spacing w:after="0" w:line="240" w:lineRule="auto"/>
        <w:ind w:firstLine="709"/>
        <w:jc w:val="both"/>
        <w:rPr>
          <w:rFonts w:ascii="Times New Roman" w:hAnsi="Times New Roman"/>
          <w:sz w:val="20"/>
          <w:szCs w:val="20"/>
        </w:rPr>
      </w:pPr>
      <w:r w:rsidRPr="00B210B3">
        <w:rPr>
          <w:rFonts w:ascii="Times New Roman" w:hAnsi="Times New Roman"/>
          <w:sz w:val="20"/>
          <w:szCs w:val="20"/>
        </w:rPr>
        <w:t xml:space="preserve">В медико-генетическую консультацию направили </w:t>
      </w:r>
      <w:proofErr w:type="spellStart"/>
      <w:r w:rsidRPr="00B210B3">
        <w:rPr>
          <w:rFonts w:ascii="Times New Roman" w:hAnsi="Times New Roman"/>
          <w:sz w:val="20"/>
          <w:szCs w:val="20"/>
        </w:rPr>
        <w:t>фенотипически</w:t>
      </w:r>
      <w:proofErr w:type="spellEnd"/>
      <w:r w:rsidRPr="00B210B3">
        <w:rPr>
          <w:rFonts w:ascii="Times New Roman" w:hAnsi="Times New Roman"/>
          <w:sz w:val="20"/>
          <w:szCs w:val="20"/>
        </w:rPr>
        <w:t xml:space="preserve"> здоровую женщину 23 лет с диагнозом: беременность 16 недель, подозрение на наличие у плода полидактилии. Супругу 28 лет, имеет полидактилию – на руках было 6 пальцев, оперирован в детском возрасте, дополнительные пальцы были удалены. Две его сестры также страдали полидактилией (по 6 пальцев на левых руках), а брат здоров. Отец супруга пробанда, дядя и тетя, а также дед и прабабка имели дополнительные пальцы на руках, сестры прабабки – и на ногах. Родословная со стороны матери пробанда также отягощена: младшие брат и сестра ее умерли от </w:t>
      </w:r>
      <w:proofErr w:type="spellStart"/>
      <w:proofErr w:type="gramStart"/>
      <w:r w:rsidRPr="00B210B3">
        <w:rPr>
          <w:rFonts w:ascii="Times New Roman" w:hAnsi="Times New Roman"/>
          <w:sz w:val="20"/>
          <w:szCs w:val="20"/>
        </w:rPr>
        <w:t>резус-конфликта</w:t>
      </w:r>
      <w:proofErr w:type="spellEnd"/>
      <w:proofErr w:type="gramEnd"/>
      <w:r w:rsidRPr="00B210B3">
        <w:rPr>
          <w:rFonts w:ascii="Times New Roman" w:hAnsi="Times New Roman"/>
          <w:sz w:val="20"/>
          <w:szCs w:val="20"/>
        </w:rPr>
        <w:t xml:space="preserve"> вскоре после рождения, старший брат 26 лет здоров, имеет резус положительную кровь. Все родственники супруга </w:t>
      </w:r>
      <w:proofErr w:type="spellStart"/>
      <w:proofErr w:type="gramStart"/>
      <w:r w:rsidRPr="00B210B3">
        <w:rPr>
          <w:rFonts w:ascii="Times New Roman" w:hAnsi="Times New Roman"/>
          <w:sz w:val="20"/>
          <w:szCs w:val="20"/>
        </w:rPr>
        <w:t>резус-положительны</w:t>
      </w:r>
      <w:proofErr w:type="spellEnd"/>
      <w:proofErr w:type="gramEnd"/>
      <w:r w:rsidRPr="00B210B3">
        <w:rPr>
          <w:rFonts w:ascii="Times New Roman" w:hAnsi="Times New Roman"/>
          <w:sz w:val="20"/>
          <w:szCs w:val="20"/>
        </w:rPr>
        <w:t xml:space="preserve">. Профессиональных вредностей нет. Брак не родственный. Определить вероятность рождения ребенка с полидактилией, вероятность </w:t>
      </w:r>
      <w:proofErr w:type="spellStart"/>
      <w:proofErr w:type="gramStart"/>
      <w:r w:rsidRPr="00B210B3">
        <w:rPr>
          <w:rFonts w:ascii="Times New Roman" w:hAnsi="Times New Roman"/>
          <w:sz w:val="20"/>
          <w:szCs w:val="20"/>
        </w:rPr>
        <w:t>резус-конфликта</w:t>
      </w:r>
      <w:proofErr w:type="spellEnd"/>
      <w:proofErr w:type="gramEnd"/>
      <w:r w:rsidRPr="00B210B3">
        <w:rPr>
          <w:rFonts w:ascii="Times New Roman" w:hAnsi="Times New Roman"/>
          <w:sz w:val="20"/>
          <w:szCs w:val="20"/>
        </w:rPr>
        <w:t>, решить вопрос о продолжении беременности, применении методов дородовой диагностики.</w:t>
      </w:r>
    </w:p>
    <w:p w:rsidR="002A7342" w:rsidRPr="00B210B3" w:rsidRDefault="002A7342" w:rsidP="00B906A6">
      <w:pPr>
        <w:pStyle w:val="ab"/>
        <w:spacing w:line="240" w:lineRule="auto"/>
        <w:jc w:val="both"/>
        <w:rPr>
          <w:rFonts w:ascii="Times New Roman" w:hAnsi="Times New Roman"/>
          <w:b/>
          <w:sz w:val="20"/>
          <w:szCs w:val="20"/>
        </w:rPr>
      </w:pPr>
      <w:r w:rsidRPr="00B210B3">
        <w:rPr>
          <w:rFonts w:ascii="Times New Roman" w:hAnsi="Times New Roman"/>
          <w:b/>
          <w:sz w:val="20"/>
          <w:szCs w:val="20"/>
        </w:rPr>
        <w:t>Разделы дисциплины и междисциплинарные связи с обеспечиваемыми (последующими) дисциплинами</w:t>
      </w:r>
    </w:p>
    <w:p w:rsidR="002A7342" w:rsidRPr="00B210B3" w:rsidRDefault="002A7342" w:rsidP="000C1762">
      <w:pPr>
        <w:pStyle w:val="ab"/>
        <w:rPr>
          <w:rFonts w:ascii="Times New Roman" w:hAnsi="Times New Roman"/>
          <w:b/>
          <w:sz w:val="20"/>
          <w:szCs w:val="20"/>
        </w:rPr>
      </w:pPr>
    </w:p>
    <w:tbl>
      <w:tblPr>
        <w:tblW w:w="10031"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1E0"/>
      </w:tblPr>
      <w:tblGrid>
        <w:gridCol w:w="587"/>
        <w:gridCol w:w="230"/>
        <w:gridCol w:w="1665"/>
        <w:gridCol w:w="36"/>
        <w:gridCol w:w="1010"/>
        <w:gridCol w:w="720"/>
        <w:gridCol w:w="720"/>
        <w:gridCol w:w="900"/>
        <w:gridCol w:w="720"/>
        <w:gridCol w:w="900"/>
        <w:gridCol w:w="900"/>
        <w:gridCol w:w="900"/>
        <w:gridCol w:w="720"/>
        <w:gridCol w:w="23"/>
      </w:tblGrid>
      <w:tr w:rsidR="002A7342" w:rsidRPr="00B210B3" w:rsidTr="00E76169">
        <w:trPr>
          <w:trHeight w:val="74"/>
        </w:trPr>
        <w:tc>
          <w:tcPr>
            <w:tcW w:w="587" w:type="dxa"/>
            <w:tcBorders>
              <w:top w:val="double" w:sz="2" w:space="0" w:color="auto"/>
              <w:left w:val="double" w:sz="2" w:space="0" w:color="auto"/>
              <w:bottom w:val="double" w:sz="2" w:space="0" w:color="auto"/>
            </w:tcBorders>
            <w:vAlign w:val="center"/>
          </w:tcPr>
          <w:p w:rsidR="002A7342" w:rsidRPr="00B210B3" w:rsidRDefault="002A7342" w:rsidP="00963DA9">
            <w:pPr>
              <w:spacing w:after="0" w:line="240" w:lineRule="auto"/>
              <w:ind w:firstLine="709"/>
              <w:jc w:val="both"/>
              <w:rPr>
                <w:rFonts w:ascii="Times New Roman" w:hAnsi="Times New Roman"/>
                <w:sz w:val="20"/>
                <w:szCs w:val="20"/>
              </w:rPr>
            </w:pPr>
            <w:proofErr w:type="spellStart"/>
            <w:proofErr w:type="gramStart"/>
            <w:r w:rsidRPr="00B210B3">
              <w:rPr>
                <w:rFonts w:ascii="Times New Roman" w:hAnsi="Times New Roman"/>
                <w:sz w:val="20"/>
                <w:szCs w:val="20"/>
              </w:rPr>
              <w:t>п</w:t>
            </w:r>
            <w:proofErr w:type="spellEnd"/>
            <w:proofErr w:type="gramEnd"/>
            <w:r w:rsidRPr="00B210B3">
              <w:rPr>
                <w:rFonts w:ascii="Times New Roman" w:hAnsi="Times New Roman"/>
                <w:sz w:val="20"/>
                <w:szCs w:val="20"/>
              </w:rPr>
              <w:t>/</w:t>
            </w:r>
            <w:proofErr w:type="spellStart"/>
            <w:r w:rsidRPr="00B210B3">
              <w:rPr>
                <w:rFonts w:ascii="Times New Roman" w:hAnsi="Times New Roman"/>
                <w:sz w:val="20"/>
                <w:szCs w:val="20"/>
              </w:rPr>
              <w:t>п№</w:t>
            </w:r>
            <w:proofErr w:type="spellEnd"/>
          </w:p>
        </w:tc>
        <w:tc>
          <w:tcPr>
            <w:tcW w:w="1895" w:type="dxa"/>
            <w:gridSpan w:val="2"/>
            <w:tcBorders>
              <w:top w:val="double" w:sz="2" w:space="0" w:color="auto"/>
              <w:bottom w:val="double" w:sz="2" w:space="0" w:color="auto"/>
            </w:tcBorders>
            <w:vAlign w:val="center"/>
          </w:tcPr>
          <w:p w:rsidR="002A7342" w:rsidRPr="00B210B3" w:rsidRDefault="002A7342" w:rsidP="00963DA9">
            <w:pPr>
              <w:spacing w:after="0" w:line="240" w:lineRule="auto"/>
              <w:ind w:firstLine="709"/>
              <w:jc w:val="both"/>
              <w:rPr>
                <w:rFonts w:ascii="Times New Roman" w:hAnsi="Times New Roman"/>
                <w:sz w:val="20"/>
                <w:szCs w:val="20"/>
              </w:rPr>
            </w:pPr>
            <w:r w:rsidRPr="00B210B3">
              <w:rPr>
                <w:rFonts w:ascii="Times New Roman" w:hAnsi="Times New Roman"/>
                <w:sz w:val="20"/>
                <w:szCs w:val="20"/>
              </w:rPr>
              <w:t>Наименование последующих дисциплин</w:t>
            </w:r>
          </w:p>
        </w:tc>
        <w:tc>
          <w:tcPr>
            <w:tcW w:w="7549" w:type="dxa"/>
            <w:gridSpan w:val="11"/>
            <w:tcBorders>
              <w:top w:val="double" w:sz="2" w:space="0" w:color="auto"/>
              <w:right w:val="double" w:sz="2" w:space="0" w:color="auto"/>
            </w:tcBorders>
            <w:vAlign w:val="center"/>
          </w:tcPr>
          <w:p w:rsidR="002A7342" w:rsidRPr="00B210B3" w:rsidRDefault="002A7342" w:rsidP="00963DA9">
            <w:pPr>
              <w:spacing w:after="0" w:line="240" w:lineRule="auto"/>
              <w:ind w:firstLine="709"/>
              <w:jc w:val="both"/>
              <w:rPr>
                <w:rFonts w:ascii="Times New Roman" w:hAnsi="Times New Roman"/>
                <w:sz w:val="20"/>
                <w:szCs w:val="20"/>
              </w:rPr>
            </w:pPr>
            <w:r w:rsidRPr="00B210B3">
              <w:rPr>
                <w:rFonts w:ascii="Times New Roman" w:hAnsi="Times New Roman"/>
                <w:sz w:val="20"/>
                <w:szCs w:val="20"/>
              </w:rPr>
              <w:t>Разделы данной дисциплины, необходимые для изучения последующих дисциплин</w:t>
            </w:r>
          </w:p>
        </w:tc>
      </w:tr>
      <w:tr w:rsidR="002A7342" w:rsidRPr="00B210B3" w:rsidTr="00B906A6">
        <w:trPr>
          <w:gridAfter w:val="1"/>
          <w:wAfter w:w="23" w:type="dxa"/>
          <w:trHeight w:val="434"/>
        </w:trPr>
        <w:tc>
          <w:tcPr>
            <w:tcW w:w="817" w:type="dxa"/>
            <w:gridSpan w:val="2"/>
            <w:vMerge w:val="restart"/>
            <w:tcBorders>
              <w:left w:val="single" w:sz="4" w:space="0" w:color="auto"/>
              <w:right w:val="single" w:sz="4" w:space="0" w:color="auto"/>
            </w:tcBorders>
            <w:vAlign w:val="center"/>
          </w:tcPr>
          <w:p w:rsidR="002A7342" w:rsidRPr="00B210B3" w:rsidRDefault="002A7342" w:rsidP="00963DA9">
            <w:pPr>
              <w:widowControl w:val="0"/>
              <w:spacing w:after="0" w:line="240" w:lineRule="auto"/>
              <w:rPr>
                <w:rFonts w:ascii="Times New Roman" w:hAnsi="Times New Roman"/>
                <w:b/>
                <w:sz w:val="20"/>
                <w:szCs w:val="20"/>
              </w:rPr>
            </w:pPr>
          </w:p>
        </w:tc>
        <w:tc>
          <w:tcPr>
            <w:tcW w:w="1701" w:type="dxa"/>
            <w:gridSpan w:val="2"/>
            <w:vMerge w:val="restart"/>
            <w:tcBorders>
              <w:left w:val="single" w:sz="4" w:space="0" w:color="auto"/>
              <w:right w:val="single" w:sz="4" w:space="0" w:color="auto"/>
            </w:tcBorders>
          </w:tcPr>
          <w:p w:rsidR="002A7342" w:rsidRPr="00B210B3" w:rsidRDefault="002A7342" w:rsidP="00963DA9">
            <w:pPr>
              <w:widowControl w:val="0"/>
              <w:spacing w:after="0" w:line="240" w:lineRule="auto"/>
              <w:rPr>
                <w:rFonts w:ascii="Times New Roman" w:hAnsi="Times New Roman"/>
                <w:b/>
                <w:sz w:val="20"/>
                <w:szCs w:val="20"/>
              </w:rPr>
            </w:pPr>
          </w:p>
        </w:tc>
        <w:tc>
          <w:tcPr>
            <w:tcW w:w="1010" w:type="dxa"/>
            <w:tcBorders>
              <w:top w:val="single" w:sz="4" w:space="0" w:color="auto"/>
              <w:left w:val="single" w:sz="4" w:space="0" w:color="auto"/>
              <w:bottom w:val="single" w:sz="4" w:space="0" w:color="auto"/>
              <w:right w:val="single" w:sz="4" w:space="0" w:color="auto"/>
            </w:tcBorders>
            <w:vAlign w:val="center"/>
          </w:tcPr>
          <w:p w:rsidR="002A7342" w:rsidRPr="00B210B3" w:rsidRDefault="002A7342" w:rsidP="00963DA9">
            <w:pPr>
              <w:widowControl w:val="0"/>
              <w:spacing w:after="0" w:line="240" w:lineRule="auto"/>
              <w:jc w:val="center"/>
              <w:rPr>
                <w:rFonts w:ascii="Times New Roman" w:hAnsi="Times New Roman"/>
                <w:sz w:val="20"/>
                <w:szCs w:val="20"/>
              </w:rPr>
            </w:pPr>
            <w:r w:rsidRPr="00B210B3">
              <w:rPr>
                <w:rFonts w:ascii="Times New Roman" w:hAnsi="Times New Roman"/>
                <w:sz w:val="20"/>
                <w:szCs w:val="20"/>
              </w:rPr>
              <w:t>1</w:t>
            </w:r>
          </w:p>
        </w:tc>
        <w:tc>
          <w:tcPr>
            <w:tcW w:w="720" w:type="dxa"/>
            <w:tcBorders>
              <w:top w:val="single" w:sz="4" w:space="0" w:color="auto"/>
              <w:left w:val="single" w:sz="4" w:space="0" w:color="auto"/>
              <w:bottom w:val="single" w:sz="4" w:space="0" w:color="auto"/>
              <w:right w:val="single" w:sz="4" w:space="0" w:color="auto"/>
            </w:tcBorders>
            <w:vAlign w:val="center"/>
          </w:tcPr>
          <w:p w:rsidR="002A7342" w:rsidRPr="00B210B3" w:rsidRDefault="002A7342" w:rsidP="00963DA9">
            <w:pPr>
              <w:widowControl w:val="0"/>
              <w:spacing w:after="0" w:line="240" w:lineRule="auto"/>
              <w:jc w:val="center"/>
              <w:rPr>
                <w:rFonts w:ascii="Times New Roman" w:hAnsi="Times New Roman"/>
                <w:sz w:val="20"/>
                <w:szCs w:val="20"/>
              </w:rPr>
            </w:pPr>
            <w:r w:rsidRPr="00B210B3">
              <w:rPr>
                <w:rFonts w:ascii="Times New Roman" w:hAnsi="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2A7342" w:rsidRPr="00B210B3" w:rsidRDefault="002A7342" w:rsidP="00963DA9">
            <w:pPr>
              <w:widowControl w:val="0"/>
              <w:spacing w:after="0" w:line="240" w:lineRule="auto"/>
              <w:jc w:val="center"/>
              <w:rPr>
                <w:rFonts w:ascii="Times New Roman" w:hAnsi="Times New Roman"/>
                <w:sz w:val="20"/>
                <w:szCs w:val="20"/>
              </w:rPr>
            </w:pPr>
            <w:r w:rsidRPr="00B210B3">
              <w:rPr>
                <w:rFonts w:ascii="Times New Roman" w:hAnsi="Times New Roman"/>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rsidR="002A7342" w:rsidRPr="00B210B3" w:rsidRDefault="002A7342" w:rsidP="00963DA9">
            <w:pPr>
              <w:widowControl w:val="0"/>
              <w:spacing w:after="0" w:line="240" w:lineRule="auto"/>
              <w:jc w:val="center"/>
              <w:rPr>
                <w:rFonts w:ascii="Times New Roman" w:hAnsi="Times New Roman"/>
                <w:sz w:val="20"/>
                <w:szCs w:val="20"/>
              </w:rPr>
            </w:pPr>
            <w:r w:rsidRPr="00B210B3">
              <w:rPr>
                <w:rFonts w:ascii="Times New Roman" w:hAnsi="Times New Roman"/>
                <w:sz w:val="20"/>
                <w:szCs w:val="20"/>
              </w:rPr>
              <w:t>4</w:t>
            </w:r>
          </w:p>
        </w:tc>
        <w:tc>
          <w:tcPr>
            <w:tcW w:w="720" w:type="dxa"/>
            <w:tcBorders>
              <w:top w:val="single" w:sz="4" w:space="0" w:color="auto"/>
              <w:left w:val="single" w:sz="4" w:space="0" w:color="auto"/>
              <w:bottom w:val="single" w:sz="4" w:space="0" w:color="auto"/>
              <w:right w:val="single" w:sz="4" w:space="0" w:color="auto"/>
            </w:tcBorders>
            <w:vAlign w:val="center"/>
          </w:tcPr>
          <w:p w:rsidR="002A7342" w:rsidRPr="00B210B3" w:rsidRDefault="002A7342" w:rsidP="00963DA9">
            <w:pPr>
              <w:widowControl w:val="0"/>
              <w:spacing w:after="0" w:line="240" w:lineRule="auto"/>
              <w:jc w:val="center"/>
              <w:rPr>
                <w:rFonts w:ascii="Times New Roman" w:hAnsi="Times New Roman"/>
                <w:sz w:val="20"/>
                <w:szCs w:val="20"/>
              </w:rPr>
            </w:pPr>
            <w:r w:rsidRPr="00B210B3">
              <w:rPr>
                <w:rFonts w:ascii="Times New Roman" w:hAnsi="Times New Roman"/>
                <w:sz w:val="20"/>
                <w:szCs w:val="20"/>
              </w:rPr>
              <w:t>5</w:t>
            </w:r>
          </w:p>
        </w:tc>
        <w:tc>
          <w:tcPr>
            <w:tcW w:w="900" w:type="dxa"/>
            <w:tcBorders>
              <w:top w:val="single" w:sz="4" w:space="0" w:color="auto"/>
              <w:left w:val="single" w:sz="4" w:space="0" w:color="auto"/>
              <w:bottom w:val="single" w:sz="4" w:space="0" w:color="auto"/>
              <w:right w:val="single" w:sz="4" w:space="0" w:color="auto"/>
            </w:tcBorders>
            <w:vAlign w:val="center"/>
          </w:tcPr>
          <w:p w:rsidR="002A7342" w:rsidRPr="00B210B3" w:rsidRDefault="002A7342" w:rsidP="00963DA9">
            <w:pPr>
              <w:widowControl w:val="0"/>
              <w:spacing w:after="0" w:line="240" w:lineRule="auto"/>
              <w:jc w:val="center"/>
              <w:rPr>
                <w:rFonts w:ascii="Times New Roman" w:hAnsi="Times New Roman"/>
                <w:sz w:val="20"/>
                <w:szCs w:val="20"/>
              </w:rPr>
            </w:pPr>
            <w:r w:rsidRPr="00B210B3">
              <w:rPr>
                <w:rFonts w:ascii="Times New Roman" w:hAnsi="Times New Roman"/>
                <w:sz w:val="20"/>
                <w:szCs w:val="20"/>
              </w:rPr>
              <w:t>6</w:t>
            </w:r>
          </w:p>
        </w:tc>
        <w:tc>
          <w:tcPr>
            <w:tcW w:w="900" w:type="dxa"/>
            <w:tcBorders>
              <w:top w:val="single" w:sz="4" w:space="0" w:color="auto"/>
              <w:left w:val="single" w:sz="4" w:space="0" w:color="auto"/>
              <w:bottom w:val="single" w:sz="4" w:space="0" w:color="auto"/>
              <w:right w:val="single" w:sz="4" w:space="0" w:color="auto"/>
            </w:tcBorders>
            <w:vAlign w:val="center"/>
          </w:tcPr>
          <w:p w:rsidR="002A7342" w:rsidRPr="00B210B3" w:rsidRDefault="002A7342" w:rsidP="00963DA9">
            <w:pPr>
              <w:widowControl w:val="0"/>
              <w:spacing w:after="0" w:line="240" w:lineRule="auto"/>
              <w:jc w:val="center"/>
              <w:rPr>
                <w:rFonts w:ascii="Times New Roman" w:hAnsi="Times New Roman"/>
                <w:sz w:val="20"/>
                <w:szCs w:val="20"/>
              </w:rPr>
            </w:pPr>
            <w:r w:rsidRPr="00B210B3">
              <w:rPr>
                <w:rFonts w:ascii="Times New Roman" w:hAnsi="Times New Roman"/>
                <w:sz w:val="20"/>
                <w:szCs w:val="20"/>
              </w:rPr>
              <w:t>7</w:t>
            </w:r>
          </w:p>
        </w:tc>
        <w:tc>
          <w:tcPr>
            <w:tcW w:w="900" w:type="dxa"/>
            <w:tcBorders>
              <w:top w:val="single" w:sz="4" w:space="0" w:color="auto"/>
              <w:left w:val="single" w:sz="4" w:space="0" w:color="auto"/>
              <w:bottom w:val="single" w:sz="4" w:space="0" w:color="auto"/>
              <w:right w:val="single" w:sz="4" w:space="0" w:color="auto"/>
            </w:tcBorders>
            <w:vAlign w:val="center"/>
          </w:tcPr>
          <w:p w:rsidR="002A7342" w:rsidRPr="00B210B3" w:rsidRDefault="002A7342" w:rsidP="00963DA9">
            <w:pPr>
              <w:widowControl w:val="0"/>
              <w:spacing w:after="0" w:line="240" w:lineRule="auto"/>
              <w:jc w:val="center"/>
              <w:rPr>
                <w:rFonts w:ascii="Times New Roman" w:hAnsi="Times New Roman"/>
                <w:sz w:val="20"/>
                <w:szCs w:val="20"/>
              </w:rPr>
            </w:pPr>
            <w:r w:rsidRPr="00B210B3">
              <w:rPr>
                <w:rFonts w:ascii="Times New Roman" w:hAnsi="Times New Roman"/>
                <w:sz w:val="20"/>
                <w:szCs w:val="20"/>
              </w:rPr>
              <w:t>8</w:t>
            </w:r>
          </w:p>
        </w:tc>
        <w:tc>
          <w:tcPr>
            <w:tcW w:w="720" w:type="dxa"/>
            <w:tcBorders>
              <w:top w:val="single" w:sz="4" w:space="0" w:color="auto"/>
              <w:left w:val="single" w:sz="4" w:space="0" w:color="auto"/>
              <w:bottom w:val="single" w:sz="4" w:space="0" w:color="auto"/>
              <w:right w:val="single" w:sz="4" w:space="0" w:color="auto"/>
            </w:tcBorders>
            <w:vAlign w:val="center"/>
          </w:tcPr>
          <w:p w:rsidR="002A7342" w:rsidRPr="00B210B3" w:rsidRDefault="002A7342" w:rsidP="00963DA9">
            <w:pPr>
              <w:widowControl w:val="0"/>
              <w:spacing w:after="0" w:line="240" w:lineRule="auto"/>
              <w:jc w:val="center"/>
              <w:rPr>
                <w:rFonts w:ascii="Times New Roman" w:hAnsi="Times New Roman"/>
                <w:sz w:val="20"/>
                <w:szCs w:val="20"/>
              </w:rPr>
            </w:pPr>
            <w:r w:rsidRPr="00B210B3">
              <w:rPr>
                <w:rFonts w:ascii="Times New Roman" w:hAnsi="Times New Roman"/>
                <w:sz w:val="20"/>
                <w:szCs w:val="20"/>
              </w:rPr>
              <w:t>9</w:t>
            </w:r>
          </w:p>
        </w:tc>
      </w:tr>
      <w:tr w:rsidR="002A7342" w:rsidRPr="00B210B3" w:rsidTr="00B906A6">
        <w:trPr>
          <w:gridAfter w:val="1"/>
          <w:wAfter w:w="23" w:type="dxa"/>
          <w:trHeight w:val="1350"/>
        </w:trPr>
        <w:tc>
          <w:tcPr>
            <w:tcW w:w="817" w:type="dxa"/>
            <w:gridSpan w:val="2"/>
            <w:vMerge/>
            <w:tcBorders>
              <w:left w:val="single" w:sz="4" w:space="0" w:color="auto"/>
              <w:bottom w:val="single" w:sz="4" w:space="0" w:color="auto"/>
              <w:right w:val="single" w:sz="4" w:space="0" w:color="auto"/>
            </w:tcBorders>
            <w:vAlign w:val="center"/>
          </w:tcPr>
          <w:p w:rsidR="002A7342" w:rsidRPr="00B210B3" w:rsidRDefault="002A7342" w:rsidP="00963DA9">
            <w:pPr>
              <w:widowControl w:val="0"/>
              <w:spacing w:after="0" w:line="240" w:lineRule="auto"/>
              <w:rPr>
                <w:rFonts w:ascii="Times New Roman" w:hAnsi="Times New Roman"/>
                <w:b/>
                <w:sz w:val="20"/>
                <w:szCs w:val="20"/>
              </w:rPr>
            </w:pPr>
          </w:p>
        </w:tc>
        <w:tc>
          <w:tcPr>
            <w:tcW w:w="1701" w:type="dxa"/>
            <w:gridSpan w:val="2"/>
            <w:vMerge/>
            <w:tcBorders>
              <w:left w:val="single" w:sz="4" w:space="0" w:color="auto"/>
              <w:bottom w:val="single" w:sz="4" w:space="0" w:color="auto"/>
              <w:right w:val="single" w:sz="4" w:space="0" w:color="auto"/>
            </w:tcBorders>
          </w:tcPr>
          <w:p w:rsidR="002A7342" w:rsidRPr="00B210B3" w:rsidRDefault="002A7342" w:rsidP="00963DA9">
            <w:pPr>
              <w:widowControl w:val="0"/>
              <w:spacing w:after="0" w:line="240" w:lineRule="auto"/>
              <w:rPr>
                <w:rFonts w:ascii="Times New Roman" w:hAnsi="Times New Roman"/>
                <w:b/>
                <w:sz w:val="20"/>
                <w:szCs w:val="20"/>
              </w:rPr>
            </w:pPr>
          </w:p>
        </w:tc>
        <w:tc>
          <w:tcPr>
            <w:tcW w:w="1010" w:type="dxa"/>
            <w:tcBorders>
              <w:top w:val="single" w:sz="4" w:space="0" w:color="auto"/>
              <w:left w:val="single" w:sz="4" w:space="0" w:color="auto"/>
              <w:bottom w:val="single" w:sz="4" w:space="0" w:color="auto"/>
              <w:right w:val="single" w:sz="4" w:space="0" w:color="auto"/>
            </w:tcBorders>
            <w:vAlign w:val="center"/>
          </w:tcPr>
          <w:p w:rsidR="002A7342" w:rsidRPr="00B210B3" w:rsidRDefault="002A7342" w:rsidP="00963DA9">
            <w:pPr>
              <w:widowControl w:val="0"/>
              <w:spacing w:after="0" w:line="240" w:lineRule="auto"/>
              <w:jc w:val="center"/>
              <w:rPr>
                <w:rFonts w:ascii="Times New Roman" w:hAnsi="Times New Roman"/>
                <w:sz w:val="20"/>
                <w:szCs w:val="20"/>
              </w:rPr>
            </w:pPr>
            <w:r w:rsidRPr="00B210B3">
              <w:rPr>
                <w:rFonts w:ascii="Times New Roman" w:hAnsi="Times New Roman"/>
                <w:sz w:val="20"/>
                <w:szCs w:val="20"/>
              </w:rPr>
              <w:t>Биология клетки</w:t>
            </w:r>
          </w:p>
        </w:tc>
        <w:tc>
          <w:tcPr>
            <w:tcW w:w="720" w:type="dxa"/>
            <w:tcBorders>
              <w:top w:val="single" w:sz="4" w:space="0" w:color="auto"/>
              <w:left w:val="single" w:sz="4" w:space="0" w:color="auto"/>
              <w:bottom w:val="single" w:sz="4" w:space="0" w:color="auto"/>
              <w:right w:val="single" w:sz="4" w:space="0" w:color="auto"/>
            </w:tcBorders>
            <w:vAlign w:val="center"/>
          </w:tcPr>
          <w:p w:rsidR="002A7342" w:rsidRPr="00B210B3" w:rsidRDefault="002A7342" w:rsidP="00963DA9">
            <w:pPr>
              <w:widowControl w:val="0"/>
              <w:spacing w:after="0" w:line="240" w:lineRule="auto"/>
              <w:jc w:val="center"/>
              <w:rPr>
                <w:rFonts w:ascii="Times New Roman" w:hAnsi="Times New Roman"/>
                <w:sz w:val="20"/>
                <w:szCs w:val="20"/>
              </w:rPr>
            </w:pPr>
            <w:r w:rsidRPr="00B210B3">
              <w:rPr>
                <w:rFonts w:ascii="Times New Roman" w:hAnsi="Times New Roman"/>
                <w:sz w:val="20"/>
                <w:szCs w:val="20"/>
              </w:rPr>
              <w:t>генетика</w:t>
            </w:r>
          </w:p>
        </w:tc>
        <w:tc>
          <w:tcPr>
            <w:tcW w:w="720" w:type="dxa"/>
            <w:tcBorders>
              <w:top w:val="single" w:sz="4" w:space="0" w:color="auto"/>
              <w:left w:val="single" w:sz="4" w:space="0" w:color="auto"/>
              <w:bottom w:val="single" w:sz="4" w:space="0" w:color="auto"/>
              <w:right w:val="single" w:sz="4" w:space="0" w:color="auto"/>
            </w:tcBorders>
            <w:vAlign w:val="center"/>
          </w:tcPr>
          <w:p w:rsidR="002A7342" w:rsidRPr="00B210B3" w:rsidRDefault="002A7342" w:rsidP="00963DA9">
            <w:pPr>
              <w:widowControl w:val="0"/>
              <w:spacing w:after="0" w:line="240" w:lineRule="auto"/>
              <w:jc w:val="center"/>
              <w:rPr>
                <w:rFonts w:ascii="Times New Roman" w:hAnsi="Times New Roman"/>
                <w:sz w:val="20"/>
                <w:szCs w:val="20"/>
              </w:rPr>
            </w:pPr>
            <w:r w:rsidRPr="00B210B3">
              <w:rPr>
                <w:rFonts w:ascii="Times New Roman" w:hAnsi="Times New Roman"/>
                <w:sz w:val="20"/>
                <w:szCs w:val="20"/>
              </w:rPr>
              <w:t>онтогенез</w:t>
            </w:r>
          </w:p>
        </w:tc>
        <w:tc>
          <w:tcPr>
            <w:tcW w:w="900" w:type="dxa"/>
            <w:tcBorders>
              <w:top w:val="single" w:sz="4" w:space="0" w:color="auto"/>
              <w:left w:val="single" w:sz="4" w:space="0" w:color="auto"/>
              <w:bottom w:val="single" w:sz="4" w:space="0" w:color="auto"/>
              <w:right w:val="single" w:sz="4" w:space="0" w:color="auto"/>
            </w:tcBorders>
            <w:vAlign w:val="center"/>
          </w:tcPr>
          <w:p w:rsidR="002A7342" w:rsidRPr="00B210B3" w:rsidRDefault="002A7342" w:rsidP="00963DA9">
            <w:pPr>
              <w:widowControl w:val="0"/>
              <w:spacing w:after="0" w:line="240" w:lineRule="auto"/>
              <w:jc w:val="center"/>
              <w:rPr>
                <w:rFonts w:ascii="Times New Roman" w:hAnsi="Times New Roman"/>
                <w:sz w:val="20"/>
                <w:szCs w:val="20"/>
              </w:rPr>
            </w:pPr>
            <w:r w:rsidRPr="00B210B3">
              <w:rPr>
                <w:rFonts w:ascii="Times New Roman" w:hAnsi="Times New Roman"/>
                <w:sz w:val="20"/>
                <w:szCs w:val="20"/>
              </w:rPr>
              <w:t>протозоология</w:t>
            </w:r>
          </w:p>
        </w:tc>
        <w:tc>
          <w:tcPr>
            <w:tcW w:w="720" w:type="dxa"/>
            <w:tcBorders>
              <w:top w:val="single" w:sz="4" w:space="0" w:color="auto"/>
              <w:left w:val="single" w:sz="4" w:space="0" w:color="auto"/>
              <w:bottom w:val="single" w:sz="4" w:space="0" w:color="auto"/>
              <w:right w:val="single" w:sz="4" w:space="0" w:color="auto"/>
            </w:tcBorders>
            <w:vAlign w:val="center"/>
          </w:tcPr>
          <w:p w:rsidR="002A7342" w:rsidRPr="00B210B3" w:rsidRDefault="002A7342" w:rsidP="00963DA9">
            <w:pPr>
              <w:widowControl w:val="0"/>
              <w:spacing w:after="0" w:line="240" w:lineRule="auto"/>
              <w:jc w:val="center"/>
              <w:rPr>
                <w:rFonts w:ascii="Times New Roman" w:hAnsi="Times New Roman"/>
                <w:sz w:val="20"/>
                <w:szCs w:val="20"/>
              </w:rPr>
            </w:pPr>
            <w:r w:rsidRPr="00B210B3">
              <w:rPr>
                <w:rFonts w:ascii="Times New Roman" w:hAnsi="Times New Roman"/>
                <w:sz w:val="20"/>
                <w:szCs w:val="20"/>
              </w:rPr>
              <w:t>гельминтология</w:t>
            </w:r>
          </w:p>
        </w:tc>
        <w:tc>
          <w:tcPr>
            <w:tcW w:w="900" w:type="dxa"/>
            <w:tcBorders>
              <w:top w:val="single" w:sz="4" w:space="0" w:color="auto"/>
              <w:left w:val="single" w:sz="4" w:space="0" w:color="auto"/>
              <w:bottom w:val="single" w:sz="4" w:space="0" w:color="auto"/>
              <w:right w:val="single" w:sz="4" w:space="0" w:color="auto"/>
            </w:tcBorders>
            <w:vAlign w:val="center"/>
          </w:tcPr>
          <w:p w:rsidR="002A7342" w:rsidRPr="00B210B3" w:rsidRDefault="002A7342" w:rsidP="00963DA9">
            <w:pPr>
              <w:widowControl w:val="0"/>
              <w:spacing w:after="0" w:line="240" w:lineRule="auto"/>
              <w:jc w:val="center"/>
              <w:rPr>
                <w:rFonts w:ascii="Times New Roman" w:hAnsi="Times New Roman"/>
                <w:sz w:val="20"/>
                <w:szCs w:val="20"/>
              </w:rPr>
            </w:pPr>
            <w:proofErr w:type="spellStart"/>
            <w:r w:rsidRPr="00B210B3">
              <w:rPr>
                <w:rFonts w:ascii="Times New Roman" w:hAnsi="Times New Roman"/>
                <w:sz w:val="20"/>
                <w:szCs w:val="20"/>
              </w:rPr>
              <w:t>арахноэнтомология</w:t>
            </w:r>
            <w:proofErr w:type="spellEnd"/>
          </w:p>
        </w:tc>
        <w:tc>
          <w:tcPr>
            <w:tcW w:w="900" w:type="dxa"/>
            <w:tcBorders>
              <w:top w:val="single" w:sz="4" w:space="0" w:color="auto"/>
              <w:left w:val="single" w:sz="4" w:space="0" w:color="auto"/>
              <w:bottom w:val="single" w:sz="4" w:space="0" w:color="auto"/>
              <w:right w:val="single" w:sz="4" w:space="0" w:color="auto"/>
            </w:tcBorders>
            <w:vAlign w:val="center"/>
          </w:tcPr>
          <w:p w:rsidR="002A7342" w:rsidRPr="00B210B3" w:rsidRDefault="002A7342" w:rsidP="00963DA9">
            <w:pPr>
              <w:widowControl w:val="0"/>
              <w:spacing w:after="0" w:line="240" w:lineRule="auto"/>
              <w:jc w:val="center"/>
              <w:rPr>
                <w:rFonts w:ascii="Times New Roman" w:hAnsi="Times New Roman"/>
                <w:sz w:val="20"/>
                <w:szCs w:val="20"/>
              </w:rPr>
            </w:pPr>
            <w:r w:rsidRPr="00B210B3">
              <w:rPr>
                <w:rFonts w:ascii="Times New Roman" w:hAnsi="Times New Roman"/>
                <w:sz w:val="20"/>
                <w:szCs w:val="20"/>
              </w:rPr>
              <w:t>Филогенез систем органов позвоночных</w:t>
            </w:r>
          </w:p>
        </w:tc>
        <w:tc>
          <w:tcPr>
            <w:tcW w:w="900" w:type="dxa"/>
            <w:tcBorders>
              <w:top w:val="single" w:sz="4" w:space="0" w:color="auto"/>
              <w:left w:val="single" w:sz="4" w:space="0" w:color="auto"/>
              <w:bottom w:val="single" w:sz="4" w:space="0" w:color="auto"/>
              <w:right w:val="single" w:sz="4" w:space="0" w:color="auto"/>
            </w:tcBorders>
            <w:vAlign w:val="center"/>
          </w:tcPr>
          <w:p w:rsidR="002A7342" w:rsidRPr="00B210B3" w:rsidRDefault="002A7342" w:rsidP="00963DA9">
            <w:pPr>
              <w:widowControl w:val="0"/>
              <w:spacing w:after="0" w:line="240" w:lineRule="auto"/>
              <w:jc w:val="center"/>
              <w:rPr>
                <w:rFonts w:ascii="Times New Roman" w:hAnsi="Times New Roman"/>
                <w:sz w:val="20"/>
                <w:szCs w:val="20"/>
              </w:rPr>
            </w:pPr>
            <w:r w:rsidRPr="00B210B3">
              <w:rPr>
                <w:rFonts w:ascii="Times New Roman" w:hAnsi="Times New Roman"/>
                <w:sz w:val="20"/>
                <w:szCs w:val="20"/>
              </w:rPr>
              <w:t>Эволюция</w:t>
            </w:r>
          </w:p>
        </w:tc>
        <w:tc>
          <w:tcPr>
            <w:tcW w:w="720" w:type="dxa"/>
            <w:tcBorders>
              <w:top w:val="single" w:sz="4" w:space="0" w:color="auto"/>
              <w:left w:val="single" w:sz="4" w:space="0" w:color="auto"/>
              <w:bottom w:val="single" w:sz="4" w:space="0" w:color="auto"/>
              <w:right w:val="single" w:sz="4" w:space="0" w:color="auto"/>
            </w:tcBorders>
            <w:vAlign w:val="center"/>
          </w:tcPr>
          <w:p w:rsidR="002A7342" w:rsidRPr="00B210B3" w:rsidRDefault="002A7342" w:rsidP="00963DA9">
            <w:pPr>
              <w:widowControl w:val="0"/>
              <w:spacing w:after="0" w:line="240" w:lineRule="auto"/>
              <w:jc w:val="center"/>
              <w:rPr>
                <w:rFonts w:ascii="Times New Roman" w:hAnsi="Times New Roman"/>
                <w:sz w:val="20"/>
                <w:szCs w:val="20"/>
              </w:rPr>
            </w:pPr>
            <w:r w:rsidRPr="00B210B3">
              <w:rPr>
                <w:rFonts w:ascii="Times New Roman" w:hAnsi="Times New Roman"/>
                <w:sz w:val="20"/>
                <w:szCs w:val="20"/>
              </w:rPr>
              <w:t>Экология</w:t>
            </w:r>
          </w:p>
        </w:tc>
      </w:tr>
      <w:tr w:rsidR="002A7342" w:rsidRPr="00B210B3" w:rsidTr="00B906A6">
        <w:trPr>
          <w:gridAfter w:val="1"/>
          <w:wAfter w:w="23" w:type="dxa"/>
          <w:trHeight w:val="373"/>
        </w:trPr>
        <w:tc>
          <w:tcPr>
            <w:tcW w:w="817" w:type="dxa"/>
            <w:gridSpan w:val="2"/>
            <w:tcBorders>
              <w:top w:val="single" w:sz="4" w:space="0" w:color="auto"/>
            </w:tcBorders>
            <w:vAlign w:val="center"/>
          </w:tcPr>
          <w:p w:rsidR="002A7342" w:rsidRPr="00B210B3" w:rsidRDefault="002A7342" w:rsidP="00B906A6">
            <w:pPr>
              <w:widowControl w:val="0"/>
              <w:numPr>
                <w:ilvl w:val="0"/>
                <w:numId w:val="41"/>
              </w:numPr>
              <w:spacing w:after="0" w:line="240" w:lineRule="auto"/>
              <w:rPr>
                <w:rFonts w:ascii="Times New Roman" w:hAnsi="Times New Roman"/>
                <w:sz w:val="20"/>
                <w:szCs w:val="20"/>
              </w:rPr>
            </w:pPr>
            <w:r w:rsidRPr="00B210B3">
              <w:rPr>
                <w:rFonts w:ascii="Times New Roman" w:hAnsi="Times New Roman"/>
                <w:sz w:val="20"/>
                <w:szCs w:val="20"/>
              </w:rPr>
              <w:t>1</w:t>
            </w:r>
          </w:p>
        </w:tc>
        <w:tc>
          <w:tcPr>
            <w:tcW w:w="1701" w:type="dxa"/>
            <w:gridSpan w:val="2"/>
            <w:tcBorders>
              <w:top w:val="single" w:sz="4" w:space="0" w:color="auto"/>
            </w:tcBorders>
            <w:vAlign w:val="center"/>
          </w:tcPr>
          <w:p w:rsidR="002A7342" w:rsidRPr="00B210B3" w:rsidRDefault="002A7342" w:rsidP="00963DA9">
            <w:pPr>
              <w:spacing w:after="0" w:line="240" w:lineRule="auto"/>
              <w:jc w:val="both"/>
              <w:rPr>
                <w:rFonts w:ascii="Times New Roman" w:hAnsi="Times New Roman"/>
                <w:b/>
                <w:sz w:val="20"/>
                <w:szCs w:val="20"/>
              </w:rPr>
            </w:pPr>
            <w:r w:rsidRPr="00B210B3">
              <w:rPr>
                <w:rFonts w:ascii="Times New Roman" w:hAnsi="Times New Roman"/>
                <w:sz w:val="20"/>
                <w:szCs w:val="20"/>
              </w:rPr>
              <w:t xml:space="preserve">Анатомия </w:t>
            </w:r>
          </w:p>
        </w:tc>
        <w:tc>
          <w:tcPr>
            <w:tcW w:w="1010" w:type="dxa"/>
            <w:tcBorders>
              <w:top w:val="single" w:sz="4" w:space="0" w:color="auto"/>
            </w:tcBorders>
          </w:tcPr>
          <w:p w:rsidR="002A7342" w:rsidRPr="00B210B3" w:rsidRDefault="002A7342" w:rsidP="00963DA9">
            <w:pPr>
              <w:spacing w:after="0" w:line="240" w:lineRule="auto"/>
              <w:jc w:val="center"/>
              <w:rPr>
                <w:rFonts w:ascii="Times New Roman" w:hAnsi="Times New Roman"/>
                <w:sz w:val="20"/>
                <w:szCs w:val="20"/>
              </w:rPr>
            </w:pPr>
            <w:r w:rsidRPr="00B210B3">
              <w:rPr>
                <w:rFonts w:ascii="Times New Roman" w:hAnsi="Times New Roman"/>
                <w:sz w:val="20"/>
                <w:szCs w:val="20"/>
              </w:rPr>
              <w:t>+</w:t>
            </w:r>
          </w:p>
        </w:tc>
        <w:tc>
          <w:tcPr>
            <w:tcW w:w="720" w:type="dxa"/>
            <w:tcBorders>
              <w:top w:val="single" w:sz="4" w:space="0" w:color="auto"/>
            </w:tcBorders>
            <w:vAlign w:val="center"/>
          </w:tcPr>
          <w:p w:rsidR="002A7342" w:rsidRPr="00B210B3" w:rsidRDefault="002A7342" w:rsidP="00963DA9">
            <w:pPr>
              <w:spacing w:after="0" w:line="240" w:lineRule="auto"/>
              <w:jc w:val="center"/>
              <w:rPr>
                <w:rFonts w:ascii="Times New Roman" w:hAnsi="Times New Roman"/>
                <w:b/>
                <w:sz w:val="20"/>
                <w:szCs w:val="20"/>
              </w:rPr>
            </w:pPr>
          </w:p>
        </w:tc>
        <w:tc>
          <w:tcPr>
            <w:tcW w:w="720" w:type="dxa"/>
            <w:tcBorders>
              <w:top w:val="single" w:sz="4" w:space="0" w:color="auto"/>
            </w:tcBorders>
            <w:vAlign w:val="center"/>
          </w:tcPr>
          <w:p w:rsidR="002A7342" w:rsidRPr="00B210B3" w:rsidRDefault="002A7342" w:rsidP="00963DA9">
            <w:pPr>
              <w:widowControl w:val="0"/>
              <w:spacing w:after="0" w:line="240" w:lineRule="auto"/>
              <w:jc w:val="center"/>
              <w:rPr>
                <w:rFonts w:ascii="Times New Roman" w:hAnsi="Times New Roman"/>
                <w:sz w:val="20"/>
                <w:szCs w:val="20"/>
              </w:rPr>
            </w:pPr>
            <w:r w:rsidRPr="00B210B3">
              <w:rPr>
                <w:rFonts w:ascii="Times New Roman" w:hAnsi="Times New Roman"/>
                <w:sz w:val="20"/>
                <w:szCs w:val="20"/>
              </w:rPr>
              <w:t>+</w:t>
            </w:r>
          </w:p>
        </w:tc>
        <w:tc>
          <w:tcPr>
            <w:tcW w:w="900" w:type="dxa"/>
            <w:tcBorders>
              <w:top w:val="single" w:sz="4" w:space="0" w:color="auto"/>
            </w:tcBorders>
            <w:vAlign w:val="center"/>
          </w:tcPr>
          <w:p w:rsidR="002A7342" w:rsidRPr="00B210B3" w:rsidRDefault="002A7342" w:rsidP="00963DA9">
            <w:pPr>
              <w:widowControl w:val="0"/>
              <w:spacing w:after="0" w:line="240" w:lineRule="auto"/>
              <w:jc w:val="center"/>
              <w:rPr>
                <w:rFonts w:ascii="Times New Roman" w:hAnsi="Times New Roman"/>
                <w:sz w:val="20"/>
                <w:szCs w:val="20"/>
              </w:rPr>
            </w:pPr>
          </w:p>
        </w:tc>
        <w:tc>
          <w:tcPr>
            <w:tcW w:w="720" w:type="dxa"/>
            <w:tcBorders>
              <w:top w:val="single" w:sz="4" w:space="0" w:color="auto"/>
            </w:tcBorders>
            <w:vAlign w:val="center"/>
          </w:tcPr>
          <w:p w:rsidR="002A7342" w:rsidRPr="00B210B3" w:rsidRDefault="002A7342" w:rsidP="00963DA9">
            <w:pPr>
              <w:widowControl w:val="0"/>
              <w:spacing w:after="0" w:line="240" w:lineRule="auto"/>
              <w:jc w:val="center"/>
              <w:rPr>
                <w:rFonts w:ascii="Times New Roman" w:hAnsi="Times New Roman"/>
                <w:sz w:val="20"/>
                <w:szCs w:val="20"/>
              </w:rPr>
            </w:pPr>
          </w:p>
        </w:tc>
        <w:tc>
          <w:tcPr>
            <w:tcW w:w="900" w:type="dxa"/>
            <w:tcBorders>
              <w:top w:val="single" w:sz="4" w:space="0" w:color="auto"/>
            </w:tcBorders>
            <w:vAlign w:val="center"/>
          </w:tcPr>
          <w:p w:rsidR="002A7342" w:rsidRPr="00B210B3" w:rsidRDefault="002A7342" w:rsidP="00963DA9">
            <w:pPr>
              <w:widowControl w:val="0"/>
              <w:spacing w:after="0" w:line="240" w:lineRule="auto"/>
              <w:jc w:val="center"/>
              <w:rPr>
                <w:rFonts w:ascii="Times New Roman" w:hAnsi="Times New Roman"/>
                <w:sz w:val="20"/>
                <w:szCs w:val="20"/>
              </w:rPr>
            </w:pPr>
          </w:p>
        </w:tc>
        <w:tc>
          <w:tcPr>
            <w:tcW w:w="900" w:type="dxa"/>
            <w:tcBorders>
              <w:top w:val="single" w:sz="4" w:space="0" w:color="auto"/>
            </w:tcBorders>
            <w:vAlign w:val="center"/>
          </w:tcPr>
          <w:p w:rsidR="002A7342" w:rsidRPr="00B210B3" w:rsidRDefault="002A7342" w:rsidP="00963DA9">
            <w:pPr>
              <w:widowControl w:val="0"/>
              <w:spacing w:after="0" w:line="240" w:lineRule="auto"/>
              <w:jc w:val="center"/>
              <w:rPr>
                <w:rFonts w:ascii="Times New Roman" w:hAnsi="Times New Roman"/>
                <w:sz w:val="20"/>
                <w:szCs w:val="20"/>
              </w:rPr>
            </w:pPr>
            <w:r w:rsidRPr="00B210B3">
              <w:rPr>
                <w:rFonts w:ascii="Times New Roman" w:hAnsi="Times New Roman"/>
                <w:sz w:val="20"/>
                <w:szCs w:val="20"/>
              </w:rPr>
              <w:t>+</w:t>
            </w:r>
          </w:p>
        </w:tc>
        <w:tc>
          <w:tcPr>
            <w:tcW w:w="900" w:type="dxa"/>
            <w:tcBorders>
              <w:top w:val="single" w:sz="4" w:space="0" w:color="auto"/>
            </w:tcBorders>
            <w:vAlign w:val="center"/>
          </w:tcPr>
          <w:p w:rsidR="002A7342" w:rsidRPr="00B210B3" w:rsidRDefault="002A7342" w:rsidP="00963DA9">
            <w:pPr>
              <w:widowControl w:val="0"/>
              <w:spacing w:after="0" w:line="240" w:lineRule="auto"/>
              <w:jc w:val="center"/>
              <w:rPr>
                <w:rFonts w:ascii="Times New Roman" w:hAnsi="Times New Roman"/>
                <w:sz w:val="20"/>
                <w:szCs w:val="20"/>
              </w:rPr>
            </w:pPr>
            <w:r w:rsidRPr="00B210B3">
              <w:rPr>
                <w:rFonts w:ascii="Times New Roman" w:hAnsi="Times New Roman"/>
                <w:sz w:val="20"/>
                <w:szCs w:val="20"/>
              </w:rPr>
              <w:t>+</w:t>
            </w:r>
          </w:p>
        </w:tc>
        <w:tc>
          <w:tcPr>
            <w:tcW w:w="720" w:type="dxa"/>
            <w:tcBorders>
              <w:top w:val="single" w:sz="4" w:space="0" w:color="auto"/>
            </w:tcBorders>
            <w:vAlign w:val="center"/>
          </w:tcPr>
          <w:p w:rsidR="002A7342" w:rsidRPr="00B210B3" w:rsidRDefault="002A7342" w:rsidP="00963DA9">
            <w:pPr>
              <w:widowControl w:val="0"/>
              <w:spacing w:after="0" w:line="240" w:lineRule="auto"/>
              <w:jc w:val="center"/>
              <w:rPr>
                <w:rFonts w:ascii="Times New Roman" w:hAnsi="Times New Roman"/>
                <w:sz w:val="20"/>
                <w:szCs w:val="20"/>
              </w:rPr>
            </w:pPr>
          </w:p>
        </w:tc>
      </w:tr>
      <w:tr w:rsidR="002A7342" w:rsidRPr="00B210B3" w:rsidTr="00B906A6">
        <w:trPr>
          <w:gridAfter w:val="1"/>
          <w:wAfter w:w="23" w:type="dxa"/>
          <w:trHeight w:val="373"/>
        </w:trPr>
        <w:tc>
          <w:tcPr>
            <w:tcW w:w="817" w:type="dxa"/>
            <w:gridSpan w:val="2"/>
            <w:vAlign w:val="center"/>
          </w:tcPr>
          <w:p w:rsidR="002A7342" w:rsidRPr="00B210B3" w:rsidRDefault="002A7342" w:rsidP="00B906A6">
            <w:pPr>
              <w:widowControl w:val="0"/>
              <w:numPr>
                <w:ilvl w:val="0"/>
                <w:numId w:val="41"/>
              </w:numPr>
              <w:spacing w:after="0" w:line="240" w:lineRule="auto"/>
              <w:rPr>
                <w:rFonts w:ascii="Times New Roman" w:hAnsi="Times New Roman"/>
                <w:sz w:val="20"/>
                <w:szCs w:val="20"/>
              </w:rPr>
            </w:pPr>
            <w:r w:rsidRPr="00B210B3">
              <w:rPr>
                <w:rFonts w:ascii="Times New Roman" w:hAnsi="Times New Roman"/>
                <w:sz w:val="20"/>
                <w:szCs w:val="20"/>
              </w:rPr>
              <w:t>2</w:t>
            </w:r>
          </w:p>
        </w:tc>
        <w:tc>
          <w:tcPr>
            <w:tcW w:w="1701" w:type="dxa"/>
            <w:gridSpan w:val="2"/>
            <w:vAlign w:val="center"/>
          </w:tcPr>
          <w:p w:rsidR="002A7342" w:rsidRPr="00B210B3" w:rsidRDefault="002A7342" w:rsidP="00963DA9">
            <w:pPr>
              <w:widowControl w:val="0"/>
              <w:spacing w:after="0" w:line="240" w:lineRule="auto"/>
              <w:rPr>
                <w:rFonts w:ascii="Times New Roman" w:hAnsi="Times New Roman"/>
                <w:sz w:val="20"/>
                <w:szCs w:val="20"/>
              </w:rPr>
            </w:pPr>
            <w:r w:rsidRPr="00B210B3">
              <w:rPr>
                <w:rFonts w:ascii="Times New Roman" w:hAnsi="Times New Roman"/>
                <w:sz w:val="20"/>
                <w:szCs w:val="20"/>
              </w:rPr>
              <w:t>Акушерство и гинекология</w:t>
            </w:r>
          </w:p>
        </w:tc>
        <w:tc>
          <w:tcPr>
            <w:tcW w:w="1010" w:type="dxa"/>
          </w:tcPr>
          <w:p w:rsidR="002A7342" w:rsidRPr="00B210B3" w:rsidRDefault="002A7342" w:rsidP="00963DA9">
            <w:pPr>
              <w:widowControl w:val="0"/>
              <w:spacing w:after="0" w:line="240" w:lineRule="auto"/>
              <w:jc w:val="center"/>
              <w:rPr>
                <w:rFonts w:ascii="Times New Roman" w:hAnsi="Times New Roman"/>
                <w:sz w:val="20"/>
                <w:szCs w:val="20"/>
              </w:rPr>
            </w:pPr>
          </w:p>
        </w:tc>
        <w:tc>
          <w:tcPr>
            <w:tcW w:w="720" w:type="dxa"/>
            <w:vAlign w:val="center"/>
          </w:tcPr>
          <w:p w:rsidR="002A7342" w:rsidRPr="00B210B3" w:rsidRDefault="002A7342" w:rsidP="00963DA9">
            <w:pPr>
              <w:widowControl w:val="0"/>
              <w:spacing w:after="0" w:line="240" w:lineRule="auto"/>
              <w:jc w:val="center"/>
              <w:rPr>
                <w:rFonts w:ascii="Times New Roman" w:hAnsi="Times New Roman"/>
                <w:sz w:val="20"/>
                <w:szCs w:val="20"/>
              </w:rPr>
            </w:pPr>
            <w:r w:rsidRPr="00B210B3">
              <w:rPr>
                <w:rFonts w:ascii="Times New Roman" w:hAnsi="Times New Roman"/>
                <w:sz w:val="20"/>
                <w:szCs w:val="20"/>
              </w:rPr>
              <w:t>+</w:t>
            </w:r>
          </w:p>
        </w:tc>
        <w:tc>
          <w:tcPr>
            <w:tcW w:w="72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r w:rsidRPr="00B210B3">
              <w:rPr>
                <w:rFonts w:ascii="Times New Roman" w:hAnsi="Times New Roman"/>
                <w:b/>
                <w:sz w:val="20"/>
                <w:szCs w:val="20"/>
              </w:rPr>
              <w:t>+</w:t>
            </w:r>
          </w:p>
        </w:tc>
        <w:tc>
          <w:tcPr>
            <w:tcW w:w="90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r w:rsidRPr="00B210B3">
              <w:rPr>
                <w:rFonts w:ascii="Times New Roman" w:hAnsi="Times New Roman"/>
                <w:b/>
                <w:sz w:val="20"/>
                <w:szCs w:val="20"/>
              </w:rPr>
              <w:t>+</w:t>
            </w:r>
          </w:p>
        </w:tc>
        <w:tc>
          <w:tcPr>
            <w:tcW w:w="72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p>
        </w:tc>
        <w:tc>
          <w:tcPr>
            <w:tcW w:w="90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p>
        </w:tc>
        <w:tc>
          <w:tcPr>
            <w:tcW w:w="90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r w:rsidRPr="00B210B3">
              <w:rPr>
                <w:rFonts w:ascii="Times New Roman" w:hAnsi="Times New Roman"/>
                <w:b/>
                <w:sz w:val="20"/>
                <w:szCs w:val="20"/>
              </w:rPr>
              <w:t>+</w:t>
            </w:r>
          </w:p>
        </w:tc>
        <w:tc>
          <w:tcPr>
            <w:tcW w:w="90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p>
        </w:tc>
        <w:tc>
          <w:tcPr>
            <w:tcW w:w="72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p>
        </w:tc>
      </w:tr>
      <w:tr w:rsidR="002A7342" w:rsidRPr="00B210B3" w:rsidTr="00B906A6">
        <w:trPr>
          <w:gridAfter w:val="1"/>
          <w:wAfter w:w="23" w:type="dxa"/>
          <w:trHeight w:val="373"/>
        </w:trPr>
        <w:tc>
          <w:tcPr>
            <w:tcW w:w="817" w:type="dxa"/>
            <w:gridSpan w:val="2"/>
            <w:vAlign w:val="center"/>
          </w:tcPr>
          <w:p w:rsidR="002A7342" w:rsidRPr="00B210B3" w:rsidRDefault="002A7342" w:rsidP="00B906A6">
            <w:pPr>
              <w:widowControl w:val="0"/>
              <w:numPr>
                <w:ilvl w:val="0"/>
                <w:numId w:val="41"/>
              </w:numPr>
              <w:spacing w:after="0" w:line="240" w:lineRule="auto"/>
              <w:rPr>
                <w:rFonts w:ascii="Times New Roman" w:hAnsi="Times New Roman"/>
                <w:sz w:val="20"/>
                <w:szCs w:val="20"/>
              </w:rPr>
            </w:pPr>
            <w:r w:rsidRPr="00B210B3">
              <w:rPr>
                <w:rFonts w:ascii="Times New Roman" w:hAnsi="Times New Roman"/>
                <w:sz w:val="20"/>
                <w:szCs w:val="20"/>
              </w:rPr>
              <w:t>5</w:t>
            </w:r>
          </w:p>
        </w:tc>
        <w:tc>
          <w:tcPr>
            <w:tcW w:w="1701" w:type="dxa"/>
            <w:gridSpan w:val="2"/>
            <w:vAlign w:val="center"/>
          </w:tcPr>
          <w:p w:rsidR="002A7342" w:rsidRPr="00B210B3" w:rsidRDefault="002A7342" w:rsidP="00963DA9">
            <w:pPr>
              <w:widowControl w:val="0"/>
              <w:spacing w:after="0" w:line="240" w:lineRule="auto"/>
              <w:rPr>
                <w:rFonts w:ascii="Times New Roman" w:hAnsi="Times New Roman"/>
                <w:sz w:val="20"/>
                <w:szCs w:val="20"/>
              </w:rPr>
            </w:pPr>
            <w:r w:rsidRPr="00B210B3">
              <w:rPr>
                <w:rFonts w:ascii="Times New Roman" w:hAnsi="Times New Roman"/>
                <w:sz w:val="20"/>
                <w:szCs w:val="20"/>
              </w:rPr>
              <w:t>Внутренние болезни</w:t>
            </w:r>
          </w:p>
        </w:tc>
        <w:tc>
          <w:tcPr>
            <w:tcW w:w="1010" w:type="dxa"/>
          </w:tcPr>
          <w:p w:rsidR="002A7342" w:rsidRPr="00B210B3" w:rsidRDefault="002A7342" w:rsidP="00963DA9">
            <w:pPr>
              <w:widowControl w:val="0"/>
              <w:spacing w:after="0" w:line="240" w:lineRule="auto"/>
              <w:jc w:val="center"/>
              <w:rPr>
                <w:rFonts w:ascii="Times New Roman" w:hAnsi="Times New Roman"/>
                <w:sz w:val="20"/>
                <w:szCs w:val="20"/>
              </w:rPr>
            </w:pPr>
          </w:p>
        </w:tc>
        <w:tc>
          <w:tcPr>
            <w:tcW w:w="720" w:type="dxa"/>
            <w:vAlign w:val="center"/>
          </w:tcPr>
          <w:p w:rsidR="002A7342" w:rsidRPr="00B210B3" w:rsidRDefault="002A7342" w:rsidP="00963DA9">
            <w:pPr>
              <w:widowControl w:val="0"/>
              <w:spacing w:after="0" w:line="240" w:lineRule="auto"/>
              <w:jc w:val="center"/>
              <w:rPr>
                <w:rFonts w:ascii="Times New Roman" w:hAnsi="Times New Roman"/>
                <w:sz w:val="20"/>
                <w:szCs w:val="20"/>
              </w:rPr>
            </w:pPr>
            <w:r w:rsidRPr="00B210B3">
              <w:rPr>
                <w:rFonts w:ascii="Times New Roman" w:hAnsi="Times New Roman"/>
                <w:sz w:val="20"/>
                <w:szCs w:val="20"/>
              </w:rPr>
              <w:t>+</w:t>
            </w:r>
          </w:p>
        </w:tc>
        <w:tc>
          <w:tcPr>
            <w:tcW w:w="72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r w:rsidRPr="00B210B3">
              <w:rPr>
                <w:rFonts w:ascii="Times New Roman" w:hAnsi="Times New Roman"/>
                <w:b/>
                <w:sz w:val="20"/>
                <w:szCs w:val="20"/>
              </w:rPr>
              <w:t>+</w:t>
            </w:r>
          </w:p>
        </w:tc>
        <w:tc>
          <w:tcPr>
            <w:tcW w:w="90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r w:rsidRPr="00B210B3">
              <w:rPr>
                <w:rFonts w:ascii="Times New Roman" w:hAnsi="Times New Roman"/>
                <w:b/>
                <w:sz w:val="20"/>
                <w:szCs w:val="20"/>
              </w:rPr>
              <w:t>+</w:t>
            </w:r>
          </w:p>
        </w:tc>
        <w:tc>
          <w:tcPr>
            <w:tcW w:w="72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r w:rsidRPr="00B210B3">
              <w:rPr>
                <w:rFonts w:ascii="Times New Roman" w:hAnsi="Times New Roman"/>
                <w:b/>
                <w:sz w:val="20"/>
                <w:szCs w:val="20"/>
              </w:rPr>
              <w:t>+</w:t>
            </w:r>
          </w:p>
        </w:tc>
        <w:tc>
          <w:tcPr>
            <w:tcW w:w="90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p>
        </w:tc>
        <w:tc>
          <w:tcPr>
            <w:tcW w:w="90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r w:rsidRPr="00B210B3">
              <w:rPr>
                <w:rFonts w:ascii="Times New Roman" w:hAnsi="Times New Roman"/>
                <w:b/>
                <w:sz w:val="20"/>
                <w:szCs w:val="20"/>
              </w:rPr>
              <w:t>+</w:t>
            </w:r>
          </w:p>
        </w:tc>
        <w:tc>
          <w:tcPr>
            <w:tcW w:w="90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p>
        </w:tc>
        <w:tc>
          <w:tcPr>
            <w:tcW w:w="72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r w:rsidRPr="00B210B3">
              <w:rPr>
                <w:rFonts w:ascii="Times New Roman" w:hAnsi="Times New Roman"/>
                <w:b/>
                <w:sz w:val="20"/>
                <w:szCs w:val="20"/>
              </w:rPr>
              <w:t>+</w:t>
            </w:r>
          </w:p>
        </w:tc>
      </w:tr>
      <w:tr w:rsidR="002A7342" w:rsidRPr="00B210B3" w:rsidTr="00B906A6">
        <w:trPr>
          <w:gridAfter w:val="1"/>
          <w:wAfter w:w="23" w:type="dxa"/>
          <w:trHeight w:val="373"/>
        </w:trPr>
        <w:tc>
          <w:tcPr>
            <w:tcW w:w="817" w:type="dxa"/>
            <w:gridSpan w:val="2"/>
            <w:vAlign w:val="center"/>
          </w:tcPr>
          <w:p w:rsidR="002A7342" w:rsidRPr="00B210B3" w:rsidRDefault="002A7342" w:rsidP="00B906A6">
            <w:pPr>
              <w:widowControl w:val="0"/>
              <w:numPr>
                <w:ilvl w:val="0"/>
                <w:numId w:val="41"/>
              </w:numPr>
              <w:spacing w:after="0" w:line="240" w:lineRule="auto"/>
              <w:rPr>
                <w:rFonts w:ascii="Times New Roman" w:hAnsi="Times New Roman"/>
                <w:sz w:val="20"/>
                <w:szCs w:val="20"/>
              </w:rPr>
            </w:pPr>
            <w:r w:rsidRPr="00B210B3">
              <w:rPr>
                <w:rFonts w:ascii="Times New Roman" w:hAnsi="Times New Roman"/>
                <w:sz w:val="20"/>
                <w:szCs w:val="20"/>
              </w:rPr>
              <w:t>6</w:t>
            </w:r>
          </w:p>
        </w:tc>
        <w:tc>
          <w:tcPr>
            <w:tcW w:w="1701" w:type="dxa"/>
            <w:gridSpan w:val="2"/>
            <w:vAlign w:val="center"/>
          </w:tcPr>
          <w:p w:rsidR="002A7342" w:rsidRPr="00B210B3" w:rsidRDefault="002A7342" w:rsidP="00963DA9">
            <w:pPr>
              <w:widowControl w:val="0"/>
              <w:spacing w:after="0" w:line="240" w:lineRule="auto"/>
              <w:rPr>
                <w:rFonts w:ascii="Times New Roman" w:hAnsi="Times New Roman"/>
                <w:sz w:val="20"/>
                <w:szCs w:val="20"/>
              </w:rPr>
            </w:pPr>
            <w:proofErr w:type="spellStart"/>
            <w:r w:rsidRPr="00B210B3">
              <w:rPr>
                <w:rFonts w:ascii="Times New Roman" w:hAnsi="Times New Roman"/>
                <w:sz w:val="20"/>
                <w:szCs w:val="20"/>
              </w:rPr>
              <w:t>Гистология</w:t>
            </w:r>
            <w:proofErr w:type="gramStart"/>
            <w:r w:rsidRPr="00B210B3">
              <w:rPr>
                <w:rFonts w:ascii="Times New Roman" w:hAnsi="Times New Roman"/>
                <w:sz w:val="20"/>
                <w:szCs w:val="20"/>
              </w:rPr>
              <w:t>,э</w:t>
            </w:r>
            <w:proofErr w:type="gramEnd"/>
            <w:r w:rsidRPr="00B210B3">
              <w:rPr>
                <w:rFonts w:ascii="Times New Roman" w:hAnsi="Times New Roman"/>
                <w:sz w:val="20"/>
                <w:szCs w:val="20"/>
              </w:rPr>
              <w:t>мбриология</w:t>
            </w:r>
            <w:proofErr w:type="spellEnd"/>
          </w:p>
        </w:tc>
        <w:tc>
          <w:tcPr>
            <w:tcW w:w="1010" w:type="dxa"/>
          </w:tcPr>
          <w:p w:rsidR="002A7342" w:rsidRPr="00B210B3" w:rsidRDefault="002A7342" w:rsidP="00963DA9">
            <w:pPr>
              <w:widowControl w:val="0"/>
              <w:spacing w:after="0" w:line="240" w:lineRule="auto"/>
              <w:jc w:val="center"/>
              <w:rPr>
                <w:rFonts w:ascii="Times New Roman" w:hAnsi="Times New Roman"/>
                <w:sz w:val="20"/>
                <w:szCs w:val="20"/>
              </w:rPr>
            </w:pPr>
            <w:r w:rsidRPr="00B210B3">
              <w:rPr>
                <w:rFonts w:ascii="Times New Roman" w:hAnsi="Times New Roman"/>
                <w:sz w:val="20"/>
                <w:szCs w:val="20"/>
              </w:rPr>
              <w:t>+</w:t>
            </w:r>
          </w:p>
        </w:tc>
        <w:tc>
          <w:tcPr>
            <w:tcW w:w="720" w:type="dxa"/>
            <w:vAlign w:val="center"/>
          </w:tcPr>
          <w:p w:rsidR="002A7342" w:rsidRPr="00B210B3" w:rsidRDefault="002A7342" w:rsidP="00963DA9">
            <w:pPr>
              <w:widowControl w:val="0"/>
              <w:spacing w:after="0" w:line="240" w:lineRule="auto"/>
              <w:jc w:val="center"/>
              <w:rPr>
                <w:rFonts w:ascii="Times New Roman" w:hAnsi="Times New Roman"/>
                <w:sz w:val="20"/>
                <w:szCs w:val="20"/>
              </w:rPr>
            </w:pPr>
          </w:p>
        </w:tc>
        <w:tc>
          <w:tcPr>
            <w:tcW w:w="72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r w:rsidRPr="00B210B3">
              <w:rPr>
                <w:rFonts w:ascii="Times New Roman" w:hAnsi="Times New Roman"/>
                <w:b/>
                <w:sz w:val="20"/>
                <w:szCs w:val="20"/>
              </w:rPr>
              <w:t>+</w:t>
            </w:r>
          </w:p>
        </w:tc>
        <w:tc>
          <w:tcPr>
            <w:tcW w:w="90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r w:rsidRPr="00B210B3">
              <w:rPr>
                <w:rFonts w:ascii="Times New Roman" w:hAnsi="Times New Roman"/>
                <w:b/>
                <w:sz w:val="20"/>
                <w:szCs w:val="20"/>
              </w:rPr>
              <w:t>+</w:t>
            </w:r>
          </w:p>
        </w:tc>
        <w:tc>
          <w:tcPr>
            <w:tcW w:w="72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p>
        </w:tc>
        <w:tc>
          <w:tcPr>
            <w:tcW w:w="90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p>
        </w:tc>
        <w:tc>
          <w:tcPr>
            <w:tcW w:w="90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r w:rsidRPr="00B210B3">
              <w:rPr>
                <w:rFonts w:ascii="Times New Roman" w:hAnsi="Times New Roman"/>
                <w:b/>
                <w:sz w:val="20"/>
                <w:szCs w:val="20"/>
              </w:rPr>
              <w:t>+</w:t>
            </w:r>
          </w:p>
        </w:tc>
        <w:tc>
          <w:tcPr>
            <w:tcW w:w="90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p>
        </w:tc>
        <w:tc>
          <w:tcPr>
            <w:tcW w:w="72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p>
        </w:tc>
      </w:tr>
      <w:tr w:rsidR="002A7342" w:rsidRPr="00B210B3" w:rsidTr="00B906A6">
        <w:trPr>
          <w:gridAfter w:val="1"/>
          <w:wAfter w:w="23" w:type="dxa"/>
          <w:trHeight w:val="373"/>
        </w:trPr>
        <w:tc>
          <w:tcPr>
            <w:tcW w:w="817" w:type="dxa"/>
            <w:gridSpan w:val="2"/>
            <w:vAlign w:val="center"/>
          </w:tcPr>
          <w:p w:rsidR="002A7342" w:rsidRPr="00B210B3" w:rsidRDefault="002A7342" w:rsidP="00B906A6">
            <w:pPr>
              <w:widowControl w:val="0"/>
              <w:numPr>
                <w:ilvl w:val="0"/>
                <w:numId w:val="41"/>
              </w:numPr>
              <w:spacing w:after="0" w:line="240" w:lineRule="auto"/>
              <w:rPr>
                <w:rFonts w:ascii="Times New Roman" w:hAnsi="Times New Roman"/>
                <w:sz w:val="20"/>
                <w:szCs w:val="20"/>
              </w:rPr>
            </w:pPr>
            <w:r w:rsidRPr="00B210B3">
              <w:rPr>
                <w:rFonts w:ascii="Times New Roman" w:hAnsi="Times New Roman"/>
                <w:sz w:val="20"/>
                <w:szCs w:val="20"/>
              </w:rPr>
              <w:t>7</w:t>
            </w:r>
          </w:p>
        </w:tc>
        <w:tc>
          <w:tcPr>
            <w:tcW w:w="1701" w:type="dxa"/>
            <w:gridSpan w:val="2"/>
            <w:vAlign w:val="center"/>
          </w:tcPr>
          <w:p w:rsidR="002A7342" w:rsidRPr="00B210B3" w:rsidRDefault="002A7342" w:rsidP="00963DA9">
            <w:pPr>
              <w:widowControl w:val="0"/>
              <w:spacing w:after="0" w:line="240" w:lineRule="auto"/>
              <w:rPr>
                <w:rFonts w:ascii="Times New Roman" w:hAnsi="Times New Roman"/>
                <w:sz w:val="20"/>
                <w:szCs w:val="20"/>
              </w:rPr>
            </w:pPr>
            <w:r w:rsidRPr="00B210B3">
              <w:rPr>
                <w:rFonts w:ascii="Times New Roman" w:hAnsi="Times New Roman"/>
                <w:sz w:val="20"/>
                <w:szCs w:val="20"/>
              </w:rPr>
              <w:t xml:space="preserve">Гигиена </w:t>
            </w:r>
          </w:p>
        </w:tc>
        <w:tc>
          <w:tcPr>
            <w:tcW w:w="1010" w:type="dxa"/>
          </w:tcPr>
          <w:p w:rsidR="002A7342" w:rsidRPr="00B210B3" w:rsidRDefault="002A7342" w:rsidP="00963DA9">
            <w:pPr>
              <w:widowControl w:val="0"/>
              <w:spacing w:after="0" w:line="240" w:lineRule="auto"/>
              <w:jc w:val="center"/>
              <w:rPr>
                <w:rFonts w:ascii="Times New Roman" w:hAnsi="Times New Roman"/>
                <w:sz w:val="20"/>
                <w:szCs w:val="20"/>
              </w:rPr>
            </w:pPr>
          </w:p>
        </w:tc>
        <w:tc>
          <w:tcPr>
            <w:tcW w:w="72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p>
        </w:tc>
        <w:tc>
          <w:tcPr>
            <w:tcW w:w="72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p>
        </w:tc>
        <w:tc>
          <w:tcPr>
            <w:tcW w:w="90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r w:rsidRPr="00B210B3">
              <w:rPr>
                <w:rFonts w:ascii="Times New Roman" w:hAnsi="Times New Roman"/>
                <w:b/>
                <w:sz w:val="20"/>
                <w:szCs w:val="20"/>
              </w:rPr>
              <w:t>+</w:t>
            </w:r>
          </w:p>
        </w:tc>
        <w:tc>
          <w:tcPr>
            <w:tcW w:w="72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r w:rsidRPr="00B210B3">
              <w:rPr>
                <w:rFonts w:ascii="Times New Roman" w:hAnsi="Times New Roman"/>
                <w:b/>
                <w:sz w:val="20"/>
                <w:szCs w:val="20"/>
              </w:rPr>
              <w:t>+</w:t>
            </w:r>
          </w:p>
        </w:tc>
        <w:tc>
          <w:tcPr>
            <w:tcW w:w="90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r w:rsidRPr="00B210B3">
              <w:rPr>
                <w:rFonts w:ascii="Times New Roman" w:hAnsi="Times New Roman"/>
                <w:b/>
                <w:sz w:val="20"/>
                <w:szCs w:val="20"/>
              </w:rPr>
              <w:t>+</w:t>
            </w:r>
          </w:p>
        </w:tc>
        <w:tc>
          <w:tcPr>
            <w:tcW w:w="90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p>
        </w:tc>
        <w:tc>
          <w:tcPr>
            <w:tcW w:w="90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r w:rsidRPr="00B210B3">
              <w:rPr>
                <w:rFonts w:ascii="Times New Roman" w:hAnsi="Times New Roman"/>
                <w:b/>
                <w:sz w:val="20"/>
                <w:szCs w:val="20"/>
              </w:rPr>
              <w:t>+</w:t>
            </w:r>
          </w:p>
        </w:tc>
        <w:tc>
          <w:tcPr>
            <w:tcW w:w="72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r w:rsidRPr="00B210B3">
              <w:rPr>
                <w:rFonts w:ascii="Times New Roman" w:hAnsi="Times New Roman"/>
                <w:b/>
                <w:sz w:val="20"/>
                <w:szCs w:val="20"/>
              </w:rPr>
              <w:t>+</w:t>
            </w:r>
          </w:p>
        </w:tc>
      </w:tr>
      <w:tr w:rsidR="002A7342" w:rsidRPr="00B210B3" w:rsidTr="00B906A6">
        <w:trPr>
          <w:gridAfter w:val="1"/>
          <w:wAfter w:w="23" w:type="dxa"/>
          <w:trHeight w:val="373"/>
        </w:trPr>
        <w:tc>
          <w:tcPr>
            <w:tcW w:w="817" w:type="dxa"/>
            <w:gridSpan w:val="2"/>
            <w:vAlign w:val="center"/>
          </w:tcPr>
          <w:p w:rsidR="002A7342" w:rsidRPr="00B210B3" w:rsidRDefault="002A7342" w:rsidP="00B906A6">
            <w:pPr>
              <w:widowControl w:val="0"/>
              <w:numPr>
                <w:ilvl w:val="0"/>
                <w:numId w:val="41"/>
              </w:numPr>
              <w:spacing w:after="0" w:line="240" w:lineRule="auto"/>
              <w:rPr>
                <w:rFonts w:ascii="Times New Roman" w:hAnsi="Times New Roman"/>
                <w:sz w:val="20"/>
                <w:szCs w:val="20"/>
              </w:rPr>
            </w:pPr>
            <w:r w:rsidRPr="00B210B3">
              <w:rPr>
                <w:rFonts w:ascii="Times New Roman" w:hAnsi="Times New Roman"/>
                <w:sz w:val="20"/>
                <w:szCs w:val="20"/>
              </w:rPr>
              <w:t>10</w:t>
            </w:r>
          </w:p>
        </w:tc>
        <w:tc>
          <w:tcPr>
            <w:tcW w:w="1701" w:type="dxa"/>
            <w:gridSpan w:val="2"/>
            <w:vAlign w:val="center"/>
          </w:tcPr>
          <w:p w:rsidR="002A7342" w:rsidRPr="00B210B3" w:rsidRDefault="002A7342" w:rsidP="00963DA9">
            <w:pPr>
              <w:widowControl w:val="0"/>
              <w:spacing w:after="0" w:line="240" w:lineRule="auto"/>
              <w:rPr>
                <w:rFonts w:ascii="Times New Roman" w:hAnsi="Times New Roman"/>
                <w:sz w:val="20"/>
                <w:szCs w:val="20"/>
              </w:rPr>
            </w:pPr>
            <w:r w:rsidRPr="00B210B3">
              <w:rPr>
                <w:rFonts w:ascii="Times New Roman" w:hAnsi="Times New Roman"/>
                <w:sz w:val="20"/>
                <w:szCs w:val="20"/>
              </w:rPr>
              <w:t>Инфекционные болезни</w:t>
            </w:r>
          </w:p>
        </w:tc>
        <w:tc>
          <w:tcPr>
            <w:tcW w:w="1010" w:type="dxa"/>
          </w:tcPr>
          <w:p w:rsidR="002A7342" w:rsidRPr="00B210B3" w:rsidRDefault="002A7342" w:rsidP="00963DA9">
            <w:pPr>
              <w:widowControl w:val="0"/>
              <w:spacing w:after="0" w:line="240" w:lineRule="auto"/>
              <w:jc w:val="center"/>
              <w:rPr>
                <w:rFonts w:ascii="Times New Roman" w:hAnsi="Times New Roman"/>
                <w:sz w:val="20"/>
                <w:szCs w:val="20"/>
              </w:rPr>
            </w:pPr>
          </w:p>
        </w:tc>
        <w:tc>
          <w:tcPr>
            <w:tcW w:w="720" w:type="dxa"/>
            <w:vAlign w:val="center"/>
          </w:tcPr>
          <w:p w:rsidR="002A7342" w:rsidRPr="00B210B3" w:rsidRDefault="002A7342" w:rsidP="00963DA9">
            <w:pPr>
              <w:widowControl w:val="0"/>
              <w:spacing w:after="0" w:line="240" w:lineRule="auto"/>
              <w:jc w:val="center"/>
              <w:rPr>
                <w:rFonts w:ascii="Times New Roman" w:hAnsi="Times New Roman"/>
                <w:sz w:val="20"/>
                <w:szCs w:val="20"/>
              </w:rPr>
            </w:pPr>
          </w:p>
        </w:tc>
        <w:tc>
          <w:tcPr>
            <w:tcW w:w="72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p>
        </w:tc>
        <w:tc>
          <w:tcPr>
            <w:tcW w:w="90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r w:rsidRPr="00B210B3">
              <w:rPr>
                <w:rFonts w:ascii="Times New Roman" w:hAnsi="Times New Roman"/>
                <w:b/>
                <w:sz w:val="20"/>
                <w:szCs w:val="20"/>
              </w:rPr>
              <w:t>+</w:t>
            </w:r>
          </w:p>
        </w:tc>
        <w:tc>
          <w:tcPr>
            <w:tcW w:w="72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r w:rsidRPr="00B210B3">
              <w:rPr>
                <w:rFonts w:ascii="Times New Roman" w:hAnsi="Times New Roman"/>
                <w:b/>
                <w:sz w:val="20"/>
                <w:szCs w:val="20"/>
              </w:rPr>
              <w:t>+</w:t>
            </w:r>
          </w:p>
        </w:tc>
        <w:tc>
          <w:tcPr>
            <w:tcW w:w="90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r w:rsidRPr="00B210B3">
              <w:rPr>
                <w:rFonts w:ascii="Times New Roman" w:hAnsi="Times New Roman"/>
                <w:b/>
                <w:sz w:val="20"/>
                <w:szCs w:val="20"/>
              </w:rPr>
              <w:t>+</w:t>
            </w:r>
          </w:p>
        </w:tc>
        <w:tc>
          <w:tcPr>
            <w:tcW w:w="90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p>
        </w:tc>
        <w:tc>
          <w:tcPr>
            <w:tcW w:w="90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p>
        </w:tc>
        <w:tc>
          <w:tcPr>
            <w:tcW w:w="72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r w:rsidRPr="00B210B3">
              <w:rPr>
                <w:rFonts w:ascii="Times New Roman" w:hAnsi="Times New Roman"/>
                <w:b/>
                <w:sz w:val="20"/>
                <w:szCs w:val="20"/>
              </w:rPr>
              <w:t>+</w:t>
            </w:r>
          </w:p>
        </w:tc>
      </w:tr>
      <w:tr w:rsidR="002A7342" w:rsidRPr="00B210B3" w:rsidTr="00B906A6">
        <w:trPr>
          <w:gridAfter w:val="1"/>
          <w:wAfter w:w="23" w:type="dxa"/>
          <w:trHeight w:val="373"/>
        </w:trPr>
        <w:tc>
          <w:tcPr>
            <w:tcW w:w="817" w:type="dxa"/>
            <w:gridSpan w:val="2"/>
            <w:vAlign w:val="center"/>
          </w:tcPr>
          <w:p w:rsidR="002A7342" w:rsidRPr="00B210B3" w:rsidRDefault="002A7342" w:rsidP="00B906A6">
            <w:pPr>
              <w:widowControl w:val="0"/>
              <w:numPr>
                <w:ilvl w:val="0"/>
                <w:numId w:val="41"/>
              </w:numPr>
              <w:spacing w:after="0" w:line="240" w:lineRule="auto"/>
              <w:rPr>
                <w:rFonts w:ascii="Times New Roman" w:hAnsi="Times New Roman"/>
                <w:sz w:val="20"/>
                <w:szCs w:val="20"/>
              </w:rPr>
            </w:pPr>
            <w:r w:rsidRPr="00B210B3">
              <w:rPr>
                <w:rFonts w:ascii="Times New Roman" w:hAnsi="Times New Roman"/>
                <w:sz w:val="20"/>
                <w:szCs w:val="20"/>
              </w:rPr>
              <w:t>11</w:t>
            </w:r>
          </w:p>
        </w:tc>
        <w:tc>
          <w:tcPr>
            <w:tcW w:w="1701" w:type="dxa"/>
            <w:gridSpan w:val="2"/>
            <w:vAlign w:val="center"/>
          </w:tcPr>
          <w:p w:rsidR="002A7342" w:rsidRPr="00B210B3" w:rsidRDefault="002A7342" w:rsidP="00963DA9">
            <w:pPr>
              <w:widowControl w:val="0"/>
              <w:spacing w:after="0" w:line="240" w:lineRule="auto"/>
              <w:rPr>
                <w:rFonts w:ascii="Times New Roman" w:hAnsi="Times New Roman"/>
                <w:sz w:val="20"/>
                <w:szCs w:val="20"/>
              </w:rPr>
            </w:pPr>
            <w:r w:rsidRPr="00B210B3">
              <w:rPr>
                <w:rFonts w:ascii="Times New Roman" w:hAnsi="Times New Roman"/>
                <w:sz w:val="20"/>
                <w:szCs w:val="20"/>
              </w:rPr>
              <w:t>Клиническая генетика</w:t>
            </w:r>
          </w:p>
        </w:tc>
        <w:tc>
          <w:tcPr>
            <w:tcW w:w="1010" w:type="dxa"/>
          </w:tcPr>
          <w:p w:rsidR="002A7342" w:rsidRPr="00B210B3" w:rsidRDefault="002A7342" w:rsidP="00963DA9">
            <w:pPr>
              <w:widowControl w:val="0"/>
              <w:spacing w:after="0" w:line="240" w:lineRule="auto"/>
              <w:jc w:val="center"/>
              <w:rPr>
                <w:rFonts w:ascii="Times New Roman" w:hAnsi="Times New Roman"/>
                <w:sz w:val="20"/>
                <w:szCs w:val="20"/>
              </w:rPr>
            </w:pPr>
          </w:p>
        </w:tc>
        <w:tc>
          <w:tcPr>
            <w:tcW w:w="720" w:type="dxa"/>
            <w:vAlign w:val="center"/>
          </w:tcPr>
          <w:p w:rsidR="002A7342" w:rsidRPr="00B210B3" w:rsidRDefault="002A7342" w:rsidP="00963DA9">
            <w:pPr>
              <w:widowControl w:val="0"/>
              <w:spacing w:after="0" w:line="240" w:lineRule="auto"/>
              <w:jc w:val="center"/>
              <w:rPr>
                <w:rFonts w:ascii="Times New Roman" w:hAnsi="Times New Roman"/>
                <w:sz w:val="20"/>
                <w:szCs w:val="20"/>
              </w:rPr>
            </w:pPr>
            <w:r w:rsidRPr="00B210B3">
              <w:rPr>
                <w:rFonts w:ascii="Times New Roman" w:hAnsi="Times New Roman"/>
                <w:sz w:val="20"/>
                <w:szCs w:val="20"/>
              </w:rPr>
              <w:t>+</w:t>
            </w:r>
          </w:p>
        </w:tc>
        <w:tc>
          <w:tcPr>
            <w:tcW w:w="72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r w:rsidRPr="00B210B3">
              <w:rPr>
                <w:rFonts w:ascii="Times New Roman" w:hAnsi="Times New Roman"/>
                <w:b/>
                <w:sz w:val="20"/>
                <w:szCs w:val="20"/>
              </w:rPr>
              <w:t>+</w:t>
            </w:r>
          </w:p>
        </w:tc>
        <w:tc>
          <w:tcPr>
            <w:tcW w:w="90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p>
        </w:tc>
        <w:tc>
          <w:tcPr>
            <w:tcW w:w="72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p>
        </w:tc>
        <w:tc>
          <w:tcPr>
            <w:tcW w:w="90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p>
        </w:tc>
        <w:tc>
          <w:tcPr>
            <w:tcW w:w="90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p>
        </w:tc>
        <w:tc>
          <w:tcPr>
            <w:tcW w:w="90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p>
        </w:tc>
        <w:tc>
          <w:tcPr>
            <w:tcW w:w="72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p>
        </w:tc>
      </w:tr>
      <w:tr w:rsidR="002A7342" w:rsidRPr="00B210B3" w:rsidTr="00B906A6">
        <w:trPr>
          <w:gridAfter w:val="1"/>
          <w:wAfter w:w="23" w:type="dxa"/>
          <w:trHeight w:val="373"/>
        </w:trPr>
        <w:tc>
          <w:tcPr>
            <w:tcW w:w="817" w:type="dxa"/>
            <w:gridSpan w:val="2"/>
            <w:vAlign w:val="center"/>
          </w:tcPr>
          <w:p w:rsidR="002A7342" w:rsidRPr="00B210B3" w:rsidRDefault="002A7342" w:rsidP="00B906A6">
            <w:pPr>
              <w:widowControl w:val="0"/>
              <w:numPr>
                <w:ilvl w:val="0"/>
                <w:numId w:val="41"/>
              </w:numPr>
              <w:spacing w:after="0" w:line="240" w:lineRule="auto"/>
              <w:rPr>
                <w:rFonts w:ascii="Times New Roman" w:hAnsi="Times New Roman"/>
                <w:sz w:val="20"/>
                <w:szCs w:val="20"/>
              </w:rPr>
            </w:pPr>
            <w:r w:rsidRPr="00B210B3">
              <w:rPr>
                <w:rFonts w:ascii="Times New Roman" w:hAnsi="Times New Roman"/>
                <w:sz w:val="20"/>
                <w:szCs w:val="20"/>
              </w:rPr>
              <w:t>12</w:t>
            </w:r>
          </w:p>
        </w:tc>
        <w:tc>
          <w:tcPr>
            <w:tcW w:w="1701" w:type="dxa"/>
            <w:gridSpan w:val="2"/>
            <w:vAlign w:val="center"/>
          </w:tcPr>
          <w:p w:rsidR="002A7342" w:rsidRPr="00B210B3" w:rsidRDefault="002A7342" w:rsidP="00963DA9">
            <w:pPr>
              <w:widowControl w:val="0"/>
              <w:spacing w:after="0" w:line="240" w:lineRule="auto"/>
              <w:rPr>
                <w:rFonts w:ascii="Times New Roman" w:hAnsi="Times New Roman"/>
                <w:sz w:val="20"/>
                <w:szCs w:val="20"/>
              </w:rPr>
            </w:pPr>
            <w:r w:rsidRPr="00B210B3">
              <w:rPr>
                <w:rFonts w:ascii="Times New Roman" w:hAnsi="Times New Roman"/>
                <w:sz w:val="20"/>
                <w:szCs w:val="20"/>
              </w:rPr>
              <w:t>Микробиология, вирусология</w:t>
            </w:r>
          </w:p>
        </w:tc>
        <w:tc>
          <w:tcPr>
            <w:tcW w:w="1010" w:type="dxa"/>
          </w:tcPr>
          <w:p w:rsidR="002A7342" w:rsidRPr="00B210B3" w:rsidRDefault="002A7342" w:rsidP="00963DA9">
            <w:pPr>
              <w:widowControl w:val="0"/>
              <w:spacing w:after="0" w:line="240" w:lineRule="auto"/>
              <w:jc w:val="center"/>
              <w:rPr>
                <w:rFonts w:ascii="Times New Roman" w:hAnsi="Times New Roman"/>
                <w:sz w:val="20"/>
                <w:szCs w:val="20"/>
              </w:rPr>
            </w:pPr>
            <w:r w:rsidRPr="00B210B3">
              <w:rPr>
                <w:rFonts w:ascii="Times New Roman" w:hAnsi="Times New Roman"/>
                <w:sz w:val="20"/>
                <w:szCs w:val="20"/>
              </w:rPr>
              <w:t>+</w:t>
            </w:r>
          </w:p>
        </w:tc>
        <w:tc>
          <w:tcPr>
            <w:tcW w:w="720" w:type="dxa"/>
            <w:vAlign w:val="center"/>
          </w:tcPr>
          <w:p w:rsidR="002A7342" w:rsidRPr="00B210B3" w:rsidRDefault="002A7342" w:rsidP="00963DA9">
            <w:pPr>
              <w:widowControl w:val="0"/>
              <w:spacing w:after="0" w:line="240" w:lineRule="auto"/>
              <w:jc w:val="center"/>
              <w:rPr>
                <w:rFonts w:ascii="Times New Roman" w:hAnsi="Times New Roman"/>
                <w:sz w:val="20"/>
                <w:szCs w:val="20"/>
              </w:rPr>
            </w:pPr>
          </w:p>
        </w:tc>
        <w:tc>
          <w:tcPr>
            <w:tcW w:w="72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p>
        </w:tc>
        <w:tc>
          <w:tcPr>
            <w:tcW w:w="90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r w:rsidRPr="00B210B3">
              <w:rPr>
                <w:rFonts w:ascii="Times New Roman" w:hAnsi="Times New Roman"/>
                <w:b/>
                <w:sz w:val="20"/>
                <w:szCs w:val="20"/>
              </w:rPr>
              <w:t>+</w:t>
            </w:r>
          </w:p>
        </w:tc>
        <w:tc>
          <w:tcPr>
            <w:tcW w:w="72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p>
        </w:tc>
        <w:tc>
          <w:tcPr>
            <w:tcW w:w="90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p>
        </w:tc>
        <w:tc>
          <w:tcPr>
            <w:tcW w:w="90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p>
        </w:tc>
        <w:tc>
          <w:tcPr>
            <w:tcW w:w="90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p>
        </w:tc>
        <w:tc>
          <w:tcPr>
            <w:tcW w:w="72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r w:rsidRPr="00B210B3">
              <w:rPr>
                <w:rFonts w:ascii="Times New Roman" w:hAnsi="Times New Roman"/>
                <w:b/>
                <w:sz w:val="20"/>
                <w:szCs w:val="20"/>
              </w:rPr>
              <w:t>+</w:t>
            </w:r>
          </w:p>
        </w:tc>
      </w:tr>
      <w:tr w:rsidR="002A7342" w:rsidRPr="00B210B3" w:rsidTr="00B906A6">
        <w:trPr>
          <w:gridAfter w:val="1"/>
          <w:wAfter w:w="23" w:type="dxa"/>
          <w:trHeight w:val="373"/>
        </w:trPr>
        <w:tc>
          <w:tcPr>
            <w:tcW w:w="817" w:type="dxa"/>
            <w:gridSpan w:val="2"/>
            <w:vAlign w:val="center"/>
          </w:tcPr>
          <w:p w:rsidR="002A7342" w:rsidRPr="00B210B3" w:rsidRDefault="002A7342" w:rsidP="00B906A6">
            <w:pPr>
              <w:widowControl w:val="0"/>
              <w:numPr>
                <w:ilvl w:val="0"/>
                <w:numId w:val="41"/>
              </w:numPr>
              <w:spacing w:after="0" w:line="240" w:lineRule="auto"/>
              <w:rPr>
                <w:rFonts w:ascii="Times New Roman" w:hAnsi="Times New Roman"/>
                <w:sz w:val="20"/>
                <w:szCs w:val="20"/>
              </w:rPr>
            </w:pPr>
            <w:r w:rsidRPr="00B210B3">
              <w:rPr>
                <w:rFonts w:ascii="Times New Roman" w:hAnsi="Times New Roman"/>
                <w:sz w:val="20"/>
                <w:szCs w:val="20"/>
              </w:rPr>
              <w:t>13</w:t>
            </w:r>
          </w:p>
        </w:tc>
        <w:tc>
          <w:tcPr>
            <w:tcW w:w="1701" w:type="dxa"/>
            <w:gridSpan w:val="2"/>
            <w:vAlign w:val="center"/>
          </w:tcPr>
          <w:p w:rsidR="002A7342" w:rsidRPr="00B210B3" w:rsidRDefault="002A7342" w:rsidP="00963DA9">
            <w:pPr>
              <w:widowControl w:val="0"/>
              <w:spacing w:after="0" w:line="240" w:lineRule="auto"/>
              <w:rPr>
                <w:rFonts w:ascii="Times New Roman" w:hAnsi="Times New Roman"/>
                <w:sz w:val="20"/>
                <w:szCs w:val="20"/>
              </w:rPr>
            </w:pPr>
            <w:r w:rsidRPr="00B210B3">
              <w:rPr>
                <w:rFonts w:ascii="Times New Roman" w:hAnsi="Times New Roman"/>
                <w:sz w:val="20"/>
                <w:szCs w:val="20"/>
              </w:rPr>
              <w:t>Неврология, медицинская генетика</w:t>
            </w:r>
          </w:p>
        </w:tc>
        <w:tc>
          <w:tcPr>
            <w:tcW w:w="1010" w:type="dxa"/>
          </w:tcPr>
          <w:p w:rsidR="002A7342" w:rsidRPr="00B210B3" w:rsidRDefault="002A7342" w:rsidP="00963DA9">
            <w:pPr>
              <w:widowControl w:val="0"/>
              <w:spacing w:after="0" w:line="240" w:lineRule="auto"/>
              <w:jc w:val="center"/>
              <w:rPr>
                <w:rFonts w:ascii="Times New Roman" w:hAnsi="Times New Roman"/>
                <w:sz w:val="20"/>
                <w:szCs w:val="20"/>
              </w:rPr>
            </w:pPr>
          </w:p>
        </w:tc>
        <w:tc>
          <w:tcPr>
            <w:tcW w:w="720" w:type="dxa"/>
            <w:vAlign w:val="center"/>
          </w:tcPr>
          <w:p w:rsidR="002A7342" w:rsidRPr="00B210B3" w:rsidRDefault="002A7342" w:rsidP="00963DA9">
            <w:pPr>
              <w:widowControl w:val="0"/>
              <w:spacing w:after="0" w:line="240" w:lineRule="auto"/>
              <w:jc w:val="center"/>
              <w:rPr>
                <w:rFonts w:ascii="Times New Roman" w:hAnsi="Times New Roman"/>
                <w:sz w:val="20"/>
                <w:szCs w:val="20"/>
              </w:rPr>
            </w:pPr>
            <w:r w:rsidRPr="00B210B3">
              <w:rPr>
                <w:rFonts w:ascii="Times New Roman" w:hAnsi="Times New Roman"/>
                <w:sz w:val="20"/>
                <w:szCs w:val="20"/>
              </w:rPr>
              <w:t>+</w:t>
            </w:r>
          </w:p>
        </w:tc>
        <w:tc>
          <w:tcPr>
            <w:tcW w:w="72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r w:rsidRPr="00B210B3">
              <w:rPr>
                <w:rFonts w:ascii="Times New Roman" w:hAnsi="Times New Roman"/>
                <w:b/>
                <w:sz w:val="20"/>
                <w:szCs w:val="20"/>
              </w:rPr>
              <w:t>+</w:t>
            </w:r>
          </w:p>
        </w:tc>
        <w:tc>
          <w:tcPr>
            <w:tcW w:w="90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r w:rsidRPr="00B210B3">
              <w:rPr>
                <w:rFonts w:ascii="Times New Roman" w:hAnsi="Times New Roman"/>
                <w:b/>
                <w:sz w:val="20"/>
                <w:szCs w:val="20"/>
              </w:rPr>
              <w:t>+</w:t>
            </w:r>
          </w:p>
        </w:tc>
        <w:tc>
          <w:tcPr>
            <w:tcW w:w="72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p>
        </w:tc>
        <w:tc>
          <w:tcPr>
            <w:tcW w:w="90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p>
        </w:tc>
        <w:tc>
          <w:tcPr>
            <w:tcW w:w="90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p>
        </w:tc>
        <w:tc>
          <w:tcPr>
            <w:tcW w:w="90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p>
        </w:tc>
        <w:tc>
          <w:tcPr>
            <w:tcW w:w="72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p>
        </w:tc>
      </w:tr>
      <w:tr w:rsidR="002A7342" w:rsidRPr="00B210B3" w:rsidTr="00B906A6">
        <w:trPr>
          <w:gridAfter w:val="1"/>
          <w:wAfter w:w="23" w:type="dxa"/>
          <w:trHeight w:val="373"/>
        </w:trPr>
        <w:tc>
          <w:tcPr>
            <w:tcW w:w="817" w:type="dxa"/>
            <w:gridSpan w:val="2"/>
            <w:vAlign w:val="center"/>
          </w:tcPr>
          <w:p w:rsidR="002A7342" w:rsidRPr="00B210B3" w:rsidRDefault="002A7342" w:rsidP="00B906A6">
            <w:pPr>
              <w:widowControl w:val="0"/>
              <w:numPr>
                <w:ilvl w:val="0"/>
                <w:numId w:val="41"/>
              </w:numPr>
              <w:spacing w:after="0" w:line="240" w:lineRule="auto"/>
              <w:rPr>
                <w:rFonts w:ascii="Times New Roman" w:hAnsi="Times New Roman"/>
                <w:sz w:val="20"/>
                <w:szCs w:val="20"/>
              </w:rPr>
            </w:pPr>
            <w:r w:rsidRPr="00B210B3">
              <w:rPr>
                <w:rFonts w:ascii="Times New Roman" w:hAnsi="Times New Roman"/>
                <w:sz w:val="20"/>
                <w:szCs w:val="20"/>
              </w:rPr>
              <w:t>1</w:t>
            </w:r>
            <w:r w:rsidRPr="00B210B3">
              <w:rPr>
                <w:rFonts w:ascii="Times New Roman" w:hAnsi="Times New Roman"/>
                <w:sz w:val="20"/>
                <w:szCs w:val="20"/>
              </w:rPr>
              <w:lastRenderedPageBreak/>
              <w:t>4</w:t>
            </w:r>
          </w:p>
        </w:tc>
        <w:tc>
          <w:tcPr>
            <w:tcW w:w="1701" w:type="dxa"/>
            <w:gridSpan w:val="2"/>
            <w:vAlign w:val="center"/>
          </w:tcPr>
          <w:p w:rsidR="002A7342" w:rsidRPr="00B210B3" w:rsidRDefault="002A7342" w:rsidP="00963DA9">
            <w:pPr>
              <w:widowControl w:val="0"/>
              <w:spacing w:after="0" w:line="240" w:lineRule="auto"/>
              <w:rPr>
                <w:rFonts w:ascii="Times New Roman" w:hAnsi="Times New Roman"/>
                <w:sz w:val="20"/>
                <w:szCs w:val="20"/>
              </w:rPr>
            </w:pPr>
            <w:r w:rsidRPr="00B210B3">
              <w:rPr>
                <w:rFonts w:ascii="Times New Roman" w:hAnsi="Times New Roman"/>
                <w:sz w:val="20"/>
                <w:szCs w:val="20"/>
              </w:rPr>
              <w:lastRenderedPageBreak/>
              <w:t xml:space="preserve">Нормальная </w:t>
            </w:r>
            <w:r w:rsidRPr="00B210B3">
              <w:rPr>
                <w:rFonts w:ascii="Times New Roman" w:hAnsi="Times New Roman"/>
                <w:sz w:val="20"/>
                <w:szCs w:val="20"/>
              </w:rPr>
              <w:lastRenderedPageBreak/>
              <w:t>физиология</w:t>
            </w:r>
          </w:p>
        </w:tc>
        <w:tc>
          <w:tcPr>
            <w:tcW w:w="1010" w:type="dxa"/>
          </w:tcPr>
          <w:p w:rsidR="002A7342" w:rsidRPr="00B210B3" w:rsidRDefault="002A7342" w:rsidP="00963DA9">
            <w:pPr>
              <w:widowControl w:val="0"/>
              <w:spacing w:after="0" w:line="240" w:lineRule="auto"/>
              <w:jc w:val="center"/>
              <w:rPr>
                <w:rFonts w:ascii="Times New Roman" w:hAnsi="Times New Roman"/>
                <w:sz w:val="20"/>
                <w:szCs w:val="20"/>
              </w:rPr>
            </w:pPr>
            <w:r w:rsidRPr="00B210B3">
              <w:rPr>
                <w:rFonts w:ascii="Times New Roman" w:hAnsi="Times New Roman"/>
                <w:sz w:val="20"/>
                <w:szCs w:val="20"/>
              </w:rPr>
              <w:lastRenderedPageBreak/>
              <w:t>+</w:t>
            </w:r>
          </w:p>
        </w:tc>
        <w:tc>
          <w:tcPr>
            <w:tcW w:w="720" w:type="dxa"/>
            <w:vAlign w:val="center"/>
          </w:tcPr>
          <w:p w:rsidR="002A7342" w:rsidRPr="00B210B3" w:rsidRDefault="002A7342" w:rsidP="00963DA9">
            <w:pPr>
              <w:widowControl w:val="0"/>
              <w:spacing w:after="0" w:line="240" w:lineRule="auto"/>
              <w:jc w:val="center"/>
              <w:rPr>
                <w:rFonts w:ascii="Times New Roman" w:hAnsi="Times New Roman"/>
                <w:sz w:val="20"/>
                <w:szCs w:val="20"/>
              </w:rPr>
            </w:pPr>
          </w:p>
        </w:tc>
        <w:tc>
          <w:tcPr>
            <w:tcW w:w="72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r w:rsidRPr="00B210B3">
              <w:rPr>
                <w:rFonts w:ascii="Times New Roman" w:hAnsi="Times New Roman"/>
                <w:b/>
                <w:sz w:val="20"/>
                <w:szCs w:val="20"/>
              </w:rPr>
              <w:t>+</w:t>
            </w:r>
          </w:p>
        </w:tc>
        <w:tc>
          <w:tcPr>
            <w:tcW w:w="90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p>
        </w:tc>
        <w:tc>
          <w:tcPr>
            <w:tcW w:w="72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p>
        </w:tc>
        <w:tc>
          <w:tcPr>
            <w:tcW w:w="90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p>
        </w:tc>
        <w:tc>
          <w:tcPr>
            <w:tcW w:w="90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r w:rsidRPr="00B210B3">
              <w:rPr>
                <w:rFonts w:ascii="Times New Roman" w:hAnsi="Times New Roman"/>
                <w:b/>
                <w:sz w:val="20"/>
                <w:szCs w:val="20"/>
              </w:rPr>
              <w:t>+</w:t>
            </w:r>
          </w:p>
        </w:tc>
        <w:tc>
          <w:tcPr>
            <w:tcW w:w="90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p>
        </w:tc>
        <w:tc>
          <w:tcPr>
            <w:tcW w:w="72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p>
        </w:tc>
      </w:tr>
      <w:tr w:rsidR="002A7342" w:rsidRPr="00B210B3" w:rsidTr="00B906A6">
        <w:trPr>
          <w:gridAfter w:val="1"/>
          <w:wAfter w:w="23" w:type="dxa"/>
          <w:trHeight w:val="373"/>
        </w:trPr>
        <w:tc>
          <w:tcPr>
            <w:tcW w:w="817" w:type="dxa"/>
            <w:gridSpan w:val="2"/>
            <w:vAlign w:val="center"/>
          </w:tcPr>
          <w:p w:rsidR="002A7342" w:rsidRPr="00B210B3" w:rsidRDefault="002A7342" w:rsidP="00B906A6">
            <w:pPr>
              <w:widowControl w:val="0"/>
              <w:numPr>
                <w:ilvl w:val="0"/>
                <w:numId w:val="41"/>
              </w:numPr>
              <w:spacing w:after="0" w:line="240" w:lineRule="auto"/>
              <w:rPr>
                <w:rFonts w:ascii="Times New Roman" w:hAnsi="Times New Roman"/>
                <w:sz w:val="20"/>
                <w:szCs w:val="20"/>
              </w:rPr>
            </w:pPr>
            <w:r w:rsidRPr="00B210B3">
              <w:rPr>
                <w:rFonts w:ascii="Times New Roman" w:hAnsi="Times New Roman"/>
                <w:sz w:val="20"/>
                <w:szCs w:val="20"/>
              </w:rPr>
              <w:lastRenderedPageBreak/>
              <w:t>15</w:t>
            </w:r>
          </w:p>
        </w:tc>
        <w:tc>
          <w:tcPr>
            <w:tcW w:w="1701" w:type="dxa"/>
            <w:gridSpan w:val="2"/>
            <w:vAlign w:val="center"/>
          </w:tcPr>
          <w:p w:rsidR="002A7342" w:rsidRPr="00B210B3" w:rsidRDefault="002A7342" w:rsidP="00963DA9">
            <w:pPr>
              <w:widowControl w:val="0"/>
              <w:spacing w:after="0" w:line="240" w:lineRule="auto"/>
              <w:rPr>
                <w:rFonts w:ascii="Times New Roman" w:hAnsi="Times New Roman"/>
                <w:sz w:val="20"/>
                <w:szCs w:val="20"/>
              </w:rPr>
            </w:pPr>
            <w:r w:rsidRPr="00B210B3">
              <w:rPr>
                <w:rFonts w:ascii="Times New Roman" w:hAnsi="Times New Roman"/>
                <w:sz w:val="20"/>
                <w:szCs w:val="20"/>
              </w:rPr>
              <w:t>Оториноларингология</w:t>
            </w:r>
          </w:p>
        </w:tc>
        <w:tc>
          <w:tcPr>
            <w:tcW w:w="1010" w:type="dxa"/>
          </w:tcPr>
          <w:p w:rsidR="002A7342" w:rsidRPr="00B210B3" w:rsidRDefault="002A7342" w:rsidP="00963DA9">
            <w:pPr>
              <w:widowControl w:val="0"/>
              <w:spacing w:after="0" w:line="240" w:lineRule="auto"/>
              <w:jc w:val="center"/>
              <w:rPr>
                <w:rFonts w:ascii="Times New Roman" w:hAnsi="Times New Roman"/>
                <w:sz w:val="20"/>
                <w:szCs w:val="20"/>
              </w:rPr>
            </w:pPr>
          </w:p>
        </w:tc>
        <w:tc>
          <w:tcPr>
            <w:tcW w:w="720" w:type="dxa"/>
            <w:vAlign w:val="center"/>
          </w:tcPr>
          <w:p w:rsidR="002A7342" w:rsidRPr="00B210B3" w:rsidRDefault="002A7342" w:rsidP="00963DA9">
            <w:pPr>
              <w:widowControl w:val="0"/>
              <w:spacing w:after="0" w:line="240" w:lineRule="auto"/>
              <w:jc w:val="center"/>
              <w:rPr>
                <w:rFonts w:ascii="Times New Roman" w:hAnsi="Times New Roman"/>
                <w:sz w:val="20"/>
                <w:szCs w:val="20"/>
              </w:rPr>
            </w:pPr>
          </w:p>
        </w:tc>
        <w:tc>
          <w:tcPr>
            <w:tcW w:w="72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r w:rsidRPr="00B210B3">
              <w:rPr>
                <w:rFonts w:ascii="Times New Roman" w:hAnsi="Times New Roman"/>
                <w:b/>
                <w:sz w:val="20"/>
                <w:szCs w:val="20"/>
              </w:rPr>
              <w:t>+</w:t>
            </w:r>
          </w:p>
        </w:tc>
        <w:tc>
          <w:tcPr>
            <w:tcW w:w="90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p>
        </w:tc>
        <w:tc>
          <w:tcPr>
            <w:tcW w:w="72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p>
        </w:tc>
        <w:tc>
          <w:tcPr>
            <w:tcW w:w="90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p>
        </w:tc>
        <w:tc>
          <w:tcPr>
            <w:tcW w:w="90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r w:rsidRPr="00B210B3">
              <w:rPr>
                <w:rFonts w:ascii="Times New Roman" w:hAnsi="Times New Roman"/>
                <w:b/>
                <w:sz w:val="20"/>
                <w:szCs w:val="20"/>
              </w:rPr>
              <w:t>+</w:t>
            </w:r>
          </w:p>
        </w:tc>
        <w:tc>
          <w:tcPr>
            <w:tcW w:w="90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p>
        </w:tc>
        <w:tc>
          <w:tcPr>
            <w:tcW w:w="72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p>
        </w:tc>
      </w:tr>
      <w:tr w:rsidR="002A7342" w:rsidRPr="00B210B3" w:rsidTr="00B906A6">
        <w:trPr>
          <w:gridAfter w:val="1"/>
          <w:wAfter w:w="23" w:type="dxa"/>
          <w:trHeight w:val="373"/>
        </w:trPr>
        <w:tc>
          <w:tcPr>
            <w:tcW w:w="817" w:type="dxa"/>
            <w:gridSpan w:val="2"/>
            <w:vAlign w:val="center"/>
          </w:tcPr>
          <w:p w:rsidR="002A7342" w:rsidRPr="00B210B3" w:rsidRDefault="002A7342" w:rsidP="00B906A6">
            <w:pPr>
              <w:widowControl w:val="0"/>
              <w:numPr>
                <w:ilvl w:val="0"/>
                <w:numId w:val="41"/>
              </w:numPr>
              <w:spacing w:after="0" w:line="240" w:lineRule="auto"/>
              <w:rPr>
                <w:rFonts w:ascii="Times New Roman" w:hAnsi="Times New Roman"/>
                <w:sz w:val="20"/>
                <w:szCs w:val="20"/>
              </w:rPr>
            </w:pPr>
            <w:r w:rsidRPr="00B210B3">
              <w:rPr>
                <w:rFonts w:ascii="Times New Roman" w:hAnsi="Times New Roman"/>
                <w:sz w:val="20"/>
                <w:szCs w:val="20"/>
              </w:rPr>
              <w:t>16</w:t>
            </w:r>
          </w:p>
        </w:tc>
        <w:tc>
          <w:tcPr>
            <w:tcW w:w="1701" w:type="dxa"/>
            <w:gridSpan w:val="2"/>
            <w:vAlign w:val="center"/>
          </w:tcPr>
          <w:p w:rsidR="002A7342" w:rsidRPr="00B210B3" w:rsidRDefault="002A7342" w:rsidP="00963DA9">
            <w:pPr>
              <w:widowControl w:val="0"/>
              <w:spacing w:after="0" w:line="240" w:lineRule="auto"/>
              <w:rPr>
                <w:rFonts w:ascii="Times New Roman" w:hAnsi="Times New Roman"/>
                <w:sz w:val="20"/>
                <w:szCs w:val="20"/>
              </w:rPr>
            </w:pPr>
            <w:r w:rsidRPr="00B210B3">
              <w:rPr>
                <w:rFonts w:ascii="Times New Roman" w:hAnsi="Times New Roman"/>
                <w:sz w:val="20"/>
                <w:szCs w:val="20"/>
              </w:rPr>
              <w:t>Общая гигиена</w:t>
            </w:r>
          </w:p>
        </w:tc>
        <w:tc>
          <w:tcPr>
            <w:tcW w:w="1010" w:type="dxa"/>
          </w:tcPr>
          <w:p w:rsidR="002A7342" w:rsidRPr="00B210B3" w:rsidRDefault="002A7342" w:rsidP="00963DA9">
            <w:pPr>
              <w:widowControl w:val="0"/>
              <w:spacing w:after="0" w:line="240" w:lineRule="auto"/>
              <w:jc w:val="center"/>
              <w:rPr>
                <w:rFonts w:ascii="Times New Roman" w:hAnsi="Times New Roman"/>
                <w:sz w:val="20"/>
                <w:szCs w:val="20"/>
              </w:rPr>
            </w:pPr>
          </w:p>
        </w:tc>
        <w:tc>
          <w:tcPr>
            <w:tcW w:w="720" w:type="dxa"/>
            <w:vAlign w:val="center"/>
          </w:tcPr>
          <w:p w:rsidR="002A7342" w:rsidRPr="00B210B3" w:rsidRDefault="002A7342" w:rsidP="00963DA9">
            <w:pPr>
              <w:widowControl w:val="0"/>
              <w:spacing w:after="0" w:line="240" w:lineRule="auto"/>
              <w:jc w:val="center"/>
              <w:rPr>
                <w:rFonts w:ascii="Times New Roman" w:hAnsi="Times New Roman"/>
                <w:sz w:val="20"/>
                <w:szCs w:val="20"/>
              </w:rPr>
            </w:pPr>
            <w:r w:rsidRPr="00B210B3">
              <w:rPr>
                <w:rFonts w:ascii="Times New Roman" w:hAnsi="Times New Roman"/>
                <w:sz w:val="20"/>
                <w:szCs w:val="20"/>
              </w:rPr>
              <w:t>+</w:t>
            </w:r>
          </w:p>
        </w:tc>
        <w:tc>
          <w:tcPr>
            <w:tcW w:w="72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p>
        </w:tc>
        <w:tc>
          <w:tcPr>
            <w:tcW w:w="90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p>
        </w:tc>
        <w:tc>
          <w:tcPr>
            <w:tcW w:w="72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r w:rsidRPr="00B210B3">
              <w:rPr>
                <w:rFonts w:ascii="Times New Roman" w:hAnsi="Times New Roman"/>
                <w:b/>
                <w:sz w:val="20"/>
                <w:szCs w:val="20"/>
              </w:rPr>
              <w:t>+</w:t>
            </w:r>
          </w:p>
        </w:tc>
        <w:tc>
          <w:tcPr>
            <w:tcW w:w="90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p>
        </w:tc>
        <w:tc>
          <w:tcPr>
            <w:tcW w:w="90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p>
        </w:tc>
        <w:tc>
          <w:tcPr>
            <w:tcW w:w="90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p>
        </w:tc>
        <w:tc>
          <w:tcPr>
            <w:tcW w:w="72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p>
        </w:tc>
      </w:tr>
      <w:tr w:rsidR="002A7342" w:rsidRPr="00B210B3" w:rsidTr="00B906A6">
        <w:trPr>
          <w:gridAfter w:val="1"/>
          <w:wAfter w:w="23" w:type="dxa"/>
          <w:trHeight w:val="373"/>
        </w:trPr>
        <w:tc>
          <w:tcPr>
            <w:tcW w:w="817" w:type="dxa"/>
            <w:gridSpan w:val="2"/>
            <w:vAlign w:val="center"/>
          </w:tcPr>
          <w:p w:rsidR="002A7342" w:rsidRPr="00B210B3" w:rsidRDefault="002A7342" w:rsidP="00B906A6">
            <w:pPr>
              <w:widowControl w:val="0"/>
              <w:numPr>
                <w:ilvl w:val="0"/>
                <w:numId w:val="41"/>
              </w:numPr>
              <w:spacing w:after="0" w:line="240" w:lineRule="auto"/>
              <w:rPr>
                <w:rFonts w:ascii="Times New Roman" w:hAnsi="Times New Roman"/>
                <w:sz w:val="20"/>
                <w:szCs w:val="20"/>
              </w:rPr>
            </w:pPr>
            <w:r w:rsidRPr="00B210B3">
              <w:rPr>
                <w:rFonts w:ascii="Times New Roman" w:hAnsi="Times New Roman"/>
                <w:sz w:val="20"/>
                <w:szCs w:val="20"/>
              </w:rPr>
              <w:t>17</w:t>
            </w:r>
          </w:p>
        </w:tc>
        <w:tc>
          <w:tcPr>
            <w:tcW w:w="1701" w:type="dxa"/>
            <w:gridSpan w:val="2"/>
            <w:vAlign w:val="center"/>
          </w:tcPr>
          <w:p w:rsidR="002A7342" w:rsidRPr="00B210B3" w:rsidRDefault="002A7342" w:rsidP="00963DA9">
            <w:pPr>
              <w:widowControl w:val="0"/>
              <w:spacing w:after="0" w:line="240" w:lineRule="auto"/>
              <w:rPr>
                <w:rFonts w:ascii="Times New Roman" w:hAnsi="Times New Roman"/>
                <w:sz w:val="20"/>
                <w:szCs w:val="20"/>
              </w:rPr>
            </w:pPr>
            <w:r w:rsidRPr="00B210B3">
              <w:rPr>
                <w:rFonts w:ascii="Times New Roman" w:hAnsi="Times New Roman"/>
                <w:sz w:val="20"/>
                <w:szCs w:val="20"/>
              </w:rPr>
              <w:t>Офтальмология</w:t>
            </w:r>
          </w:p>
        </w:tc>
        <w:tc>
          <w:tcPr>
            <w:tcW w:w="1010" w:type="dxa"/>
          </w:tcPr>
          <w:p w:rsidR="002A7342" w:rsidRPr="00B210B3" w:rsidRDefault="002A7342" w:rsidP="00963DA9">
            <w:pPr>
              <w:widowControl w:val="0"/>
              <w:spacing w:after="0" w:line="240" w:lineRule="auto"/>
              <w:jc w:val="center"/>
              <w:rPr>
                <w:rFonts w:ascii="Times New Roman" w:hAnsi="Times New Roman"/>
                <w:sz w:val="20"/>
                <w:szCs w:val="20"/>
              </w:rPr>
            </w:pPr>
          </w:p>
        </w:tc>
        <w:tc>
          <w:tcPr>
            <w:tcW w:w="72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r w:rsidRPr="00B210B3">
              <w:rPr>
                <w:rFonts w:ascii="Times New Roman" w:hAnsi="Times New Roman"/>
                <w:b/>
                <w:sz w:val="20"/>
                <w:szCs w:val="20"/>
              </w:rPr>
              <w:t>+</w:t>
            </w:r>
          </w:p>
        </w:tc>
        <w:tc>
          <w:tcPr>
            <w:tcW w:w="72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r w:rsidRPr="00B210B3">
              <w:rPr>
                <w:rFonts w:ascii="Times New Roman" w:hAnsi="Times New Roman"/>
                <w:b/>
                <w:sz w:val="20"/>
                <w:szCs w:val="20"/>
              </w:rPr>
              <w:t>+</w:t>
            </w:r>
          </w:p>
        </w:tc>
        <w:tc>
          <w:tcPr>
            <w:tcW w:w="90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r w:rsidRPr="00B210B3">
              <w:rPr>
                <w:rFonts w:ascii="Times New Roman" w:hAnsi="Times New Roman"/>
                <w:b/>
                <w:sz w:val="20"/>
                <w:szCs w:val="20"/>
              </w:rPr>
              <w:t>+</w:t>
            </w:r>
          </w:p>
        </w:tc>
        <w:tc>
          <w:tcPr>
            <w:tcW w:w="72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r w:rsidRPr="00B210B3">
              <w:rPr>
                <w:rFonts w:ascii="Times New Roman" w:hAnsi="Times New Roman"/>
                <w:b/>
                <w:sz w:val="20"/>
                <w:szCs w:val="20"/>
              </w:rPr>
              <w:t>+</w:t>
            </w:r>
          </w:p>
        </w:tc>
        <w:tc>
          <w:tcPr>
            <w:tcW w:w="90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p>
        </w:tc>
        <w:tc>
          <w:tcPr>
            <w:tcW w:w="90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p>
        </w:tc>
        <w:tc>
          <w:tcPr>
            <w:tcW w:w="90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p>
        </w:tc>
        <w:tc>
          <w:tcPr>
            <w:tcW w:w="72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p>
        </w:tc>
      </w:tr>
      <w:tr w:rsidR="002A7342" w:rsidRPr="00B210B3" w:rsidTr="00B906A6">
        <w:trPr>
          <w:gridAfter w:val="1"/>
          <w:wAfter w:w="23" w:type="dxa"/>
          <w:trHeight w:val="373"/>
        </w:trPr>
        <w:tc>
          <w:tcPr>
            <w:tcW w:w="817" w:type="dxa"/>
            <w:gridSpan w:val="2"/>
            <w:vAlign w:val="center"/>
          </w:tcPr>
          <w:p w:rsidR="002A7342" w:rsidRPr="00B210B3" w:rsidRDefault="002A7342" w:rsidP="00B906A6">
            <w:pPr>
              <w:widowControl w:val="0"/>
              <w:numPr>
                <w:ilvl w:val="0"/>
                <w:numId w:val="41"/>
              </w:numPr>
              <w:spacing w:after="0" w:line="240" w:lineRule="auto"/>
              <w:rPr>
                <w:rFonts w:ascii="Times New Roman" w:hAnsi="Times New Roman"/>
                <w:sz w:val="20"/>
                <w:szCs w:val="20"/>
              </w:rPr>
            </w:pPr>
            <w:r w:rsidRPr="00B210B3">
              <w:rPr>
                <w:rFonts w:ascii="Times New Roman" w:hAnsi="Times New Roman"/>
                <w:sz w:val="20"/>
                <w:szCs w:val="20"/>
              </w:rPr>
              <w:t>18</w:t>
            </w:r>
          </w:p>
        </w:tc>
        <w:tc>
          <w:tcPr>
            <w:tcW w:w="1701" w:type="dxa"/>
            <w:gridSpan w:val="2"/>
            <w:vAlign w:val="center"/>
          </w:tcPr>
          <w:p w:rsidR="002A7342" w:rsidRPr="00B210B3" w:rsidRDefault="002A7342" w:rsidP="00963DA9">
            <w:pPr>
              <w:widowControl w:val="0"/>
              <w:spacing w:after="0" w:line="240" w:lineRule="auto"/>
              <w:rPr>
                <w:rFonts w:ascii="Times New Roman" w:hAnsi="Times New Roman"/>
                <w:sz w:val="20"/>
                <w:szCs w:val="20"/>
              </w:rPr>
            </w:pPr>
            <w:r w:rsidRPr="00B210B3">
              <w:rPr>
                <w:rFonts w:ascii="Times New Roman" w:hAnsi="Times New Roman"/>
                <w:sz w:val="20"/>
                <w:szCs w:val="20"/>
              </w:rPr>
              <w:t>Онкология, лучевая терапия</w:t>
            </w:r>
          </w:p>
        </w:tc>
        <w:tc>
          <w:tcPr>
            <w:tcW w:w="1010" w:type="dxa"/>
          </w:tcPr>
          <w:p w:rsidR="002A7342" w:rsidRPr="00B210B3" w:rsidRDefault="002A7342" w:rsidP="00963DA9">
            <w:pPr>
              <w:widowControl w:val="0"/>
              <w:spacing w:after="0" w:line="240" w:lineRule="auto"/>
              <w:jc w:val="center"/>
              <w:rPr>
                <w:rFonts w:ascii="Times New Roman" w:hAnsi="Times New Roman"/>
                <w:sz w:val="20"/>
                <w:szCs w:val="20"/>
              </w:rPr>
            </w:pPr>
          </w:p>
        </w:tc>
        <w:tc>
          <w:tcPr>
            <w:tcW w:w="720" w:type="dxa"/>
            <w:vAlign w:val="center"/>
          </w:tcPr>
          <w:p w:rsidR="002A7342" w:rsidRPr="00B210B3" w:rsidRDefault="002A7342" w:rsidP="00963DA9">
            <w:pPr>
              <w:widowControl w:val="0"/>
              <w:spacing w:after="0" w:line="240" w:lineRule="auto"/>
              <w:jc w:val="center"/>
              <w:rPr>
                <w:rFonts w:ascii="Times New Roman" w:hAnsi="Times New Roman"/>
                <w:sz w:val="20"/>
                <w:szCs w:val="20"/>
              </w:rPr>
            </w:pPr>
            <w:r w:rsidRPr="00B210B3">
              <w:rPr>
                <w:rFonts w:ascii="Times New Roman" w:hAnsi="Times New Roman"/>
                <w:sz w:val="20"/>
                <w:szCs w:val="20"/>
              </w:rPr>
              <w:t>+</w:t>
            </w:r>
          </w:p>
        </w:tc>
        <w:tc>
          <w:tcPr>
            <w:tcW w:w="72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p>
        </w:tc>
        <w:tc>
          <w:tcPr>
            <w:tcW w:w="90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p>
        </w:tc>
        <w:tc>
          <w:tcPr>
            <w:tcW w:w="72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p>
        </w:tc>
        <w:tc>
          <w:tcPr>
            <w:tcW w:w="90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p>
        </w:tc>
        <w:tc>
          <w:tcPr>
            <w:tcW w:w="90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p>
        </w:tc>
        <w:tc>
          <w:tcPr>
            <w:tcW w:w="90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r w:rsidRPr="00B210B3">
              <w:rPr>
                <w:rFonts w:ascii="Times New Roman" w:hAnsi="Times New Roman"/>
                <w:b/>
                <w:sz w:val="20"/>
                <w:szCs w:val="20"/>
              </w:rPr>
              <w:t>+</w:t>
            </w:r>
          </w:p>
        </w:tc>
        <w:tc>
          <w:tcPr>
            <w:tcW w:w="72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r w:rsidRPr="00B210B3">
              <w:rPr>
                <w:rFonts w:ascii="Times New Roman" w:hAnsi="Times New Roman"/>
                <w:b/>
                <w:sz w:val="20"/>
                <w:szCs w:val="20"/>
              </w:rPr>
              <w:t>+</w:t>
            </w:r>
          </w:p>
        </w:tc>
      </w:tr>
      <w:tr w:rsidR="002A7342" w:rsidRPr="00B210B3" w:rsidTr="00B906A6">
        <w:trPr>
          <w:gridAfter w:val="1"/>
          <w:wAfter w:w="23" w:type="dxa"/>
          <w:trHeight w:val="373"/>
        </w:trPr>
        <w:tc>
          <w:tcPr>
            <w:tcW w:w="817" w:type="dxa"/>
            <w:gridSpan w:val="2"/>
            <w:vAlign w:val="center"/>
          </w:tcPr>
          <w:p w:rsidR="002A7342" w:rsidRPr="00B210B3" w:rsidRDefault="002A7342" w:rsidP="00B906A6">
            <w:pPr>
              <w:widowControl w:val="0"/>
              <w:numPr>
                <w:ilvl w:val="0"/>
                <w:numId w:val="41"/>
              </w:numPr>
              <w:spacing w:after="0" w:line="240" w:lineRule="auto"/>
              <w:rPr>
                <w:rFonts w:ascii="Times New Roman" w:hAnsi="Times New Roman"/>
                <w:sz w:val="20"/>
                <w:szCs w:val="20"/>
              </w:rPr>
            </w:pPr>
            <w:r w:rsidRPr="00B210B3">
              <w:rPr>
                <w:rFonts w:ascii="Times New Roman" w:hAnsi="Times New Roman"/>
                <w:sz w:val="20"/>
                <w:szCs w:val="20"/>
              </w:rPr>
              <w:t>19</w:t>
            </w:r>
          </w:p>
        </w:tc>
        <w:tc>
          <w:tcPr>
            <w:tcW w:w="1701" w:type="dxa"/>
            <w:gridSpan w:val="2"/>
            <w:vAlign w:val="center"/>
          </w:tcPr>
          <w:p w:rsidR="002A7342" w:rsidRPr="00B210B3" w:rsidRDefault="002A7342" w:rsidP="00963DA9">
            <w:pPr>
              <w:widowControl w:val="0"/>
              <w:spacing w:after="0" w:line="240" w:lineRule="auto"/>
              <w:rPr>
                <w:rFonts w:ascii="Times New Roman" w:hAnsi="Times New Roman"/>
                <w:sz w:val="20"/>
                <w:szCs w:val="20"/>
              </w:rPr>
            </w:pPr>
            <w:r w:rsidRPr="00B210B3">
              <w:rPr>
                <w:rFonts w:ascii="Times New Roman" w:hAnsi="Times New Roman"/>
                <w:sz w:val="20"/>
                <w:szCs w:val="20"/>
              </w:rPr>
              <w:t>Патофизиология</w:t>
            </w:r>
          </w:p>
        </w:tc>
        <w:tc>
          <w:tcPr>
            <w:tcW w:w="1010" w:type="dxa"/>
          </w:tcPr>
          <w:p w:rsidR="002A7342" w:rsidRPr="00B210B3" w:rsidRDefault="002A7342" w:rsidP="00963DA9">
            <w:pPr>
              <w:widowControl w:val="0"/>
              <w:spacing w:after="0" w:line="240" w:lineRule="auto"/>
              <w:jc w:val="center"/>
              <w:rPr>
                <w:rFonts w:ascii="Times New Roman" w:hAnsi="Times New Roman"/>
                <w:sz w:val="20"/>
                <w:szCs w:val="20"/>
              </w:rPr>
            </w:pPr>
            <w:r w:rsidRPr="00B210B3">
              <w:rPr>
                <w:rFonts w:ascii="Times New Roman" w:hAnsi="Times New Roman"/>
                <w:sz w:val="20"/>
                <w:szCs w:val="20"/>
              </w:rPr>
              <w:t>+</w:t>
            </w:r>
          </w:p>
        </w:tc>
        <w:tc>
          <w:tcPr>
            <w:tcW w:w="720" w:type="dxa"/>
            <w:vAlign w:val="center"/>
          </w:tcPr>
          <w:p w:rsidR="002A7342" w:rsidRPr="00B210B3" w:rsidRDefault="002A7342" w:rsidP="00963DA9">
            <w:pPr>
              <w:widowControl w:val="0"/>
              <w:spacing w:after="0" w:line="240" w:lineRule="auto"/>
              <w:jc w:val="center"/>
              <w:rPr>
                <w:rFonts w:ascii="Times New Roman" w:hAnsi="Times New Roman"/>
                <w:sz w:val="20"/>
                <w:szCs w:val="20"/>
              </w:rPr>
            </w:pPr>
            <w:r w:rsidRPr="00B210B3">
              <w:rPr>
                <w:rFonts w:ascii="Times New Roman" w:hAnsi="Times New Roman"/>
                <w:sz w:val="20"/>
                <w:szCs w:val="20"/>
              </w:rPr>
              <w:t>+</w:t>
            </w:r>
          </w:p>
        </w:tc>
        <w:tc>
          <w:tcPr>
            <w:tcW w:w="72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r w:rsidRPr="00B210B3">
              <w:rPr>
                <w:rFonts w:ascii="Times New Roman" w:hAnsi="Times New Roman"/>
                <w:b/>
                <w:sz w:val="20"/>
                <w:szCs w:val="20"/>
              </w:rPr>
              <w:t>+</w:t>
            </w:r>
          </w:p>
        </w:tc>
        <w:tc>
          <w:tcPr>
            <w:tcW w:w="90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r w:rsidRPr="00B210B3">
              <w:rPr>
                <w:rFonts w:ascii="Times New Roman" w:hAnsi="Times New Roman"/>
                <w:b/>
                <w:sz w:val="20"/>
                <w:szCs w:val="20"/>
              </w:rPr>
              <w:t>+</w:t>
            </w:r>
          </w:p>
        </w:tc>
        <w:tc>
          <w:tcPr>
            <w:tcW w:w="72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r w:rsidRPr="00B210B3">
              <w:rPr>
                <w:rFonts w:ascii="Times New Roman" w:hAnsi="Times New Roman"/>
                <w:b/>
                <w:sz w:val="20"/>
                <w:szCs w:val="20"/>
              </w:rPr>
              <w:t>+</w:t>
            </w:r>
          </w:p>
        </w:tc>
        <w:tc>
          <w:tcPr>
            <w:tcW w:w="90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p>
        </w:tc>
        <w:tc>
          <w:tcPr>
            <w:tcW w:w="90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p>
        </w:tc>
        <w:tc>
          <w:tcPr>
            <w:tcW w:w="90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p>
        </w:tc>
        <w:tc>
          <w:tcPr>
            <w:tcW w:w="72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p>
        </w:tc>
      </w:tr>
      <w:tr w:rsidR="002A7342" w:rsidRPr="00B210B3" w:rsidTr="00B906A6">
        <w:trPr>
          <w:gridAfter w:val="1"/>
          <w:wAfter w:w="23" w:type="dxa"/>
          <w:trHeight w:val="373"/>
        </w:trPr>
        <w:tc>
          <w:tcPr>
            <w:tcW w:w="817" w:type="dxa"/>
            <w:gridSpan w:val="2"/>
            <w:vAlign w:val="center"/>
          </w:tcPr>
          <w:p w:rsidR="002A7342" w:rsidRPr="00B210B3" w:rsidRDefault="002A7342" w:rsidP="00B906A6">
            <w:pPr>
              <w:widowControl w:val="0"/>
              <w:numPr>
                <w:ilvl w:val="0"/>
                <w:numId w:val="41"/>
              </w:numPr>
              <w:spacing w:after="0" w:line="240" w:lineRule="auto"/>
              <w:rPr>
                <w:rFonts w:ascii="Times New Roman" w:hAnsi="Times New Roman"/>
                <w:sz w:val="20"/>
                <w:szCs w:val="20"/>
              </w:rPr>
            </w:pPr>
            <w:r w:rsidRPr="00B210B3">
              <w:rPr>
                <w:rFonts w:ascii="Times New Roman" w:hAnsi="Times New Roman"/>
                <w:sz w:val="20"/>
                <w:szCs w:val="20"/>
              </w:rPr>
              <w:t>20</w:t>
            </w:r>
          </w:p>
        </w:tc>
        <w:tc>
          <w:tcPr>
            <w:tcW w:w="1701" w:type="dxa"/>
            <w:gridSpan w:val="2"/>
            <w:vAlign w:val="center"/>
          </w:tcPr>
          <w:p w:rsidR="002A7342" w:rsidRPr="00B210B3" w:rsidRDefault="002A7342" w:rsidP="00963DA9">
            <w:pPr>
              <w:widowControl w:val="0"/>
              <w:spacing w:after="0" w:line="240" w:lineRule="auto"/>
              <w:rPr>
                <w:rFonts w:ascii="Times New Roman" w:hAnsi="Times New Roman"/>
                <w:sz w:val="20"/>
                <w:szCs w:val="20"/>
              </w:rPr>
            </w:pPr>
            <w:r w:rsidRPr="00B210B3">
              <w:rPr>
                <w:rFonts w:ascii="Times New Roman" w:hAnsi="Times New Roman"/>
                <w:sz w:val="20"/>
                <w:szCs w:val="20"/>
              </w:rPr>
              <w:t>Патологическая анатомия</w:t>
            </w:r>
          </w:p>
        </w:tc>
        <w:tc>
          <w:tcPr>
            <w:tcW w:w="1010" w:type="dxa"/>
          </w:tcPr>
          <w:p w:rsidR="002A7342" w:rsidRPr="00B210B3" w:rsidRDefault="002A7342" w:rsidP="00963DA9">
            <w:pPr>
              <w:widowControl w:val="0"/>
              <w:spacing w:after="0" w:line="240" w:lineRule="auto"/>
              <w:jc w:val="center"/>
              <w:rPr>
                <w:rFonts w:ascii="Times New Roman" w:hAnsi="Times New Roman"/>
                <w:sz w:val="20"/>
                <w:szCs w:val="20"/>
              </w:rPr>
            </w:pPr>
            <w:r w:rsidRPr="00B210B3">
              <w:rPr>
                <w:rFonts w:ascii="Times New Roman" w:hAnsi="Times New Roman"/>
                <w:sz w:val="20"/>
                <w:szCs w:val="20"/>
              </w:rPr>
              <w:t>+</w:t>
            </w:r>
          </w:p>
        </w:tc>
        <w:tc>
          <w:tcPr>
            <w:tcW w:w="720" w:type="dxa"/>
            <w:vAlign w:val="center"/>
          </w:tcPr>
          <w:p w:rsidR="002A7342" w:rsidRPr="00B210B3" w:rsidRDefault="002A7342" w:rsidP="00963DA9">
            <w:pPr>
              <w:widowControl w:val="0"/>
              <w:spacing w:after="0" w:line="240" w:lineRule="auto"/>
              <w:jc w:val="center"/>
              <w:rPr>
                <w:rFonts w:ascii="Times New Roman" w:hAnsi="Times New Roman"/>
                <w:sz w:val="20"/>
                <w:szCs w:val="20"/>
              </w:rPr>
            </w:pPr>
          </w:p>
        </w:tc>
        <w:tc>
          <w:tcPr>
            <w:tcW w:w="72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r w:rsidRPr="00B210B3">
              <w:rPr>
                <w:rFonts w:ascii="Times New Roman" w:hAnsi="Times New Roman"/>
                <w:b/>
                <w:sz w:val="20"/>
                <w:szCs w:val="20"/>
              </w:rPr>
              <w:t>+</w:t>
            </w:r>
          </w:p>
        </w:tc>
        <w:tc>
          <w:tcPr>
            <w:tcW w:w="90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r w:rsidRPr="00B210B3">
              <w:rPr>
                <w:rFonts w:ascii="Times New Roman" w:hAnsi="Times New Roman"/>
                <w:b/>
                <w:sz w:val="20"/>
                <w:szCs w:val="20"/>
              </w:rPr>
              <w:t>+</w:t>
            </w:r>
          </w:p>
        </w:tc>
        <w:tc>
          <w:tcPr>
            <w:tcW w:w="72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r w:rsidRPr="00B210B3">
              <w:rPr>
                <w:rFonts w:ascii="Times New Roman" w:hAnsi="Times New Roman"/>
                <w:b/>
                <w:sz w:val="20"/>
                <w:szCs w:val="20"/>
              </w:rPr>
              <w:t>+</w:t>
            </w:r>
          </w:p>
        </w:tc>
        <w:tc>
          <w:tcPr>
            <w:tcW w:w="90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p>
        </w:tc>
        <w:tc>
          <w:tcPr>
            <w:tcW w:w="90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r w:rsidRPr="00B210B3">
              <w:rPr>
                <w:rFonts w:ascii="Times New Roman" w:hAnsi="Times New Roman"/>
                <w:b/>
                <w:sz w:val="20"/>
                <w:szCs w:val="20"/>
              </w:rPr>
              <w:t>+</w:t>
            </w:r>
          </w:p>
        </w:tc>
        <w:tc>
          <w:tcPr>
            <w:tcW w:w="90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p>
        </w:tc>
        <w:tc>
          <w:tcPr>
            <w:tcW w:w="72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p>
        </w:tc>
      </w:tr>
      <w:tr w:rsidR="002A7342" w:rsidRPr="00B210B3" w:rsidTr="00B906A6">
        <w:trPr>
          <w:gridAfter w:val="1"/>
          <w:wAfter w:w="23" w:type="dxa"/>
          <w:trHeight w:val="373"/>
        </w:trPr>
        <w:tc>
          <w:tcPr>
            <w:tcW w:w="817" w:type="dxa"/>
            <w:gridSpan w:val="2"/>
            <w:vAlign w:val="center"/>
          </w:tcPr>
          <w:p w:rsidR="002A7342" w:rsidRPr="00B210B3" w:rsidRDefault="002A7342" w:rsidP="00B906A6">
            <w:pPr>
              <w:widowControl w:val="0"/>
              <w:numPr>
                <w:ilvl w:val="0"/>
                <w:numId w:val="41"/>
              </w:numPr>
              <w:spacing w:after="0" w:line="240" w:lineRule="auto"/>
              <w:rPr>
                <w:rFonts w:ascii="Times New Roman" w:hAnsi="Times New Roman"/>
                <w:sz w:val="20"/>
                <w:szCs w:val="20"/>
              </w:rPr>
            </w:pPr>
            <w:r w:rsidRPr="00B210B3">
              <w:rPr>
                <w:rFonts w:ascii="Times New Roman" w:hAnsi="Times New Roman"/>
                <w:sz w:val="20"/>
                <w:szCs w:val="20"/>
              </w:rPr>
              <w:t>21</w:t>
            </w:r>
          </w:p>
        </w:tc>
        <w:tc>
          <w:tcPr>
            <w:tcW w:w="1701" w:type="dxa"/>
            <w:gridSpan w:val="2"/>
            <w:vAlign w:val="center"/>
          </w:tcPr>
          <w:p w:rsidR="002A7342" w:rsidRPr="00B210B3" w:rsidRDefault="002A7342" w:rsidP="00963DA9">
            <w:pPr>
              <w:widowControl w:val="0"/>
              <w:spacing w:after="0" w:line="240" w:lineRule="auto"/>
              <w:rPr>
                <w:rFonts w:ascii="Times New Roman" w:hAnsi="Times New Roman"/>
                <w:sz w:val="20"/>
                <w:szCs w:val="20"/>
              </w:rPr>
            </w:pPr>
            <w:r w:rsidRPr="00B210B3">
              <w:rPr>
                <w:rFonts w:ascii="Times New Roman" w:hAnsi="Times New Roman"/>
                <w:sz w:val="20"/>
                <w:szCs w:val="20"/>
              </w:rPr>
              <w:t>Педиатрия</w:t>
            </w:r>
          </w:p>
        </w:tc>
        <w:tc>
          <w:tcPr>
            <w:tcW w:w="1010" w:type="dxa"/>
          </w:tcPr>
          <w:p w:rsidR="002A7342" w:rsidRPr="00B210B3" w:rsidRDefault="002A7342" w:rsidP="00963DA9">
            <w:pPr>
              <w:widowControl w:val="0"/>
              <w:spacing w:after="0" w:line="240" w:lineRule="auto"/>
              <w:jc w:val="center"/>
              <w:rPr>
                <w:rFonts w:ascii="Times New Roman" w:hAnsi="Times New Roman"/>
                <w:sz w:val="20"/>
                <w:szCs w:val="20"/>
              </w:rPr>
            </w:pPr>
          </w:p>
        </w:tc>
        <w:tc>
          <w:tcPr>
            <w:tcW w:w="720" w:type="dxa"/>
            <w:vAlign w:val="center"/>
          </w:tcPr>
          <w:p w:rsidR="002A7342" w:rsidRPr="00B210B3" w:rsidRDefault="002A7342" w:rsidP="00963DA9">
            <w:pPr>
              <w:widowControl w:val="0"/>
              <w:spacing w:after="0" w:line="240" w:lineRule="auto"/>
              <w:jc w:val="center"/>
              <w:rPr>
                <w:rFonts w:ascii="Times New Roman" w:hAnsi="Times New Roman"/>
                <w:sz w:val="20"/>
                <w:szCs w:val="20"/>
              </w:rPr>
            </w:pPr>
          </w:p>
        </w:tc>
        <w:tc>
          <w:tcPr>
            <w:tcW w:w="72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r w:rsidRPr="00B210B3">
              <w:rPr>
                <w:rFonts w:ascii="Times New Roman" w:hAnsi="Times New Roman"/>
                <w:b/>
                <w:sz w:val="20"/>
                <w:szCs w:val="20"/>
              </w:rPr>
              <w:t>+</w:t>
            </w:r>
          </w:p>
        </w:tc>
        <w:tc>
          <w:tcPr>
            <w:tcW w:w="90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r w:rsidRPr="00B210B3">
              <w:rPr>
                <w:rFonts w:ascii="Times New Roman" w:hAnsi="Times New Roman"/>
                <w:b/>
                <w:sz w:val="20"/>
                <w:szCs w:val="20"/>
              </w:rPr>
              <w:t>+</w:t>
            </w:r>
          </w:p>
        </w:tc>
        <w:tc>
          <w:tcPr>
            <w:tcW w:w="72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p>
        </w:tc>
        <w:tc>
          <w:tcPr>
            <w:tcW w:w="90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p>
        </w:tc>
        <w:tc>
          <w:tcPr>
            <w:tcW w:w="90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p>
        </w:tc>
        <w:tc>
          <w:tcPr>
            <w:tcW w:w="90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p>
        </w:tc>
        <w:tc>
          <w:tcPr>
            <w:tcW w:w="72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p>
        </w:tc>
      </w:tr>
      <w:tr w:rsidR="002A7342" w:rsidRPr="00B210B3" w:rsidTr="00B906A6">
        <w:trPr>
          <w:gridAfter w:val="1"/>
          <w:wAfter w:w="23" w:type="dxa"/>
          <w:trHeight w:val="373"/>
        </w:trPr>
        <w:tc>
          <w:tcPr>
            <w:tcW w:w="817" w:type="dxa"/>
            <w:gridSpan w:val="2"/>
            <w:vAlign w:val="center"/>
          </w:tcPr>
          <w:p w:rsidR="002A7342" w:rsidRPr="00B210B3" w:rsidRDefault="002A7342" w:rsidP="00B906A6">
            <w:pPr>
              <w:widowControl w:val="0"/>
              <w:numPr>
                <w:ilvl w:val="0"/>
                <w:numId w:val="41"/>
              </w:numPr>
              <w:spacing w:after="0" w:line="240" w:lineRule="auto"/>
              <w:rPr>
                <w:rFonts w:ascii="Times New Roman" w:hAnsi="Times New Roman"/>
                <w:sz w:val="20"/>
                <w:szCs w:val="20"/>
              </w:rPr>
            </w:pPr>
            <w:r w:rsidRPr="00B210B3">
              <w:rPr>
                <w:rFonts w:ascii="Times New Roman" w:hAnsi="Times New Roman"/>
                <w:sz w:val="20"/>
                <w:szCs w:val="20"/>
              </w:rPr>
              <w:t>26</w:t>
            </w:r>
          </w:p>
        </w:tc>
        <w:tc>
          <w:tcPr>
            <w:tcW w:w="1701" w:type="dxa"/>
            <w:gridSpan w:val="2"/>
            <w:vAlign w:val="center"/>
          </w:tcPr>
          <w:p w:rsidR="002A7342" w:rsidRPr="00B210B3" w:rsidRDefault="002A7342" w:rsidP="00963DA9">
            <w:pPr>
              <w:widowControl w:val="0"/>
              <w:spacing w:after="0" w:line="240" w:lineRule="auto"/>
              <w:rPr>
                <w:rFonts w:ascii="Times New Roman" w:hAnsi="Times New Roman"/>
                <w:sz w:val="20"/>
                <w:szCs w:val="20"/>
              </w:rPr>
            </w:pPr>
            <w:r w:rsidRPr="00B210B3">
              <w:rPr>
                <w:rFonts w:ascii="Times New Roman" w:hAnsi="Times New Roman"/>
                <w:sz w:val="20"/>
                <w:szCs w:val="20"/>
              </w:rPr>
              <w:t>Философия</w:t>
            </w:r>
          </w:p>
        </w:tc>
        <w:tc>
          <w:tcPr>
            <w:tcW w:w="1010" w:type="dxa"/>
          </w:tcPr>
          <w:p w:rsidR="002A7342" w:rsidRPr="00B210B3" w:rsidRDefault="002A7342" w:rsidP="00963DA9">
            <w:pPr>
              <w:widowControl w:val="0"/>
              <w:spacing w:after="0" w:line="240" w:lineRule="auto"/>
              <w:jc w:val="center"/>
              <w:rPr>
                <w:rFonts w:ascii="Times New Roman" w:hAnsi="Times New Roman"/>
                <w:sz w:val="20"/>
                <w:szCs w:val="20"/>
              </w:rPr>
            </w:pPr>
          </w:p>
        </w:tc>
        <w:tc>
          <w:tcPr>
            <w:tcW w:w="720" w:type="dxa"/>
            <w:vAlign w:val="center"/>
          </w:tcPr>
          <w:p w:rsidR="002A7342" w:rsidRPr="00B210B3" w:rsidRDefault="002A7342" w:rsidP="00963DA9">
            <w:pPr>
              <w:widowControl w:val="0"/>
              <w:spacing w:after="0" w:line="240" w:lineRule="auto"/>
              <w:jc w:val="center"/>
              <w:rPr>
                <w:rFonts w:ascii="Times New Roman" w:hAnsi="Times New Roman"/>
                <w:sz w:val="20"/>
                <w:szCs w:val="20"/>
              </w:rPr>
            </w:pPr>
          </w:p>
        </w:tc>
        <w:tc>
          <w:tcPr>
            <w:tcW w:w="72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p>
        </w:tc>
        <w:tc>
          <w:tcPr>
            <w:tcW w:w="90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p>
        </w:tc>
        <w:tc>
          <w:tcPr>
            <w:tcW w:w="72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p>
        </w:tc>
        <w:tc>
          <w:tcPr>
            <w:tcW w:w="90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p>
        </w:tc>
        <w:tc>
          <w:tcPr>
            <w:tcW w:w="90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p>
        </w:tc>
        <w:tc>
          <w:tcPr>
            <w:tcW w:w="90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r w:rsidRPr="00B210B3">
              <w:rPr>
                <w:rFonts w:ascii="Times New Roman" w:hAnsi="Times New Roman"/>
                <w:b/>
                <w:sz w:val="20"/>
                <w:szCs w:val="20"/>
              </w:rPr>
              <w:t>+</w:t>
            </w:r>
          </w:p>
        </w:tc>
        <w:tc>
          <w:tcPr>
            <w:tcW w:w="720" w:type="dxa"/>
            <w:vAlign w:val="center"/>
          </w:tcPr>
          <w:p w:rsidR="002A7342" w:rsidRPr="00B210B3" w:rsidRDefault="002A7342" w:rsidP="00963DA9">
            <w:pPr>
              <w:widowControl w:val="0"/>
              <w:spacing w:after="0" w:line="240" w:lineRule="auto"/>
              <w:jc w:val="center"/>
              <w:rPr>
                <w:rFonts w:ascii="Times New Roman" w:hAnsi="Times New Roman"/>
                <w:b/>
                <w:sz w:val="20"/>
                <w:szCs w:val="20"/>
              </w:rPr>
            </w:pPr>
          </w:p>
        </w:tc>
      </w:tr>
      <w:tr w:rsidR="002A7342" w:rsidRPr="00B210B3" w:rsidTr="00B906A6">
        <w:trPr>
          <w:gridAfter w:val="1"/>
          <w:wAfter w:w="23" w:type="dxa"/>
          <w:trHeight w:val="373"/>
        </w:trPr>
        <w:tc>
          <w:tcPr>
            <w:tcW w:w="817" w:type="dxa"/>
            <w:gridSpan w:val="2"/>
            <w:tcBorders>
              <w:bottom w:val="single" w:sz="6" w:space="0" w:color="auto"/>
            </w:tcBorders>
            <w:vAlign w:val="center"/>
          </w:tcPr>
          <w:p w:rsidR="002A7342" w:rsidRPr="00B210B3" w:rsidRDefault="002A7342" w:rsidP="00B906A6">
            <w:pPr>
              <w:widowControl w:val="0"/>
              <w:numPr>
                <w:ilvl w:val="0"/>
                <w:numId w:val="41"/>
              </w:numPr>
              <w:spacing w:after="0" w:line="240" w:lineRule="auto"/>
              <w:rPr>
                <w:rFonts w:ascii="Times New Roman" w:hAnsi="Times New Roman"/>
                <w:sz w:val="20"/>
                <w:szCs w:val="20"/>
              </w:rPr>
            </w:pPr>
            <w:r w:rsidRPr="00B210B3">
              <w:rPr>
                <w:rFonts w:ascii="Times New Roman" w:hAnsi="Times New Roman"/>
                <w:sz w:val="20"/>
                <w:szCs w:val="20"/>
              </w:rPr>
              <w:t>27</w:t>
            </w:r>
          </w:p>
        </w:tc>
        <w:tc>
          <w:tcPr>
            <w:tcW w:w="1701" w:type="dxa"/>
            <w:gridSpan w:val="2"/>
            <w:tcBorders>
              <w:bottom w:val="single" w:sz="6" w:space="0" w:color="auto"/>
            </w:tcBorders>
            <w:vAlign w:val="center"/>
          </w:tcPr>
          <w:p w:rsidR="002A7342" w:rsidRPr="00B210B3" w:rsidRDefault="002A7342" w:rsidP="00963DA9">
            <w:pPr>
              <w:widowControl w:val="0"/>
              <w:spacing w:after="0" w:line="240" w:lineRule="auto"/>
              <w:rPr>
                <w:rFonts w:ascii="Times New Roman" w:hAnsi="Times New Roman"/>
                <w:sz w:val="20"/>
                <w:szCs w:val="20"/>
              </w:rPr>
            </w:pPr>
            <w:r w:rsidRPr="00B210B3">
              <w:rPr>
                <w:rFonts w:ascii="Times New Roman" w:hAnsi="Times New Roman"/>
                <w:sz w:val="20"/>
                <w:szCs w:val="20"/>
              </w:rPr>
              <w:t>Эпидемиология</w:t>
            </w:r>
          </w:p>
        </w:tc>
        <w:tc>
          <w:tcPr>
            <w:tcW w:w="1010" w:type="dxa"/>
            <w:tcBorders>
              <w:bottom w:val="single" w:sz="6" w:space="0" w:color="auto"/>
            </w:tcBorders>
          </w:tcPr>
          <w:p w:rsidR="002A7342" w:rsidRPr="00B210B3" w:rsidRDefault="002A7342" w:rsidP="00963DA9">
            <w:pPr>
              <w:widowControl w:val="0"/>
              <w:spacing w:after="0" w:line="240" w:lineRule="auto"/>
              <w:jc w:val="center"/>
              <w:rPr>
                <w:rFonts w:ascii="Times New Roman" w:hAnsi="Times New Roman"/>
                <w:sz w:val="20"/>
                <w:szCs w:val="20"/>
              </w:rPr>
            </w:pPr>
          </w:p>
        </w:tc>
        <w:tc>
          <w:tcPr>
            <w:tcW w:w="720" w:type="dxa"/>
            <w:tcBorders>
              <w:bottom w:val="single" w:sz="6" w:space="0" w:color="auto"/>
            </w:tcBorders>
            <w:vAlign w:val="center"/>
          </w:tcPr>
          <w:p w:rsidR="002A7342" w:rsidRPr="00B210B3" w:rsidRDefault="002A7342" w:rsidP="00963DA9">
            <w:pPr>
              <w:widowControl w:val="0"/>
              <w:spacing w:after="0" w:line="240" w:lineRule="auto"/>
              <w:jc w:val="center"/>
              <w:rPr>
                <w:rFonts w:ascii="Times New Roman" w:hAnsi="Times New Roman"/>
                <w:sz w:val="20"/>
                <w:szCs w:val="20"/>
              </w:rPr>
            </w:pPr>
          </w:p>
        </w:tc>
        <w:tc>
          <w:tcPr>
            <w:tcW w:w="720" w:type="dxa"/>
            <w:tcBorders>
              <w:bottom w:val="single" w:sz="6" w:space="0" w:color="auto"/>
            </w:tcBorders>
            <w:vAlign w:val="center"/>
          </w:tcPr>
          <w:p w:rsidR="002A7342" w:rsidRPr="00B210B3" w:rsidRDefault="002A7342" w:rsidP="00963DA9">
            <w:pPr>
              <w:widowControl w:val="0"/>
              <w:spacing w:after="0" w:line="240" w:lineRule="auto"/>
              <w:jc w:val="center"/>
              <w:rPr>
                <w:rFonts w:ascii="Times New Roman" w:hAnsi="Times New Roman"/>
                <w:b/>
                <w:sz w:val="20"/>
                <w:szCs w:val="20"/>
              </w:rPr>
            </w:pPr>
          </w:p>
        </w:tc>
        <w:tc>
          <w:tcPr>
            <w:tcW w:w="900" w:type="dxa"/>
            <w:tcBorders>
              <w:bottom w:val="single" w:sz="6" w:space="0" w:color="auto"/>
            </w:tcBorders>
            <w:vAlign w:val="center"/>
          </w:tcPr>
          <w:p w:rsidR="002A7342" w:rsidRPr="00B210B3" w:rsidRDefault="002A7342" w:rsidP="00963DA9">
            <w:pPr>
              <w:widowControl w:val="0"/>
              <w:spacing w:after="0" w:line="240" w:lineRule="auto"/>
              <w:jc w:val="center"/>
              <w:rPr>
                <w:rFonts w:ascii="Times New Roman" w:hAnsi="Times New Roman"/>
                <w:b/>
                <w:sz w:val="20"/>
                <w:szCs w:val="20"/>
              </w:rPr>
            </w:pPr>
            <w:r w:rsidRPr="00B210B3">
              <w:rPr>
                <w:rFonts w:ascii="Times New Roman" w:hAnsi="Times New Roman"/>
                <w:b/>
                <w:sz w:val="20"/>
                <w:szCs w:val="20"/>
              </w:rPr>
              <w:t>+</w:t>
            </w:r>
          </w:p>
        </w:tc>
        <w:tc>
          <w:tcPr>
            <w:tcW w:w="720" w:type="dxa"/>
            <w:tcBorders>
              <w:bottom w:val="single" w:sz="6" w:space="0" w:color="auto"/>
            </w:tcBorders>
            <w:vAlign w:val="center"/>
          </w:tcPr>
          <w:p w:rsidR="002A7342" w:rsidRPr="00B210B3" w:rsidRDefault="002A7342" w:rsidP="00963DA9">
            <w:pPr>
              <w:widowControl w:val="0"/>
              <w:spacing w:after="0" w:line="240" w:lineRule="auto"/>
              <w:jc w:val="center"/>
              <w:rPr>
                <w:rFonts w:ascii="Times New Roman" w:hAnsi="Times New Roman"/>
                <w:b/>
                <w:sz w:val="20"/>
                <w:szCs w:val="20"/>
              </w:rPr>
            </w:pPr>
            <w:r w:rsidRPr="00B210B3">
              <w:rPr>
                <w:rFonts w:ascii="Times New Roman" w:hAnsi="Times New Roman"/>
                <w:b/>
                <w:sz w:val="20"/>
                <w:szCs w:val="20"/>
              </w:rPr>
              <w:t>+</w:t>
            </w:r>
          </w:p>
        </w:tc>
        <w:tc>
          <w:tcPr>
            <w:tcW w:w="900" w:type="dxa"/>
            <w:tcBorders>
              <w:bottom w:val="single" w:sz="6" w:space="0" w:color="auto"/>
            </w:tcBorders>
            <w:vAlign w:val="center"/>
          </w:tcPr>
          <w:p w:rsidR="002A7342" w:rsidRPr="00B210B3" w:rsidRDefault="002A7342" w:rsidP="00963DA9">
            <w:pPr>
              <w:widowControl w:val="0"/>
              <w:spacing w:after="0" w:line="240" w:lineRule="auto"/>
              <w:jc w:val="center"/>
              <w:rPr>
                <w:rFonts w:ascii="Times New Roman" w:hAnsi="Times New Roman"/>
                <w:b/>
                <w:sz w:val="20"/>
                <w:szCs w:val="20"/>
              </w:rPr>
            </w:pPr>
            <w:r w:rsidRPr="00B210B3">
              <w:rPr>
                <w:rFonts w:ascii="Times New Roman" w:hAnsi="Times New Roman"/>
                <w:b/>
                <w:sz w:val="20"/>
                <w:szCs w:val="20"/>
              </w:rPr>
              <w:t>+</w:t>
            </w:r>
          </w:p>
        </w:tc>
        <w:tc>
          <w:tcPr>
            <w:tcW w:w="900" w:type="dxa"/>
            <w:tcBorders>
              <w:bottom w:val="single" w:sz="6" w:space="0" w:color="auto"/>
            </w:tcBorders>
            <w:vAlign w:val="center"/>
          </w:tcPr>
          <w:p w:rsidR="002A7342" w:rsidRPr="00B210B3" w:rsidRDefault="002A7342" w:rsidP="00963DA9">
            <w:pPr>
              <w:widowControl w:val="0"/>
              <w:spacing w:after="0" w:line="240" w:lineRule="auto"/>
              <w:jc w:val="center"/>
              <w:rPr>
                <w:rFonts w:ascii="Times New Roman" w:hAnsi="Times New Roman"/>
                <w:b/>
                <w:sz w:val="20"/>
                <w:szCs w:val="20"/>
              </w:rPr>
            </w:pPr>
          </w:p>
        </w:tc>
        <w:tc>
          <w:tcPr>
            <w:tcW w:w="900" w:type="dxa"/>
            <w:tcBorders>
              <w:bottom w:val="single" w:sz="6" w:space="0" w:color="auto"/>
            </w:tcBorders>
            <w:vAlign w:val="center"/>
          </w:tcPr>
          <w:p w:rsidR="002A7342" w:rsidRPr="00B210B3" w:rsidRDefault="002A7342" w:rsidP="00963DA9">
            <w:pPr>
              <w:widowControl w:val="0"/>
              <w:spacing w:after="0" w:line="240" w:lineRule="auto"/>
              <w:jc w:val="center"/>
              <w:rPr>
                <w:rFonts w:ascii="Times New Roman" w:hAnsi="Times New Roman"/>
                <w:b/>
                <w:sz w:val="20"/>
                <w:szCs w:val="20"/>
              </w:rPr>
            </w:pPr>
            <w:r w:rsidRPr="00B210B3">
              <w:rPr>
                <w:rFonts w:ascii="Times New Roman" w:hAnsi="Times New Roman"/>
                <w:b/>
                <w:sz w:val="20"/>
                <w:szCs w:val="20"/>
              </w:rPr>
              <w:t>+</w:t>
            </w:r>
          </w:p>
        </w:tc>
        <w:tc>
          <w:tcPr>
            <w:tcW w:w="720" w:type="dxa"/>
            <w:tcBorders>
              <w:bottom w:val="single" w:sz="6" w:space="0" w:color="auto"/>
            </w:tcBorders>
            <w:vAlign w:val="center"/>
          </w:tcPr>
          <w:p w:rsidR="002A7342" w:rsidRPr="00B210B3" w:rsidRDefault="002A7342" w:rsidP="00963DA9">
            <w:pPr>
              <w:widowControl w:val="0"/>
              <w:spacing w:after="0" w:line="240" w:lineRule="auto"/>
              <w:jc w:val="center"/>
              <w:rPr>
                <w:rFonts w:ascii="Times New Roman" w:hAnsi="Times New Roman"/>
                <w:b/>
                <w:sz w:val="20"/>
                <w:szCs w:val="20"/>
              </w:rPr>
            </w:pPr>
            <w:r w:rsidRPr="00B210B3">
              <w:rPr>
                <w:rFonts w:ascii="Times New Roman" w:hAnsi="Times New Roman"/>
                <w:b/>
                <w:sz w:val="20"/>
                <w:szCs w:val="20"/>
              </w:rPr>
              <w:t>+</w:t>
            </w:r>
          </w:p>
        </w:tc>
      </w:tr>
    </w:tbl>
    <w:p w:rsidR="002A7342" w:rsidRPr="00B210B3" w:rsidRDefault="002A7342" w:rsidP="00E83BA9">
      <w:pPr>
        <w:spacing w:after="0" w:line="240" w:lineRule="auto"/>
        <w:ind w:firstLine="709"/>
        <w:jc w:val="both"/>
        <w:rPr>
          <w:rFonts w:ascii="Times New Roman" w:hAnsi="Times New Roman"/>
          <w:b/>
          <w:bCs/>
          <w:sz w:val="20"/>
          <w:szCs w:val="20"/>
        </w:rPr>
      </w:pPr>
      <w:r w:rsidRPr="00B210B3">
        <w:rPr>
          <w:rFonts w:ascii="Times New Roman" w:hAnsi="Times New Roman"/>
          <w:b/>
          <w:bCs/>
          <w:sz w:val="20"/>
          <w:szCs w:val="20"/>
        </w:rPr>
        <w:t xml:space="preserve">Перечень практических навыков и умений. </w:t>
      </w:r>
    </w:p>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1. Умение работать со штативной лупой и микроскопами (</w:t>
      </w:r>
      <w:proofErr w:type="spellStart"/>
      <w:r w:rsidRPr="00B210B3">
        <w:rPr>
          <w:rFonts w:ascii="Times New Roman" w:hAnsi="Times New Roman"/>
          <w:sz w:val="20"/>
          <w:szCs w:val="20"/>
        </w:rPr>
        <w:t>Биолам</w:t>
      </w:r>
      <w:proofErr w:type="spellEnd"/>
      <w:r w:rsidRPr="00B210B3">
        <w:rPr>
          <w:rFonts w:ascii="Times New Roman" w:hAnsi="Times New Roman"/>
          <w:sz w:val="20"/>
          <w:szCs w:val="20"/>
        </w:rPr>
        <w:t>, стереомикроскоп), используя малое и большое увеличение, в последнем случае также с использованием иммерсионных сред.</w:t>
      </w:r>
    </w:p>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2. Чтение и анализ микропрепаратов (назвать и показать основные  клеточные структуры; диагностика препаратов простейших, гельминтов, членистоногих).</w:t>
      </w:r>
    </w:p>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 xml:space="preserve">3. Изготовление временных препаратов для микроскопии (клетки кожицы лука и элодеи, половой хроматин в </w:t>
      </w:r>
      <w:proofErr w:type="spellStart"/>
      <w:r w:rsidRPr="00B210B3">
        <w:rPr>
          <w:rFonts w:ascii="Times New Roman" w:hAnsi="Times New Roman"/>
          <w:sz w:val="20"/>
          <w:szCs w:val="20"/>
        </w:rPr>
        <w:t>буккальных</w:t>
      </w:r>
      <w:proofErr w:type="spellEnd"/>
      <w:r w:rsidRPr="00B210B3">
        <w:rPr>
          <w:rFonts w:ascii="Times New Roman" w:hAnsi="Times New Roman"/>
          <w:sz w:val="20"/>
          <w:szCs w:val="20"/>
        </w:rPr>
        <w:t xml:space="preserve"> мазках).</w:t>
      </w:r>
    </w:p>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 xml:space="preserve">4. Чтение </w:t>
      </w:r>
      <w:proofErr w:type="spellStart"/>
      <w:r w:rsidRPr="00B210B3">
        <w:rPr>
          <w:rFonts w:ascii="Times New Roman" w:hAnsi="Times New Roman"/>
          <w:sz w:val="20"/>
          <w:szCs w:val="20"/>
        </w:rPr>
        <w:t>микрофот</w:t>
      </w:r>
      <w:proofErr w:type="gramStart"/>
      <w:r w:rsidRPr="00B210B3">
        <w:rPr>
          <w:rFonts w:ascii="Times New Roman" w:hAnsi="Times New Roman"/>
          <w:sz w:val="20"/>
          <w:szCs w:val="20"/>
        </w:rPr>
        <w:t>о</w:t>
      </w:r>
      <w:proofErr w:type="spellEnd"/>
      <w:r w:rsidRPr="00B210B3">
        <w:rPr>
          <w:rFonts w:ascii="Times New Roman" w:hAnsi="Times New Roman"/>
          <w:sz w:val="20"/>
          <w:szCs w:val="20"/>
        </w:rPr>
        <w:t>-</w:t>
      </w:r>
      <w:proofErr w:type="gramEnd"/>
      <w:r w:rsidRPr="00B210B3">
        <w:rPr>
          <w:rFonts w:ascii="Times New Roman" w:hAnsi="Times New Roman"/>
          <w:sz w:val="20"/>
          <w:szCs w:val="20"/>
        </w:rPr>
        <w:t xml:space="preserve"> и </w:t>
      </w:r>
      <w:proofErr w:type="spellStart"/>
      <w:r w:rsidRPr="00B210B3">
        <w:rPr>
          <w:rFonts w:ascii="Times New Roman" w:hAnsi="Times New Roman"/>
          <w:sz w:val="20"/>
          <w:szCs w:val="20"/>
        </w:rPr>
        <w:t>электронограмм</w:t>
      </w:r>
      <w:proofErr w:type="spellEnd"/>
      <w:r w:rsidRPr="00B210B3">
        <w:rPr>
          <w:rFonts w:ascii="Times New Roman" w:hAnsi="Times New Roman"/>
          <w:sz w:val="20"/>
          <w:szCs w:val="20"/>
        </w:rPr>
        <w:t>; генетических и цитологических карт хромосом.</w:t>
      </w:r>
    </w:p>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 xml:space="preserve">5. Знать номенклатуру хромосом человека, уметь по кариотипам поставить диагноз хромосомных болезней, </w:t>
      </w:r>
      <w:proofErr w:type="gramStart"/>
      <w:r w:rsidRPr="00B210B3">
        <w:rPr>
          <w:rFonts w:ascii="Times New Roman" w:hAnsi="Times New Roman"/>
          <w:sz w:val="20"/>
          <w:szCs w:val="20"/>
        </w:rPr>
        <w:t>уметь</w:t>
      </w:r>
      <w:proofErr w:type="gramEnd"/>
      <w:r w:rsidRPr="00B210B3">
        <w:rPr>
          <w:rFonts w:ascii="Times New Roman" w:hAnsi="Times New Roman"/>
          <w:sz w:val="20"/>
          <w:szCs w:val="20"/>
        </w:rPr>
        <w:t xml:space="preserve"> используя метод определения полового хроматина диагностировать хромосомные болезни, связанные с нарушением числа хромосом по половой паре.</w:t>
      </w:r>
    </w:p>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6. Уметь составить родословную и определить тип и характер наследования с помощью генеалогического метода.</w:t>
      </w:r>
    </w:p>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7. Используя  полученные знания по генетическим закономерностям наследования и изменчивости признаков, уметь решать генетические задачи с определением вероятности генетических событий.</w:t>
      </w:r>
    </w:p>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 xml:space="preserve">8. Используя закон </w:t>
      </w:r>
      <w:proofErr w:type="spellStart"/>
      <w:r w:rsidRPr="00B210B3">
        <w:rPr>
          <w:rFonts w:ascii="Times New Roman" w:hAnsi="Times New Roman"/>
          <w:sz w:val="20"/>
          <w:szCs w:val="20"/>
        </w:rPr>
        <w:t>Харди-Вайнберга</w:t>
      </w:r>
      <w:proofErr w:type="spellEnd"/>
      <w:r w:rsidRPr="00B210B3">
        <w:rPr>
          <w:rFonts w:ascii="Times New Roman" w:hAnsi="Times New Roman"/>
          <w:sz w:val="20"/>
          <w:szCs w:val="20"/>
        </w:rPr>
        <w:t xml:space="preserve">, уметь рассчитать частоту  встречаемости наследственных болезней и гетерозиготного  носительства  мутантного гена в </w:t>
      </w:r>
      <w:proofErr w:type="spellStart"/>
      <w:r w:rsidRPr="00B210B3">
        <w:rPr>
          <w:rFonts w:ascii="Times New Roman" w:hAnsi="Times New Roman"/>
          <w:sz w:val="20"/>
          <w:szCs w:val="20"/>
        </w:rPr>
        <w:t>панмиксных</w:t>
      </w:r>
      <w:proofErr w:type="spellEnd"/>
      <w:r w:rsidRPr="00B210B3">
        <w:rPr>
          <w:rFonts w:ascii="Times New Roman" w:hAnsi="Times New Roman"/>
          <w:sz w:val="20"/>
          <w:szCs w:val="20"/>
        </w:rPr>
        <w:t xml:space="preserve"> популяциях.</w:t>
      </w:r>
    </w:p>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9. Уметь использовать полученные знания для построения и анализа вариационного ряда кривой и их параметров (среднее арифметическое, мода, медиана, среднее квадратичное  отклонение). Освоение вариационно-статистического метода.</w:t>
      </w:r>
    </w:p>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 xml:space="preserve">10. Знать пути инвазии и способы диагностики </w:t>
      </w:r>
      <w:proofErr w:type="spellStart"/>
      <w:r w:rsidRPr="00B210B3">
        <w:rPr>
          <w:rFonts w:ascii="Times New Roman" w:hAnsi="Times New Roman"/>
          <w:sz w:val="20"/>
          <w:szCs w:val="20"/>
        </w:rPr>
        <w:t>протозойных</w:t>
      </w:r>
      <w:proofErr w:type="spellEnd"/>
      <w:r w:rsidRPr="00B210B3">
        <w:rPr>
          <w:rFonts w:ascii="Times New Roman" w:hAnsi="Times New Roman"/>
          <w:sz w:val="20"/>
          <w:szCs w:val="20"/>
        </w:rPr>
        <w:t xml:space="preserve"> болезней. Уметь объяснить выбор методов диагностики различных  </w:t>
      </w:r>
      <w:proofErr w:type="spellStart"/>
      <w:r w:rsidRPr="00B210B3">
        <w:rPr>
          <w:rFonts w:ascii="Times New Roman" w:hAnsi="Times New Roman"/>
          <w:sz w:val="20"/>
          <w:szCs w:val="20"/>
        </w:rPr>
        <w:t>протозоонозов</w:t>
      </w:r>
      <w:proofErr w:type="spellEnd"/>
      <w:r w:rsidRPr="00B210B3">
        <w:rPr>
          <w:rFonts w:ascii="Times New Roman" w:hAnsi="Times New Roman"/>
          <w:sz w:val="20"/>
          <w:szCs w:val="20"/>
        </w:rPr>
        <w:t>. Уметь объяснить методы борьбы с  заболеваниями, исходя из биологии возбудителя.</w:t>
      </w:r>
    </w:p>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 xml:space="preserve">11. Знать пути инвазии и способы диагностики гельминтозов. Уметь обосновать способы диагностики </w:t>
      </w:r>
      <w:proofErr w:type="spellStart"/>
      <w:r w:rsidRPr="00B210B3">
        <w:rPr>
          <w:rFonts w:ascii="Times New Roman" w:hAnsi="Times New Roman"/>
          <w:sz w:val="20"/>
          <w:szCs w:val="20"/>
        </w:rPr>
        <w:t>тениоза</w:t>
      </w:r>
      <w:proofErr w:type="spellEnd"/>
      <w:r w:rsidRPr="00B210B3">
        <w:rPr>
          <w:rFonts w:ascii="Times New Roman" w:hAnsi="Times New Roman"/>
          <w:sz w:val="20"/>
          <w:szCs w:val="20"/>
        </w:rPr>
        <w:t xml:space="preserve">, </w:t>
      </w:r>
      <w:proofErr w:type="spellStart"/>
      <w:r w:rsidRPr="00B210B3">
        <w:rPr>
          <w:rFonts w:ascii="Times New Roman" w:hAnsi="Times New Roman"/>
          <w:sz w:val="20"/>
          <w:szCs w:val="20"/>
        </w:rPr>
        <w:t>тениаринхоза</w:t>
      </w:r>
      <w:proofErr w:type="spellEnd"/>
      <w:r w:rsidRPr="00B210B3">
        <w:rPr>
          <w:rFonts w:ascii="Times New Roman" w:hAnsi="Times New Roman"/>
          <w:sz w:val="20"/>
          <w:szCs w:val="20"/>
        </w:rPr>
        <w:t xml:space="preserve">, </w:t>
      </w:r>
      <w:proofErr w:type="spellStart"/>
      <w:r w:rsidRPr="00B210B3">
        <w:rPr>
          <w:rFonts w:ascii="Times New Roman" w:hAnsi="Times New Roman"/>
          <w:sz w:val="20"/>
          <w:szCs w:val="20"/>
        </w:rPr>
        <w:t>фасциолеза</w:t>
      </w:r>
      <w:proofErr w:type="spellEnd"/>
      <w:r w:rsidRPr="00B210B3">
        <w:rPr>
          <w:rFonts w:ascii="Times New Roman" w:hAnsi="Times New Roman"/>
          <w:sz w:val="20"/>
          <w:szCs w:val="20"/>
        </w:rPr>
        <w:t xml:space="preserve">, описторхоза, </w:t>
      </w:r>
      <w:proofErr w:type="spellStart"/>
      <w:r w:rsidRPr="00B210B3">
        <w:rPr>
          <w:rFonts w:ascii="Times New Roman" w:hAnsi="Times New Roman"/>
          <w:sz w:val="20"/>
          <w:szCs w:val="20"/>
        </w:rPr>
        <w:t>дикроцелиоза</w:t>
      </w:r>
      <w:proofErr w:type="spellEnd"/>
      <w:r w:rsidRPr="00B210B3">
        <w:rPr>
          <w:rFonts w:ascii="Times New Roman" w:hAnsi="Times New Roman"/>
          <w:sz w:val="20"/>
          <w:szCs w:val="20"/>
        </w:rPr>
        <w:t xml:space="preserve">, дифиллоботриоза, </w:t>
      </w:r>
      <w:proofErr w:type="spellStart"/>
      <w:r w:rsidRPr="00B210B3">
        <w:rPr>
          <w:rFonts w:ascii="Times New Roman" w:hAnsi="Times New Roman"/>
          <w:sz w:val="20"/>
          <w:szCs w:val="20"/>
        </w:rPr>
        <w:t>геменолепидоза</w:t>
      </w:r>
      <w:proofErr w:type="spellEnd"/>
      <w:r w:rsidRPr="00B210B3">
        <w:rPr>
          <w:rFonts w:ascii="Times New Roman" w:hAnsi="Times New Roman"/>
          <w:sz w:val="20"/>
          <w:szCs w:val="20"/>
        </w:rPr>
        <w:t xml:space="preserve">, </w:t>
      </w:r>
      <w:proofErr w:type="spellStart"/>
      <w:r w:rsidRPr="00B210B3">
        <w:rPr>
          <w:rFonts w:ascii="Times New Roman" w:hAnsi="Times New Roman"/>
          <w:sz w:val="20"/>
          <w:szCs w:val="20"/>
        </w:rPr>
        <w:t>аскоридоза</w:t>
      </w:r>
      <w:proofErr w:type="spellEnd"/>
      <w:r w:rsidRPr="00B210B3">
        <w:rPr>
          <w:rFonts w:ascii="Times New Roman" w:hAnsi="Times New Roman"/>
          <w:sz w:val="20"/>
          <w:szCs w:val="20"/>
        </w:rPr>
        <w:t xml:space="preserve">, </w:t>
      </w:r>
      <w:proofErr w:type="spellStart"/>
      <w:r w:rsidRPr="00B210B3">
        <w:rPr>
          <w:rFonts w:ascii="Times New Roman" w:hAnsi="Times New Roman"/>
          <w:sz w:val="20"/>
          <w:szCs w:val="20"/>
        </w:rPr>
        <w:t>трихоцефилеза</w:t>
      </w:r>
      <w:proofErr w:type="spellEnd"/>
      <w:r w:rsidRPr="00B210B3">
        <w:rPr>
          <w:rFonts w:ascii="Times New Roman" w:hAnsi="Times New Roman"/>
          <w:sz w:val="20"/>
          <w:szCs w:val="20"/>
        </w:rPr>
        <w:t xml:space="preserve">, трихинеллеза, энтеробиоза. Освоить метод </w:t>
      </w:r>
      <w:proofErr w:type="spellStart"/>
      <w:r w:rsidRPr="00B210B3">
        <w:rPr>
          <w:rFonts w:ascii="Times New Roman" w:hAnsi="Times New Roman"/>
          <w:sz w:val="20"/>
          <w:szCs w:val="20"/>
        </w:rPr>
        <w:t>овогельминтоскопии</w:t>
      </w:r>
      <w:proofErr w:type="spellEnd"/>
      <w:r w:rsidRPr="00B210B3">
        <w:rPr>
          <w:rFonts w:ascii="Times New Roman" w:hAnsi="Times New Roman"/>
          <w:sz w:val="20"/>
          <w:szCs w:val="20"/>
        </w:rPr>
        <w:t>.</w:t>
      </w:r>
    </w:p>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 xml:space="preserve">12.  Получить навыки вскрытия лабораторных  животных (лягушка, крыса) и </w:t>
      </w:r>
      <w:proofErr w:type="spellStart"/>
      <w:r w:rsidRPr="00B210B3">
        <w:rPr>
          <w:rFonts w:ascii="Times New Roman" w:hAnsi="Times New Roman"/>
          <w:sz w:val="20"/>
          <w:szCs w:val="20"/>
        </w:rPr>
        <w:t>препаровки</w:t>
      </w:r>
      <w:proofErr w:type="spellEnd"/>
      <w:r w:rsidRPr="00B210B3">
        <w:rPr>
          <w:rFonts w:ascii="Times New Roman" w:hAnsi="Times New Roman"/>
          <w:sz w:val="20"/>
          <w:szCs w:val="20"/>
        </w:rPr>
        <w:t xml:space="preserve"> систем органов (по заданию преподавателя).</w:t>
      </w:r>
    </w:p>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13. Уметь использовать знания для решения ситуационных задач по паразитологии.</w:t>
      </w:r>
    </w:p>
    <w:p w:rsidR="002A7342" w:rsidRPr="00B210B3" w:rsidRDefault="002A7342" w:rsidP="00E83BA9">
      <w:pPr>
        <w:spacing w:after="0" w:line="240" w:lineRule="auto"/>
        <w:ind w:firstLine="709"/>
        <w:jc w:val="both"/>
        <w:rPr>
          <w:rFonts w:ascii="Times New Roman" w:hAnsi="Times New Roman"/>
          <w:sz w:val="20"/>
          <w:szCs w:val="20"/>
        </w:rPr>
      </w:pPr>
      <w:r w:rsidRPr="00B210B3">
        <w:rPr>
          <w:rFonts w:ascii="Times New Roman" w:hAnsi="Times New Roman"/>
          <w:sz w:val="20"/>
          <w:szCs w:val="20"/>
        </w:rPr>
        <w:t>14. Получить навыки определения краниометрических точек с последующей интерпретацией данных.</w:t>
      </w:r>
    </w:p>
    <w:p w:rsidR="002A7342" w:rsidRPr="00B210B3" w:rsidRDefault="002A7342" w:rsidP="00B906A6">
      <w:pPr>
        <w:rPr>
          <w:rFonts w:ascii="Times New Roman" w:hAnsi="Times New Roman"/>
          <w:sz w:val="20"/>
          <w:szCs w:val="20"/>
        </w:rPr>
      </w:pPr>
      <w:r w:rsidRPr="00B210B3">
        <w:rPr>
          <w:rFonts w:ascii="Times New Roman" w:hAnsi="Times New Roman"/>
          <w:sz w:val="20"/>
          <w:szCs w:val="20"/>
        </w:rPr>
        <w:br w:type="page"/>
      </w:r>
      <w:r w:rsidRPr="00B210B3">
        <w:rPr>
          <w:rFonts w:ascii="Times New Roman" w:hAnsi="Times New Roman"/>
          <w:sz w:val="20"/>
          <w:szCs w:val="20"/>
        </w:rPr>
        <w:lastRenderedPageBreak/>
        <w:t>Рабочая программа дисциплины разработана кафедрой биологии с экологией</w:t>
      </w:r>
    </w:p>
    <w:p w:rsidR="002A7342" w:rsidRPr="00B210B3" w:rsidRDefault="002A7342" w:rsidP="00B906A6">
      <w:pPr>
        <w:widowControl w:val="0"/>
        <w:spacing w:after="120"/>
        <w:jc w:val="both"/>
        <w:rPr>
          <w:rFonts w:ascii="Times New Roman" w:hAnsi="Times New Roman"/>
          <w:sz w:val="20"/>
          <w:szCs w:val="20"/>
        </w:rPr>
      </w:pPr>
      <w:proofErr w:type="gramStart"/>
      <w:r w:rsidRPr="00B210B3">
        <w:rPr>
          <w:rFonts w:ascii="Times New Roman" w:hAnsi="Times New Roman"/>
          <w:sz w:val="20"/>
          <w:szCs w:val="20"/>
        </w:rPr>
        <w:t>Принята</w:t>
      </w:r>
      <w:proofErr w:type="gramEnd"/>
      <w:r w:rsidRPr="00B210B3">
        <w:rPr>
          <w:rFonts w:ascii="Times New Roman" w:hAnsi="Times New Roman"/>
          <w:sz w:val="20"/>
          <w:szCs w:val="20"/>
        </w:rPr>
        <w:t xml:space="preserve"> на заседании кафедры  «_____» ____________20___г., протокол № _____</w:t>
      </w:r>
    </w:p>
    <w:p w:rsidR="002A7342" w:rsidRPr="00B210B3" w:rsidRDefault="002A7342" w:rsidP="00B906A6">
      <w:pPr>
        <w:widowControl w:val="0"/>
        <w:spacing w:after="120"/>
        <w:ind w:firstLine="709"/>
        <w:jc w:val="both"/>
        <w:rPr>
          <w:rFonts w:ascii="Times New Roman" w:hAnsi="Times New Roman"/>
          <w:sz w:val="20"/>
          <w:szCs w:val="20"/>
        </w:rPr>
      </w:pPr>
    </w:p>
    <w:p w:rsidR="002A7342" w:rsidRPr="00B210B3" w:rsidRDefault="002A7342" w:rsidP="00B906A6">
      <w:pPr>
        <w:rPr>
          <w:rFonts w:ascii="Times New Roman" w:hAnsi="Times New Roman"/>
          <w:sz w:val="20"/>
          <w:szCs w:val="20"/>
        </w:rPr>
      </w:pPr>
      <w:r w:rsidRPr="00B210B3">
        <w:rPr>
          <w:rFonts w:ascii="Times New Roman" w:hAnsi="Times New Roman"/>
          <w:sz w:val="20"/>
          <w:szCs w:val="20"/>
        </w:rPr>
        <w:t>Заведующий кафедрой</w:t>
      </w:r>
      <w:r w:rsidRPr="00B210B3">
        <w:rPr>
          <w:rFonts w:ascii="Times New Roman" w:hAnsi="Times New Roman"/>
          <w:sz w:val="20"/>
          <w:szCs w:val="20"/>
        </w:rPr>
        <w:tab/>
      </w:r>
      <w:r w:rsidRPr="00B210B3">
        <w:rPr>
          <w:rFonts w:ascii="Times New Roman" w:hAnsi="Times New Roman"/>
          <w:sz w:val="20"/>
          <w:szCs w:val="20"/>
        </w:rPr>
        <w:tab/>
      </w:r>
      <w:r w:rsidRPr="00B210B3">
        <w:rPr>
          <w:rFonts w:ascii="Times New Roman" w:hAnsi="Times New Roman"/>
          <w:sz w:val="20"/>
          <w:szCs w:val="20"/>
        </w:rPr>
        <w:tab/>
      </w:r>
      <w:r w:rsidRPr="00B210B3">
        <w:rPr>
          <w:rFonts w:ascii="Times New Roman" w:hAnsi="Times New Roman"/>
          <w:sz w:val="20"/>
          <w:szCs w:val="20"/>
        </w:rPr>
        <w:tab/>
      </w:r>
      <w:r w:rsidRPr="00B210B3">
        <w:rPr>
          <w:rFonts w:ascii="Times New Roman" w:hAnsi="Times New Roman"/>
          <w:sz w:val="20"/>
          <w:szCs w:val="20"/>
        </w:rPr>
        <w:tab/>
      </w:r>
      <w:r w:rsidRPr="00B210B3">
        <w:rPr>
          <w:rFonts w:ascii="Times New Roman" w:hAnsi="Times New Roman"/>
          <w:sz w:val="20"/>
          <w:szCs w:val="20"/>
        </w:rPr>
        <w:tab/>
        <w:t xml:space="preserve">профессор Н.Н. Чучкова </w:t>
      </w:r>
    </w:p>
    <w:p w:rsidR="002A7342" w:rsidRPr="00B210B3" w:rsidRDefault="002A7342" w:rsidP="00B906A6">
      <w:pPr>
        <w:widowControl w:val="0"/>
        <w:spacing w:after="120"/>
        <w:ind w:firstLine="709"/>
        <w:jc w:val="both"/>
        <w:rPr>
          <w:rFonts w:ascii="Times New Roman" w:hAnsi="Times New Roman"/>
          <w:sz w:val="20"/>
          <w:szCs w:val="20"/>
        </w:rPr>
      </w:pPr>
    </w:p>
    <w:p w:rsidR="002A7342" w:rsidRPr="00B210B3" w:rsidRDefault="002A7342" w:rsidP="00B906A6">
      <w:pPr>
        <w:widowControl w:val="0"/>
        <w:spacing w:after="120"/>
        <w:jc w:val="both"/>
        <w:rPr>
          <w:rFonts w:ascii="Times New Roman" w:hAnsi="Times New Roman"/>
          <w:sz w:val="20"/>
          <w:szCs w:val="20"/>
        </w:rPr>
      </w:pPr>
    </w:p>
    <w:p w:rsidR="002A7342" w:rsidRPr="00B210B3" w:rsidRDefault="002A7342" w:rsidP="00B906A6">
      <w:pPr>
        <w:widowControl w:val="0"/>
        <w:spacing w:after="120"/>
        <w:jc w:val="both"/>
        <w:rPr>
          <w:rFonts w:ascii="Times New Roman" w:hAnsi="Times New Roman"/>
          <w:sz w:val="20"/>
          <w:szCs w:val="20"/>
        </w:rPr>
      </w:pPr>
    </w:p>
    <w:p w:rsidR="002A7342" w:rsidRPr="00B210B3" w:rsidRDefault="002A7342" w:rsidP="00B906A6">
      <w:pPr>
        <w:widowControl w:val="0"/>
        <w:spacing w:after="120"/>
        <w:jc w:val="both"/>
        <w:rPr>
          <w:rFonts w:ascii="Times New Roman" w:hAnsi="Times New Roman"/>
          <w:sz w:val="20"/>
          <w:szCs w:val="20"/>
          <w:u w:val="single"/>
        </w:rPr>
      </w:pPr>
      <w:proofErr w:type="gramStart"/>
      <w:r w:rsidRPr="00B210B3">
        <w:rPr>
          <w:rFonts w:ascii="Times New Roman" w:hAnsi="Times New Roman"/>
          <w:sz w:val="20"/>
          <w:szCs w:val="20"/>
        </w:rPr>
        <w:t>Одобрена</w:t>
      </w:r>
      <w:proofErr w:type="gramEnd"/>
      <w:r w:rsidRPr="00B210B3">
        <w:rPr>
          <w:rFonts w:ascii="Times New Roman" w:hAnsi="Times New Roman"/>
          <w:sz w:val="20"/>
          <w:szCs w:val="20"/>
        </w:rPr>
        <w:t xml:space="preserve"> Методическим советом педиатрического факультета</w:t>
      </w:r>
    </w:p>
    <w:p w:rsidR="002A7342" w:rsidRPr="00B210B3" w:rsidRDefault="002A7342" w:rsidP="00B906A6">
      <w:pPr>
        <w:widowControl w:val="0"/>
        <w:spacing w:after="120"/>
        <w:jc w:val="both"/>
        <w:rPr>
          <w:rFonts w:ascii="Times New Roman" w:hAnsi="Times New Roman"/>
          <w:sz w:val="20"/>
          <w:szCs w:val="20"/>
          <w:u w:val="single"/>
        </w:rPr>
      </w:pPr>
    </w:p>
    <w:p w:rsidR="002A7342" w:rsidRPr="00B210B3" w:rsidRDefault="002A7342" w:rsidP="00B906A6">
      <w:pPr>
        <w:widowControl w:val="0"/>
        <w:jc w:val="both"/>
        <w:rPr>
          <w:rFonts w:ascii="Times New Roman" w:hAnsi="Times New Roman"/>
          <w:sz w:val="20"/>
          <w:szCs w:val="20"/>
        </w:rPr>
      </w:pPr>
      <w:r w:rsidRPr="00B210B3">
        <w:rPr>
          <w:rFonts w:ascii="Times New Roman" w:hAnsi="Times New Roman"/>
          <w:sz w:val="20"/>
          <w:szCs w:val="20"/>
        </w:rPr>
        <w:t>«_____» ____________20___г., протокол № _____</w:t>
      </w:r>
    </w:p>
    <w:p w:rsidR="002A7342" w:rsidRPr="00B210B3" w:rsidRDefault="002A7342" w:rsidP="00B906A6">
      <w:pPr>
        <w:jc w:val="both"/>
        <w:rPr>
          <w:rFonts w:ascii="Times New Roman" w:hAnsi="Times New Roman"/>
          <w:sz w:val="20"/>
          <w:szCs w:val="20"/>
        </w:rPr>
      </w:pPr>
    </w:p>
    <w:p w:rsidR="002A7342" w:rsidRPr="00B210B3" w:rsidRDefault="002A7342" w:rsidP="00B906A6">
      <w:pPr>
        <w:jc w:val="both"/>
        <w:rPr>
          <w:rFonts w:ascii="Times New Roman" w:hAnsi="Times New Roman"/>
          <w:sz w:val="20"/>
          <w:szCs w:val="20"/>
        </w:rPr>
      </w:pPr>
    </w:p>
    <w:p w:rsidR="002A7342" w:rsidRPr="00B210B3" w:rsidRDefault="002A7342" w:rsidP="00B906A6">
      <w:pPr>
        <w:rPr>
          <w:rFonts w:ascii="Times New Roman" w:hAnsi="Times New Roman"/>
          <w:sz w:val="20"/>
          <w:szCs w:val="20"/>
        </w:rPr>
      </w:pPr>
      <w:r w:rsidRPr="00B210B3">
        <w:rPr>
          <w:rFonts w:ascii="Times New Roman" w:hAnsi="Times New Roman"/>
          <w:sz w:val="20"/>
          <w:szCs w:val="20"/>
        </w:rPr>
        <w:t xml:space="preserve">Председатель МС педиатрического факультета </w:t>
      </w:r>
      <w:r w:rsidRPr="00B210B3">
        <w:rPr>
          <w:rFonts w:ascii="Times New Roman" w:hAnsi="Times New Roman"/>
          <w:sz w:val="20"/>
          <w:szCs w:val="20"/>
        </w:rPr>
        <w:tab/>
      </w:r>
      <w:r w:rsidRPr="00B210B3">
        <w:rPr>
          <w:rFonts w:ascii="Times New Roman" w:hAnsi="Times New Roman"/>
          <w:sz w:val="20"/>
          <w:szCs w:val="20"/>
        </w:rPr>
        <w:tab/>
      </w:r>
      <w:r w:rsidRPr="00B210B3">
        <w:rPr>
          <w:rFonts w:ascii="Times New Roman" w:hAnsi="Times New Roman"/>
          <w:sz w:val="20"/>
          <w:szCs w:val="20"/>
        </w:rPr>
        <w:tab/>
        <w:t>д.м.н. профессор Пенкина Н.И.</w:t>
      </w:r>
    </w:p>
    <w:p w:rsidR="002A7342" w:rsidRPr="00B210B3" w:rsidRDefault="002A7342" w:rsidP="00B906A6">
      <w:pPr>
        <w:rPr>
          <w:rFonts w:ascii="Times New Roman" w:hAnsi="Times New Roman"/>
          <w:sz w:val="20"/>
          <w:szCs w:val="20"/>
        </w:rPr>
      </w:pPr>
    </w:p>
    <w:p w:rsidR="002A7342" w:rsidRPr="00B210B3" w:rsidRDefault="002A7342" w:rsidP="00B906A6">
      <w:pPr>
        <w:rPr>
          <w:rFonts w:ascii="Times New Roman" w:hAnsi="Times New Roman"/>
          <w:sz w:val="20"/>
          <w:szCs w:val="20"/>
        </w:rPr>
      </w:pPr>
    </w:p>
    <w:p w:rsidR="002A7342" w:rsidRPr="00B210B3" w:rsidRDefault="002A7342" w:rsidP="00B906A6">
      <w:pPr>
        <w:rPr>
          <w:rFonts w:ascii="Times New Roman" w:hAnsi="Times New Roman"/>
          <w:sz w:val="20"/>
          <w:szCs w:val="20"/>
        </w:rPr>
      </w:pPr>
    </w:p>
    <w:p w:rsidR="002A7342" w:rsidRPr="00B210B3" w:rsidRDefault="002A7342" w:rsidP="00B906A6">
      <w:pPr>
        <w:rPr>
          <w:rFonts w:ascii="Times New Roman" w:hAnsi="Times New Roman"/>
          <w:sz w:val="20"/>
          <w:szCs w:val="20"/>
        </w:rPr>
      </w:pPr>
    </w:p>
    <w:p w:rsidR="002A7342" w:rsidRPr="00B210B3" w:rsidRDefault="002A7342" w:rsidP="00B906A6">
      <w:pPr>
        <w:rPr>
          <w:rFonts w:ascii="Times New Roman" w:hAnsi="Times New Roman"/>
          <w:sz w:val="20"/>
          <w:szCs w:val="20"/>
        </w:rPr>
      </w:pPr>
    </w:p>
    <w:p w:rsidR="002A7342" w:rsidRPr="00B210B3" w:rsidRDefault="002A7342" w:rsidP="00B906A6">
      <w:pPr>
        <w:rPr>
          <w:rFonts w:ascii="Times New Roman" w:hAnsi="Times New Roman"/>
          <w:sz w:val="20"/>
          <w:szCs w:val="20"/>
        </w:rPr>
      </w:pPr>
    </w:p>
    <w:p w:rsidR="002A7342" w:rsidRPr="00B210B3" w:rsidRDefault="002A7342" w:rsidP="00B906A6">
      <w:pPr>
        <w:rPr>
          <w:rFonts w:ascii="Times New Roman" w:hAnsi="Times New Roman"/>
          <w:sz w:val="20"/>
          <w:szCs w:val="20"/>
        </w:rPr>
      </w:pPr>
    </w:p>
    <w:p w:rsidR="002A7342" w:rsidRPr="00B210B3" w:rsidRDefault="002A7342" w:rsidP="00B906A6">
      <w:pPr>
        <w:rPr>
          <w:rFonts w:ascii="Times New Roman" w:hAnsi="Times New Roman"/>
          <w:sz w:val="20"/>
          <w:szCs w:val="20"/>
        </w:rPr>
      </w:pPr>
      <w:r w:rsidRPr="00B210B3">
        <w:rPr>
          <w:rFonts w:ascii="Times New Roman" w:hAnsi="Times New Roman"/>
          <w:sz w:val="20"/>
          <w:szCs w:val="20"/>
        </w:rPr>
        <w:t>Порядок хранения:</w:t>
      </w:r>
    </w:p>
    <w:p w:rsidR="002A7342" w:rsidRPr="00B210B3" w:rsidRDefault="002A7342" w:rsidP="00B906A6">
      <w:pPr>
        <w:rPr>
          <w:rFonts w:ascii="Times New Roman" w:hAnsi="Times New Roman"/>
          <w:sz w:val="20"/>
          <w:szCs w:val="20"/>
        </w:rPr>
      </w:pPr>
      <w:r w:rsidRPr="00B210B3">
        <w:rPr>
          <w:rFonts w:ascii="Times New Roman" w:hAnsi="Times New Roman"/>
          <w:sz w:val="20"/>
          <w:szCs w:val="20"/>
        </w:rPr>
        <w:t xml:space="preserve">Оригинал - </w:t>
      </w:r>
      <w:r w:rsidRPr="00B210B3">
        <w:rPr>
          <w:rFonts w:ascii="Times New Roman" w:hAnsi="Times New Roman"/>
          <w:sz w:val="20"/>
          <w:szCs w:val="20"/>
        </w:rPr>
        <w:tab/>
      </w:r>
      <w:r w:rsidRPr="00B210B3">
        <w:rPr>
          <w:rFonts w:ascii="Times New Roman" w:hAnsi="Times New Roman"/>
          <w:sz w:val="20"/>
          <w:szCs w:val="20"/>
        </w:rPr>
        <w:tab/>
        <w:t>деканат, кафедра</w:t>
      </w:r>
    </w:p>
    <w:p w:rsidR="002A7342" w:rsidRPr="00B210B3" w:rsidRDefault="002A7342" w:rsidP="00B906A6">
      <w:pPr>
        <w:rPr>
          <w:rFonts w:ascii="Times New Roman" w:hAnsi="Times New Roman"/>
          <w:sz w:val="20"/>
          <w:szCs w:val="20"/>
        </w:rPr>
      </w:pPr>
      <w:r w:rsidRPr="00B210B3">
        <w:rPr>
          <w:rFonts w:ascii="Times New Roman" w:hAnsi="Times New Roman"/>
          <w:sz w:val="20"/>
          <w:szCs w:val="20"/>
        </w:rPr>
        <w:t>Электронная версия  -</w:t>
      </w:r>
      <w:r w:rsidRPr="00B210B3">
        <w:rPr>
          <w:rFonts w:ascii="Times New Roman" w:hAnsi="Times New Roman"/>
          <w:sz w:val="20"/>
          <w:szCs w:val="20"/>
        </w:rPr>
        <w:tab/>
        <w:t>кафедра, деканат факультета, библиотека</w:t>
      </w:r>
    </w:p>
    <w:p w:rsidR="002A7342" w:rsidRPr="00B210B3" w:rsidRDefault="002A7342" w:rsidP="00B906A6">
      <w:pPr>
        <w:rPr>
          <w:rFonts w:ascii="Times New Roman" w:hAnsi="Times New Roman"/>
          <w:sz w:val="20"/>
          <w:szCs w:val="20"/>
        </w:rPr>
      </w:pPr>
    </w:p>
    <w:sectPr w:rsidR="002A7342" w:rsidRPr="00B210B3" w:rsidSect="00E83BA9">
      <w:footerReference w:type="default" r:id="rId18"/>
      <w:pgSz w:w="11906" w:h="16838"/>
      <w:pgMar w:top="1134" w:right="567" w:bottom="1134" w:left="1701"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D33" w:rsidRDefault="00531D33" w:rsidP="009F27A3">
      <w:pPr>
        <w:spacing w:after="0" w:line="240" w:lineRule="auto"/>
      </w:pPr>
      <w:r>
        <w:separator/>
      </w:r>
    </w:p>
  </w:endnote>
  <w:endnote w:type="continuationSeparator" w:id="0">
    <w:p w:rsidR="00531D33" w:rsidRDefault="00531D33" w:rsidP="009F27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choolBookCTT">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choolBookC">
    <w:altName w:val="Courier New"/>
    <w:panose1 w:val="00000000000000000000"/>
    <w:charset w:val="00"/>
    <w:family w:val="decorative"/>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342" w:rsidRDefault="00250701" w:rsidP="00E83BA9">
    <w:pPr>
      <w:pStyle w:val="a6"/>
      <w:framePr w:wrap="auto" w:vAnchor="text" w:hAnchor="margin" w:xAlign="right" w:y="1"/>
      <w:rPr>
        <w:rStyle w:val="a8"/>
      </w:rPr>
    </w:pPr>
    <w:r>
      <w:rPr>
        <w:rStyle w:val="a8"/>
      </w:rPr>
      <w:fldChar w:fldCharType="begin"/>
    </w:r>
    <w:r w:rsidR="002A7342">
      <w:rPr>
        <w:rStyle w:val="a8"/>
      </w:rPr>
      <w:instrText xml:space="preserve">PAGE  </w:instrText>
    </w:r>
    <w:r>
      <w:rPr>
        <w:rStyle w:val="a8"/>
      </w:rPr>
      <w:fldChar w:fldCharType="separate"/>
    </w:r>
    <w:r w:rsidR="00197857">
      <w:rPr>
        <w:rStyle w:val="a8"/>
        <w:noProof/>
      </w:rPr>
      <w:t>2</w:t>
    </w:r>
    <w:r>
      <w:rPr>
        <w:rStyle w:val="a8"/>
      </w:rPr>
      <w:fldChar w:fldCharType="end"/>
    </w:r>
  </w:p>
  <w:p w:rsidR="002A7342" w:rsidRDefault="002A7342" w:rsidP="00E83BA9">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D33" w:rsidRDefault="00531D33" w:rsidP="009F27A3">
      <w:pPr>
        <w:spacing w:after="0" w:line="240" w:lineRule="auto"/>
      </w:pPr>
      <w:r>
        <w:separator/>
      </w:r>
    </w:p>
  </w:footnote>
  <w:footnote w:type="continuationSeparator" w:id="0">
    <w:p w:rsidR="00531D33" w:rsidRDefault="00531D33" w:rsidP="009F27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46B2"/>
    <w:multiLevelType w:val="hybridMultilevel"/>
    <w:tmpl w:val="56BA7F9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596304"/>
    <w:multiLevelType w:val="hybridMultilevel"/>
    <w:tmpl w:val="D75465B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93A337E"/>
    <w:multiLevelType w:val="hybridMultilevel"/>
    <w:tmpl w:val="40EAB0A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99A0D08"/>
    <w:multiLevelType w:val="hybridMultilevel"/>
    <w:tmpl w:val="51582E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B0607B0"/>
    <w:multiLevelType w:val="hybridMultilevel"/>
    <w:tmpl w:val="59EE86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0CAC5F8E"/>
    <w:multiLevelType w:val="hybridMultilevel"/>
    <w:tmpl w:val="3BE05422"/>
    <w:lvl w:ilvl="0" w:tplc="239EE0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CC5AB1"/>
    <w:multiLevelType w:val="hybridMultilevel"/>
    <w:tmpl w:val="5F6AD99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4BB7BF1"/>
    <w:multiLevelType w:val="hybridMultilevel"/>
    <w:tmpl w:val="932C778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16102270"/>
    <w:multiLevelType w:val="hybridMultilevel"/>
    <w:tmpl w:val="4A668298"/>
    <w:lvl w:ilvl="0" w:tplc="C080A102">
      <w:start w:val="1"/>
      <w:numFmt w:val="decimal"/>
      <w:lvlText w:val="%1."/>
      <w:lvlJc w:val="left"/>
      <w:pPr>
        <w:ind w:left="720" w:hanging="360"/>
      </w:pPr>
      <w:rPr>
        <w:rFonts w:cs="Times New Roman" w:hint="default"/>
        <w:b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6AB4B8F"/>
    <w:multiLevelType w:val="hybridMultilevel"/>
    <w:tmpl w:val="75EA19C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16B66B09"/>
    <w:multiLevelType w:val="hybridMultilevel"/>
    <w:tmpl w:val="28AA89E8"/>
    <w:lvl w:ilvl="0" w:tplc="D426345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1D017697"/>
    <w:multiLevelType w:val="hybridMultilevel"/>
    <w:tmpl w:val="B18265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58A4C48"/>
    <w:multiLevelType w:val="singleLevel"/>
    <w:tmpl w:val="64C0A556"/>
    <w:lvl w:ilvl="0">
      <w:start w:val="15"/>
      <w:numFmt w:val="decimal"/>
      <w:lvlText w:val="%1. "/>
      <w:legacy w:legacy="1" w:legacySpace="0" w:legacyIndent="283"/>
      <w:lvlJc w:val="left"/>
      <w:pPr>
        <w:ind w:left="283" w:hanging="283"/>
      </w:pPr>
      <w:rPr>
        <w:rFonts w:ascii="Arial" w:hAnsi="Arial" w:cs="Arial" w:hint="default"/>
        <w:b w:val="0"/>
        <w:bCs w:val="0"/>
        <w:i w:val="0"/>
        <w:iCs w:val="0"/>
        <w:sz w:val="24"/>
        <w:szCs w:val="24"/>
        <w:u w:val="none"/>
      </w:rPr>
    </w:lvl>
  </w:abstractNum>
  <w:abstractNum w:abstractNumId="13">
    <w:nsid w:val="2A6813C6"/>
    <w:multiLevelType w:val="hybridMultilevel"/>
    <w:tmpl w:val="A6AA5CE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D0D782E"/>
    <w:multiLevelType w:val="hybridMultilevel"/>
    <w:tmpl w:val="7B8C0F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2F7857E3"/>
    <w:multiLevelType w:val="hybridMultilevel"/>
    <w:tmpl w:val="ADF2A95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30487893"/>
    <w:multiLevelType w:val="hybridMultilevel"/>
    <w:tmpl w:val="1A2C911C"/>
    <w:lvl w:ilvl="0" w:tplc="7EA4FE88">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09171FC"/>
    <w:multiLevelType w:val="hybridMultilevel"/>
    <w:tmpl w:val="6270E8D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321936D2"/>
    <w:multiLevelType w:val="hybridMultilevel"/>
    <w:tmpl w:val="BAB2AD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3471131B"/>
    <w:multiLevelType w:val="hybridMultilevel"/>
    <w:tmpl w:val="3A4A9E00"/>
    <w:lvl w:ilvl="0" w:tplc="64B6250C">
      <w:start w:val="1"/>
      <w:numFmt w:val="decimal"/>
      <w:lvlText w:val="%1."/>
      <w:lvlJc w:val="left"/>
      <w:pPr>
        <w:ind w:left="36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37171C7D"/>
    <w:multiLevelType w:val="hybridMultilevel"/>
    <w:tmpl w:val="3860034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371F5394"/>
    <w:multiLevelType w:val="hybridMultilevel"/>
    <w:tmpl w:val="36F48A2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390700A0"/>
    <w:multiLevelType w:val="hybridMultilevel"/>
    <w:tmpl w:val="4AD8A0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F5860D8"/>
    <w:multiLevelType w:val="hybridMultilevel"/>
    <w:tmpl w:val="F61E93C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410F2C96"/>
    <w:multiLevelType w:val="hybridMultilevel"/>
    <w:tmpl w:val="3A785A32"/>
    <w:lvl w:ilvl="0" w:tplc="697C3308">
      <w:start w:val="1"/>
      <w:numFmt w:val="decimal"/>
      <w:pStyle w:val="Ques"/>
      <w:lvlText w:val="%1."/>
      <w:lvlJc w:val="left"/>
      <w:pPr>
        <w:tabs>
          <w:tab w:val="num" w:pos="0"/>
        </w:tabs>
      </w:pPr>
      <w:rPr>
        <w:rFonts w:ascii="SchoolBookCTT" w:hAnsi="SchoolBookCTT" w:cs="Times New Roman" w:hint="default"/>
        <w:b/>
        <w:bCs/>
        <w:i w:val="0"/>
        <w:iCs w:val="0"/>
        <w:strike w:val="0"/>
        <w:dstrike w:val="0"/>
        <w:sz w:val="28"/>
        <w:szCs w:val="28"/>
        <w:u w:val="none"/>
        <w:effect w:val="none"/>
      </w:rPr>
    </w:lvl>
    <w:lvl w:ilvl="1" w:tplc="0419000F">
      <w:start w:val="1"/>
      <w:numFmt w:val="decimal"/>
      <w:lvlText w:val="%2."/>
      <w:lvlJc w:val="left"/>
      <w:pPr>
        <w:tabs>
          <w:tab w:val="num" w:pos="1440"/>
        </w:tabs>
        <w:ind w:left="1440" w:hanging="360"/>
      </w:pPr>
      <w:rPr>
        <w:rFonts w:cs="Times New Roman"/>
        <w:b/>
        <w:bCs/>
        <w:i w:val="0"/>
        <w:iCs w:val="0"/>
        <w:strike w:val="0"/>
        <w:dstrike w:val="0"/>
        <w:sz w:val="28"/>
        <w:szCs w:val="28"/>
        <w:u w:val="none"/>
        <w:effect w:val="none"/>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79E4612"/>
    <w:multiLevelType w:val="hybridMultilevel"/>
    <w:tmpl w:val="AC7A632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B5A7B38"/>
    <w:multiLevelType w:val="multilevel"/>
    <w:tmpl w:val="D5EA264A"/>
    <w:lvl w:ilvl="0">
      <w:start w:val="7"/>
      <w:numFmt w:val="decimal"/>
      <w:lvlText w:val="%1."/>
      <w:lvlJc w:val="left"/>
      <w:pPr>
        <w:ind w:left="360" w:hanging="360"/>
      </w:pPr>
      <w:rPr>
        <w:rFonts w:eastAsia="Times New Roman" w:cs="Times New Roman" w:hint="default"/>
      </w:rPr>
    </w:lvl>
    <w:lvl w:ilvl="1">
      <w:start w:val="4"/>
      <w:numFmt w:val="decimal"/>
      <w:lvlText w:val="%1.%2."/>
      <w:lvlJc w:val="left"/>
      <w:pPr>
        <w:ind w:left="360" w:hanging="360"/>
      </w:pPr>
      <w:rPr>
        <w:rFonts w:eastAsia="Times New Roman" w:cs="Times New Roman" w:hint="default"/>
      </w:rPr>
    </w:lvl>
    <w:lvl w:ilvl="2">
      <w:start w:val="1"/>
      <w:numFmt w:val="decimal"/>
      <w:lvlText w:val="%1.%2.%3."/>
      <w:lvlJc w:val="left"/>
      <w:pPr>
        <w:ind w:left="2138" w:hanging="720"/>
      </w:pPr>
      <w:rPr>
        <w:rFonts w:eastAsia="Times New Roman" w:cs="Times New Roman" w:hint="default"/>
      </w:rPr>
    </w:lvl>
    <w:lvl w:ilvl="3">
      <w:start w:val="1"/>
      <w:numFmt w:val="decimal"/>
      <w:lvlText w:val="%1.%2.%3.%4."/>
      <w:lvlJc w:val="left"/>
      <w:pPr>
        <w:ind w:left="2847" w:hanging="720"/>
      </w:pPr>
      <w:rPr>
        <w:rFonts w:eastAsia="Times New Roman" w:cs="Times New Roman" w:hint="default"/>
      </w:rPr>
    </w:lvl>
    <w:lvl w:ilvl="4">
      <w:start w:val="1"/>
      <w:numFmt w:val="decimal"/>
      <w:lvlText w:val="%1.%2.%3.%4.%5."/>
      <w:lvlJc w:val="left"/>
      <w:pPr>
        <w:ind w:left="3916" w:hanging="1080"/>
      </w:pPr>
      <w:rPr>
        <w:rFonts w:eastAsia="Times New Roman" w:cs="Times New Roman" w:hint="default"/>
      </w:rPr>
    </w:lvl>
    <w:lvl w:ilvl="5">
      <w:start w:val="1"/>
      <w:numFmt w:val="decimal"/>
      <w:lvlText w:val="%1.%2.%3.%4.%5.%6."/>
      <w:lvlJc w:val="left"/>
      <w:pPr>
        <w:ind w:left="4625" w:hanging="1080"/>
      </w:pPr>
      <w:rPr>
        <w:rFonts w:eastAsia="Times New Roman" w:cs="Times New Roman" w:hint="default"/>
      </w:rPr>
    </w:lvl>
    <w:lvl w:ilvl="6">
      <w:start w:val="1"/>
      <w:numFmt w:val="decimal"/>
      <w:lvlText w:val="%1.%2.%3.%4.%5.%6.%7."/>
      <w:lvlJc w:val="left"/>
      <w:pPr>
        <w:ind w:left="5694" w:hanging="1440"/>
      </w:pPr>
      <w:rPr>
        <w:rFonts w:eastAsia="Times New Roman" w:cs="Times New Roman" w:hint="default"/>
      </w:rPr>
    </w:lvl>
    <w:lvl w:ilvl="7">
      <w:start w:val="1"/>
      <w:numFmt w:val="decimal"/>
      <w:lvlText w:val="%1.%2.%3.%4.%5.%6.%7.%8."/>
      <w:lvlJc w:val="left"/>
      <w:pPr>
        <w:ind w:left="6403" w:hanging="1440"/>
      </w:pPr>
      <w:rPr>
        <w:rFonts w:eastAsia="Times New Roman" w:cs="Times New Roman" w:hint="default"/>
      </w:rPr>
    </w:lvl>
    <w:lvl w:ilvl="8">
      <w:start w:val="1"/>
      <w:numFmt w:val="decimal"/>
      <w:lvlText w:val="%1.%2.%3.%4.%5.%6.%7.%8.%9."/>
      <w:lvlJc w:val="left"/>
      <w:pPr>
        <w:ind w:left="7472" w:hanging="1800"/>
      </w:pPr>
      <w:rPr>
        <w:rFonts w:eastAsia="Times New Roman" w:cs="Times New Roman" w:hint="default"/>
      </w:rPr>
    </w:lvl>
  </w:abstractNum>
  <w:abstractNum w:abstractNumId="27">
    <w:nsid w:val="4B694A79"/>
    <w:multiLevelType w:val="multilevel"/>
    <w:tmpl w:val="98B836CE"/>
    <w:lvl w:ilvl="0">
      <w:start w:val="7"/>
      <w:numFmt w:val="decimal"/>
      <w:lvlText w:val="%1."/>
      <w:lvlJc w:val="left"/>
      <w:pPr>
        <w:ind w:left="360" w:hanging="360"/>
      </w:pPr>
      <w:rPr>
        <w:rFonts w:eastAsia="Times New Roman" w:cs="Times New Roman" w:hint="default"/>
      </w:rPr>
    </w:lvl>
    <w:lvl w:ilvl="1">
      <w:start w:val="5"/>
      <w:numFmt w:val="decimal"/>
      <w:lvlText w:val="%1.%2."/>
      <w:lvlJc w:val="left"/>
      <w:pPr>
        <w:ind w:left="360" w:hanging="360"/>
      </w:pPr>
      <w:rPr>
        <w:rFonts w:eastAsia="Times New Roman" w:cs="Times New Roman" w:hint="default"/>
      </w:rPr>
    </w:lvl>
    <w:lvl w:ilvl="2">
      <w:start w:val="1"/>
      <w:numFmt w:val="decimal"/>
      <w:lvlText w:val="%1.%2.%3."/>
      <w:lvlJc w:val="left"/>
      <w:pPr>
        <w:ind w:left="2138" w:hanging="720"/>
      </w:pPr>
      <w:rPr>
        <w:rFonts w:eastAsia="Times New Roman" w:cs="Times New Roman" w:hint="default"/>
      </w:rPr>
    </w:lvl>
    <w:lvl w:ilvl="3">
      <w:start w:val="1"/>
      <w:numFmt w:val="decimal"/>
      <w:lvlText w:val="%1.%2.%3.%4."/>
      <w:lvlJc w:val="left"/>
      <w:pPr>
        <w:ind w:left="2847" w:hanging="720"/>
      </w:pPr>
      <w:rPr>
        <w:rFonts w:eastAsia="Times New Roman" w:cs="Times New Roman" w:hint="default"/>
      </w:rPr>
    </w:lvl>
    <w:lvl w:ilvl="4">
      <w:start w:val="1"/>
      <w:numFmt w:val="decimal"/>
      <w:lvlText w:val="%1.%2.%3.%4.%5."/>
      <w:lvlJc w:val="left"/>
      <w:pPr>
        <w:ind w:left="3916" w:hanging="1080"/>
      </w:pPr>
      <w:rPr>
        <w:rFonts w:eastAsia="Times New Roman" w:cs="Times New Roman" w:hint="default"/>
      </w:rPr>
    </w:lvl>
    <w:lvl w:ilvl="5">
      <w:start w:val="1"/>
      <w:numFmt w:val="decimal"/>
      <w:lvlText w:val="%1.%2.%3.%4.%5.%6."/>
      <w:lvlJc w:val="left"/>
      <w:pPr>
        <w:ind w:left="4625" w:hanging="1080"/>
      </w:pPr>
      <w:rPr>
        <w:rFonts w:eastAsia="Times New Roman" w:cs="Times New Roman" w:hint="default"/>
      </w:rPr>
    </w:lvl>
    <w:lvl w:ilvl="6">
      <w:start w:val="1"/>
      <w:numFmt w:val="decimal"/>
      <w:lvlText w:val="%1.%2.%3.%4.%5.%6.%7."/>
      <w:lvlJc w:val="left"/>
      <w:pPr>
        <w:ind w:left="5694" w:hanging="1440"/>
      </w:pPr>
      <w:rPr>
        <w:rFonts w:eastAsia="Times New Roman" w:cs="Times New Roman" w:hint="default"/>
      </w:rPr>
    </w:lvl>
    <w:lvl w:ilvl="7">
      <w:start w:val="1"/>
      <w:numFmt w:val="decimal"/>
      <w:lvlText w:val="%1.%2.%3.%4.%5.%6.%7.%8."/>
      <w:lvlJc w:val="left"/>
      <w:pPr>
        <w:ind w:left="6403" w:hanging="1440"/>
      </w:pPr>
      <w:rPr>
        <w:rFonts w:eastAsia="Times New Roman" w:cs="Times New Roman" w:hint="default"/>
      </w:rPr>
    </w:lvl>
    <w:lvl w:ilvl="8">
      <w:start w:val="1"/>
      <w:numFmt w:val="decimal"/>
      <w:lvlText w:val="%1.%2.%3.%4.%5.%6.%7.%8.%9."/>
      <w:lvlJc w:val="left"/>
      <w:pPr>
        <w:ind w:left="7472" w:hanging="1800"/>
      </w:pPr>
      <w:rPr>
        <w:rFonts w:eastAsia="Times New Roman" w:cs="Times New Roman" w:hint="default"/>
      </w:rPr>
    </w:lvl>
  </w:abstractNum>
  <w:abstractNum w:abstractNumId="28">
    <w:nsid w:val="51777F20"/>
    <w:multiLevelType w:val="hybridMultilevel"/>
    <w:tmpl w:val="D8F016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3D71D33"/>
    <w:multiLevelType w:val="hybridMultilevel"/>
    <w:tmpl w:val="EA741CA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54481F71"/>
    <w:multiLevelType w:val="hybridMultilevel"/>
    <w:tmpl w:val="BA3C1A12"/>
    <w:lvl w:ilvl="0" w:tplc="0419000F">
      <w:start w:val="1"/>
      <w:numFmt w:val="decimal"/>
      <w:lvlText w:val="%1."/>
      <w:lvlJc w:val="left"/>
      <w:pPr>
        <w:tabs>
          <w:tab w:val="num" w:pos="9540"/>
        </w:tabs>
        <w:ind w:left="954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61948A3"/>
    <w:multiLevelType w:val="singleLevel"/>
    <w:tmpl w:val="9D346ECE"/>
    <w:lvl w:ilvl="0">
      <w:start w:val="1"/>
      <w:numFmt w:val="decimal"/>
      <w:lvlText w:val="%1."/>
      <w:legacy w:legacy="1" w:legacySpace="0" w:legacyIndent="283"/>
      <w:lvlJc w:val="left"/>
      <w:rPr>
        <w:rFonts w:ascii="Times New Roman" w:hAnsi="Times New Roman" w:cs="Times New Roman" w:hint="default"/>
      </w:rPr>
    </w:lvl>
  </w:abstractNum>
  <w:abstractNum w:abstractNumId="32">
    <w:nsid w:val="5A8C7DC5"/>
    <w:multiLevelType w:val="hybridMultilevel"/>
    <w:tmpl w:val="7B0621F0"/>
    <w:lvl w:ilvl="0" w:tplc="64B6250C">
      <w:start w:val="1"/>
      <w:numFmt w:val="decimal"/>
      <w:lvlText w:val="%1."/>
      <w:lvlJc w:val="left"/>
      <w:pPr>
        <w:ind w:left="36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5CB42B1E"/>
    <w:multiLevelType w:val="hybridMultilevel"/>
    <w:tmpl w:val="C70A83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CEC23AB"/>
    <w:multiLevelType w:val="hybridMultilevel"/>
    <w:tmpl w:val="FFA613A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52A418C"/>
    <w:multiLevelType w:val="hybridMultilevel"/>
    <w:tmpl w:val="6270E8D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707E6F39"/>
    <w:multiLevelType w:val="hybridMultilevel"/>
    <w:tmpl w:val="EBC68BB4"/>
    <w:lvl w:ilvl="0" w:tplc="7D7A4C0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48149F7"/>
    <w:multiLevelType w:val="hybridMultilevel"/>
    <w:tmpl w:val="9796C280"/>
    <w:lvl w:ilvl="0" w:tplc="FFFFFFF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6C41C35"/>
    <w:multiLevelType w:val="hybridMultilevel"/>
    <w:tmpl w:val="86B409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nsid w:val="79D07191"/>
    <w:multiLevelType w:val="hybridMultilevel"/>
    <w:tmpl w:val="54D4CA5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79E75C9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1">
    <w:nsid w:val="7A2A6949"/>
    <w:multiLevelType w:val="hybridMultilevel"/>
    <w:tmpl w:val="C8C83DB4"/>
    <w:lvl w:ilvl="0" w:tplc="A74804FE">
      <w:start w:val="1"/>
      <w:numFmt w:val="decimal"/>
      <w:lvlText w:val="%1."/>
      <w:lvlJc w:val="left"/>
      <w:pPr>
        <w:ind w:left="360" w:hanging="360"/>
      </w:pPr>
      <w:rPr>
        <w:rFonts w:cs="Times New Roman"/>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2">
    <w:nsid w:val="7A816A63"/>
    <w:multiLevelType w:val="hybridMultilevel"/>
    <w:tmpl w:val="543CD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9"/>
  </w:num>
  <w:num w:numId="4">
    <w:abstractNumId w:val="28"/>
  </w:num>
  <w:num w:numId="5">
    <w:abstractNumId w:val="16"/>
  </w:num>
  <w:num w:numId="6">
    <w:abstractNumId w:val="39"/>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3"/>
  </w:num>
  <w:num w:numId="10">
    <w:abstractNumId w:val="26"/>
  </w:num>
  <w:num w:numId="11">
    <w:abstractNumId w:val="6"/>
  </w:num>
  <w:num w:numId="12">
    <w:abstractNumId w:val="42"/>
  </w:num>
  <w:num w:numId="13">
    <w:abstractNumId w:val="33"/>
  </w:num>
  <w:num w:numId="14">
    <w:abstractNumId w:val="27"/>
  </w:num>
  <w:num w:numId="1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8"/>
  </w:num>
  <w:num w:numId="26">
    <w:abstractNumId w:val="36"/>
  </w:num>
  <w:num w:numId="27">
    <w:abstractNumId w:val="24"/>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num>
  <w:num w:numId="30">
    <w:abstractNumId w:val="1"/>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37"/>
  </w:num>
  <w:num w:numId="35">
    <w:abstractNumId w:val="40"/>
  </w:num>
  <w:num w:numId="36">
    <w:abstractNumId w:val="30"/>
  </w:num>
  <w:num w:numId="37">
    <w:abstractNumId w:val="31"/>
  </w:num>
  <w:num w:numId="38">
    <w:abstractNumId w:val="25"/>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3"/>
  </w:num>
  <w:num w:numId="43">
    <w:abstractNumId w:val="34"/>
  </w:num>
  <w:num w:numId="44">
    <w:abstractNumId w:val="0"/>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0E75"/>
    <w:rsid w:val="00000956"/>
    <w:rsid w:val="000065F8"/>
    <w:rsid w:val="0002278F"/>
    <w:rsid w:val="00024568"/>
    <w:rsid w:val="0004117C"/>
    <w:rsid w:val="00053C25"/>
    <w:rsid w:val="00055B8B"/>
    <w:rsid w:val="00073532"/>
    <w:rsid w:val="00093A39"/>
    <w:rsid w:val="000A770D"/>
    <w:rsid w:val="000B3D82"/>
    <w:rsid w:val="000C1762"/>
    <w:rsid w:val="00113A02"/>
    <w:rsid w:val="0013293B"/>
    <w:rsid w:val="001344A8"/>
    <w:rsid w:val="00136BC5"/>
    <w:rsid w:val="0014424B"/>
    <w:rsid w:val="00152DE5"/>
    <w:rsid w:val="001543DD"/>
    <w:rsid w:val="00197857"/>
    <w:rsid w:val="001B3E21"/>
    <w:rsid w:val="001D483D"/>
    <w:rsid w:val="001E6398"/>
    <w:rsid w:val="0023488C"/>
    <w:rsid w:val="00236CF4"/>
    <w:rsid w:val="00250701"/>
    <w:rsid w:val="002A7342"/>
    <w:rsid w:val="002E7D6B"/>
    <w:rsid w:val="002F6E8D"/>
    <w:rsid w:val="003102B7"/>
    <w:rsid w:val="003230FF"/>
    <w:rsid w:val="003510C9"/>
    <w:rsid w:val="00377C5A"/>
    <w:rsid w:val="003854E3"/>
    <w:rsid w:val="003B3E50"/>
    <w:rsid w:val="003B4544"/>
    <w:rsid w:val="003D0E75"/>
    <w:rsid w:val="00430E7B"/>
    <w:rsid w:val="00452004"/>
    <w:rsid w:val="00462DD7"/>
    <w:rsid w:val="004B7299"/>
    <w:rsid w:val="004D0ADB"/>
    <w:rsid w:val="004D7760"/>
    <w:rsid w:val="004E0807"/>
    <w:rsid w:val="004F5755"/>
    <w:rsid w:val="004F750F"/>
    <w:rsid w:val="00531D33"/>
    <w:rsid w:val="00564C83"/>
    <w:rsid w:val="00586806"/>
    <w:rsid w:val="005A35EB"/>
    <w:rsid w:val="005B565B"/>
    <w:rsid w:val="005C1390"/>
    <w:rsid w:val="00646FF9"/>
    <w:rsid w:val="00667546"/>
    <w:rsid w:val="006D10E0"/>
    <w:rsid w:val="006E0340"/>
    <w:rsid w:val="00741EC5"/>
    <w:rsid w:val="007531C5"/>
    <w:rsid w:val="00774E1F"/>
    <w:rsid w:val="007851C3"/>
    <w:rsid w:val="007A5CB1"/>
    <w:rsid w:val="007B35C1"/>
    <w:rsid w:val="00896267"/>
    <w:rsid w:val="008B764D"/>
    <w:rsid w:val="008D0D96"/>
    <w:rsid w:val="008F6D17"/>
    <w:rsid w:val="00904307"/>
    <w:rsid w:val="00930BAE"/>
    <w:rsid w:val="00963DA9"/>
    <w:rsid w:val="00994632"/>
    <w:rsid w:val="009A3B83"/>
    <w:rsid w:val="009B684E"/>
    <w:rsid w:val="009B6921"/>
    <w:rsid w:val="009E4847"/>
    <w:rsid w:val="009E53B9"/>
    <w:rsid w:val="009F27A3"/>
    <w:rsid w:val="009F29BA"/>
    <w:rsid w:val="00A44A1F"/>
    <w:rsid w:val="00A74E49"/>
    <w:rsid w:val="00AC4F92"/>
    <w:rsid w:val="00AD1FCC"/>
    <w:rsid w:val="00AD5501"/>
    <w:rsid w:val="00AE5832"/>
    <w:rsid w:val="00B210B3"/>
    <w:rsid w:val="00B234B8"/>
    <w:rsid w:val="00B80579"/>
    <w:rsid w:val="00B83E33"/>
    <w:rsid w:val="00B870D5"/>
    <w:rsid w:val="00B906A6"/>
    <w:rsid w:val="00BD2994"/>
    <w:rsid w:val="00C047EF"/>
    <w:rsid w:val="00C13065"/>
    <w:rsid w:val="00C20206"/>
    <w:rsid w:val="00C4296D"/>
    <w:rsid w:val="00C45ED6"/>
    <w:rsid w:val="00C50256"/>
    <w:rsid w:val="00C575EF"/>
    <w:rsid w:val="00C7228A"/>
    <w:rsid w:val="00CD0A0B"/>
    <w:rsid w:val="00D008A4"/>
    <w:rsid w:val="00D25A2B"/>
    <w:rsid w:val="00D5402E"/>
    <w:rsid w:val="00D55ED2"/>
    <w:rsid w:val="00D84B36"/>
    <w:rsid w:val="00D936B2"/>
    <w:rsid w:val="00DD0E33"/>
    <w:rsid w:val="00DF07F1"/>
    <w:rsid w:val="00DF71A8"/>
    <w:rsid w:val="00DF72ED"/>
    <w:rsid w:val="00E26E09"/>
    <w:rsid w:val="00E35DF0"/>
    <w:rsid w:val="00E36690"/>
    <w:rsid w:val="00E44A50"/>
    <w:rsid w:val="00E76169"/>
    <w:rsid w:val="00E83BA9"/>
    <w:rsid w:val="00E8478F"/>
    <w:rsid w:val="00E94D45"/>
    <w:rsid w:val="00EA17E7"/>
    <w:rsid w:val="00EA644B"/>
    <w:rsid w:val="00EB602B"/>
    <w:rsid w:val="00EC0252"/>
    <w:rsid w:val="00F32FE4"/>
    <w:rsid w:val="00F97C52"/>
    <w:rsid w:val="00FB003F"/>
    <w:rsid w:val="00FB34DA"/>
    <w:rsid w:val="00FE0FB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5C1"/>
    <w:pPr>
      <w:spacing w:after="200" w:line="276" w:lineRule="auto"/>
    </w:pPr>
    <w:rPr>
      <w:sz w:val="22"/>
      <w:szCs w:val="22"/>
    </w:rPr>
  </w:style>
  <w:style w:type="paragraph" w:styleId="1">
    <w:name w:val="heading 1"/>
    <w:basedOn w:val="a"/>
    <w:next w:val="a"/>
    <w:link w:val="10"/>
    <w:uiPriority w:val="99"/>
    <w:qFormat/>
    <w:rsid w:val="003D0E75"/>
    <w:pPr>
      <w:keepNext/>
      <w:spacing w:after="0" w:line="240" w:lineRule="auto"/>
      <w:jc w:val="center"/>
      <w:outlineLvl w:val="0"/>
    </w:pPr>
    <w:rPr>
      <w:rFonts w:ascii="Times New Roman" w:hAnsi="Times New Roman"/>
      <w:b/>
      <w:bCs/>
      <w:i/>
      <w:iCs/>
      <w:sz w:val="24"/>
      <w:szCs w:val="24"/>
    </w:rPr>
  </w:style>
  <w:style w:type="paragraph" w:styleId="2">
    <w:name w:val="heading 2"/>
    <w:basedOn w:val="a"/>
    <w:next w:val="a"/>
    <w:link w:val="20"/>
    <w:uiPriority w:val="99"/>
    <w:qFormat/>
    <w:rsid w:val="003D0E75"/>
    <w:pPr>
      <w:keepNext/>
      <w:spacing w:after="0" w:line="240" w:lineRule="auto"/>
      <w:jc w:val="center"/>
      <w:outlineLvl w:val="1"/>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D0E75"/>
    <w:rPr>
      <w:rFonts w:ascii="Times New Roman" w:hAnsi="Times New Roman" w:cs="Times New Roman"/>
      <w:b/>
      <w:bCs/>
      <w:i/>
      <w:iCs/>
      <w:sz w:val="24"/>
      <w:szCs w:val="24"/>
    </w:rPr>
  </w:style>
  <w:style w:type="character" w:customStyle="1" w:styleId="20">
    <w:name w:val="Заголовок 2 Знак"/>
    <w:basedOn w:val="a0"/>
    <w:link w:val="2"/>
    <w:uiPriority w:val="99"/>
    <w:locked/>
    <w:rsid w:val="003D0E75"/>
    <w:rPr>
      <w:rFonts w:ascii="Times New Roman" w:hAnsi="Times New Roman" w:cs="Times New Roman"/>
      <w:b/>
      <w:bCs/>
      <w:sz w:val="24"/>
      <w:szCs w:val="24"/>
    </w:rPr>
  </w:style>
  <w:style w:type="paragraph" w:styleId="21">
    <w:name w:val="Body Text 2"/>
    <w:basedOn w:val="a"/>
    <w:link w:val="22"/>
    <w:uiPriority w:val="99"/>
    <w:rsid w:val="003D0E75"/>
    <w:pPr>
      <w:spacing w:after="0" w:line="240" w:lineRule="auto"/>
      <w:jc w:val="both"/>
    </w:pPr>
    <w:rPr>
      <w:rFonts w:ascii="Times New Roman" w:hAnsi="Times New Roman"/>
      <w:sz w:val="24"/>
      <w:szCs w:val="24"/>
    </w:rPr>
  </w:style>
  <w:style w:type="character" w:customStyle="1" w:styleId="22">
    <w:name w:val="Основной текст 2 Знак"/>
    <w:basedOn w:val="a0"/>
    <w:link w:val="21"/>
    <w:uiPriority w:val="99"/>
    <w:locked/>
    <w:rsid w:val="003D0E75"/>
    <w:rPr>
      <w:rFonts w:ascii="Times New Roman" w:hAnsi="Times New Roman" w:cs="Times New Roman"/>
      <w:sz w:val="24"/>
      <w:szCs w:val="24"/>
    </w:rPr>
  </w:style>
  <w:style w:type="paragraph" w:styleId="a3">
    <w:name w:val="Body Text"/>
    <w:basedOn w:val="a"/>
    <w:link w:val="a4"/>
    <w:uiPriority w:val="99"/>
    <w:rsid w:val="003D0E75"/>
    <w:pPr>
      <w:spacing w:after="0" w:line="240" w:lineRule="auto"/>
    </w:pPr>
    <w:rPr>
      <w:rFonts w:ascii="Arial" w:hAnsi="Arial" w:cs="Arial"/>
      <w:sz w:val="24"/>
      <w:szCs w:val="24"/>
    </w:rPr>
  </w:style>
  <w:style w:type="character" w:customStyle="1" w:styleId="a4">
    <w:name w:val="Основной текст Знак"/>
    <w:basedOn w:val="a0"/>
    <w:link w:val="a3"/>
    <w:uiPriority w:val="99"/>
    <w:locked/>
    <w:rsid w:val="003D0E75"/>
    <w:rPr>
      <w:rFonts w:ascii="Arial" w:hAnsi="Arial" w:cs="Arial"/>
      <w:sz w:val="24"/>
      <w:szCs w:val="24"/>
    </w:rPr>
  </w:style>
  <w:style w:type="table" w:styleId="a5">
    <w:name w:val="Table Grid"/>
    <w:basedOn w:val="a1"/>
    <w:uiPriority w:val="99"/>
    <w:rsid w:val="003D0E7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3D0E75"/>
    <w:pPr>
      <w:tabs>
        <w:tab w:val="center" w:pos="4677"/>
        <w:tab w:val="right" w:pos="9355"/>
      </w:tabs>
      <w:spacing w:after="0" w:line="240" w:lineRule="auto"/>
    </w:pPr>
    <w:rPr>
      <w:rFonts w:ascii="Times New Roman" w:hAnsi="Times New Roman"/>
      <w:sz w:val="28"/>
      <w:szCs w:val="28"/>
    </w:rPr>
  </w:style>
  <w:style w:type="character" w:customStyle="1" w:styleId="a7">
    <w:name w:val="Нижний колонтитул Знак"/>
    <w:basedOn w:val="a0"/>
    <w:link w:val="a6"/>
    <w:uiPriority w:val="99"/>
    <w:locked/>
    <w:rsid w:val="003D0E75"/>
    <w:rPr>
      <w:rFonts w:ascii="Times New Roman" w:hAnsi="Times New Roman" w:cs="Times New Roman"/>
      <w:sz w:val="28"/>
      <w:szCs w:val="28"/>
    </w:rPr>
  </w:style>
  <w:style w:type="character" w:styleId="a8">
    <w:name w:val="page number"/>
    <w:basedOn w:val="a0"/>
    <w:uiPriority w:val="99"/>
    <w:rsid w:val="003D0E75"/>
    <w:rPr>
      <w:rFonts w:cs="Times New Roman"/>
    </w:rPr>
  </w:style>
  <w:style w:type="character" w:customStyle="1" w:styleId="FontStyle43">
    <w:name w:val="Font Style43"/>
    <w:uiPriority w:val="99"/>
    <w:rsid w:val="003D0E75"/>
    <w:rPr>
      <w:rFonts w:ascii="Times New Roman" w:hAnsi="Times New Roman"/>
      <w:sz w:val="22"/>
    </w:rPr>
  </w:style>
  <w:style w:type="paragraph" w:customStyle="1" w:styleId="Style14">
    <w:name w:val="Style14"/>
    <w:basedOn w:val="a"/>
    <w:uiPriority w:val="99"/>
    <w:rsid w:val="003D0E75"/>
    <w:pPr>
      <w:widowControl w:val="0"/>
      <w:autoSpaceDE w:val="0"/>
      <w:autoSpaceDN w:val="0"/>
      <w:adjustRightInd w:val="0"/>
      <w:spacing w:after="0" w:line="240" w:lineRule="auto"/>
    </w:pPr>
    <w:rPr>
      <w:rFonts w:ascii="Times New Roman" w:hAnsi="Times New Roman"/>
      <w:sz w:val="24"/>
      <w:szCs w:val="24"/>
    </w:rPr>
  </w:style>
  <w:style w:type="paragraph" w:styleId="a9">
    <w:name w:val="Balloon Text"/>
    <w:basedOn w:val="a"/>
    <w:link w:val="aa"/>
    <w:uiPriority w:val="99"/>
    <w:semiHidden/>
    <w:rsid w:val="003D0E7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3D0E75"/>
    <w:rPr>
      <w:rFonts w:ascii="Tahoma" w:hAnsi="Tahoma" w:cs="Tahoma"/>
      <w:sz w:val="16"/>
      <w:szCs w:val="16"/>
    </w:rPr>
  </w:style>
  <w:style w:type="paragraph" w:styleId="ab">
    <w:name w:val="List Paragraph"/>
    <w:basedOn w:val="a"/>
    <w:uiPriority w:val="99"/>
    <w:qFormat/>
    <w:rsid w:val="003D0E75"/>
    <w:pPr>
      <w:ind w:left="720"/>
      <w:contextualSpacing/>
    </w:pPr>
  </w:style>
  <w:style w:type="character" w:styleId="ac">
    <w:name w:val="Hyperlink"/>
    <w:basedOn w:val="a0"/>
    <w:uiPriority w:val="99"/>
    <w:rsid w:val="00C45ED6"/>
    <w:rPr>
      <w:rFonts w:cs="Times New Roman"/>
      <w:color w:val="0066CC"/>
      <w:u w:val="single"/>
    </w:rPr>
  </w:style>
  <w:style w:type="paragraph" w:customStyle="1" w:styleId="11">
    <w:name w:val="Без интервала1"/>
    <w:uiPriority w:val="99"/>
    <w:rsid w:val="004F5755"/>
    <w:rPr>
      <w:sz w:val="22"/>
      <w:szCs w:val="22"/>
      <w:lang w:eastAsia="en-US"/>
    </w:rPr>
  </w:style>
  <w:style w:type="paragraph" w:styleId="ad">
    <w:name w:val="Subtitle"/>
    <w:basedOn w:val="a"/>
    <w:next w:val="a"/>
    <w:link w:val="ae"/>
    <w:uiPriority w:val="99"/>
    <w:qFormat/>
    <w:rsid w:val="00963DA9"/>
    <w:pPr>
      <w:numPr>
        <w:ilvl w:val="1"/>
      </w:numPr>
    </w:pPr>
    <w:rPr>
      <w:rFonts w:ascii="Cambria" w:hAnsi="Cambria"/>
      <w:i/>
      <w:iCs/>
      <w:color w:val="4F81BD"/>
      <w:spacing w:val="15"/>
      <w:sz w:val="24"/>
      <w:szCs w:val="24"/>
    </w:rPr>
  </w:style>
  <w:style w:type="character" w:customStyle="1" w:styleId="ae">
    <w:name w:val="Подзаголовок Знак"/>
    <w:basedOn w:val="a0"/>
    <w:link w:val="ad"/>
    <w:uiPriority w:val="99"/>
    <w:locked/>
    <w:rsid w:val="00963DA9"/>
    <w:rPr>
      <w:rFonts w:ascii="Cambria" w:hAnsi="Cambria" w:cs="Times New Roman"/>
      <w:i/>
      <w:iCs/>
      <w:color w:val="4F81BD"/>
      <w:spacing w:val="15"/>
      <w:sz w:val="24"/>
      <w:szCs w:val="24"/>
    </w:rPr>
  </w:style>
  <w:style w:type="paragraph" w:styleId="af">
    <w:name w:val="Normal (Web)"/>
    <w:basedOn w:val="a"/>
    <w:uiPriority w:val="99"/>
    <w:semiHidden/>
    <w:rsid w:val="00D25A2B"/>
    <w:pPr>
      <w:spacing w:before="100" w:beforeAutospacing="1" w:after="100" w:afterAutospacing="1" w:line="240" w:lineRule="auto"/>
    </w:pPr>
    <w:rPr>
      <w:rFonts w:ascii="Times New Roman" w:hAnsi="Times New Roman"/>
      <w:sz w:val="24"/>
      <w:szCs w:val="24"/>
    </w:rPr>
  </w:style>
  <w:style w:type="character" w:styleId="af0">
    <w:name w:val="FollowedHyperlink"/>
    <w:basedOn w:val="a0"/>
    <w:uiPriority w:val="99"/>
    <w:semiHidden/>
    <w:rsid w:val="00FB34DA"/>
    <w:rPr>
      <w:rFonts w:cs="Times New Roman"/>
      <w:color w:val="800080"/>
      <w:u w:val="single"/>
    </w:rPr>
  </w:style>
  <w:style w:type="paragraph" w:customStyle="1" w:styleId="12">
    <w:name w:val="Стиль1"/>
    <w:basedOn w:val="a"/>
    <w:uiPriority w:val="99"/>
    <w:rsid w:val="00FB003F"/>
    <w:pPr>
      <w:widowControl w:val="0"/>
      <w:autoSpaceDE w:val="0"/>
      <w:autoSpaceDN w:val="0"/>
      <w:adjustRightInd w:val="0"/>
      <w:spacing w:before="240" w:after="120" w:line="288" w:lineRule="auto"/>
      <w:outlineLvl w:val="0"/>
    </w:pPr>
    <w:rPr>
      <w:rFonts w:ascii="Arial" w:hAnsi="Arial"/>
      <w:b/>
      <w:caps/>
      <w:sz w:val="28"/>
      <w:szCs w:val="24"/>
    </w:rPr>
  </w:style>
  <w:style w:type="paragraph" w:styleId="af1">
    <w:name w:val="footnote text"/>
    <w:basedOn w:val="a"/>
    <w:link w:val="af2"/>
    <w:uiPriority w:val="99"/>
    <w:semiHidden/>
    <w:rsid w:val="008D0D96"/>
    <w:pPr>
      <w:spacing w:after="0" w:line="312" w:lineRule="auto"/>
      <w:ind w:firstLine="709"/>
      <w:jc w:val="both"/>
    </w:pPr>
    <w:rPr>
      <w:rFonts w:ascii="Times New Roman" w:hAnsi="Times New Roman"/>
      <w:sz w:val="20"/>
      <w:szCs w:val="20"/>
    </w:rPr>
  </w:style>
  <w:style w:type="character" w:customStyle="1" w:styleId="af2">
    <w:name w:val="Текст сноски Знак"/>
    <w:basedOn w:val="a0"/>
    <w:link w:val="af1"/>
    <w:uiPriority w:val="99"/>
    <w:semiHidden/>
    <w:locked/>
    <w:rsid w:val="008D0D96"/>
    <w:rPr>
      <w:rFonts w:ascii="Times New Roman" w:hAnsi="Times New Roman" w:cs="Times New Roman"/>
      <w:sz w:val="20"/>
      <w:szCs w:val="20"/>
    </w:rPr>
  </w:style>
  <w:style w:type="character" w:customStyle="1" w:styleId="Ques0">
    <w:name w:val="Ques Знак Знак"/>
    <w:basedOn w:val="a0"/>
    <w:link w:val="Ques"/>
    <w:uiPriority w:val="99"/>
    <w:locked/>
    <w:rsid w:val="0023488C"/>
    <w:rPr>
      <w:rFonts w:ascii="SchoolBookCTT" w:hAnsi="SchoolBookCTT" w:cs="SchoolBookC"/>
      <w:b/>
      <w:sz w:val="28"/>
      <w:szCs w:val="28"/>
    </w:rPr>
  </w:style>
  <w:style w:type="paragraph" w:customStyle="1" w:styleId="Ques">
    <w:name w:val="Ques"/>
    <w:basedOn w:val="a"/>
    <w:link w:val="Ques0"/>
    <w:uiPriority w:val="99"/>
    <w:rsid w:val="0023488C"/>
    <w:pPr>
      <w:widowControl w:val="0"/>
      <w:numPr>
        <w:numId w:val="27"/>
      </w:numPr>
      <w:tabs>
        <w:tab w:val="left" w:pos="284"/>
      </w:tabs>
      <w:spacing w:before="240" w:after="0" w:line="240" w:lineRule="auto"/>
    </w:pPr>
    <w:rPr>
      <w:rFonts w:ascii="SchoolBookCTT" w:hAnsi="SchoolBookCTT" w:cs="SchoolBookC"/>
      <w:b/>
      <w:sz w:val="28"/>
      <w:szCs w:val="28"/>
    </w:rPr>
  </w:style>
  <w:style w:type="character" w:customStyle="1" w:styleId="Ans1">
    <w:name w:val="Ans1 Знак"/>
    <w:basedOn w:val="a0"/>
    <w:link w:val="Ans10"/>
    <w:uiPriority w:val="99"/>
    <w:locked/>
    <w:rsid w:val="0023488C"/>
    <w:rPr>
      <w:rFonts w:ascii="SchoolBookC" w:hAnsi="SchoolBookC" w:cs="SchoolBookC"/>
      <w:sz w:val="28"/>
      <w:szCs w:val="28"/>
    </w:rPr>
  </w:style>
  <w:style w:type="paragraph" w:customStyle="1" w:styleId="Ans10">
    <w:name w:val="Ans1"/>
    <w:basedOn w:val="a"/>
    <w:link w:val="Ans1"/>
    <w:uiPriority w:val="99"/>
    <w:rsid w:val="0023488C"/>
    <w:pPr>
      <w:widowControl w:val="0"/>
      <w:tabs>
        <w:tab w:val="center" w:pos="9320"/>
      </w:tabs>
      <w:spacing w:after="0" w:line="240" w:lineRule="auto"/>
    </w:pPr>
    <w:rPr>
      <w:rFonts w:ascii="SchoolBookC" w:hAnsi="SchoolBookC" w:cs="SchoolBookC"/>
      <w:sz w:val="24"/>
      <w:szCs w:val="28"/>
    </w:rPr>
  </w:style>
  <w:style w:type="paragraph" w:customStyle="1" w:styleId="13">
    <w:name w:val="Обычный1"/>
    <w:uiPriority w:val="99"/>
    <w:rsid w:val="00B80579"/>
    <w:pPr>
      <w:spacing w:line="360" w:lineRule="auto"/>
      <w:ind w:left="1240" w:right="600"/>
    </w:pPr>
    <w:rPr>
      <w:rFonts w:ascii="Arial" w:hAnsi="Arial"/>
      <w:sz w:val="32"/>
    </w:rPr>
  </w:style>
  <w:style w:type="character" w:customStyle="1" w:styleId="value2">
    <w:name w:val="value2"/>
    <w:basedOn w:val="a0"/>
    <w:uiPriority w:val="99"/>
    <w:rsid w:val="00741EC5"/>
    <w:rPr>
      <w:rFonts w:cs="Times New Roman"/>
    </w:rPr>
  </w:style>
  <w:style w:type="character" w:customStyle="1" w:styleId="value">
    <w:name w:val="value"/>
    <w:basedOn w:val="a0"/>
    <w:uiPriority w:val="99"/>
    <w:rsid w:val="00E8478F"/>
    <w:rPr>
      <w:rFonts w:cs="Times New Roman"/>
    </w:rPr>
  </w:style>
</w:styles>
</file>

<file path=word/webSettings.xml><?xml version="1.0" encoding="utf-8"?>
<w:webSettings xmlns:r="http://schemas.openxmlformats.org/officeDocument/2006/relationships" xmlns:w="http://schemas.openxmlformats.org/wordprocessingml/2006/main">
  <w:divs>
    <w:div w:id="1198277387">
      <w:marLeft w:val="0"/>
      <w:marRight w:val="0"/>
      <w:marTop w:val="0"/>
      <w:marBottom w:val="0"/>
      <w:divBdr>
        <w:top w:val="none" w:sz="0" w:space="0" w:color="auto"/>
        <w:left w:val="none" w:sz="0" w:space="0" w:color="auto"/>
        <w:bottom w:val="none" w:sz="0" w:space="0" w:color="auto"/>
        <w:right w:val="none" w:sz="0" w:space="0" w:color="auto"/>
      </w:divBdr>
    </w:div>
    <w:div w:id="1198277388">
      <w:marLeft w:val="0"/>
      <w:marRight w:val="0"/>
      <w:marTop w:val="0"/>
      <w:marBottom w:val="0"/>
      <w:divBdr>
        <w:top w:val="none" w:sz="0" w:space="0" w:color="auto"/>
        <w:left w:val="none" w:sz="0" w:space="0" w:color="auto"/>
        <w:bottom w:val="none" w:sz="0" w:space="0" w:color="auto"/>
        <w:right w:val="none" w:sz="0" w:space="0" w:color="auto"/>
      </w:divBdr>
    </w:div>
    <w:div w:id="1198277389">
      <w:marLeft w:val="0"/>
      <w:marRight w:val="0"/>
      <w:marTop w:val="0"/>
      <w:marBottom w:val="0"/>
      <w:divBdr>
        <w:top w:val="none" w:sz="0" w:space="0" w:color="auto"/>
        <w:left w:val="none" w:sz="0" w:space="0" w:color="auto"/>
        <w:bottom w:val="none" w:sz="0" w:space="0" w:color="auto"/>
        <w:right w:val="none" w:sz="0" w:space="0" w:color="auto"/>
      </w:divBdr>
    </w:div>
    <w:div w:id="1198277390">
      <w:marLeft w:val="0"/>
      <w:marRight w:val="0"/>
      <w:marTop w:val="0"/>
      <w:marBottom w:val="0"/>
      <w:divBdr>
        <w:top w:val="none" w:sz="0" w:space="0" w:color="auto"/>
        <w:left w:val="none" w:sz="0" w:space="0" w:color="auto"/>
        <w:bottom w:val="none" w:sz="0" w:space="0" w:color="auto"/>
        <w:right w:val="none" w:sz="0" w:space="0" w:color="auto"/>
      </w:divBdr>
    </w:div>
    <w:div w:id="1198277391">
      <w:marLeft w:val="0"/>
      <w:marRight w:val="0"/>
      <w:marTop w:val="0"/>
      <w:marBottom w:val="0"/>
      <w:divBdr>
        <w:top w:val="none" w:sz="0" w:space="0" w:color="auto"/>
        <w:left w:val="none" w:sz="0" w:space="0" w:color="auto"/>
        <w:bottom w:val="none" w:sz="0" w:space="0" w:color="auto"/>
        <w:right w:val="none" w:sz="0" w:space="0" w:color="auto"/>
      </w:divBdr>
    </w:div>
    <w:div w:id="1198277392">
      <w:marLeft w:val="0"/>
      <w:marRight w:val="0"/>
      <w:marTop w:val="0"/>
      <w:marBottom w:val="0"/>
      <w:divBdr>
        <w:top w:val="none" w:sz="0" w:space="0" w:color="auto"/>
        <w:left w:val="none" w:sz="0" w:space="0" w:color="auto"/>
        <w:bottom w:val="none" w:sz="0" w:space="0" w:color="auto"/>
        <w:right w:val="none" w:sz="0" w:space="0" w:color="auto"/>
      </w:divBdr>
    </w:div>
    <w:div w:id="1198277393">
      <w:marLeft w:val="0"/>
      <w:marRight w:val="0"/>
      <w:marTop w:val="0"/>
      <w:marBottom w:val="0"/>
      <w:divBdr>
        <w:top w:val="none" w:sz="0" w:space="0" w:color="auto"/>
        <w:left w:val="none" w:sz="0" w:space="0" w:color="auto"/>
        <w:bottom w:val="none" w:sz="0" w:space="0" w:color="auto"/>
        <w:right w:val="none" w:sz="0" w:space="0" w:color="auto"/>
      </w:divBdr>
    </w:div>
    <w:div w:id="1198277394">
      <w:marLeft w:val="0"/>
      <w:marRight w:val="0"/>
      <w:marTop w:val="0"/>
      <w:marBottom w:val="0"/>
      <w:divBdr>
        <w:top w:val="none" w:sz="0" w:space="0" w:color="auto"/>
        <w:left w:val="none" w:sz="0" w:space="0" w:color="auto"/>
        <w:bottom w:val="none" w:sz="0" w:space="0" w:color="auto"/>
        <w:right w:val="none" w:sz="0" w:space="0" w:color="auto"/>
      </w:divBdr>
    </w:div>
    <w:div w:id="1198277395">
      <w:marLeft w:val="0"/>
      <w:marRight w:val="0"/>
      <w:marTop w:val="0"/>
      <w:marBottom w:val="0"/>
      <w:divBdr>
        <w:top w:val="none" w:sz="0" w:space="0" w:color="auto"/>
        <w:left w:val="none" w:sz="0" w:space="0" w:color="auto"/>
        <w:bottom w:val="none" w:sz="0" w:space="0" w:color="auto"/>
        <w:right w:val="none" w:sz="0" w:space="0" w:color="auto"/>
      </w:divBdr>
    </w:div>
    <w:div w:id="1198277396">
      <w:marLeft w:val="0"/>
      <w:marRight w:val="0"/>
      <w:marTop w:val="0"/>
      <w:marBottom w:val="0"/>
      <w:divBdr>
        <w:top w:val="none" w:sz="0" w:space="0" w:color="auto"/>
        <w:left w:val="none" w:sz="0" w:space="0" w:color="auto"/>
        <w:bottom w:val="none" w:sz="0" w:space="0" w:color="auto"/>
        <w:right w:val="none" w:sz="0" w:space="0" w:color="auto"/>
      </w:divBdr>
    </w:div>
    <w:div w:id="1198277397">
      <w:marLeft w:val="0"/>
      <w:marRight w:val="0"/>
      <w:marTop w:val="0"/>
      <w:marBottom w:val="0"/>
      <w:divBdr>
        <w:top w:val="none" w:sz="0" w:space="0" w:color="auto"/>
        <w:left w:val="none" w:sz="0" w:space="0" w:color="auto"/>
        <w:bottom w:val="none" w:sz="0" w:space="0" w:color="auto"/>
        <w:right w:val="none" w:sz="0" w:space="0" w:color="auto"/>
      </w:divBdr>
    </w:div>
    <w:div w:id="1198277398">
      <w:marLeft w:val="0"/>
      <w:marRight w:val="0"/>
      <w:marTop w:val="0"/>
      <w:marBottom w:val="0"/>
      <w:divBdr>
        <w:top w:val="none" w:sz="0" w:space="0" w:color="auto"/>
        <w:left w:val="none" w:sz="0" w:space="0" w:color="auto"/>
        <w:bottom w:val="none" w:sz="0" w:space="0" w:color="auto"/>
        <w:right w:val="none" w:sz="0" w:space="0" w:color="auto"/>
      </w:divBdr>
    </w:div>
    <w:div w:id="1198277399">
      <w:marLeft w:val="0"/>
      <w:marRight w:val="0"/>
      <w:marTop w:val="0"/>
      <w:marBottom w:val="0"/>
      <w:divBdr>
        <w:top w:val="none" w:sz="0" w:space="0" w:color="auto"/>
        <w:left w:val="none" w:sz="0" w:space="0" w:color="auto"/>
        <w:bottom w:val="none" w:sz="0" w:space="0" w:color="auto"/>
        <w:right w:val="none" w:sz="0" w:space="0" w:color="auto"/>
      </w:divBdr>
    </w:div>
    <w:div w:id="1198277400">
      <w:marLeft w:val="0"/>
      <w:marRight w:val="0"/>
      <w:marTop w:val="0"/>
      <w:marBottom w:val="0"/>
      <w:divBdr>
        <w:top w:val="none" w:sz="0" w:space="0" w:color="auto"/>
        <w:left w:val="none" w:sz="0" w:space="0" w:color="auto"/>
        <w:bottom w:val="none" w:sz="0" w:space="0" w:color="auto"/>
        <w:right w:val="none" w:sz="0" w:space="0" w:color="auto"/>
      </w:divBdr>
    </w:div>
    <w:div w:id="1198277401">
      <w:marLeft w:val="0"/>
      <w:marRight w:val="0"/>
      <w:marTop w:val="0"/>
      <w:marBottom w:val="0"/>
      <w:divBdr>
        <w:top w:val="none" w:sz="0" w:space="0" w:color="auto"/>
        <w:left w:val="none" w:sz="0" w:space="0" w:color="auto"/>
        <w:bottom w:val="none" w:sz="0" w:space="0" w:color="auto"/>
        <w:right w:val="none" w:sz="0" w:space="0" w:color="auto"/>
      </w:divBdr>
    </w:div>
    <w:div w:id="1198277402">
      <w:marLeft w:val="0"/>
      <w:marRight w:val="0"/>
      <w:marTop w:val="0"/>
      <w:marBottom w:val="0"/>
      <w:divBdr>
        <w:top w:val="none" w:sz="0" w:space="0" w:color="auto"/>
        <w:left w:val="none" w:sz="0" w:space="0" w:color="auto"/>
        <w:bottom w:val="none" w:sz="0" w:space="0" w:color="auto"/>
        <w:right w:val="none" w:sz="0" w:space="0" w:color="auto"/>
      </w:divBdr>
    </w:div>
    <w:div w:id="11982774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llege.ru/biology/course/content/chapter1/section2/paragraph1/theory.html" TargetMode="External"/><Relationship Id="rId13" Type="http://schemas.openxmlformats.org/officeDocument/2006/relationships/hyperlink" Target="http://abc-192.mosuzedu.ru/projects/gorbunova/krygl/htm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ools.keldysh/rusch1964/project3" TargetMode="External"/><Relationship Id="rId12" Type="http://schemas.openxmlformats.org/officeDocument/2006/relationships/hyperlink" Target="http://abc-192.mosuzedu.ru/projects/gorbunova/ploskie.html" TargetMode="External"/><Relationship Id="rId17" Type="http://schemas.openxmlformats.org/officeDocument/2006/relationships/hyperlink" Target="http://www.darwin.museum/ru/expos/fioorl/LivePlanet/5.htm" TargetMode="External"/><Relationship Id="rId2" Type="http://schemas.openxmlformats.org/officeDocument/2006/relationships/styles" Target="styles.xml"/><Relationship Id="rId16" Type="http://schemas.openxmlformats.org/officeDocument/2006/relationships/hyperlink" Target="http://floranimal.ru/gallery.php?c=10&amp;=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ology.asvu.ru/list.php?c=orgplchervi" TargetMode="External"/><Relationship Id="rId5" Type="http://schemas.openxmlformats.org/officeDocument/2006/relationships/footnotes" Target="footnotes.xml"/><Relationship Id="rId15" Type="http://schemas.openxmlformats.org/officeDocument/2006/relationships/hyperlink" Target="http://floranimal.ru/classes/2703.html" TargetMode="External"/><Relationship Id="rId10" Type="http://schemas.openxmlformats.org/officeDocument/2006/relationships/hyperlink" Target="http://molbiol.ru/pictures/list-biochem.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omeedu/ru/user/00000545/prostejshie%20/prostejshie.doc" TargetMode="External"/><Relationship Id="rId14" Type="http://schemas.openxmlformats.org/officeDocument/2006/relationships/hyperlink" Target="http://biology.asvu/ru/page.php?id=1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875</TotalTime>
  <Pages>25</Pages>
  <Words>10697</Words>
  <Characters>60976</Characters>
  <Application>Microsoft Office Word</Application>
  <DocSecurity>0</DocSecurity>
  <Lines>508</Lines>
  <Paragraphs>143</Paragraphs>
  <ScaleCrop>false</ScaleCrop>
  <Company>IGMA</Company>
  <LinksUpToDate>false</LinksUpToDate>
  <CharactersWithSpaces>71530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biolog</dc:creator>
  <cp:keywords/>
  <dc:description/>
  <cp:lastModifiedBy>SAFedenko</cp:lastModifiedBy>
  <cp:revision>43</cp:revision>
  <cp:lastPrinted>2012-07-03T08:16:00Z</cp:lastPrinted>
  <dcterms:created xsi:type="dcterms:W3CDTF">2012-07-03T07:42:00Z</dcterms:created>
  <dcterms:modified xsi:type="dcterms:W3CDTF">2017-04-12T12:33:00Z</dcterms:modified>
</cp:coreProperties>
</file>