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20" w:rsidRPr="00313779" w:rsidRDefault="00401D20" w:rsidP="00401D20">
      <w:pPr>
        <w:spacing w:line="360" w:lineRule="auto"/>
        <w:jc w:val="center"/>
        <w:rPr>
          <w:sz w:val="28"/>
          <w:szCs w:val="28"/>
        </w:rPr>
      </w:pPr>
      <w:r w:rsidRPr="00313779">
        <w:rPr>
          <w:sz w:val="28"/>
          <w:szCs w:val="28"/>
        </w:rPr>
        <w:t>Министерство здравоохранения  Российской Федерации</w:t>
      </w:r>
    </w:p>
    <w:p w:rsidR="00401D20" w:rsidRPr="00313779" w:rsidRDefault="00401D20" w:rsidP="00401D20">
      <w:pPr>
        <w:spacing w:line="360" w:lineRule="auto"/>
        <w:jc w:val="center"/>
        <w:rPr>
          <w:sz w:val="28"/>
          <w:szCs w:val="28"/>
        </w:rPr>
      </w:pPr>
      <w:r w:rsidRPr="00313779">
        <w:rPr>
          <w:sz w:val="28"/>
          <w:szCs w:val="28"/>
        </w:rPr>
        <w:t xml:space="preserve">Государственное бюджетное образовательное учреждение </w:t>
      </w:r>
    </w:p>
    <w:p w:rsidR="00401D20" w:rsidRPr="00313779" w:rsidRDefault="00401D20" w:rsidP="00401D20">
      <w:pPr>
        <w:spacing w:line="360" w:lineRule="auto"/>
        <w:jc w:val="center"/>
        <w:rPr>
          <w:sz w:val="28"/>
          <w:szCs w:val="28"/>
        </w:rPr>
      </w:pPr>
      <w:r w:rsidRPr="00313779">
        <w:rPr>
          <w:sz w:val="28"/>
          <w:szCs w:val="28"/>
        </w:rPr>
        <w:t>высшего профессионального образования</w:t>
      </w:r>
    </w:p>
    <w:p w:rsidR="00401D20" w:rsidRPr="00313779" w:rsidRDefault="00401D20" w:rsidP="00401D20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313779">
        <w:rPr>
          <w:b/>
          <w:sz w:val="28"/>
          <w:szCs w:val="28"/>
        </w:rPr>
        <w:t>«Ижевская государственная медицинская академия»</w:t>
      </w:r>
    </w:p>
    <w:p w:rsidR="00401D20" w:rsidRPr="00313779" w:rsidRDefault="00401D20" w:rsidP="00401D20">
      <w:pPr>
        <w:ind w:right="1"/>
        <w:jc w:val="center"/>
        <w:rPr>
          <w:b/>
          <w:bCs/>
          <w:caps/>
          <w:spacing w:val="20"/>
          <w:sz w:val="28"/>
          <w:szCs w:val="28"/>
        </w:rPr>
      </w:pPr>
    </w:p>
    <w:p w:rsidR="00401D20" w:rsidRPr="00313779" w:rsidRDefault="00401D20" w:rsidP="00401D20">
      <w:pPr>
        <w:ind w:right="1"/>
        <w:jc w:val="center"/>
        <w:rPr>
          <w:b/>
          <w:bCs/>
          <w:caps/>
          <w:spacing w:val="20"/>
          <w:sz w:val="28"/>
          <w:szCs w:val="28"/>
        </w:rPr>
      </w:pPr>
    </w:p>
    <w:tbl>
      <w:tblPr>
        <w:tblW w:w="0" w:type="auto"/>
        <w:tblLook w:val="01E0"/>
      </w:tblPr>
      <w:tblGrid>
        <w:gridCol w:w="4788"/>
        <w:gridCol w:w="357"/>
        <w:gridCol w:w="4426"/>
      </w:tblGrid>
      <w:tr w:rsidR="00401D20" w:rsidRPr="00313779" w:rsidTr="00BB042F">
        <w:trPr>
          <w:trHeight w:val="2123"/>
        </w:trPr>
        <w:tc>
          <w:tcPr>
            <w:tcW w:w="4788" w:type="dxa"/>
          </w:tcPr>
          <w:p w:rsidR="00401D20" w:rsidRPr="00313779" w:rsidRDefault="00401D20" w:rsidP="00BB042F">
            <w:pPr>
              <w:ind w:right="1" w:firstLine="709"/>
              <w:jc w:val="both"/>
              <w:rPr>
                <w:spacing w:val="20"/>
                <w:sz w:val="28"/>
                <w:szCs w:val="28"/>
              </w:rPr>
            </w:pPr>
          </w:p>
        </w:tc>
        <w:tc>
          <w:tcPr>
            <w:tcW w:w="357" w:type="dxa"/>
          </w:tcPr>
          <w:p w:rsidR="00401D20" w:rsidRPr="00313779" w:rsidRDefault="00401D20" w:rsidP="00BB042F">
            <w:pPr>
              <w:ind w:right="1" w:firstLine="709"/>
              <w:jc w:val="both"/>
              <w:rPr>
                <w:b/>
                <w:bCs/>
                <w:caps/>
                <w:spacing w:val="20"/>
                <w:sz w:val="28"/>
                <w:szCs w:val="28"/>
              </w:rPr>
            </w:pPr>
          </w:p>
        </w:tc>
        <w:tc>
          <w:tcPr>
            <w:tcW w:w="4426" w:type="dxa"/>
          </w:tcPr>
          <w:p w:rsidR="00401D20" w:rsidRPr="00313779" w:rsidRDefault="00401D20" w:rsidP="00BB042F">
            <w:pPr>
              <w:ind w:right="1"/>
              <w:jc w:val="right"/>
              <w:rPr>
                <w:spacing w:val="20"/>
                <w:sz w:val="28"/>
                <w:szCs w:val="28"/>
              </w:rPr>
            </w:pPr>
            <w:r w:rsidRPr="00313779">
              <w:rPr>
                <w:spacing w:val="20"/>
                <w:sz w:val="28"/>
                <w:szCs w:val="28"/>
              </w:rPr>
              <w:t>«</w:t>
            </w:r>
            <w:r w:rsidRPr="00313779">
              <w:rPr>
                <w:caps/>
                <w:spacing w:val="20"/>
                <w:sz w:val="28"/>
                <w:szCs w:val="28"/>
              </w:rPr>
              <w:t>Утверждаю</w:t>
            </w:r>
            <w:r w:rsidRPr="00313779">
              <w:rPr>
                <w:spacing w:val="20"/>
                <w:sz w:val="28"/>
                <w:szCs w:val="28"/>
              </w:rPr>
              <w:t>»</w:t>
            </w:r>
          </w:p>
          <w:p w:rsidR="00401D20" w:rsidRPr="00313779" w:rsidRDefault="00401D20" w:rsidP="00BB042F">
            <w:pPr>
              <w:ind w:right="1"/>
              <w:jc w:val="right"/>
              <w:rPr>
                <w:spacing w:val="20"/>
                <w:sz w:val="28"/>
                <w:szCs w:val="28"/>
              </w:rPr>
            </w:pPr>
            <w:r w:rsidRPr="00313779">
              <w:rPr>
                <w:spacing w:val="20"/>
                <w:sz w:val="28"/>
                <w:szCs w:val="28"/>
              </w:rPr>
              <w:t xml:space="preserve">Ректор ГБОУ ВПО ИГМА, </w:t>
            </w:r>
          </w:p>
          <w:p w:rsidR="00401D20" w:rsidRPr="00313779" w:rsidRDefault="00401D20" w:rsidP="00BB042F">
            <w:pPr>
              <w:ind w:right="1"/>
              <w:jc w:val="right"/>
              <w:rPr>
                <w:spacing w:val="20"/>
                <w:sz w:val="28"/>
                <w:szCs w:val="28"/>
              </w:rPr>
            </w:pPr>
            <w:r w:rsidRPr="00313779">
              <w:rPr>
                <w:spacing w:val="20"/>
                <w:sz w:val="28"/>
                <w:szCs w:val="28"/>
                <w:u w:val="single"/>
              </w:rPr>
              <w:t xml:space="preserve">               </w:t>
            </w:r>
            <w:r w:rsidRPr="00313779">
              <w:rPr>
                <w:spacing w:val="20"/>
                <w:sz w:val="28"/>
                <w:szCs w:val="28"/>
              </w:rPr>
              <w:t>Стрелков Н.С.</w:t>
            </w:r>
          </w:p>
          <w:p w:rsidR="00401D20" w:rsidRPr="00313779" w:rsidRDefault="00401D20" w:rsidP="00BB042F">
            <w:pPr>
              <w:ind w:right="1"/>
              <w:jc w:val="right"/>
              <w:rPr>
                <w:spacing w:val="20"/>
                <w:sz w:val="28"/>
                <w:szCs w:val="28"/>
              </w:rPr>
            </w:pPr>
          </w:p>
        </w:tc>
      </w:tr>
    </w:tbl>
    <w:p w:rsidR="00401D20" w:rsidRPr="00313779" w:rsidRDefault="00401D20" w:rsidP="00401D20">
      <w:pPr>
        <w:ind w:right="1"/>
        <w:jc w:val="center"/>
        <w:rPr>
          <w:b/>
          <w:bCs/>
          <w:caps/>
          <w:spacing w:val="20"/>
          <w:sz w:val="28"/>
          <w:szCs w:val="28"/>
        </w:rPr>
      </w:pPr>
    </w:p>
    <w:p w:rsidR="00401D20" w:rsidRPr="00313779" w:rsidRDefault="00401D20" w:rsidP="00401D20">
      <w:pPr>
        <w:ind w:right="1"/>
        <w:jc w:val="center"/>
        <w:rPr>
          <w:b/>
          <w:bCs/>
          <w:caps/>
          <w:spacing w:val="20"/>
          <w:sz w:val="28"/>
          <w:szCs w:val="28"/>
        </w:rPr>
      </w:pPr>
    </w:p>
    <w:p w:rsidR="00401D20" w:rsidRPr="00313779" w:rsidRDefault="00401D20" w:rsidP="00401D20">
      <w:pPr>
        <w:ind w:right="1"/>
        <w:jc w:val="center"/>
        <w:rPr>
          <w:b/>
          <w:bCs/>
          <w:caps/>
          <w:spacing w:val="20"/>
          <w:sz w:val="28"/>
          <w:szCs w:val="28"/>
          <w:lang w:val="en-US"/>
        </w:rPr>
      </w:pPr>
    </w:p>
    <w:p w:rsidR="00401D20" w:rsidRPr="00313779" w:rsidRDefault="00401D20" w:rsidP="00401D20">
      <w:pPr>
        <w:ind w:right="1"/>
        <w:jc w:val="center"/>
        <w:rPr>
          <w:b/>
          <w:bCs/>
          <w:caps/>
          <w:spacing w:val="20"/>
          <w:sz w:val="28"/>
          <w:szCs w:val="28"/>
          <w:lang w:val="en-US"/>
        </w:rPr>
      </w:pPr>
    </w:p>
    <w:p w:rsidR="00401D20" w:rsidRPr="00313779" w:rsidRDefault="00401D20" w:rsidP="00401D20">
      <w:pPr>
        <w:ind w:right="1"/>
        <w:jc w:val="center"/>
        <w:rPr>
          <w:b/>
          <w:bCs/>
          <w:caps/>
          <w:spacing w:val="20"/>
          <w:sz w:val="28"/>
          <w:szCs w:val="28"/>
        </w:rPr>
      </w:pPr>
    </w:p>
    <w:p w:rsidR="00401D20" w:rsidRPr="00313779" w:rsidRDefault="00401D20" w:rsidP="00401D20">
      <w:pPr>
        <w:ind w:right="1"/>
        <w:jc w:val="center"/>
        <w:rPr>
          <w:b/>
          <w:bCs/>
          <w:caps/>
          <w:spacing w:val="20"/>
          <w:sz w:val="28"/>
          <w:szCs w:val="28"/>
        </w:rPr>
      </w:pPr>
    </w:p>
    <w:p w:rsidR="00401D20" w:rsidRPr="00313779" w:rsidRDefault="00401D20" w:rsidP="00401D20">
      <w:pPr>
        <w:ind w:right="1"/>
        <w:jc w:val="center"/>
        <w:rPr>
          <w:b/>
          <w:bCs/>
          <w:caps/>
          <w:spacing w:val="20"/>
          <w:sz w:val="28"/>
          <w:szCs w:val="28"/>
        </w:rPr>
      </w:pPr>
      <w:r w:rsidRPr="00313779">
        <w:rPr>
          <w:b/>
          <w:bCs/>
          <w:caps/>
          <w:spacing w:val="20"/>
          <w:sz w:val="28"/>
          <w:szCs w:val="28"/>
        </w:rPr>
        <w:t>рабочая программа</w:t>
      </w:r>
    </w:p>
    <w:p w:rsidR="00401D20" w:rsidRPr="00313779" w:rsidRDefault="00401D20" w:rsidP="00401D20">
      <w:pPr>
        <w:ind w:right="1"/>
        <w:jc w:val="center"/>
        <w:rPr>
          <w:b/>
          <w:bCs/>
          <w:caps/>
          <w:spacing w:val="20"/>
          <w:sz w:val="28"/>
          <w:szCs w:val="28"/>
        </w:rPr>
      </w:pPr>
    </w:p>
    <w:p w:rsidR="00401D20" w:rsidRPr="00313779" w:rsidRDefault="00401D20" w:rsidP="00401D20">
      <w:pPr>
        <w:jc w:val="center"/>
        <w:outlineLvl w:val="3"/>
        <w:rPr>
          <w:b/>
          <w:bCs/>
          <w:caps/>
          <w:spacing w:val="20"/>
          <w:sz w:val="28"/>
          <w:szCs w:val="28"/>
        </w:rPr>
      </w:pPr>
      <w:r w:rsidRPr="00313779">
        <w:rPr>
          <w:b/>
          <w:caps/>
          <w:sz w:val="28"/>
          <w:szCs w:val="28"/>
        </w:rPr>
        <w:t>дополнительного профессионального образования специалистов с высшим профессиональным образованием</w:t>
      </w:r>
      <w:r w:rsidRPr="00313779">
        <w:rPr>
          <w:b/>
          <w:bCs/>
          <w:caps/>
          <w:spacing w:val="20"/>
          <w:sz w:val="28"/>
          <w:szCs w:val="28"/>
        </w:rPr>
        <w:t xml:space="preserve"> по специальности</w:t>
      </w:r>
    </w:p>
    <w:p w:rsidR="00401D20" w:rsidRPr="00313779" w:rsidRDefault="00401D20" w:rsidP="00401D20">
      <w:pPr>
        <w:spacing w:line="360" w:lineRule="auto"/>
        <w:jc w:val="center"/>
        <w:rPr>
          <w:b/>
          <w:bCs/>
          <w:spacing w:val="1"/>
          <w:sz w:val="28"/>
          <w:szCs w:val="28"/>
        </w:rPr>
      </w:pPr>
      <w:r w:rsidRPr="00313779">
        <w:rPr>
          <w:b/>
          <w:bCs/>
          <w:spacing w:val="1"/>
          <w:sz w:val="28"/>
          <w:szCs w:val="28"/>
        </w:rPr>
        <w:t>«КЛИНИЧЕСКАЯ ЛАБОРАТОРНАЯ ДИАГНОСТИКА»</w:t>
      </w:r>
    </w:p>
    <w:p w:rsidR="00401D20" w:rsidRPr="00313779" w:rsidRDefault="00401D20" w:rsidP="00401D20">
      <w:pPr>
        <w:spacing w:line="264" w:lineRule="auto"/>
        <w:jc w:val="center"/>
        <w:rPr>
          <w:b/>
          <w:sz w:val="28"/>
          <w:szCs w:val="28"/>
        </w:rPr>
      </w:pPr>
      <w:r w:rsidRPr="00313779">
        <w:rPr>
          <w:b/>
          <w:sz w:val="28"/>
          <w:szCs w:val="28"/>
        </w:rPr>
        <w:t>Лабораторная диагностика паразитарных заболеваний</w:t>
      </w:r>
    </w:p>
    <w:p w:rsidR="00401D20" w:rsidRPr="00313779" w:rsidRDefault="00401D20" w:rsidP="00401D20">
      <w:pPr>
        <w:spacing w:line="360" w:lineRule="auto"/>
        <w:jc w:val="center"/>
        <w:rPr>
          <w:b/>
          <w:bCs/>
          <w:spacing w:val="1"/>
          <w:sz w:val="28"/>
          <w:szCs w:val="28"/>
        </w:rPr>
      </w:pPr>
    </w:p>
    <w:p w:rsidR="00401D20" w:rsidRPr="00313779" w:rsidRDefault="00401D20" w:rsidP="00401D20">
      <w:pPr>
        <w:spacing w:line="360" w:lineRule="auto"/>
        <w:jc w:val="center"/>
        <w:rPr>
          <w:caps/>
          <w:sz w:val="28"/>
          <w:szCs w:val="28"/>
        </w:rPr>
      </w:pPr>
      <w:r w:rsidRPr="00313779">
        <w:rPr>
          <w:b/>
          <w:bCs/>
          <w:caps/>
          <w:spacing w:val="1"/>
          <w:sz w:val="28"/>
          <w:szCs w:val="28"/>
        </w:rPr>
        <w:t>(повышение квалификации)</w:t>
      </w:r>
    </w:p>
    <w:p w:rsidR="00401D20" w:rsidRPr="00313779" w:rsidRDefault="00401D20" w:rsidP="00401D20">
      <w:pPr>
        <w:ind w:right="1"/>
        <w:jc w:val="center"/>
        <w:rPr>
          <w:b/>
          <w:caps/>
          <w:sz w:val="28"/>
          <w:szCs w:val="28"/>
        </w:rPr>
      </w:pPr>
    </w:p>
    <w:p w:rsidR="00401D20" w:rsidRPr="00313779" w:rsidRDefault="00401D20" w:rsidP="00401D20">
      <w:pPr>
        <w:ind w:right="1"/>
        <w:jc w:val="center"/>
        <w:rPr>
          <w:spacing w:val="-6"/>
          <w:sz w:val="28"/>
          <w:szCs w:val="28"/>
        </w:rPr>
      </w:pPr>
    </w:p>
    <w:p w:rsidR="00401D20" w:rsidRPr="00313779" w:rsidRDefault="00401D20" w:rsidP="00401D20">
      <w:pPr>
        <w:ind w:right="1"/>
        <w:jc w:val="center"/>
        <w:rPr>
          <w:spacing w:val="-6"/>
          <w:sz w:val="28"/>
          <w:szCs w:val="28"/>
        </w:rPr>
      </w:pPr>
    </w:p>
    <w:p w:rsidR="00401D20" w:rsidRPr="00313779" w:rsidRDefault="00401D20" w:rsidP="00401D20">
      <w:pPr>
        <w:ind w:right="1"/>
        <w:jc w:val="center"/>
        <w:rPr>
          <w:spacing w:val="-6"/>
          <w:sz w:val="28"/>
          <w:szCs w:val="28"/>
        </w:rPr>
      </w:pPr>
    </w:p>
    <w:p w:rsidR="00401D20" w:rsidRPr="00313779" w:rsidRDefault="00401D20" w:rsidP="00401D20">
      <w:pPr>
        <w:ind w:right="1"/>
        <w:jc w:val="center"/>
        <w:rPr>
          <w:spacing w:val="-6"/>
          <w:sz w:val="28"/>
          <w:szCs w:val="28"/>
        </w:rPr>
      </w:pPr>
    </w:p>
    <w:p w:rsidR="00401D20" w:rsidRPr="00401D20" w:rsidRDefault="00401D20" w:rsidP="00401D20">
      <w:pPr>
        <w:ind w:right="1"/>
        <w:rPr>
          <w:spacing w:val="-6"/>
          <w:sz w:val="28"/>
          <w:szCs w:val="28"/>
        </w:rPr>
      </w:pPr>
    </w:p>
    <w:p w:rsidR="00401D20" w:rsidRPr="00313779" w:rsidRDefault="00401D20" w:rsidP="00401D20">
      <w:pPr>
        <w:ind w:right="1"/>
        <w:jc w:val="center"/>
        <w:rPr>
          <w:spacing w:val="-6"/>
          <w:sz w:val="28"/>
          <w:szCs w:val="28"/>
          <w:lang w:val="en-US"/>
        </w:rPr>
      </w:pPr>
    </w:p>
    <w:p w:rsidR="00401D20" w:rsidRPr="00313779" w:rsidRDefault="00401D20" w:rsidP="00401D20">
      <w:pPr>
        <w:ind w:right="1"/>
        <w:jc w:val="center"/>
        <w:rPr>
          <w:spacing w:val="-6"/>
          <w:sz w:val="28"/>
          <w:szCs w:val="28"/>
          <w:lang w:val="en-US"/>
        </w:rPr>
      </w:pPr>
    </w:p>
    <w:p w:rsidR="00401D20" w:rsidRPr="00313779" w:rsidRDefault="00401D20" w:rsidP="00401D20">
      <w:pPr>
        <w:ind w:right="1"/>
        <w:jc w:val="center"/>
        <w:rPr>
          <w:spacing w:val="-6"/>
          <w:sz w:val="28"/>
          <w:szCs w:val="28"/>
        </w:rPr>
      </w:pPr>
    </w:p>
    <w:p w:rsidR="00401D20" w:rsidRPr="00313779" w:rsidRDefault="00401D20" w:rsidP="00401D20">
      <w:pPr>
        <w:ind w:right="1"/>
        <w:jc w:val="center"/>
        <w:rPr>
          <w:spacing w:val="-6"/>
          <w:sz w:val="28"/>
          <w:szCs w:val="28"/>
        </w:rPr>
      </w:pPr>
      <w:r w:rsidRPr="00313779">
        <w:rPr>
          <w:spacing w:val="-6"/>
          <w:sz w:val="28"/>
          <w:szCs w:val="28"/>
        </w:rPr>
        <w:t xml:space="preserve">Ижевск </w:t>
      </w:r>
    </w:p>
    <w:p w:rsidR="00401D20" w:rsidRPr="00313779" w:rsidRDefault="00401D20" w:rsidP="00401D20">
      <w:pPr>
        <w:ind w:right="1"/>
        <w:jc w:val="center"/>
        <w:rPr>
          <w:spacing w:val="-6"/>
          <w:sz w:val="28"/>
          <w:szCs w:val="28"/>
        </w:rPr>
      </w:pPr>
      <w:r w:rsidRPr="00313779">
        <w:rPr>
          <w:spacing w:val="-6"/>
          <w:sz w:val="28"/>
          <w:szCs w:val="28"/>
        </w:rPr>
        <w:t>201</w:t>
      </w:r>
      <w:r>
        <w:rPr>
          <w:spacing w:val="-6"/>
          <w:sz w:val="28"/>
          <w:szCs w:val="28"/>
        </w:rPr>
        <w:t>5</w:t>
      </w:r>
    </w:p>
    <w:p w:rsidR="00401D20" w:rsidRPr="00BF23DE" w:rsidRDefault="00401D20" w:rsidP="00401D20">
      <w:pPr>
        <w:ind w:right="1"/>
        <w:jc w:val="center"/>
        <w:rPr>
          <w:spacing w:val="-6"/>
        </w:rPr>
      </w:pPr>
    </w:p>
    <w:p w:rsidR="009D2CC3" w:rsidRPr="00BF23DE" w:rsidRDefault="009D2CC3" w:rsidP="009D2CC3">
      <w:pPr>
        <w:spacing w:line="237" w:lineRule="auto"/>
        <w:jc w:val="center"/>
        <w:rPr>
          <w:b/>
        </w:rPr>
      </w:pPr>
      <w:r w:rsidRPr="00BF23DE">
        <w:rPr>
          <w:b/>
        </w:rPr>
        <w:lastRenderedPageBreak/>
        <w:t>СОДЕРЖАНИЕ</w:t>
      </w:r>
    </w:p>
    <w:p w:rsidR="009D2CC3" w:rsidRPr="00BF23DE" w:rsidRDefault="009D2CC3" w:rsidP="009D2CC3">
      <w:pPr>
        <w:jc w:val="center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48"/>
        <w:gridCol w:w="900"/>
      </w:tblGrid>
      <w:tr w:rsidR="009D2CC3" w:rsidRPr="00BF23DE" w:rsidTr="006504F7">
        <w:tc>
          <w:tcPr>
            <w:tcW w:w="8748" w:type="dxa"/>
            <w:shd w:val="clear" w:color="auto" w:fill="auto"/>
          </w:tcPr>
          <w:p w:rsidR="009D2CC3" w:rsidRPr="00BF23DE" w:rsidRDefault="009D2CC3" w:rsidP="006504F7">
            <w:pPr>
              <w:snapToGrid w:val="0"/>
              <w:spacing w:line="237" w:lineRule="auto"/>
              <w:jc w:val="both"/>
            </w:pPr>
            <w:r w:rsidRPr="00BF23DE">
              <w:t>Состав рабочей группы и консультантов по разработке рабочей программы дополнительного профессионального образования врачей с высшим профессиональным образованием по циклу «Лабораторная диагностика паразитарных заболеваний» (повышение квалификации)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2CC3" w:rsidRPr="00BF23DE" w:rsidRDefault="009D2CC3" w:rsidP="006504F7">
            <w:pPr>
              <w:snapToGrid w:val="0"/>
              <w:spacing w:line="237" w:lineRule="auto"/>
              <w:jc w:val="center"/>
            </w:pPr>
            <w:r w:rsidRPr="00BF23DE">
              <w:t>4</w:t>
            </w:r>
          </w:p>
        </w:tc>
      </w:tr>
      <w:tr w:rsidR="009D2CC3" w:rsidRPr="00BF23DE" w:rsidTr="006504F7">
        <w:tc>
          <w:tcPr>
            <w:tcW w:w="8748" w:type="dxa"/>
            <w:shd w:val="clear" w:color="auto" w:fill="auto"/>
          </w:tcPr>
          <w:p w:rsidR="009D2CC3" w:rsidRPr="00BF23DE" w:rsidRDefault="009D2CC3" w:rsidP="006504F7">
            <w:pPr>
              <w:snapToGrid w:val="0"/>
              <w:spacing w:line="237" w:lineRule="auto"/>
              <w:jc w:val="both"/>
            </w:pPr>
            <w:r w:rsidRPr="00BF23DE">
              <w:t>Пояснительная записка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2CC3" w:rsidRPr="00BF23DE" w:rsidRDefault="009D2CC3" w:rsidP="006504F7">
            <w:pPr>
              <w:snapToGrid w:val="0"/>
              <w:spacing w:line="237" w:lineRule="auto"/>
              <w:jc w:val="center"/>
            </w:pPr>
            <w:r w:rsidRPr="00BF23DE">
              <w:t>5</w:t>
            </w:r>
          </w:p>
        </w:tc>
      </w:tr>
      <w:tr w:rsidR="009D2CC3" w:rsidRPr="00BF23DE" w:rsidTr="006504F7">
        <w:tc>
          <w:tcPr>
            <w:tcW w:w="8748" w:type="dxa"/>
            <w:shd w:val="clear" w:color="auto" w:fill="auto"/>
          </w:tcPr>
          <w:p w:rsidR="009D2CC3" w:rsidRPr="00BF23DE" w:rsidRDefault="009D2CC3" w:rsidP="006504F7">
            <w:pPr>
              <w:jc w:val="both"/>
            </w:pPr>
            <w:r w:rsidRPr="00BF23DE">
              <w:t>Требования к уровню подготовки врача, успешно освоившего программу дополнительного профессионального образования по циклу «Лабораторная диагностика паразитарных заболеваний»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2CC3" w:rsidRPr="00BF23DE" w:rsidRDefault="009D2CC3" w:rsidP="006504F7">
            <w:pPr>
              <w:snapToGrid w:val="0"/>
              <w:spacing w:line="237" w:lineRule="auto"/>
              <w:jc w:val="center"/>
            </w:pPr>
            <w:r>
              <w:t>7</w:t>
            </w:r>
          </w:p>
        </w:tc>
      </w:tr>
      <w:tr w:rsidR="009D2CC3" w:rsidRPr="00BF23DE" w:rsidTr="006504F7">
        <w:tc>
          <w:tcPr>
            <w:tcW w:w="8748" w:type="dxa"/>
            <w:shd w:val="clear" w:color="auto" w:fill="auto"/>
          </w:tcPr>
          <w:p w:rsidR="009D2CC3" w:rsidRPr="00BF23DE" w:rsidRDefault="009D2CC3" w:rsidP="006504F7">
            <w:pPr>
              <w:jc w:val="both"/>
              <w:rPr>
                <w:b/>
                <w:i/>
              </w:rPr>
            </w:pPr>
            <w:r w:rsidRPr="00BF23DE">
              <w:t>Профессиональные компетенции врача клинической лабораторной диагностики циклу «Лабораторная диагностика паразитарных заболеваний»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2CC3" w:rsidRPr="00BF23DE" w:rsidRDefault="009D2CC3" w:rsidP="006504F7">
            <w:pPr>
              <w:snapToGrid w:val="0"/>
              <w:spacing w:line="237" w:lineRule="auto"/>
              <w:jc w:val="center"/>
            </w:pPr>
            <w:r>
              <w:t>7</w:t>
            </w:r>
          </w:p>
        </w:tc>
      </w:tr>
      <w:tr w:rsidR="009D2CC3" w:rsidRPr="00BF23DE" w:rsidTr="006504F7">
        <w:tc>
          <w:tcPr>
            <w:tcW w:w="8748" w:type="dxa"/>
            <w:shd w:val="clear" w:color="auto" w:fill="auto"/>
          </w:tcPr>
          <w:p w:rsidR="009D2CC3" w:rsidRPr="00BF23DE" w:rsidRDefault="009D2CC3" w:rsidP="006504F7">
            <w:pPr>
              <w:snapToGrid w:val="0"/>
              <w:jc w:val="both"/>
            </w:pPr>
            <w:r w:rsidRPr="00BF23DE">
              <w:t>Перечень знаний, умений и владений врача по клини</w:t>
            </w:r>
            <w:r w:rsidRPr="00BF23DE">
              <w:rPr>
                <w:spacing w:val="1"/>
              </w:rPr>
              <w:t>ческой лабораторной диагностике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2CC3" w:rsidRPr="00BF23DE" w:rsidRDefault="009D2CC3" w:rsidP="006504F7">
            <w:pPr>
              <w:snapToGrid w:val="0"/>
              <w:spacing w:line="237" w:lineRule="auto"/>
              <w:jc w:val="center"/>
            </w:pPr>
            <w:r w:rsidRPr="00BF23DE">
              <w:t>8</w:t>
            </w:r>
          </w:p>
        </w:tc>
      </w:tr>
      <w:tr w:rsidR="009D2CC3" w:rsidRPr="00BF23DE" w:rsidTr="006504F7">
        <w:tc>
          <w:tcPr>
            <w:tcW w:w="8748" w:type="dxa"/>
            <w:shd w:val="clear" w:color="auto" w:fill="auto"/>
          </w:tcPr>
          <w:p w:rsidR="009D2CC3" w:rsidRPr="00BF23DE" w:rsidRDefault="009D2CC3" w:rsidP="006504F7">
            <w:pPr>
              <w:jc w:val="both"/>
              <w:rPr>
                <w:b/>
              </w:rPr>
            </w:pPr>
            <w:r w:rsidRPr="00BF23DE">
              <w:rPr>
                <w:b/>
              </w:rPr>
              <w:t>Учебный план</w:t>
            </w:r>
            <w:r w:rsidRPr="00BF23DE">
              <w:t xml:space="preserve"> цикла «Лаборат</w:t>
            </w:r>
            <w:r>
              <w:t>орная диагностика паразитарных заболеваний</w:t>
            </w:r>
            <w:r w:rsidRPr="00BF23DE">
              <w:t>» повышения квалификации по программе дополнительного профессионального образования врачей с высшим профессиональным образованием по специальности «Клини</w:t>
            </w:r>
            <w:r w:rsidRPr="00BF23DE">
              <w:rPr>
                <w:spacing w:val="1"/>
              </w:rPr>
              <w:t>ческая лабораторная диагностика»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2CC3" w:rsidRPr="00BF23DE" w:rsidRDefault="009D2CC3" w:rsidP="006504F7">
            <w:pPr>
              <w:snapToGrid w:val="0"/>
              <w:spacing w:line="237" w:lineRule="auto"/>
              <w:jc w:val="center"/>
            </w:pPr>
            <w:r w:rsidRPr="00BF23DE">
              <w:t>1</w:t>
            </w:r>
            <w:r>
              <w:t>8</w:t>
            </w:r>
          </w:p>
        </w:tc>
      </w:tr>
      <w:tr w:rsidR="009D2CC3" w:rsidRPr="00BF23DE" w:rsidTr="006504F7">
        <w:tc>
          <w:tcPr>
            <w:tcW w:w="8748" w:type="dxa"/>
            <w:shd w:val="clear" w:color="auto" w:fill="auto"/>
          </w:tcPr>
          <w:p w:rsidR="009D2CC3" w:rsidRPr="00BF23DE" w:rsidRDefault="009D2CC3" w:rsidP="006504F7">
            <w:pPr>
              <w:snapToGrid w:val="0"/>
              <w:spacing w:line="237" w:lineRule="auto"/>
              <w:jc w:val="both"/>
              <w:rPr>
                <w:b/>
              </w:rPr>
            </w:pPr>
            <w:r w:rsidRPr="00BF23DE">
              <w:rPr>
                <w:b/>
              </w:rPr>
              <w:t>Учебно-тематический</w:t>
            </w:r>
            <w:r w:rsidRPr="00BF23DE">
              <w:t xml:space="preserve"> план цикла «Лабораторная диагностика па</w:t>
            </w:r>
            <w:r>
              <w:t>разитарных заболеваний</w:t>
            </w:r>
            <w:r w:rsidRPr="00BF23DE">
              <w:t>» повышения квалификации по программе дополнительного профессионального образования врачей с высшим профессиональным образованием по специальности «Клини</w:t>
            </w:r>
            <w:r w:rsidRPr="00BF23DE">
              <w:rPr>
                <w:spacing w:val="1"/>
              </w:rPr>
              <w:t>ческая лабораторная диагностика»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2CC3" w:rsidRPr="00BF23DE" w:rsidRDefault="009D2CC3" w:rsidP="006504F7">
            <w:pPr>
              <w:snapToGrid w:val="0"/>
              <w:spacing w:line="237" w:lineRule="auto"/>
              <w:jc w:val="center"/>
            </w:pPr>
            <w:r>
              <w:t>19</w:t>
            </w:r>
          </w:p>
        </w:tc>
      </w:tr>
      <w:tr w:rsidR="009D2CC3" w:rsidRPr="00BF23DE" w:rsidTr="006504F7">
        <w:tc>
          <w:tcPr>
            <w:tcW w:w="8748" w:type="dxa"/>
            <w:shd w:val="clear" w:color="auto" w:fill="auto"/>
          </w:tcPr>
          <w:p w:rsidR="009D2CC3" w:rsidRPr="00BF23DE" w:rsidRDefault="009D2CC3" w:rsidP="006504F7">
            <w:pPr>
              <w:snapToGrid w:val="0"/>
              <w:spacing w:line="237" w:lineRule="auto"/>
              <w:jc w:val="both"/>
              <w:rPr>
                <w:b/>
              </w:rPr>
            </w:pPr>
            <w:r w:rsidRPr="00BF23DE">
              <w:rPr>
                <w:b/>
              </w:rPr>
              <w:t xml:space="preserve">Рабочие программы дисциплин (модулей) </w:t>
            </w:r>
            <w:r w:rsidRPr="00BF23DE">
              <w:t>по клини</w:t>
            </w:r>
            <w:r w:rsidRPr="00BF23DE">
              <w:rPr>
                <w:spacing w:val="1"/>
              </w:rPr>
              <w:t xml:space="preserve">ческой лабораторной диагностике цикла </w:t>
            </w:r>
            <w:r>
              <w:rPr>
                <w:spacing w:val="1"/>
              </w:rPr>
              <w:t>«</w:t>
            </w:r>
            <w:r w:rsidRPr="00BF23DE">
              <w:rPr>
                <w:spacing w:val="1"/>
              </w:rPr>
              <w:t>Лабораторная д</w:t>
            </w:r>
            <w:r>
              <w:rPr>
                <w:spacing w:val="1"/>
              </w:rPr>
              <w:t>иагностика паразитарных заболеваний»</w:t>
            </w:r>
            <w:r w:rsidRPr="00BF23DE">
              <w:rPr>
                <w:spacing w:val="1"/>
              </w:rPr>
              <w:t>.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2CC3" w:rsidRPr="00BF23DE" w:rsidRDefault="009D2CC3" w:rsidP="006504F7">
            <w:pPr>
              <w:snapToGrid w:val="0"/>
              <w:spacing w:line="237" w:lineRule="auto"/>
              <w:jc w:val="center"/>
            </w:pPr>
            <w:r>
              <w:t>22</w:t>
            </w:r>
          </w:p>
        </w:tc>
      </w:tr>
      <w:tr w:rsidR="009D2CC3" w:rsidRPr="00BF23DE" w:rsidTr="006504F7">
        <w:tc>
          <w:tcPr>
            <w:tcW w:w="8748" w:type="dxa"/>
            <w:shd w:val="clear" w:color="auto" w:fill="auto"/>
          </w:tcPr>
          <w:p w:rsidR="009D2CC3" w:rsidRPr="00BF23DE" w:rsidRDefault="009D2CC3" w:rsidP="006504F7">
            <w:r w:rsidRPr="00BF23DE">
              <w:t>1: Основы здравоохранения. Организация лабораторной службы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2CC3" w:rsidRPr="00BF23DE" w:rsidRDefault="009D2CC3" w:rsidP="006504F7">
            <w:pPr>
              <w:snapToGrid w:val="0"/>
              <w:spacing w:line="237" w:lineRule="auto"/>
              <w:jc w:val="center"/>
            </w:pPr>
            <w:r>
              <w:t>22</w:t>
            </w:r>
          </w:p>
        </w:tc>
      </w:tr>
      <w:tr w:rsidR="009D2CC3" w:rsidRPr="00BF23DE" w:rsidTr="006504F7">
        <w:tc>
          <w:tcPr>
            <w:tcW w:w="8748" w:type="dxa"/>
            <w:shd w:val="clear" w:color="auto" w:fill="auto"/>
          </w:tcPr>
          <w:p w:rsidR="009D2CC3" w:rsidRPr="00BF23DE" w:rsidRDefault="009D2CC3" w:rsidP="006504F7">
            <w:r w:rsidRPr="00BF23DE">
              <w:t xml:space="preserve">3: </w:t>
            </w:r>
            <w:r w:rsidRPr="00BF23DE">
              <w:rPr>
                <w:spacing w:val="-2"/>
              </w:rPr>
              <w:t>Получение биоматериала и подготовка препаратов для морфологического исследования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D2CC3" w:rsidRPr="00BF23DE" w:rsidRDefault="009D2CC3" w:rsidP="006504F7">
            <w:pPr>
              <w:snapToGrid w:val="0"/>
              <w:spacing w:line="237" w:lineRule="auto"/>
              <w:jc w:val="center"/>
              <w:rPr>
                <w:highlight w:val="yellow"/>
              </w:rPr>
            </w:pPr>
            <w:r>
              <w:t>23</w:t>
            </w:r>
          </w:p>
        </w:tc>
      </w:tr>
      <w:tr w:rsidR="009D2CC3" w:rsidRPr="00BF23DE" w:rsidTr="006504F7">
        <w:tc>
          <w:tcPr>
            <w:tcW w:w="8748" w:type="dxa"/>
            <w:shd w:val="clear" w:color="auto" w:fill="auto"/>
          </w:tcPr>
          <w:p w:rsidR="009D2CC3" w:rsidRPr="00BF23DE" w:rsidRDefault="009D2CC3" w:rsidP="006504F7">
            <w:pPr>
              <w:shd w:val="clear" w:color="auto" w:fill="FFFFFF"/>
              <w:spacing w:before="149" w:line="230" w:lineRule="exact"/>
              <w:ind w:right="1824"/>
              <w:jc w:val="both"/>
            </w:pPr>
            <w:r w:rsidRPr="00BF23DE">
              <w:t xml:space="preserve">12: Лабораторная диагностика паразитарных </w:t>
            </w:r>
            <w:r>
              <w:t>заболеваний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2CC3" w:rsidRPr="00BF23DE" w:rsidRDefault="009D2CC3" w:rsidP="006504F7">
            <w:pPr>
              <w:snapToGrid w:val="0"/>
              <w:spacing w:line="237" w:lineRule="auto"/>
              <w:jc w:val="center"/>
            </w:pPr>
            <w:r>
              <w:t>23</w:t>
            </w:r>
          </w:p>
        </w:tc>
      </w:tr>
      <w:tr w:rsidR="009D2CC3" w:rsidRPr="00BF23DE" w:rsidTr="006504F7">
        <w:tc>
          <w:tcPr>
            <w:tcW w:w="8748" w:type="dxa"/>
            <w:shd w:val="clear" w:color="auto" w:fill="auto"/>
          </w:tcPr>
          <w:p w:rsidR="009D2CC3" w:rsidRPr="00BF23DE" w:rsidRDefault="009D2CC3" w:rsidP="006504F7">
            <w:pPr>
              <w:snapToGrid w:val="0"/>
              <w:jc w:val="both"/>
            </w:pPr>
            <w:r w:rsidRPr="00BF23DE">
              <w:t xml:space="preserve">Материалы для промежуточных и </w:t>
            </w:r>
            <w:r>
              <w:t>итоговых аттестаций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2CC3" w:rsidRPr="00BF23DE" w:rsidRDefault="009D2CC3" w:rsidP="006504F7">
            <w:pPr>
              <w:snapToGrid w:val="0"/>
              <w:spacing w:line="237" w:lineRule="auto"/>
              <w:jc w:val="center"/>
            </w:pPr>
            <w:r>
              <w:t>24</w:t>
            </w:r>
          </w:p>
        </w:tc>
      </w:tr>
      <w:tr w:rsidR="009D2CC3" w:rsidRPr="00BF23DE" w:rsidTr="006504F7">
        <w:tc>
          <w:tcPr>
            <w:tcW w:w="8748" w:type="dxa"/>
            <w:shd w:val="clear" w:color="auto" w:fill="auto"/>
          </w:tcPr>
          <w:p w:rsidR="009D2CC3" w:rsidRPr="00BF23DE" w:rsidRDefault="009D2CC3" w:rsidP="006504F7">
            <w:pPr>
              <w:snapToGrid w:val="0"/>
              <w:spacing w:line="237" w:lineRule="auto"/>
              <w:jc w:val="both"/>
            </w:pPr>
            <w:r w:rsidRPr="00BF23DE">
              <w:t>Список литературы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2CC3" w:rsidRPr="00BF23DE" w:rsidRDefault="009D2CC3" w:rsidP="006504F7">
            <w:pPr>
              <w:snapToGrid w:val="0"/>
              <w:spacing w:line="237" w:lineRule="auto"/>
            </w:pPr>
            <w:r>
              <w:t xml:space="preserve">    34</w:t>
            </w:r>
          </w:p>
        </w:tc>
      </w:tr>
      <w:tr w:rsidR="009D2CC3" w:rsidRPr="00BF23DE" w:rsidTr="006504F7">
        <w:tc>
          <w:tcPr>
            <w:tcW w:w="8748" w:type="dxa"/>
            <w:shd w:val="clear" w:color="auto" w:fill="auto"/>
          </w:tcPr>
          <w:p w:rsidR="009D2CC3" w:rsidRPr="00BF23DE" w:rsidRDefault="009D2CC3" w:rsidP="006504F7">
            <w:pPr>
              <w:snapToGrid w:val="0"/>
              <w:spacing w:line="237" w:lineRule="auto"/>
              <w:jc w:val="both"/>
            </w:pPr>
            <w:r w:rsidRPr="00BF23DE">
              <w:rPr>
                <w:lang w:eastAsia="en-US"/>
              </w:rPr>
              <w:t>Законодательные и нормативно-правовые документы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2CC3" w:rsidRPr="00BF23DE" w:rsidRDefault="009D2CC3" w:rsidP="006504F7">
            <w:pPr>
              <w:snapToGrid w:val="0"/>
              <w:spacing w:line="237" w:lineRule="auto"/>
              <w:jc w:val="center"/>
            </w:pPr>
            <w:r>
              <w:t>35</w:t>
            </w:r>
          </w:p>
        </w:tc>
      </w:tr>
    </w:tbl>
    <w:p w:rsidR="009D2CC3" w:rsidRPr="00BF23DE" w:rsidRDefault="009D2CC3" w:rsidP="009D2CC3">
      <w:pPr>
        <w:jc w:val="center"/>
        <w:rPr>
          <w:b/>
        </w:rPr>
      </w:pPr>
    </w:p>
    <w:p w:rsidR="009D2CC3" w:rsidRPr="00BF23DE" w:rsidRDefault="009D2CC3" w:rsidP="009D2CC3">
      <w:pPr>
        <w:jc w:val="center"/>
        <w:rPr>
          <w:b/>
        </w:rPr>
      </w:pPr>
    </w:p>
    <w:p w:rsidR="009D2CC3" w:rsidRDefault="009D2CC3" w:rsidP="00BB042F">
      <w:pPr>
        <w:jc w:val="center"/>
        <w:rPr>
          <w:b/>
          <w:caps/>
        </w:rPr>
      </w:pPr>
    </w:p>
    <w:p w:rsidR="009D2CC3" w:rsidRDefault="009D2CC3" w:rsidP="00BB042F">
      <w:pPr>
        <w:jc w:val="center"/>
        <w:rPr>
          <w:b/>
          <w:caps/>
        </w:rPr>
      </w:pPr>
    </w:p>
    <w:p w:rsidR="009D2CC3" w:rsidRDefault="009D2CC3" w:rsidP="00BB042F">
      <w:pPr>
        <w:jc w:val="center"/>
        <w:rPr>
          <w:b/>
          <w:caps/>
        </w:rPr>
      </w:pPr>
    </w:p>
    <w:p w:rsidR="009D2CC3" w:rsidRDefault="009D2CC3" w:rsidP="00BB042F">
      <w:pPr>
        <w:jc w:val="center"/>
        <w:rPr>
          <w:b/>
          <w:caps/>
        </w:rPr>
      </w:pPr>
    </w:p>
    <w:p w:rsidR="009D2CC3" w:rsidRDefault="009D2CC3" w:rsidP="00BB042F">
      <w:pPr>
        <w:jc w:val="center"/>
        <w:rPr>
          <w:b/>
          <w:caps/>
        </w:rPr>
      </w:pPr>
    </w:p>
    <w:p w:rsidR="009D2CC3" w:rsidRDefault="009D2CC3" w:rsidP="00BB042F">
      <w:pPr>
        <w:jc w:val="center"/>
        <w:rPr>
          <w:b/>
          <w:caps/>
        </w:rPr>
      </w:pPr>
    </w:p>
    <w:p w:rsidR="009D2CC3" w:rsidRDefault="009D2CC3" w:rsidP="00BB042F">
      <w:pPr>
        <w:jc w:val="center"/>
        <w:rPr>
          <w:b/>
          <w:caps/>
        </w:rPr>
      </w:pPr>
    </w:p>
    <w:p w:rsidR="009D2CC3" w:rsidRDefault="009D2CC3" w:rsidP="00BB042F">
      <w:pPr>
        <w:jc w:val="center"/>
        <w:rPr>
          <w:b/>
          <w:caps/>
        </w:rPr>
      </w:pPr>
    </w:p>
    <w:p w:rsidR="009D2CC3" w:rsidRDefault="009D2CC3" w:rsidP="00BB042F">
      <w:pPr>
        <w:jc w:val="center"/>
        <w:rPr>
          <w:b/>
          <w:caps/>
        </w:rPr>
      </w:pPr>
    </w:p>
    <w:p w:rsidR="009D2CC3" w:rsidRDefault="009D2CC3" w:rsidP="00BB042F">
      <w:pPr>
        <w:jc w:val="center"/>
        <w:rPr>
          <w:b/>
          <w:caps/>
        </w:rPr>
      </w:pPr>
    </w:p>
    <w:p w:rsidR="009D2CC3" w:rsidRDefault="009D2CC3" w:rsidP="00BB042F">
      <w:pPr>
        <w:jc w:val="center"/>
        <w:rPr>
          <w:b/>
          <w:caps/>
        </w:rPr>
      </w:pPr>
    </w:p>
    <w:p w:rsidR="009D2CC3" w:rsidRDefault="009D2CC3" w:rsidP="00BB042F">
      <w:pPr>
        <w:jc w:val="center"/>
        <w:rPr>
          <w:b/>
          <w:caps/>
        </w:rPr>
      </w:pPr>
    </w:p>
    <w:p w:rsidR="009D2CC3" w:rsidRDefault="009D2CC3" w:rsidP="00BB042F">
      <w:pPr>
        <w:jc w:val="center"/>
        <w:rPr>
          <w:b/>
          <w:caps/>
        </w:rPr>
      </w:pPr>
    </w:p>
    <w:p w:rsidR="009D2CC3" w:rsidRDefault="009D2CC3" w:rsidP="00BB042F">
      <w:pPr>
        <w:jc w:val="center"/>
        <w:rPr>
          <w:b/>
          <w:caps/>
        </w:rPr>
      </w:pPr>
    </w:p>
    <w:p w:rsidR="009D2CC3" w:rsidRDefault="009D2CC3" w:rsidP="00BB042F">
      <w:pPr>
        <w:jc w:val="center"/>
        <w:rPr>
          <w:b/>
          <w:caps/>
        </w:rPr>
      </w:pPr>
    </w:p>
    <w:p w:rsidR="009D2CC3" w:rsidRDefault="009D2CC3" w:rsidP="00BB042F">
      <w:pPr>
        <w:jc w:val="center"/>
        <w:rPr>
          <w:b/>
          <w:caps/>
        </w:rPr>
      </w:pPr>
    </w:p>
    <w:p w:rsidR="00BB042F" w:rsidRPr="00BB042F" w:rsidRDefault="00BB042F" w:rsidP="00BB042F">
      <w:pPr>
        <w:jc w:val="center"/>
        <w:rPr>
          <w:b/>
          <w:caps/>
        </w:rPr>
      </w:pPr>
      <w:r w:rsidRPr="00BB042F">
        <w:rPr>
          <w:b/>
          <w:caps/>
        </w:rPr>
        <w:lastRenderedPageBreak/>
        <w:t>УЧЕБНо-тематический ПЛАН</w:t>
      </w:r>
    </w:p>
    <w:p w:rsidR="00BB042F" w:rsidRPr="00BB042F" w:rsidRDefault="00BB042F" w:rsidP="00BB042F">
      <w:pPr>
        <w:jc w:val="center"/>
        <w:rPr>
          <w:b/>
          <w:caps/>
        </w:rPr>
      </w:pPr>
      <w:r w:rsidRPr="00BB042F">
        <w:rPr>
          <w:b/>
          <w:caps/>
        </w:rPr>
        <w:t>Цикла «ЛАБОРАТОРНАЯ ДИАГНОСТИКА ПАРАЗИТАРНЫХ ЗАБОЛЕВАНИЙ»  по ПРОГРАММе ДОПОЛНИТЕЛЬНОГО ПРОФЕССИОНАЛЬНОГО ОБРАЗОВАНИЯ ПО СПЕЦИАЛЬНОСТИ «КЛИНИЧЕСКАЯ ЛАБОРАТОРНАЯ ДИАГНОСТИКА»</w:t>
      </w:r>
    </w:p>
    <w:p w:rsidR="00BB042F" w:rsidRPr="00BB042F" w:rsidRDefault="00BB042F" w:rsidP="00BB042F">
      <w:pPr>
        <w:jc w:val="center"/>
        <w:rPr>
          <w:b/>
          <w:caps/>
        </w:rPr>
      </w:pPr>
    </w:p>
    <w:p w:rsidR="00BB042F" w:rsidRPr="00BB042F" w:rsidRDefault="00BB042F" w:rsidP="00BB042F">
      <w:pPr>
        <w:jc w:val="both"/>
      </w:pPr>
      <w:r w:rsidRPr="00BB042F">
        <w:rPr>
          <w:b/>
        </w:rPr>
        <w:t>Цель:</w:t>
      </w:r>
      <w:r w:rsidRPr="00BB042F">
        <w:t xml:space="preserve"> совершенствование теоретических знаний, умений и практических навыков по вопросам лабораторной диагностики паразитарных заболеваний </w:t>
      </w:r>
    </w:p>
    <w:p w:rsidR="00BB042F" w:rsidRPr="00BB042F" w:rsidRDefault="00BB042F" w:rsidP="00BB042F">
      <w:pPr>
        <w:shd w:val="clear" w:color="auto" w:fill="FFFFFF"/>
        <w:spacing w:line="274" w:lineRule="exact"/>
        <w:jc w:val="both"/>
      </w:pPr>
      <w:r w:rsidRPr="00BB042F">
        <w:rPr>
          <w:b/>
        </w:rPr>
        <w:t>Категория обучающихся</w:t>
      </w:r>
      <w:r w:rsidRPr="00BB042F">
        <w:t xml:space="preserve">: </w:t>
      </w:r>
      <w:r w:rsidRPr="00BB042F">
        <w:rPr>
          <w:b/>
        </w:rPr>
        <w:t xml:space="preserve"> </w:t>
      </w:r>
      <w:r w:rsidRPr="00BB042F">
        <w:t>заведующие и врачи клинико-диагностических лабораторий и  врачи-лаборанты санэпидстанций</w:t>
      </w:r>
    </w:p>
    <w:p w:rsidR="00BB042F" w:rsidRPr="00BB042F" w:rsidRDefault="00BB042F" w:rsidP="00BB042F">
      <w:pPr>
        <w:jc w:val="both"/>
        <w:rPr>
          <w:b/>
          <w:iCs/>
        </w:rPr>
      </w:pPr>
      <w:r w:rsidRPr="00BB042F">
        <w:rPr>
          <w:iCs/>
        </w:rPr>
        <w:t xml:space="preserve">Срок обучения:   144 </w:t>
      </w:r>
      <w:r w:rsidRPr="00BB042F">
        <w:rPr>
          <w:b/>
          <w:iCs/>
        </w:rPr>
        <w:t xml:space="preserve">академических часов </w:t>
      </w:r>
      <w:proofErr w:type="gramStart"/>
      <w:r w:rsidRPr="00BB042F">
        <w:rPr>
          <w:b/>
          <w:iCs/>
        </w:rPr>
        <w:t xml:space="preserve">( </w:t>
      </w:r>
      <w:proofErr w:type="gramEnd"/>
      <w:r w:rsidRPr="00BB042F">
        <w:rPr>
          <w:b/>
          <w:iCs/>
        </w:rPr>
        <w:t>4 недели –  1 месяц)</w:t>
      </w:r>
    </w:p>
    <w:p w:rsidR="00BB042F" w:rsidRPr="00BB042F" w:rsidRDefault="00BB042F" w:rsidP="00BB042F">
      <w:pPr>
        <w:shd w:val="clear" w:color="auto" w:fill="FFFFFF"/>
        <w:jc w:val="both"/>
      </w:pPr>
      <w:r w:rsidRPr="00BB042F">
        <w:rPr>
          <w:b/>
        </w:rPr>
        <w:t xml:space="preserve">Форма обучения: </w:t>
      </w:r>
      <w:r w:rsidRPr="00BB042F">
        <w:t>очная</w:t>
      </w:r>
    </w:p>
    <w:p w:rsidR="00BB042F" w:rsidRPr="00BB042F" w:rsidRDefault="00BB042F" w:rsidP="00BB042F">
      <w:pPr>
        <w:shd w:val="clear" w:color="auto" w:fill="FFFFFF"/>
        <w:jc w:val="both"/>
      </w:pPr>
      <w:r w:rsidRPr="00BB042F">
        <w:rPr>
          <w:b/>
        </w:rPr>
        <w:t xml:space="preserve">Режим занятий: </w:t>
      </w:r>
      <w:r w:rsidRPr="00BB042F">
        <w:rPr>
          <w:b/>
          <w:iCs/>
        </w:rPr>
        <w:t>6 академических часов в день аудиторной работы</w:t>
      </w:r>
    </w:p>
    <w:p w:rsidR="00BB042F" w:rsidRPr="00BB042F" w:rsidRDefault="00BB042F" w:rsidP="00BB042F">
      <w:pPr>
        <w:suppressAutoHyphens w:val="0"/>
        <w:jc w:val="both"/>
        <w:rPr>
          <w:bCs/>
          <w:iCs/>
          <w:lang/>
        </w:rPr>
      </w:pPr>
      <w:r w:rsidRPr="00BB042F">
        <w:rPr>
          <w:b/>
          <w:bCs/>
          <w:iCs/>
          <w:lang/>
        </w:rPr>
        <w:t>Трудоемкость:</w:t>
      </w:r>
      <w:r w:rsidRPr="00BB042F">
        <w:rPr>
          <w:bCs/>
          <w:iCs/>
          <w:lang/>
        </w:rPr>
        <w:t xml:space="preserve"> </w:t>
      </w:r>
      <w:r w:rsidRPr="00BB042F">
        <w:rPr>
          <w:bCs/>
          <w:iCs/>
          <w:lang/>
        </w:rPr>
        <w:t>4</w:t>
      </w:r>
      <w:r w:rsidRPr="00BB042F">
        <w:rPr>
          <w:bCs/>
          <w:iCs/>
          <w:lang/>
        </w:rPr>
        <w:t xml:space="preserve"> (в зачетных единицах)</w:t>
      </w:r>
    </w:p>
    <w:p w:rsidR="00BB042F" w:rsidRPr="00BB042F" w:rsidRDefault="00BB042F" w:rsidP="00BB042F">
      <w:pPr>
        <w:suppressAutoHyphens w:val="0"/>
        <w:jc w:val="both"/>
        <w:rPr>
          <w:bCs/>
          <w:iCs/>
          <w:lang/>
        </w:rPr>
      </w:pPr>
      <w:r w:rsidRPr="00BB042F">
        <w:rPr>
          <w:b/>
          <w:bCs/>
          <w:iCs/>
          <w:lang/>
        </w:rPr>
        <w:t xml:space="preserve">Режим занятий: </w:t>
      </w:r>
      <w:r w:rsidRPr="00BB042F">
        <w:rPr>
          <w:bCs/>
          <w:iCs/>
          <w:lang/>
        </w:rPr>
        <w:t xml:space="preserve"> </w:t>
      </w:r>
      <w:r w:rsidRPr="00BB042F">
        <w:rPr>
          <w:bCs/>
          <w:iCs/>
          <w:lang/>
        </w:rPr>
        <w:t>6 часов в день</w:t>
      </w:r>
    </w:p>
    <w:p w:rsidR="00BB042F" w:rsidRPr="00BB042F" w:rsidRDefault="00BB042F" w:rsidP="00BB042F">
      <w:pPr>
        <w:suppressAutoHyphens w:val="0"/>
        <w:jc w:val="both"/>
        <w:rPr>
          <w:iCs/>
          <w:lang w:eastAsia="ru-RU"/>
        </w:rPr>
      </w:pPr>
      <w:r w:rsidRPr="00BB042F">
        <w:rPr>
          <w:b/>
          <w:iCs/>
          <w:lang w:eastAsia="ru-RU"/>
        </w:rPr>
        <w:t>Форма обучения:</w:t>
      </w:r>
      <w:r w:rsidRPr="00BB042F">
        <w:rPr>
          <w:iCs/>
          <w:lang w:eastAsia="ru-RU"/>
        </w:rPr>
        <w:t xml:space="preserve"> очная</w:t>
      </w:r>
    </w:p>
    <w:p w:rsidR="00BB042F" w:rsidRPr="00BB042F" w:rsidRDefault="00BB042F" w:rsidP="00BB042F">
      <w:pPr>
        <w:suppressAutoHyphens w:val="0"/>
        <w:jc w:val="both"/>
        <w:rPr>
          <w:iCs/>
          <w:lang w:eastAsia="ru-RU"/>
        </w:rPr>
      </w:pP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3316"/>
        <w:gridCol w:w="86"/>
        <w:gridCol w:w="851"/>
        <w:gridCol w:w="1134"/>
        <w:gridCol w:w="992"/>
        <w:gridCol w:w="1134"/>
        <w:gridCol w:w="1276"/>
      </w:tblGrid>
      <w:tr w:rsidR="00BB042F" w:rsidRPr="00BB042F" w:rsidTr="009D2CC3">
        <w:trPr>
          <w:cantSplit/>
          <w:trHeight w:hRule="exact" w:val="287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042F" w:rsidRPr="00BB042F" w:rsidRDefault="00BB042F" w:rsidP="00BB042F">
            <w:pPr>
              <w:shd w:val="clear" w:color="auto" w:fill="FFFFFF"/>
              <w:jc w:val="both"/>
            </w:pPr>
            <w:r w:rsidRPr="00BB042F">
              <w:t>№</w:t>
            </w:r>
          </w:p>
          <w:p w:rsidR="00BB042F" w:rsidRPr="00BB042F" w:rsidRDefault="00BB042F" w:rsidP="00BB042F">
            <w:pPr>
              <w:jc w:val="both"/>
            </w:pPr>
          </w:p>
          <w:p w:rsidR="00BB042F" w:rsidRPr="00BB042F" w:rsidRDefault="00BB042F" w:rsidP="00BB042F">
            <w:pPr>
              <w:jc w:val="both"/>
            </w:pPr>
          </w:p>
        </w:tc>
        <w:tc>
          <w:tcPr>
            <w:tcW w:w="33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042F" w:rsidRPr="00BB042F" w:rsidRDefault="00BB042F" w:rsidP="00BB042F">
            <w:pPr>
              <w:shd w:val="clear" w:color="auto" w:fill="FFFFFF"/>
              <w:spacing w:line="254" w:lineRule="exact"/>
              <w:ind w:right="53"/>
              <w:jc w:val="both"/>
              <w:rPr>
                <w:spacing w:val="-11"/>
              </w:rPr>
            </w:pPr>
            <w:r w:rsidRPr="00BB042F">
              <w:rPr>
                <w:spacing w:val="-12"/>
              </w:rPr>
              <w:t xml:space="preserve">Наименование </w:t>
            </w:r>
          </w:p>
          <w:p w:rsidR="00BB042F" w:rsidRPr="00BB042F" w:rsidRDefault="00BB042F" w:rsidP="00BB042F">
            <w:pPr>
              <w:jc w:val="both"/>
            </w:pPr>
            <w:r w:rsidRPr="00BB042F">
              <w:t>разделов  и дисциплин</w:t>
            </w:r>
          </w:p>
          <w:p w:rsidR="00BB042F" w:rsidRPr="00BB042F" w:rsidRDefault="00BB042F" w:rsidP="00BB042F">
            <w:pPr>
              <w:jc w:val="both"/>
            </w:pPr>
            <w:r w:rsidRPr="00BB042F">
              <w:t>(модулей)</w:t>
            </w:r>
          </w:p>
          <w:p w:rsidR="00BB042F" w:rsidRPr="00BB042F" w:rsidRDefault="00BB042F" w:rsidP="00BB042F">
            <w:pPr>
              <w:jc w:val="both"/>
              <w:rPr>
                <w:spacing w:val="-11"/>
              </w:rPr>
            </w:pPr>
          </w:p>
        </w:tc>
        <w:tc>
          <w:tcPr>
            <w:tcW w:w="93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042F" w:rsidRPr="00BB042F" w:rsidRDefault="00BB042F" w:rsidP="00BB042F">
            <w:pPr>
              <w:shd w:val="clear" w:color="auto" w:fill="FFFFFF"/>
              <w:spacing w:line="250" w:lineRule="exact"/>
              <w:ind w:right="144"/>
              <w:jc w:val="both"/>
            </w:pPr>
            <w:r w:rsidRPr="00BB042F">
              <w:rPr>
                <w:spacing w:val="-5"/>
              </w:rPr>
              <w:t xml:space="preserve">Всего </w:t>
            </w:r>
            <w:r w:rsidRPr="00BB042F">
              <w:rPr>
                <w:spacing w:val="-2"/>
              </w:rPr>
              <w:t>часов</w:t>
            </w:r>
          </w:p>
          <w:p w:rsidR="00BB042F" w:rsidRPr="00BB042F" w:rsidRDefault="00BB042F" w:rsidP="00BB042F">
            <w:pPr>
              <w:jc w:val="both"/>
            </w:pPr>
          </w:p>
          <w:p w:rsidR="00BB042F" w:rsidRPr="00BB042F" w:rsidRDefault="00BB042F" w:rsidP="00BB042F">
            <w:pPr>
              <w:jc w:val="both"/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42F" w:rsidRPr="00BB042F" w:rsidRDefault="00BB042F" w:rsidP="00BB042F">
            <w:pPr>
              <w:shd w:val="clear" w:color="auto" w:fill="FFFFFF"/>
              <w:ind w:left="1147"/>
              <w:jc w:val="both"/>
            </w:pPr>
            <w:r w:rsidRPr="00BB042F">
              <w:rPr>
                <w:spacing w:val="-2"/>
              </w:rPr>
              <w:t>в том числе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042F" w:rsidRPr="00BB042F" w:rsidRDefault="00BB042F" w:rsidP="00BB042F">
            <w:pPr>
              <w:shd w:val="clear" w:color="auto" w:fill="FFFFFF"/>
              <w:spacing w:line="254" w:lineRule="exact"/>
              <w:ind w:right="24" w:firstLine="10"/>
              <w:jc w:val="both"/>
              <w:rPr>
                <w:spacing w:val="-3"/>
              </w:rPr>
            </w:pPr>
            <w:r w:rsidRPr="00BB042F">
              <w:rPr>
                <w:spacing w:val="-5"/>
              </w:rPr>
              <w:t xml:space="preserve">форма </w:t>
            </w:r>
          </w:p>
          <w:p w:rsidR="00BB042F" w:rsidRPr="00BB042F" w:rsidRDefault="00BB042F" w:rsidP="00BB042F">
            <w:pPr>
              <w:shd w:val="clear" w:color="auto" w:fill="FFFFFF"/>
              <w:spacing w:line="250" w:lineRule="exact"/>
              <w:ind w:right="53" w:firstLine="5"/>
              <w:jc w:val="both"/>
            </w:pPr>
            <w:r w:rsidRPr="00BB042F">
              <w:t>контроля</w:t>
            </w:r>
          </w:p>
          <w:p w:rsidR="00BB042F" w:rsidRPr="00BB042F" w:rsidRDefault="00BB042F" w:rsidP="00BB042F">
            <w:pPr>
              <w:shd w:val="clear" w:color="auto" w:fill="FFFFFF"/>
              <w:spacing w:line="250" w:lineRule="exact"/>
              <w:ind w:right="53" w:firstLine="5"/>
              <w:jc w:val="both"/>
            </w:pPr>
          </w:p>
        </w:tc>
      </w:tr>
      <w:tr w:rsidR="00BB042F" w:rsidRPr="00BB042F" w:rsidTr="009D2CC3">
        <w:trPr>
          <w:cantSplit/>
          <w:trHeight w:hRule="exact" w:val="129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42F" w:rsidRPr="00BB042F" w:rsidRDefault="00BB042F" w:rsidP="00BB042F">
            <w:pPr>
              <w:jc w:val="both"/>
            </w:pPr>
          </w:p>
        </w:tc>
        <w:tc>
          <w:tcPr>
            <w:tcW w:w="33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42F" w:rsidRPr="00BB042F" w:rsidRDefault="00BB042F" w:rsidP="00BB042F">
            <w:pPr>
              <w:jc w:val="both"/>
            </w:pPr>
          </w:p>
        </w:tc>
        <w:tc>
          <w:tcPr>
            <w:tcW w:w="93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42F" w:rsidRPr="00BB042F" w:rsidRDefault="00BB042F" w:rsidP="00BB042F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42F" w:rsidRPr="00BB042F" w:rsidRDefault="00BB042F" w:rsidP="00BB042F">
            <w:pPr>
              <w:shd w:val="clear" w:color="auto" w:fill="FFFFFF"/>
              <w:jc w:val="both"/>
            </w:pPr>
            <w:r w:rsidRPr="00BB042F">
              <w:rPr>
                <w:spacing w:val="-4"/>
              </w:rPr>
              <w:t>лекции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42F" w:rsidRPr="00BB042F" w:rsidRDefault="00BB042F" w:rsidP="00BB042F">
            <w:pPr>
              <w:shd w:val="clear" w:color="auto" w:fill="FFFFFF"/>
              <w:spacing w:line="250" w:lineRule="exact"/>
              <w:ind w:right="72" w:firstLine="5"/>
              <w:jc w:val="both"/>
            </w:pPr>
            <w:r w:rsidRPr="00BB042F">
              <w:rPr>
                <w:spacing w:val="-4"/>
              </w:rPr>
              <w:t xml:space="preserve">выездные </w:t>
            </w:r>
            <w:r w:rsidRPr="00BB042F">
              <w:rPr>
                <w:spacing w:val="-1"/>
              </w:rPr>
              <w:t xml:space="preserve">занятия, </w:t>
            </w:r>
            <w:proofErr w:type="spellStart"/>
            <w:r w:rsidRPr="00BB042F">
              <w:rPr>
                <w:spacing w:val="-3"/>
              </w:rPr>
              <w:t>стажир</w:t>
            </w:r>
            <w:proofErr w:type="spellEnd"/>
            <w:r w:rsidRPr="00BB042F">
              <w:rPr>
                <w:spacing w:val="-3"/>
              </w:rPr>
              <w:t xml:space="preserve">., </w:t>
            </w:r>
            <w:r w:rsidRPr="00BB042F">
              <w:rPr>
                <w:spacing w:val="-1"/>
              </w:rPr>
              <w:t>дел</w:t>
            </w:r>
            <w:proofErr w:type="gramStart"/>
            <w:r w:rsidRPr="00BB042F">
              <w:rPr>
                <w:spacing w:val="-1"/>
              </w:rPr>
              <w:t>.</w:t>
            </w:r>
            <w:proofErr w:type="gramEnd"/>
            <w:r w:rsidRPr="00BB042F">
              <w:rPr>
                <w:spacing w:val="-1"/>
              </w:rPr>
              <w:t xml:space="preserve"> </w:t>
            </w:r>
            <w:proofErr w:type="gramStart"/>
            <w:r w:rsidRPr="00BB042F">
              <w:rPr>
                <w:spacing w:val="-1"/>
              </w:rPr>
              <w:t>и</w:t>
            </w:r>
            <w:proofErr w:type="gramEnd"/>
            <w:r w:rsidRPr="00BB042F">
              <w:rPr>
                <w:spacing w:val="-1"/>
              </w:rPr>
              <w:t>гры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42F" w:rsidRPr="00BB042F" w:rsidRDefault="00BB042F" w:rsidP="00BB042F">
            <w:pPr>
              <w:shd w:val="clear" w:color="auto" w:fill="FFFFFF"/>
              <w:spacing w:line="250" w:lineRule="exact"/>
              <w:ind w:right="53" w:firstLine="5"/>
              <w:jc w:val="both"/>
            </w:pPr>
            <w:proofErr w:type="spellStart"/>
            <w:r w:rsidRPr="00BB042F">
              <w:rPr>
                <w:spacing w:val="-3"/>
              </w:rPr>
              <w:t>практ</w:t>
            </w:r>
            <w:proofErr w:type="spellEnd"/>
            <w:r w:rsidRPr="00BB042F">
              <w:rPr>
                <w:spacing w:val="-3"/>
              </w:rPr>
              <w:t xml:space="preserve">., </w:t>
            </w:r>
            <w:proofErr w:type="spellStart"/>
            <w:r w:rsidRPr="00BB042F">
              <w:rPr>
                <w:spacing w:val="-3"/>
              </w:rPr>
              <w:t>лабор</w:t>
            </w:r>
            <w:proofErr w:type="spellEnd"/>
            <w:r w:rsidRPr="00BB042F">
              <w:rPr>
                <w:spacing w:val="-3"/>
              </w:rPr>
              <w:t xml:space="preserve">. </w:t>
            </w:r>
            <w:r w:rsidRPr="00BB042F">
              <w:rPr>
                <w:spacing w:val="-1"/>
              </w:rPr>
              <w:t xml:space="preserve">занятия, </w:t>
            </w:r>
            <w:r w:rsidRPr="00BB042F">
              <w:rPr>
                <w:spacing w:val="-4"/>
              </w:rPr>
              <w:t>семинары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42F" w:rsidRPr="00BB042F" w:rsidRDefault="00BB042F" w:rsidP="00BB042F">
            <w:pPr>
              <w:shd w:val="clear" w:color="auto" w:fill="FFFFFF"/>
              <w:spacing w:line="250" w:lineRule="exact"/>
              <w:ind w:right="53" w:firstLine="5"/>
              <w:jc w:val="both"/>
            </w:pPr>
          </w:p>
        </w:tc>
      </w:tr>
      <w:tr w:rsidR="00BB042F" w:rsidRPr="00BB042F" w:rsidTr="009D2CC3">
        <w:trPr>
          <w:trHeight w:hRule="exact" w:val="2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42F" w:rsidRPr="00BB042F" w:rsidRDefault="00BB042F" w:rsidP="00BB042F">
            <w:pPr>
              <w:shd w:val="clear" w:color="auto" w:fill="FFFFFF"/>
              <w:ind w:left="245"/>
              <w:jc w:val="both"/>
            </w:pPr>
            <w:r w:rsidRPr="00BB042F">
              <w:t>1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42F" w:rsidRPr="00BB042F" w:rsidRDefault="00BB042F" w:rsidP="00BB042F">
            <w:pPr>
              <w:shd w:val="clear" w:color="auto" w:fill="FFFFFF"/>
              <w:ind w:left="1637"/>
              <w:jc w:val="both"/>
            </w:pPr>
            <w:r w:rsidRPr="00BB042F">
              <w:t>2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42F" w:rsidRPr="00BB042F" w:rsidRDefault="00BB042F" w:rsidP="00BB042F">
            <w:pPr>
              <w:shd w:val="clear" w:color="auto" w:fill="FFFFFF"/>
              <w:ind w:left="283"/>
              <w:jc w:val="both"/>
            </w:pPr>
            <w:r w:rsidRPr="00BB042F"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42F" w:rsidRPr="00BB042F" w:rsidRDefault="00BB042F" w:rsidP="00BB042F">
            <w:pPr>
              <w:shd w:val="clear" w:color="auto" w:fill="FFFFFF"/>
              <w:jc w:val="both"/>
            </w:pPr>
            <w:r w:rsidRPr="00BB042F"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42F" w:rsidRPr="00BB042F" w:rsidRDefault="00BB042F" w:rsidP="00BB042F">
            <w:pPr>
              <w:shd w:val="clear" w:color="auto" w:fill="FFFFFF"/>
              <w:jc w:val="both"/>
            </w:pPr>
            <w:r w:rsidRPr="00BB042F"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42F" w:rsidRPr="00BB042F" w:rsidRDefault="00BB042F" w:rsidP="00BB042F">
            <w:pPr>
              <w:shd w:val="clear" w:color="auto" w:fill="FFFFFF"/>
              <w:jc w:val="both"/>
            </w:pPr>
            <w:r w:rsidRPr="00BB042F"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42F" w:rsidRPr="00BB042F" w:rsidRDefault="00BB042F" w:rsidP="00BB042F">
            <w:pPr>
              <w:shd w:val="clear" w:color="auto" w:fill="FFFFFF"/>
              <w:jc w:val="both"/>
            </w:pPr>
            <w:r w:rsidRPr="00BB042F">
              <w:t>7</w:t>
            </w:r>
          </w:p>
        </w:tc>
      </w:tr>
      <w:tr w:rsidR="00BB042F" w:rsidRPr="00BB042F" w:rsidTr="009D2CC3">
        <w:trPr>
          <w:trHeight w:hRule="exact" w:val="10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42F" w:rsidRPr="00BB042F" w:rsidRDefault="00BB042F" w:rsidP="00BB042F">
            <w:pPr>
              <w:shd w:val="clear" w:color="auto" w:fill="FFFFFF"/>
              <w:ind w:left="14"/>
              <w:jc w:val="both"/>
              <w:rPr>
                <w:b/>
              </w:rPr>
            </w:pPr>
            <w:r w:rsidRPr="00BB042F">
              <w:rPr>
                <w:b/>
              </w:rPr>
              <w:t>1.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42F" w:rsidRPr="00BB042F" w:rsidRDefault="00BB042F" w:rsidP="00BB042F">
            <w:pPr>
              <w:shd w:val="clear" w:color="auto" w:fill="FFFFFF"/>
              <w:spacing w:line="216" w:lineRule="exact"/>
              <w:ind w:right="283" w:firstLine="5"/>
              <w:jc w:val="both"/>
            </w:pPr>
            <w:r w:rsidRPr="00BB042F">
              <w:rPr>
                <w:b/>
                <w:spacing w:val="-6"/>
              </w:rPr>
              <w:t xml:space="preserve">Основы здравоохранения. </w:t>
            </w:r>
            <w:r w:rsidRPr="00BB042F">
              <w:rPr>
                <w:b/>
                <w:spacing w:val="-7"/>
              </w:rPr>
              <w:t>Организация лабораторной службы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42F" w:rsidRPr="00BB042F" w:rsidRDefault="00BB042F" w:rsidP="00BB042F">
            <w:pPr>
              <w:shd w:val="clear" w:color="auto" w:fill="FFFFFF"/>
              <w:ind w:left="283"/>
              <w:jc w:val="center"/>
            </w:pPr>
            <w:r w:rsidRPr="00BB042F"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42F" w:rsidRPr="00BB042F" w:rsidRDefault="00BB042F" w:rsidP="00BB042F">
            <w:pPr>
              <w:shd w:val="clear" w:color="auto" w:fill="FFFFFF"/>
              <w:jc w:val="center"/>
            </w:pPr>
            <w:r w:rsidRPr="00BB042F"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42F" w:rsidRPr="00BB042F" w:rsidRDefault="00BB042F" w:rsidP="00BB042F">
            <w:pPr>
              <w:shd w:val="clear" w:color="auto" w:fill="FFFFFF"/>
              <w:jc w:val="center"/>
            </w:pPr>
            <w:r w:rsidRPr="00BB042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42F" w:rsidRPr="00BB042F" w:rsidRDefault="00BB042F" w:rsidP="00BB042F">
            <w:pPr>
              <w:shd w:val="clear" w:color="auto" w:fill="FFFFFF"/>
              <w:jc w:val="center"/>
            </w:pPr>
            <w:r w:rsidRPr="00BB042F"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42F" w:rsidRPr="00BB042F" w:rsidRDefault="00BB042F" w:rsidP="00BB042F">
            <w:pPr>
              <w:shd w:val="clear" w:color="auto" w:fill="FFFFFF"/>
              <w:jc w:val="both"/>
            </w:pPr>
            <w:r w:rsidRPr="00BB042F">
              <w:rPr>
                <w:spacing w:val="-6"/>
              </w:rPr>
              <w:t>зачет</w:t>
            </w:r>
          </w:p>
        </w:tc>
      </w:tr>
      <w:tr w:rsidR="00BB042F" w:rsidRPr="00BB042F" w:rsidTr="009D2CC3">
        <w:trPr>
          <w:trHeight w:hRule="exact" w:val="7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42F" w:rsidRPr="00BB042F" w:rsidRDefault="00BB042F" w:rsidP="00BB042F">
            <w:pPr>
              <w:shd w:val="clear" w:color="auto" w:fill="FFFFFF"/>
              <w:ind w:left="24"/>
              <w:jc w:val="both"/>
            </w:pPr>
            <w:r w:rsidRPr="00BB042F">
              <w:t>1.1.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42F" w:rsidRPr="00BB042F" w:rsidRDefault="00BB042F" w:rsidP="00BB042F">
            <w:pPr>
              <w:shd w:val="clear" w:color="auto" w:fill="FFFFFF"/>
              <w:spacing w:line="216" w:lineRule="exact"/>
              <w:ind w:right="514" w:firstLine="5"/>
              <w:jc w:val="both"/>
            </w:pPr>
            <w:r w:rsidRPr="00BB042F">
              <w:rPr>
                <w:spacing w:val="-6"/>
              </w:rPr>
              <w:t>Основы здравоохранения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42F" w:rsidRPr="00BB042F" w:rsidRDefault="00BB042F" w:rsidP="00BB042F">
            <w:pPr>
              <w:shd w:val="clear" w:color="auto" w:fill="FFFFFF"/>
              <w:ind w:left="298"/>
              <w:jc w:val="center"/>
            </w:pPr>
            <w:r w:rsidRPr="00BB042F"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42F" w:rsidRPr="00BB042F" w:rsidRDefault="00BB042F" w:rsidP="00BB042F">
            <w:pPr>
              <w:shd w:val="clear" w:color="auto" w:fill="FFFFFF"/>
              <w:jc w:val="center"/>
            </w:pPr>
            <w:r w:rsidRPr="00BB042F"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42F" w:rsidRPr="00BB042F" w:rsidRDefault="00BB042F" w:rsidP="00BB042F">
            <w:pPr>
              <w:shd w:val="clear" w:color="auto" w:fill="FFFFFF"/>
              <w:jc w:val="center"/>
            </w:pPr>
            <w:r w:rsidRPr="00BB042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42F" w:rsidRPr="00BB042F" w:rsidRDefault="00BB042F" w:rsidP="00BB042F">
            <w:pPr>
              <w:shd w:val="clear" w:color="auto" w:fill="FFFFFF"/>
              <w:jc w:val="center"/>
            </w:pPr>
            <w:r w:rsidRPr="00BB042F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42F" w:rsidRPr="00BB042F" w:rsidRDefault="00BB042F" w:rsidP="00BB042F">
            <w:pPr>
              <w:shd w:val="clear" w:color="auto" w:fill="FFFFFF"/>
              <w:jc w:val="both"/>
            </w:pPr>
          </w:p>
        </w:tc>
      </w:tr>
      <w:tr w:rsidR="00BB042F" w:rsidRPr="00BB042F" w:rsidTr="009D2CC3">
        <w:trPr>
          <w:trHeight w:hRule="exact" w:val="5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42F" w:rsidRPr="00BB042F" w:rsidRDefault="00BB042F" w:rsidP="00BB042F">
            <w:pPr>
              <w:shd w:val="clear" w:color="auto" w:fill="FFFFFF"/>
              <w:ind w:left="24"/>
              <w:jc w:val="both"/>
            </w:pPr>
            <w:r w:rsidRPr="00BB042F">
              <w:t>1.2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42F" w:rsidRPr="00BB042F" w:rsidRDefault="00BB042F" w:rsidP="00BB042F">
            <w:pPr>
              <w:shd w:val="clear" w:color="auto" w:fill="FFFFFF"/>
              <w:spacing w:line="216" w:lineRule="exact"/>
              <w:ind w:right="514" w:firstLine="5"/>
              <w:jc w:val="both"/>
              <w:rPr>
                <w:spacing w:val="-6"/>
              </w:rPr>
            </w:pPr>
            <w:r w:rsidRPr="00BB042F">
              <w:rPr>
                <w:spacing w:val="-6"/>
              </w:rPr>
              <w:t>Основы организации лабораторной службы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42F" w:rsidRPr="00BB042F" w:rsidRDefault="00BB042F" w:rsidP="00BB042F">
            <w:pPr>
              <w:shd w:val="clear" w:color="auto" w:fill="FFFFFF"/>
              <w:ind w:left="298"/>
              <w:jc w:val="center"/>
            </w:pPr>
            <w:r w:rsidRPr="00BB042F"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42F" w:rsidRPr="00BB042F" w:rsidRDefault="00BB042F" w:rsidP="00BB042F">
            <w:pPr>
              <w:shd w:val="clear" w:color="auto" w:fill="FFFFFF"/>
              <w:ind w:left="298"/>
              <w:jc w:val="center"/>
            </w:pPr>
            <w:r w:rsidRPr="00BB042F"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42F" w:rsidRPr="00BB042F" w:rsidRDefault="00BB042F" w:rsidP="00BB042F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42F" w:rsidRPr="00BB042F" w:rsidRDefault="00BB042F" w:rsidP="00BB042F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42F" w:rsidRPr="00BB042F" w:rsidRDefault="00BB042F" w:rsidP="00BB042F">
            <w:pPr>
              <w:shd w:val="clear" w:color="auto" w:fill="FFFFFF"/>
              <w:jc w:val="both"/>
            </w:pPr>
          </w:p>
        </w:tc>
      </w:tr>
      <w:tr w:rsidR="00BB042F" w:rsidRPr="00BB042F" w:rsidTr="009D2CC3">
        <w:trPr>
          <w:trHeight w:val="5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042F" w:rsidRPr="00BB042F" w:rsidRDefault="00BB042F" w:rsidP="00BB042F">
            <w:pPr>
              <w:shd w:val="clear" w:color="auto" w:fill="FFFFFF"/>
              <w:ind w:left="24"/>
              <w:jc w:val="both"/>
            </w:pPr>
            <w:r w:rsidRPr="00BB042F">
              <w:t>1.3.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042F" w:rsidRPr="00BB042F" w:rsidRDefault="00BB042F" w:rsidP="00BB042F">
            <w:pPr>
              <w:shd w:val="clear" w:color="auto" w:fill="FFFFFF"/>
              <w:jc w:val="both"/>
            </w:pPr>
            <w:r w:rsidRPr="00BB042F">
              <w:rPr>
                <w:spacing w:val="-6"/>
              </w:rPr>
              <w:t>Организационные основы работы КДЛ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42F" w:rsidRPr="00BB042F" w:rsidRDefault="00BB042F" w:rsidP="00BB042F">
            <w:pPr>
              <w:shd w:val="clear" w:color="auto" w:fill="FFFFFF"/>
              <w:ind w:left="298"/>
              <w:jc w:val="center"/>
            </w:pPr>
            <w:r w:rsidRPr="00BB042F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42F" w:rsidRPr="00BB042F" w:rsidRDefault="00BB042F" w:rsidP="00BB042F">
            <w:pPr>
              <w:shd w:val="clear" w:color="auto" w:fill="FFFFFF"/>
              <w:jc w:val="center"/>
            </w:pPr>
            <w:r w:rsidRPr="00BB042F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42F" w:rsidRPr="00BB042F" w:rsidRDefault="00BB042F" w:rsidP="00BB042F">
            <w:pPr>
              <w:shd w:val="clear" w:color="auto" w:fill="FFFFFF"/>
              <w:jc w:val="center"/>
            </w:pPr>
            <w:r w:rsidRPr="00BB042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42F" w:rsidRPr="00BB042F" w:rsidRDefault="00BB042F" w:rsidP="00BB042F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042F" w:rsidRPr="00BB042F" w:rsidRDefault="00BB042F" w:rsidP="00BB042F">
            <w:pPr>
              <w:shd w:val="clear" w:color="auto" w:fill="FFFFFF"/>
              <w:jc w:val="both"/>
            </w:pPr>
          </w:p>
        </w:tc>
      </w:tr>
      <w:tr w:rsidR="00BB042F" w:rsidRPr="00BB042F" w:rsidTr="009D2CC3">
        <w:trPr>
          <w:trHeight w:hRule="exact" w:val="14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42F" w:rsidRPr="00BB042F" w:rsidRDefault="00BB042F" w:rsidP="00BB042F">
            <w:pPr>
              <w:shd w:val="clear" w:color="auto" w:fill="FFFFFF"/>
              <w:ind w:left="24"/>
              <w:jc w:val="both"/>
            </w:pPr>
            <w:r w:rsidRPr="00BB042F">
              <w:t>1.4.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42F" w:rsidRPr="00BB042F" w:rsidRDefault="00BB042F" w:rsidP="00BB042F">
            <w:pPr>
              <w:shd w:val="clear" w:color="auto" w:fill="FFFFFF"/>
              <w:spacing w:line="216" w:lineRule="exact"/>
              <w:ind w:right="317"/>
              <w:jc w:val="both"/>
            </w:pPr>
            <w:r w:rsidRPr="00BB042F">
              <w:rPr>
                <w:spacing w:val="-5"/>
              </w:rPr>
              <w:t xml:space="preserve">Контроль </w:t>
            </w:r>
            <w:proofErr w:type="gramStart"/>
            <w:r w:rsidRPr="00BB042F">
              <w:rPr>
                <w:spacing w:val="-5"/>
              </w:rPr>
              <w:t xml:space="preserve">качества лабораторных </w:t>
            </w:r>
            <w:r w:rsidRPr="00BB042F">
              <w:rPr>
                <w:spacing w:val="-6"/>
              </w:rPr>
              <w:t xml:space="preserve">исследований основы  статистической </w:t>
            </w:r>
            <w:r w:rsidRPr="00BB042F">
              <w:rPr>
                <w:spacing w:val="-5"/>
              </w:rPr>
              <w:t>обработки результатов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42F" w:rsidRPr="00BB042F" w:rsidRDefault="00BB042F" w:rsidP="00BB042F">
            <w:pPr>
              <w:shd w:val="clear" w:color="auto" w:fill="FFFFFF"/>
              <w:ind w:left="283"/>
              <w:jc w:val="center"/>
            </w:pPr>
            <w:r w:rsidRPr="00BB042F"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42F" w:rsidRPr="00BB042F" w:rsidRDefault="00BB042F" w:rsidP="00BB042F">
            <w:pPr>
              <w:shd w:val="clear" w:color="auto" w:fill="FFFFFF"/>
              <w:jc w:val="center"/>
            </w:pPr>
            <w:r w:rsidRPr="00BB042F"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42F" w:rsidRPr="00BB042F" w:rsidRDefault="00BB042F" w:rsidP="00BB042F">
            <w:pPr>
              <w:shd w:val="clear" w:color="auto" w:fill="FFFFFF"/>
              <w:jc w:val="center"/>
            </w:pPr>
            <w:r w:rsidRPr="00BB042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42F" w:rsidRPr="00BB042F" w:rsidRDefault="00BB042F" w:rsidP="00BB042F">
            <w:pPr>
              <w:shd w:val="clear" w:color="auto" w:fill="FFFFFF"/>
              <w:jc w:val="center"/>
            </w:pPr>
            <w:r w:rsidRPr="00BB042F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42F" w:rsidRPr="00BB042F" w:rsidRDefault="00BB042F" w:rsidP="00BB042F">
            <w:pPr>
              <w:shd w:val="clear" w:color="auto" w:fill="FFFFFF"/>
              <w:jc w:val="both"/>
            </w:pPr>
          </w:p>
        </w:tc>
      </w:tr>
      <w:tr w:rsidR="00BB042F" w:rsidRPr="00BB042F" w:rsidTr="009D2CC3">
        <w:trPr>
          <w:trHeight w:val="9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042F" w:rsidRPr="00BB042F" w:rsidRDefault="00BB042F" w:rsidP="00BB042F">
            <w:pPr>
              <w:shd w:val="clear" w:color="auto" w:fill="FFFFFF"/>
              <w:ind w:left="5"/>
              <w:jc w:val="both"/>
              <w:rPr>
                <w:b/>
              </w:rPr>
            </w:pPr>
            <w:r w:rsidRPr="00BB042F">
              <w:rPr>
                <w:b/>
              </w:rPr>
              <w:t>3.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042F" w:rsidRPr="00BB042F" w:rsidRDefault="00BB042F" w:rsidP="00BB042F">
            <w:pPr>
              <w:shd w:val="clear" w:color="auto" w:fill="FFFFFF"/>
              <w:spacing w:line="221" w:lineRule="exact"/>
              <w:ind w:right="5"/>
              <w:jc w:val="both"/>
            </w:pPr>
            <w:r w:rsidRPr="00BB042F">
              <w:rPr>
                <w:b/>
                <w:spacing w:val="-6"/>
              </w:rPr>
              <w:t xml:space="preserve">Получение и подготовка биоматериала </w:t>
            </w:r>
            <w:r w:rsidRPr="00BB042F">
              <w:rPr>
                <w:b/>
                <w:spacing w:val="-5"/>
              </w:rPr>
              <w:t>для исследования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42F" w:rsidRPr="00BB042F" w:rsidRDefault="00BB042F" w:rsidP="00BB042F">
            <w:pPr>
              <w:shd w:val="clear" w:color="auto" w:fill="FFFFFF"/>
              <w:ind w:left="283"/>
              <w:jc w:val="center"/>
            </w:pPr>
            <w:r w:rsidRPr="00BB042F"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42F" w:rsidRPr="00BB042F" w:rsidRDefault="00BB042F" w:rsidP="00BB042F">
            <w:pPr>
              <w:shd w:val="clear" w:color="auto" w:fill="FFFFFF"/>
              <w:jc w:val="center"/>
            </w:pPr>
            <w:r w:rsidRPr="00BB042F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42F" w:rsidRPr="00BB042F" w:rsidRDefault="00BB042F" w:rsidP="00BB042F">
            <w:pPr>
              <w:shd w:val="clear" w:color="auto" w:fill="FFFFFF"/>
              <w:jc w:val="center"/>
            </w:pPr>
            <w:r w:rsidRPr="00BB042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42F" w:rsidRPr="00BB042F" w:rsidRDefault="00BB042F" w:rsidP="00BB042F">
            <w:pPr>
              <w:shd w:val="clear" w:color="auto" w:fill="FFFFFF"/>
              <w:jc w:val="center"/>
            </w:pPr>
            <w:r w:rsidRPr="00BB042F"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042F" w:rsidRPr="00BB042F" w:rsidRDefault="00BB042F" w:rsidP="00BB042F">
            <w:pPr>
              <w:shd w:val="clear" w:color="auto" w:fill="FFFFFF"/>
              <w:jc w:val="both"/>
            </w:pPr>
            <w:r w:rsidRPr="00BB042F">
              <w:rPr>
                <w:spacing w:val="-6"/>
              </w:rPr>
              <w:t>зачет</w:t>
            </w:r>
          </w:p>
        </w:tc>
      </w:tr>
      <w:tr w:rsidR="00BB042F" w:rsidRPr="00BB042F" w:rsidTr="009D2CC3">
        <w:trPr>
          <w:trHeight w:val="10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042F" w:rsidRPr="00BB042F" w:rsidRDefault="00BB042F" w:rsidP="00BB042F">
            <w:pPr>
              <w:shd w:val="clear" w:color="auto" w:fill="FFFFFF"/>
              <w:ind w:left="10"/>
              <w:jc w:val="both"/>
            </w:pPr>
            <w:r w:rsidRPr="00BB042F">
              <w:t>3.1.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042F" w:rsidRPr="00BB042F" w:rsidRDefault="00BB042F" w:rsidP="00BB042F">
            <w:pPr>
              <w:shd w:val="clear" w:color="auto" w:fill="FFFFFF"/>
              <w:spacing w:line="216" w:lineRule="exact"/>
              <w:ind w:right="211"/>
              <w:jc w:val="both"/>
            </w:pPr>
            <w:r w:rsidRPr="00BB042F">
              <w:rPr>
                <w:spacing w:val="-6"/>
              </w:rPr>
              <w:t xml:space="preserve">Получение биоматериала и подготовка </w:t>
            </w:r>
            <w:r w:rsidRPr="00BB042F">
              <w:rPr>
                <w:spacing w:val="-5"/>
              </w:rPr>
              <w:t>препаратов для морфологического исследования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42F" w:rsidRPr="00BB042F" w:rsidRDefault="00BB042F" w:rsidP="00BB042F">
            <w:pPr>
              <w:shd w:val="clear" w:color="auto" w:fill="FFFFFF"/>
              <w:ind w:left="216"/>
              <w:jc w:val="center"/>
            </w:pPr>
            <w:r w:rsidRPr="00BB042F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42F" w:rsidRPr="00BB042F" w:rsidRDefault="00BB042F" w:rsidP="00BB042F">
            <w:pPr>
              <w:shd w:val="clear" w:color="auto" w:fill="FFFFFF"/>
              <w:jc w:val="center"/>
            </w:pPr>
            <w:r w:rsidRPr="00BB042F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42F" w:rsidRPr="00BB042F" w:rsidRDefault="00BB042F" w:rsidP="00BB042F">
            <w:pPr>
              <w:shd w:val="clear" w:color="auto" w:fill="FFFFFF"/>
              <w:jc w:val="center"/>
            </w:pPr>
            <w:r w:rsidRPr="00BB042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42F" w:rsidRPr="00BB042F" w:rsidRDefault="00BB042F" w:rsidP="00BB042F">
            <w:pPr>
              <w:shd w:val="clear" w:color="auto" w:fill="FFFFFF"/>
              <w:jc w:val="center"/>
            </w:pPr>
            <w:r w:rsidRPr="00BB042F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042F" w:rsidRPr="00BB042F" w:rsidRDefault="00BB042F" w:rsidP="00BB042F">
            <w:pPr>
              <w:shd w:val="clear" w:color="auto" w:fill="FFFFFF"/>
              <w:jc w:val="both"/>
            </w:pPr>
          </w:p>
        </w:tc>
      </w:tr>
      <w:tr w:rsidR="00BB042F" w:rsidRPr="00BB042F" w:rsidTr="009D2CC3">
        <w:trPr>
          <w:trHeight w:val="8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042F" w:rsidRPr="00BB042F" w:rsidRDefault="00BB042F" w:rsidP="00BB042F">
            <w:pPr>
              <w:shd w:val="clear" w:color="auto" w:fill="FFFFFF"/>
              <w:ind w:left="10"/>
              <w:jc w:val="both"/>
            </w:pPr>
            <w:r w:rsidRPr="00BB042F">
              <w:t>3.2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042F" w:rsidRPr="00BB042F" w:rsidRDefault="00BB042F" w:rsidP="00BB042F">
            <w:pPr>
              <w:shd w:val="clear" w:color="auto" w:fill="FFFFFF"/>
              <w:spacing w:line="216" w:lineRule="exact"/>
              <w:ind w:right="211"/>
              <w:jc w:val="both"/>
              <w:rPr>
                <w:spacing w:val="-6"/>
              </w:rPr>
            </w:pPr>
            <w:r w:rsidRPr="00BB042F">
              <w:rPr>
                <w:spacing w:val="-6"/>
              </w:rPr>
              <w:t>Получение биоматериала для иммунологического исследования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42F" w:rsidRPr="00BB042F" w:rsidRDefault="00BB042F" w:rsidP="00BB042F">
            <w:pPr>
              <w:shd w:val="clear" w:color="auto" w:fill="FFFFFF"/>
              <w:ind w:left="216"/>
              <w:jc w:val="center"/>
            </w:pPr>
            <w:r w:rsidRPr="00BB042F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42F" w:rsidRPr="00BB042F" w:rsidRDefault="00BB042F" w:rsidP="00BB042F">
            <w:pPr>
              <w:shd w:val="clear" w:color="auto" w:fill="FFFFFF"/>
              <w:jc w:val="center"/>
            </w:pPr>
            <w:r w:rsidRPr="00BB042F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42F" w:rsidRPr="00BB042F" w:rsidRDefault="00BB042F" w:rsidP="00BB042F">
            <w:pPr>
              <w:shd w:val="clear" w:color="auto" w:fill="FFFFFF"/>
              <w:jc w:val="center"/>
            </w:pPr>
            <w:r w:rsidRPr="00BB042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42F" w:rsidRPr="00BB042F" w:rsidRDefault="00BB042F" w:rsidP="00BB042F">
            <w:pPr>
              <w:shd w:val="clear" w:color="auto" w:fill="FFFFFF"/>
              <w:jc w:val="center"/>
            </w:pPr>
            <w:r w:rsidRPr="00BB042F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042F" w:rsidRPr="00BB042F" w:rsidRDefault="00BB042F" w:rsidP="00BB042F">
            <w:pPr>
              <w:shd w:val="clear" w:color="auto" w:fill="FFFFFF"/>
              <w:jc w:val="both"/>
            </w:pPr>
          </w:p>
        </w:tc>
      </w:tr>
      <w:tr w:rsidR="00BB042F" w:rsidRPr="00BB042F" w:rsidTr="009D2CC3">
        <w:trPr>
          <w:trHeight w:val="9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042F" w:rsidRPr="00BB042F" w:rsidRDefault="00BB042F" w:rsidP="00BB042F">
            <w:pPr>
              <w:shd w:val="clear" w:color="auto" w:fill="FFFFFF"/>
              <w:ind w:left="10"/>
              <w:jc w:val="both"/>
            </w:pPr>
            <w:r w:rsidRPr="00BB042F">
              <w:lastRenderedPageBreak/>
              <w:t>3.5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042F" w:rsidRPr="00BB042F" w:rsidRDefault="00BB042F" w:rsidP="00BB042F">
            <w:pPr>
              <w:shd w:val="clear" w:color="auto" w:fill="FFFFFF"/>
              <w:spacing w:line="216" w:lineRule="exact"/>
              <w:ind w:right="211"/>
              <w:jc w:val="both"/>
              <w:rPr>
                <w:spacing w:val="-6"/>
              </w:rPr>
            </w:pPr>
            <w:r w:rsidRPr="00BB042F">
              <w:rPr>
                <w:spacing w:val="-6"/>
              </w:rPr>
              <w:t>Получение биоматериала для микробиологического исследования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42F" w:rsidRPr="00BB042F" w:rsidRDefault="00BB042F" w:rsidP="00BB042F">
            <w:pPr>
              <w:shd w:val="clear" w:color="auto" w:fill="FFFFFF"/>
              <w:ind w:left="216"/>
              <w:jc w:val="center"/>
            </w:pPr>
            <w:r w:rsidRPr="00BB042F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42F" w:rsidRPr="00BB042F" w:rsidRDefault="00BB042F" w:rsidP="00BB042F">
            <w:pPr>
              <w:shd w:val="clear" w:color="auto" w:fill="FFFFFF"/>
              <w:jc w:val="center"/>
            </w:pPr>
            <w:r w:rsidRPr="00BB042F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42F" w:rsidRPr="00BB042F" w:rsidRDefault="00BB042F" w:rsidP="00BB042F">
            <w:pPr>
              <w:shd w:val="clear" w:color="auto" w:fill="FFFFFF"/>
              <w:jc w:val="center"/>
            </w:pPr>
            <w:r w:rsidRPr="00BB042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42F" w:rsidRPr="00BB042F" w:rsidRDefault="00BB042F" w:rsidP="00BB042F">
            <w:pPr>
              <w:shd w:val="clear" w:color="auto" w:fill="FFFFFF"/>
              <w:jc w:val="center"/>
            </w:pPr>
            <w:r w:rsidRPr="00BB042F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042F" w:rsidRPr="00BB042F" w:rsidRDefault="00BB042F" w:rsidP="00BB042F">
            <w:pPr>
              <w:shd w:val="clear" w:color="auto" w:fill="FFFFFF"/>
              <w:jc w:val="both"/>
            </w:pPr>
          </w:p>
        </w:tc>
      </w:tr>
      <w:tr w:rsidR="00BB042F" w:rsidRPr="00BB042F" w:rsidTr="009D2CC3">
        <w:trPr>
          <w:trHeight w:val="9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042F" w:rsidRPr="00BB042F" w:rsidRDefault="00BB042F" w:rsidP="00BB042F">
            <w:pPr>
              <w:shd w:val="clear" w:color="auto" w:fill="FFFFFF"/>
              <w:ind w:left="10"/>
              <w:jc w:val="both"/>
            </w:pPr>
            <w:r w:rsidRPr="00BB042F">
              <w:br w:type="page"/>
              <w:t xml:space="preserve"> 3.7.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042F" w:rsidRPr="00BB042F" w:rsidRDefault="00BB042F" w:rsidP="00BB042F">
            <w:pPr>
              <w:shd w:val="clear" w:color="auto" w:fill="FFFFFF"/>
              <w:spacing w:line="216" w:lineRule="exact"/>
              <w:ind w:right="211"/>
              <w:jc w:val="both"/>
              <w:rPr>
                <w:spacing w:val="-6"/>
              </w:rPr>
            </w:pPr>
            <w:r w:rsidRPr="00BB042F">
              <w:rPr>
                <w:spacing w:val="-6"/>
              </w:rPr>
              <w:t>Приготовление препаратов из крови, мочи, мокроты, кала, ликвора, выпотных жидкостей, и др.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42F" w:rsidRPr="00BB042F" w:rsidRDefault="00BB042F" w:rsidP="00BB042F">
            <w:pPr>
              <w:shd w:val="clear" w:color="auto" w:fill="FFFFFF"/>
              <w:ind w:left="216"/>
              <w:jc w:val="center"/>
            </w:pPr>
            <w:r w:rsidRPr="00BB042F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42F" w:rsidRPr="00BB042F" w:rsidRDefault="00BB042F" w:rsidP="00BB042F">
            <w:pPr>
              <w:shd w:val="clear" w:color="auto" w:fill="FFFFFF"/>
              <w:jc w:val="center"/>
            </w:pPr>
            <w:r w:rsidRPr="00BB042F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42F" w:rsidRPr="00BB042F" w:rsidRDefault="00BB042F" w:rsidP="00BB042F">
            <w:pPr>
              <w:shd w:val="clear" w:color="auto" w:fill="FFFFFF"/>
              <w:jc w:val="center"/>
            </w:pPr>
            <w:r w:rsidRPr="00BB042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42F" w:rsidRPr="00BB042F" w:rsidRDefault="00BB042F" w:rsidP="00BB042F">
            <w:pPr>
              <w:shd w:val="clear" w:color="auto" w:fill="FFFFFF"/>
              <w:jc w:val="center"/>
            </w:pPr>
            <w:r w:rsidRPr="00BB042F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042F" w:rsidRPr="00BB042F" w:rsidRDefault="00BB042F" w:rsidP="00BB042F">
            <w:pPr>
              <w:shd w:val="clear" w:color="auto" w:fill="FFFFFF"/>
              <w:jc w:val="both"/>
            </w:pPr>
          </w:p>
        </w:tc>
      </w:tr>
      <w:tr w:rsidR="00BB042F" w:rsidRPr="00BB042F" w:rsidTr="009D2CC3">
        <w:trPr>
          <w:trHeight w:val="9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042F" w:rsidRPr="00BB042F" w:rsidRDefault="00BB042F" w:rsidP="00BB042F">
            <w:pPr>
              <w:shd w:val="clear" w:color="auto" w:fill="FFFFFF"/>
              <w:ind w:left="10"/>
              <w:jc w:val="both"/>
            </w:pPr>
            <w:r w:rsidRPr="00BB042F">
              <w:t>3.8.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042F" w:rsidRPr="00BB042F" w:rsidRDefault="00BB042F" w:rsidP="00BB042F">
            <w:pPr>
              <w:shd w:val="clear" w:color="auto" w:fill="FFFFFF"/>
              <w:spacing w:line="216" w:lineRule="exact"/>
              <w:ind w:right="211"/>
              <w:jc w:val="both"/>
              <w:rPr>
                <w:spacing w:val="-6"/>
              </w:rPr>
            </w:pPr>
            <w:r w:rsidRPr="00BB042F">
              <w:rPr>
                <w:spacing w:val="-6"/>
              </w:rPr>
              <w:t>Методы фиксации и окраски препаратов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42F" w:rsidRPr="00BB042F" w:rsidRDefault="00BB042F" w:rsidP="00BB042F">
            <w:pPr>
              <w:shd w:val="clear" w:color="auto" w:fill="FFFFFF"/>
              <w:ind w:left="216"/>
              <w:jc w:val="center"/>
            </w:pPr>
            <w:r w:rsidRPr="00BB042F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42F" w:rsidRPr="00BB042F" w:rsidRDefault="00BB042F" w:rsidP="00BB042F">
            <w:pPr>
              <w:shd w:val="clear" w:color="auto" w:fill="FFFFFF"/>
              <w:jc w:val="center"/>
            </w:pPr>
            <w:r w:rsidRPr="00BB042F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42F" w:rsidRPr="00BB042F" w:rsidRDefault="00BB042F" w:rsidP="00BB042F">
            <w:pPr>
              <w:shd w:val="clear" w:color="auto" w:fill="FFFFFF"/>
              <w:jc w:val="center"/>
            </w:pPr>
            <w:r w:rsidRPr="00BB042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42F" w:rsidRPr="00BB042F" w:rsidRDefault="00BB042F" w:rsidP="00BB042F">
            <w:pPr>
              <w:shd w:val="clear" w:color="auto" w:fill="FFFFFF"/>
              <w:jc w:val="center"/>
            </w:pPr>
            <w:r w:rsidRPr="00BB042F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042F" w:rsidRPr="00BB042F" w:rsidRDefault="00BB042F" w:rsidP="00BB042F">
            <w:pPr>
              <w:shd w:val="clear" w:color="auto" w:fill="FFFFFF"/>
              <w:jc w:val="both"/>
            </w:pPr>
          </w:p>
        </w:tc>
      </w:tr>
      <w:tr w:rsidR="00BB042F" w:rsidRPr="00BB042F" w:rsidTr="009D2CC3">
        <w:trPr>
          <w:trHeight w:val="9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042F" w:rsidRPr="00BB042F" w:rsidRDefault="00BB042F" w:rsidP="00BB042F">
            <w:pPr>
              <w:shd w:val="clear" w:color="auto" w:fill="FFFFFF"/>
              <w:ind w:left="10"/>
              <w:jc w:val="both"/>
            </w:pPr>
            <w:r w:rsidRPr="00BB042F">
              <w:t>12.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042F" w:rsidRPr="00BB042F" w:rsidRDefault="00BB042F" w:rsidP="00BB042F">
            <w:pPr>
              <w:shd w:val="clear" w:color="auto" w:fill="FFFFFF"/>
              <w:spacing w:line="216" w:lineRule="exact"/>
              <w:ind w:right="211"/>
              <w:jc w:val="both"/>
              <w:rPr>
                <w:spacing w:val="-6"/>
              </w:rPr>
            </w:pPr>
            <w:r w:rsidRPr="00BB042F">
              <w:rPr>
                <w:spacing w:val="-6"/>
              </w:rPr>
              <w:t>Лабораторная диагностика паразитарных заболеваний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42F" w:rsidRPr="00BB042F" w:rsidRDefault="00BB042F" w:rsidP="00BB042F">
            <w:pPr>
              <w:shd w:val="clear" w:color="auto" w:fill="FFFFFF"/>
              <w:ind w:left="216"/>
              <w:jc w:val="center"/>
            </w:pPr>
            <w:r w:rsidRPr="00BB042F">
              <w:t>107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42F" w:rsidRPr="00BB042F" w:rsidRDefault="00BB042F" w:rsidP="00BB042F">
            <w:pPr>
              <w:shd w:val="clear" w:color="auto" w:fill="FFFFFF"/>
              <w:jc w:val="center"/>
            </w:pPr>
            <w:r w:rsidRPr="00BB042F"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42F" w:rsidRPr="00BB042F" w:rsidRDefault="00BB042F" w:rsidP="00BB042F">
            <w:pPr>
              <w:shd w:val="clear" w:color="auto" w:fill="FFFFFF"/>
              <w:jc w:val="center"/>
            </w:pPr>
            <w:r w:rsidRPr="00BB042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42F" w:rsidRPr="00BB042F" w:rsidRDefault="00BB042F" w:rsidP="00BB042F">
            <w:pPr>
              <w:shd w:val="clear" w:color="auto" w:fill="FFFFFF"/>
              <w:jc w:val="center"/>
            </w:pPr>
            <w:r w:rsidRPr="00BB042F">
              <w:t>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042F" w:rsidRPr="00BB042F" w:rsidRDefault="00BB042F" w:rsidP="00BB042F">
            <w:pPr>
              <w:shd w:val="clear" w:color="auto" w:fill="FFFFFF"/>
              <w:jc w:val="both"/>
            </w:pPr>
            <w:r w:rsidRPr="00BB042F">
              <w:t>Тестовый контроль</w:t>
            </w:r>
          </w:p>
        </w:tc>
      </w:tr>
      <w:tr w:rsidR="00BB042F" w:rsidRPr="00BB042F" w:rsidTr="009D2CC3">
        <w:trPr>
          <w:trHeight w:val="9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042F" w:rsidRPr="00BB042F" w:rsidRDefault="00BB042F" w:rsidP="00BB042F">
            <w:pPr>
              <w:shd w:val="clear" w:color="auto" w:fill="FFFFFF"/>
              <w:ind w:left="10"/>
              <w:jc w:val="both"/>
            </w:pPr>
            <w:r w:rsidRPr="00BB042F">
              <w:t>12.1.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042F" w:rsidRPr="00BB042F" w:rsidRDefault="00BB042F" w:rsidP="00BB042F">
            <w:pPr>
              <w:shd w:val="clear" w:color="auto" w:fill="FFFFFF"/>
              <w:spacing w:line="216" w:lineRule="exact"/>
              <w:ind w:right="211"/>
              <w:jc w:val="both"/>
              <w:rPr>
                <w:spacing w:val="-6"/>
              </w:rPr>
            </w:pPr>
            <w:r w:rsidRPr="00BB042F">
              <w:rPr>
                <w:spacing w:val="-6"/>
              </w:rPr>
              <w:t>Медицинская паразитология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42F" w:rsidRPr="00BB042F" w:rsidRDefault="00BB042F" w:rsidP="00BB042F">
            <w:pPr>
              <w:shd w:val="clear" w:color="auto" w:fill="FFFFFF"/>
              <w:ind w:left="216"/>
              <w:jc w:val="center"/>
            </w:pPr>
            <w:r w:rsidRPr="00BB042F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42F" w:rsidRPr="00BB042F" w:rsidRDefault="00BB042F" w:rsidP="00BB042F">
            <w:pPr>
              <w:shd w:val="clear" w:color="auto" w:fill="FFFFFF"/>
              <w:jc w:val="center"/>
            </w:pPr>
            <w:r w:rsidRPr="00BB042F"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42F" w:rsidRPr="00BB042F" w:rsidRDefault="00BB042F" w:rsidP="00BB042F">
            <w:pPr>
              <w:shd w:val="clear" w:color="auto" w:fill="FFFFFF"/>
              <w:jc w:val="center"/>
            </w:pPr>
            <w:r w:rsidRPr="00BB042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42F" w:rsidRPr="00BB042F" w:rsidRDefault="00BB042F" w:rsidP="00BB042F">
            <w:pPr>
              <w:shd w:val="clear" w:color="auto" w:fill="FFFFFF"/>
              <w:jc w:val="center"/>
            </w:pPr>
            <w:r w:rsidRPr="00BB042F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042F" w:rsidRPr="00BB042F" w:rsidRDefault="00BB042F" w:rsidP="00BB042F">
            <w:pPr>
              <w:shd w:val="clear" w:color="auto" w:fill="FFFFFF"/>
              <w:jc w:val="both"/>
            </w:pPr>
          </w:p>
        </w:tc>
      </w:tr>
      <w:tr w:rsidR="00BB042F" w:rsidRPr="00BB042F" w:rsidTr="009D2CC3">
        <w:trPr>
          <w:trHeight w:val="9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042F" w:rsidRPr="00BB042F" w:rsidRDefault="00BB042F" w:rsidP="00BB042F">
            <w:pPr>
              <w:shd w:val="clear" w:color="auto" w:fill="FFFFFF"/>
              <w:ind w:left="10"/>
              <w:jc w:val="both"/>
            </w:pPr>
            <w:r w:rsidRPr="00BB042F">
              <w:t>12.2.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042F" w:rsidRPr="00BB042F" w:rsidRDefault="00BB042F" w:rsidP="00BB042F">
            <w:pPr>
              <w:shd w:val="clear" w:color="auto" w:fill="FFFFFF"/>
              <w:spacing w:line="216" w:lineRule="exact"/>
              <w:ind w:right="211"/>
              <w:jc w:val="both"/>
              <w:rPr>
                <w:spacing w:val="-6"/>
              </w:rPr>
            </w:pPr>
            <w:r w:rsidRPr="00BB042F">
              <w:rPr>
                <w:spacing w:val="-6"/>
              </w:rPr>
              <w:t>Малярия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42F" w:rsidRPr="00BB042F" w:rsidRDefault="00BB042F" w:rsidP="00BB042F">
            <w:pPr>
              <w:shd w:val="clear" w:color="auto" w:fill="FFFFFF"/>
              <w:ind w:left="216"/>
              <w:jc w:val="center"/>
            </w:pPr>
            <w:r w:rsidRPr="00BB042F"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42F" w:rsidRPr="00BB042F" w:rsidRDefault="00BB042F" w:rsidP="00BB042F">
            <w:pPr>
              <w:shd w:val="clear" w:color="auto" w:fill="FFFFFF"/>
              <w:jc w:val="center"/>
            </w:pPr>
            <w:r w:rsidRPr="00BB042F"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42F" w:rsidRPr="00BB042F" w:rsidRDefault="00BB042F" w:rsidP="00BB042F">
            <w:pPr>
              <w:shd w:val="clear" w:color="auto" w:fill="FFFFFF"/>
              <w:jc w:val="center"/>
            </w:pPr>
            <w:r w:rsidRPr="00BB042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42F" w:rsidRPr="00BB042F" w:rsidRDefault="00BB042F" w:rsidP="00BB042F">
            <w:pPr>
              <w:shd w:val="clear" w:color="auto" w:fill="FFFFFF"/>
              <w:jc w:val="center"/>
            </w:pPr>
            <w:r w:rsidRPr="00BB042F"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042F" w:rsidRPr="00BB042F" w:rsidRDefault="00BB042F" w:rsidP="00BB042F">
            <w:pPr>
              <w:shd w:val="clear" w:color="auto" w:fill="FFFFFF"/>
              <w:jc w:val="both"/>
            </w:pPr>
          </w:p>
        </w:tc>
      </w:tr>
      <w:tr w:rsidR="00BB042F" w:rsidRPr="00BB042F" w:rsidTr="009D2CC3">
        <w:trPr>
          <w:trHeight w:val="9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042F" w:rsidRPr="00BB042F" w:rsidRDefault="00BB042F" w:rsidP="00BB042F">
            <w:pPr>
              <w:shd w:val="clear" w:color="auto" w:fill="FFFFFF"/>
              <w:ind w:left="10"/>
              <w:jc w:val="both"/>
            </w:pPr>
            <w:r w:rsidRPr="00BB042F">
              <w:t>12.3.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042F" w:rsidRPr="00BB042F" w:rsidRDefault="00BB042F" w:rsidP="00BB042F">
            <w:pPr>
              <w:shd w:val="clear" w:color="auto" w:fill="FFFFFF"/>
              <w:spacing w:line="216" w:lineRule="exact"/>
              <w:ind w:right="211"/>
              <w:jc w:val="both"/>
              <w:rPr>
                <w:spacing w:val="-6"/>
              </w:rPr>
            </w:pPr>
            <w:r w:rsidRPr="00BB042F">
              <w:rPr>
                <w:spacing w:val="-6"/>
              </w:rPr>
              <w:t xml:space="preserve">Кишечные </w:t>
            </w:r>
            <w:proofErr w:type="spellStart"/>
            <w:r w:rsidRPr="00BB042F">
              <w:rPr>
                <w:spacing w:val="-6"/>
              </w:rPr>
              <w:t>протозоозы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42F" w:rsidRPr="00BB042F" w:rsidRDefault="00BB042F" w:rsidP="00BB042F">
            <w:pPr>
              <w:shd w:val="clear" w:color="auto" w:fill="FFFFFF"/>
              <w:ind w:left="216"/>
              <w:jc w:val="center"/>
            </w:pPr>
            <w:r w:rsidRPr="00BB042F"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42F" w:rsidRPr="00BB042F" w:rsidRDefault="00BB042F" w:rsidP="00BB042F">
            <w:pPr>
              <w:shd w:val="clear" w:color="auto" w:fill="FFFFFF"/>
              <w:jc w:val="center"/>
            </w:pPr>
            <w:r w:rsidRPr="00BB042F"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42F" w:rsidRPr="00BB042F" w:rsidRDefault="00BB042F" w:rsidP="00BB042F">
            <w:pPr>
              <w:shd w:val="clear" w:color="auto" w:fill="FFFFFF"/>
              <w:jc w:val="center"/>
            </w:pPr>
            <w:r w:rsidRPr="00BB042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42F" w:rsidRPr="00BB042F" w:rsidRDefault="00BB042F" w:rsidP="00BB042F">
            <w:pPr>
              <w:shd w:val="clear" w:color="auto" w:fill="FFFFFF"/>
              <w:jc w:val="center"/>
            </w:pPr>
            <w:r w:rsidRPr="00BB042F"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042F" w:rsidRPr="00BB042F" w:rsidRDefault="00BB042F" w:rsidP="00BB042F">
            <w:pPr>
              <w:shd w:val="clear" w:color="auto" w:fill="FFFFFF"/>
              <w:jc w:val="both"/>
            </w:pPr>
          </w:p>
        </w:tc>
      </w:tr>
      <w:tr w:rsidR="00BB042F" w:rsidRPr="00BB042F" w:rsidTr="009D2CC3">
        <w:trPr>
          <w:trHeight w:val="9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042F" w:rsidRPr="00BB042F" w:rsidRDefault="00BB042F" w:rsidP="00BB042F">
            <w:pPr>
              <w:shd w:val="clear" w:color="auto" w:fill="FFFFFF"/>
              <w:ind w:left="10"/>
              <w:jc w:val="both"/>
            </w:pPr>
            <w:r w:rsidRPr="00BB042F">
              <w:t>12.4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042F" w:rsidRPr="00BB042F" w:rsidRDefault="00BB042F" w:rsidP="00BB042F">
            <w:pPr>
              <w:shd w:val="clear" w:color="auto" w:fill="FFFFFF"/>
              <w:spacing w:line="216" w:lineRule="exact"/>
              <w:ind w:right="211"/>
              <w:jc w:val="both"/>
              <w:rPr>
                <w:spacing w:val="-6"/>
              </w:rPr>
            </w:pPr>
            <w:r w:rsidRPr="00BB042F">
              <w:rPr>
                <w:spacing w:val="-6"/>
              </w:rPr>
              <w:t xml:space="preserve">Другие </w:t>
            </w:r>
            <w:proofErr w:type="spellStart"/>
            <w:r w:rsidRPr="00BB042F">
              <w:rPr>
                <w:spacing w:val="-6"/>
              </w:rPr>
              <w:t>протозоозы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42F" w:rsidRPr="00BB042F" w:rsidRDefault="00BB042F" w:rsidP="00BB042F">
            <w:pPr>
              <w:shd w:val="clear" w:color="auto" w:fill="FFFFFF"/>
              <w:ind w:left="216"/>
              <w:jc w:val="center"/>
            </w:pPr>
            <w:r w:rsidRPr="00BB042F"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42F" w:rsidRPr="00BB042F" w:rsidRDefault="00BB042F" w:rsidP="00BB042F">
            <w:pPr>
              <w:shd w:val="clear" w:color="auto" w:fill="FFFFFF"/>
              <w:jc w:val="center"/>
            </w:pPr>
            <w:r w:rsidRPr="00BB042F"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42F" w:rsidRPr="00BB042F" w:rsidRDefault="00BB042F" w:rsidP="00BB042F">
            <w:pPr>
              <w:shd w:val="clear" w:color="auto" w:fill="FFFFFF"/>
              <w:jc w:val="center"/>
            </w:pPr>
            <w:r w:rsidRPr="00BB042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42F" w:rsidRPr="00BB042F" w:rsidRDefault="00BB042F" w:rsidP="00BB042F">
            <w:pPr>
              <w:shd w:val="clear" w:color="auto" w:fill="FFFFFF"/>
              <w:jc w:val="center"/>
            </w:pPr>
            <w:r w:rsidRPr="00BB042F"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042F" w:rsidRPr="00BB042F" w:rsidRDefault="00BB042F" w:rsidP="00BB042F">
            <w:pPr>
              <w:shd w:val="clear" w:color="auto" w:fill="FFFFFF"/>
              <w:jc w:val="both"/>
            </w:pPr>
          </w:p>
        </w:tc>
      </w:tr>
      <w:tr w:rsidR="00BB042F" w:rsidRPr="00BB042F" w:rsidTr="009D2CC3">
        <w:trPr>
          <w:trHeight w:val="9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042F" w:rsidRPr="00BB042F" w:rsidRDefault="00BB042F" w:rsidP="00BB042F">
            <w:pPr>
              <w:shd w:val="clear" w:color="auto" w:fill="FFFFFF"/>
              <w:ind w:left="10"/>
              <w:jc w:val="both"/>
            </w:pPr>
            <w:r w:rsidRPr="00BB042F">
              <w:t>12.5.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042F" w:rsidRPr="00BB042F" w:rsidRDefault="00BB042F" w:rsidP="00BB042F">
            <w:pPr>
              <w:shd w:val="clear" w:color="auto" w:fill="FFFFFF"/>
              <w:spacing w:line="216" w:lineRule="exact"/>
              <w:ind w:right="211"/>
              <w:jc w:val="both"/>
              <w:rPr>
                <w:spacing w:val="-6"/>
              </w:rPr>
            </w:pPr>
            <w:r w:rsidRPr="00BB042F">
              <w:rPr>
                <w:spacing w:val="-6"/>
              </w:rPr>
              <w:t>Гельминтозы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42F" w:rsidRPr="00BB042F" w:rsidRDefault="00BB042F" w:rsidP="00BB042F">
            <w:pPr>
              <w:shd w:val="clear" w:color="auto" w:fill="FFFFFF"/>
              <w:ind w:left="216"/>
              <w:jc w:val="center"/>
            </w:pPr>
            <w:r w:rsidRPr="00BB042F"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42F" w:rsidRPr="00BB042F" w:rsidRDefault="00BB042F" w:rsidP="00BB042F">
            <w:pPr>
              <w:shd w:val="clear" w:color="auto" w:fill="FFFFFF"/>
              <w:jc w:val="center"/>
            </w:pPr>
            <w:r w:rsidRPr="00BB042F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42F" w:rsidRPr="00BB042F" w:rsidRDefault="00BB042F" w:rsidP="00BB042F">
            <w:pPr>
              <w:shd w:val="clear" w:color="auto" w:fill="FFFFFF"/>
              <w:jc w:val="center"/>
            </w:pPr>
            <w:r w:rsidRPr="00BB042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42F" w:rsidRPr="00BB042F" w:rsidRDefault="00BB042F" w:rsidP="00BB042F">
            <w:pPr>
              <w:shd w:val="clear" w:color="auto" w:fill="FFFFFF"/>
              <w:jc w:val="center"/>
            </w:pPr>
            <w:r w:rsidRPr="00BB042F"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042F" w:rsidRPr="00BB042F" w:rsidRDefault="00BB042F" w:rsidP="00BB042F">
            <w:pPr>
              <w:shd w:val="clear" w:color="auto" w:fill="FFFFFF"/>
              <w:jc w:val="both"/>
            </w:pPr>
          </w:p>
        </w:tc>
      </w:tr>
      <w:tr w:rsidR="00BB042F" w:rsidRPr="00BB042F" w:rsidTr="009D2CC3">
        <w:trPr>
          <w:trHeight w:val="558"/>
        </w:trPr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42F" w:rsidRPr="00BB042F" w:rsidRDefault="00BB042F" w:rsidP="00BB042F">
            <w:pPr>
              <w:shd w:val="clear" w:color="auto" w:fill="FFFFFF"/>
              <w:ind w:left="5"/>
              <w:jc w:val="both"/>
              <w:rPr>
                <w:b/>
              </w:rPr>
            </w:pPr>
            <w:r w:rsidRPr="00BB042F">
              <w:rPr>
                <w:b/>
                <w:spacing w:val="-6"/>
              </w:rPr>
              <w:t>Итоговый контроль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42F" w:rsidRPr="00BB042F" w:rsidRDefault="00BB042F" w:rsidP="00BB042F">
            <w:pPr>
              <w:shd w:val="clear" w:color="auto" w:fill="FFFFFF"/>
              <w:jc w:val="center"/>
            </w:pPr>
            <w:r w:rsidRPr="00BB042F"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42F" w:rsidRPr="00BB042F" w:rsidRDefault="00BB042F" w:rsidP="00BB042F">
            <w:pPr>
              <w:shd w:val="clear" w:color="auto" w:fill="FFFFFF"/>
              <w:jc w:val="center"/>
            </w:pPr>
            <w:r w:rsidRPr="00BB042F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42F" w:rsidRPr="00BB042F" w:rsidRDefault="00BB042F" w:rsidP="00BB042F">
            <w:pPr>
              <w:shd w:val="clear" w:color="auto" w:fill="FFFFFF"/>
              <w:ind w:left="461"/>
              <w:jc w:val="center"/>
            </w:pPr>
            <w:r w:rsidRPr="00BB042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42F" w:rsidRPr="00BB042F" w:rsidRDefault="00BB042F" w:rsidP="00BB042F">
            <w:pPr>
              <w:shd w:val="clear" w:color="auto" w:fill="FFFFFF"/>
              <w:jc w:val="center"/>
            </w:pPr>
            <w:r w:rsidRPr="00BB042F"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42F" w:rsidRPr="00BB042F" w:rsidRDefault="00BB042F" w:rsidP="00BB042F">
            <w:pPr>
              <w:shd w:val="clear" w:color="auto" w:fill="FFFFFF"/>
              <w:jc w:val="center"/>
            </w:pPr>
            <w:r w:rsidRPr="00BB042F">
              <w:t>экзамен</w:t>
            </w:r>
          </w:p>
        </w:tc>
      </w:tr>
      <w:tr w:rsidR="00BB042F" w:rsidRPr="00BB042F" w:rsidTr="009D2CC3">
        <w:trPr>
          <w:trHeight w:val="558"/>
        </w:trPr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42F" w:rsidRPr="00BB042F" w:rsidRDefault="00BB042F" w:rsidP="00BB042F">
            <w:pPr>
              <w:shd w:val="clear" w:color="auto" w:fill="FFFFFF"/>
              <w:ind w:left="5"/>
              <w:jc w:val="both"/>
            </w:pPr>
            <w:r w:rsidRPr="00BB042F">
              <w:rPr>
                <w:b/>
                <w:spacing w:val="-10"/>
              </w:rPr>
              <w:t>Итого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42F" w:rsidRPr="00BB042F" w:rsidRDefault="00BB042F" w:rsidP="00BB042F">
            <w:pPr>
              <w:shd w:val="clear" w:color="auto" w:fill="FFFFFF"/>
              <w:jc w:val="center"/>
            </w:pPr>
            <w:r w:rsidRPr="00BB042F">
              <w:rPr>
                <w:b/>
              </w:rPr>
              <w:t>124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42F" w:rsidRPr="00BB042F" w:rsidRDefault="00BB042F" w:rsidP="00BB042F">
            <w:pPr>
              <w:shd w:val="clear" w:color="auto" w:fill="FFFFFF"/>
              <w:jc w:val="center"/>
            </w:pPr>
            <w:r w:rsidRPr="00BB042F">
              <w:t>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42F" w:rsidRPr="00BB042F" w:rsidRDefault="00BB042F" w:rsidP="00BB042F">
            <w:pPr>
              <w:shd w:val="clear" w:color="auto" w:fill="FFFFFF"/>
              <w:jc w:val="center"/>
            </w:pPr>
            <w:r w:rsidRPr="00BB042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42F" w:rsidRPr="00BB042F" w:rsidRDefault="00BB042F" w:rsidP="00BB042F">
            <w:pPr>
              <w:shd w:val="clear" w:color="auto" w:fill="FFFFFF"/>
              <w:jc w:val="center"/>
            </w:pPr>
            <w:r w:rsidRPr="00BB042F">
              <w:rPr>
                <w:b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42F" w:rsidRPr="00BB042F" w:rsidRDefault="00BB042F" w:rsidP="00BB042F">
            <w:pPr>
              <w:shd w:val="clear" w:color="auto" w:fill="FFFFFF"/>
              <w:jc w:val="both"/>
            </w:pPr>
          </w:p>
        </w:tc>
      </w:tr>
      <w:tr w:rsidR="00BB042F" w:rsidRPr="00BB042F" w:rsidTr="009D2CC3">
        <w:trPr>
          <w:trHeight w:val="558"/>
        </w:trPr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42F" w:rsidRPr="00BB042F" w:rsidRDefault="00BB042F" w:rsidP="00BB042F">
            <w:pPr>
              <w:shd w:val="clear" w:color="auto" w:fill="FFFFFF"/>
              <w:rPr>
                <w:b/>
                <w:spacing w:val="-6"/>
              </w:rPr>
            </w:pPr>
            <w:r w:rsidRPr="00BB042F">
              <w:rPr>
                <w:b/>
                <w:spacing w:val="-6"/>
              </w:rPr>
              <w:t>По дополнительным дисциплинам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42F" w:rsidRPr="00BB042F" w:rsidRDefault="00BB042F" w:rsidP="00BB042F">
            <w:pPr>
              <w:shd w:val="clear" w:color="auto" w:fill="FFFFFF"/>
              <w:ind w:left="216"/>
              <w:jc w:val="center"/>
            </w:pPr>
            <w:r w:rsidRPr="00BB042F"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42F" w:rsidRPr="00BB042F" w:rsidRDefault="00BB042F" w:rsidP="00BB042F">
            <w:pPr>
              <w:shd w:val="clear" w:color="auto" w:fill="FFFFFF"/>
              <w:jc w:val="center"/>
            </w:pPr>
            <w:r w:rsidRPr="00BB042F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42F" w:rsidRPr="00BB042F" w:rsidRDefault="00BB042F" w:rsidP="00BB042F">
            <w:pPr>
              <w:shd w:val="clear" w:color="auto" w:fill="FFFFFF"/>
              <w:jc w:val="center"/>
            </w:pPr>
            <w:r w:rsidRPr="00BB042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42F" w:rsidRPr="00BB042F" w:rsidRDefault="00BB042F" w:rsidP="00BB042F">
            <w:pPr>
              <w:shd w:val="clear" w:color="auto" w:fill="FFFFFF"/>
              <w:jc w:val="center"/>
            </w:pPr>
            <w:r w:rsidRPr="00BB042F"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42F" w:rsidRPr="00BB042F" w:rsidRDefault="00BB042F" w:rsidP="00BB042F">
            <w:pPr>
              <w:shd w:val="clear" w:color="auto" w:fill="FFFFFF"/>
              <w:jc w:val="both"/>
            </w:pPr>
          </w:p>
        </w:tc>
      </w:tr>
      <w:tr w:rsidR="00BB042F" w:rsidRPr="00BB042F" w:rsidTr="009D2CC3">
        <w:trPr>
          <w:trHeight w:val="558"/>
        </w:trPr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42F" w:rsidRPr="00BB042F" w:rsidRDefault="00BB042F" w:rsidP="00BB042F">
            <w:pPr>
              <w:shd w:val="clear" w:color="auto" w:fill="FFFFFF"/>
              <w:jc w:val="both"/>
              <w:rPr>
                <w:b/>
                <w:spacing w:val="-6"/>
              </w:rPr>
            </w:pPr>
            <w:r w:rsidRPr="00BB042F">
              <w:rPr>
                <w:b/>
                <w:spacing w:val="-6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42F" w:rsidRPr="00BB042F" w:rsidRDefault="00BB042F" w:rsidP="00BB042F">
            <w:pPr>
              <w:shd w:val="clear" w:color="auto" w:fill="FFFFFF"/>
              <w:ind w:left="216"/>
              <w:jc w:val="center"/>
              <w:rPr>
                <w:b/>
              </w:rPr>
            </w:pPr>
            <w:r w:rsidRPr="00BB042F">
              <w:rPr>
                <w:b/>
              </w:rPr>
              <w:t>144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42F" w:rsidRPr="00BB042F" w:rsidRDefault="00BB042F" w:rsidP="00BB042F">
            <w:pPr>
              <w:shd w:val="clear" w:color="auto" w:fill="FFFFFF"/>
              <w:jc w:val="center"/>
            </w:pPr>
            <w:r w:rsidRPr="00BB042F">
              <w:t>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42F" w:rsidRPr="00BB042F" w:rsidRDefault="00BB042F" w:rsidP="00BB042F">
            <w:pPr>
              <w:shd w:val="clear" w:color="auto" w:fill="FFFFFF"/>
              <w:jc w:val="center"/>
            </w:pPr>
            <w:r w:rsidRPr="00BB042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42F" w:rsidRPr="00BB042F" w:rsidRDefault="00BB042F" w:rsidP="00BB042F">
            <w:pPr>
              <w:shd w:val="clear" w:color="auto" w:fill="FFFFFF"/>
              <w:jc w:val="center"/>
              <w:rPr>
                <w:b/>
              </w:rPr>
            </w:pPr>
            <w:r w:rsidRPr="00BB042F">
              <w:rPr>
                <w:b/>
              </w:rP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42F" w:rsidRPr="00BB042F" w:rsidRDefault="00BB042F" w:rsidP="00BB042F">
            <w:pPr>
              <w:shd w:val="clear" w:color="auto" w:fill="FFFFFF"/>
              <w:jc w:val="both"/>
            </w:pPr>
          </w:p>
        </w:tc>
      </w:tr>
    </w:tbl>
    <w:p w:rsidR="00BB042F" w:rsidRPr="00BB042F" w:rsidRDefault="00BB042F" w:rsidP="00BB042F"/>
    <w:p w:rsidR="009B5B56" w:rsidRDefault="009B5B56"/>
    <w:sectPr w:rsidR="009B5B56" w:rsidSect="009B5B5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6A4" w:rsidRDefault="00EB76A4" w:rsidP="00401D20">
      <w:r>
        <w:separator/>
      </w:r>
    </w:p>
  </w:endnote>
  <w:endnote w:type="continuationSeparator" w:id="0">
    <w:p w:rsidR="00EB76A4" w:rsidRDefault="00EB76A4" w:rsidP="00401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D20" w:rsidRDefault="00401D20">
    <w:pPr/>
  </w:p>
  <w:p w:rsidR="00401D20" w:rsidRDefault="00401D20" w:rsidP="00401D20"/>
  <w:p w:rsidR="00401D20" w:rsidRDefault="00401D20" w:rsidP="00401D20"/>
  <w:p w:rsidR="00401D20" w:rsidRPr="00401D20" w:rsidRDefault="00401D20" w:rsidP="00401D2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6A4" w:rsidRDefault="00EB76A4" w:rsidP="00401D20">
      <w:r>
        <w:separator/>
      </w:r>
    </w:p>
  </w:footnote>
  <w:footnote w:type="continuationSeparator" w:id="0">
    <w:p w:rsidR="00EB76A4" w:rsidRDefault="00EB76A4" w:rsidP="00401D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D20"/>
    <w:rsid w:val="00401D20"/>
    <w:rsid w:val="009B5B56"/>
    <w:rsid w:val="009D2CC3"/>
    <w:rsid w:val="00BB042F"/>
    <w:rsid w:val="00DD4BE8"/>
    <w:rsid w:val="00EB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6" w:lineRule="exact"/>
        <w:ind w:right="618" w:hanging="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20"/>
    <w:pPr>
      <w:suppressAutoHyphens/>
      <w:spacing w:line="240" w:lineRule="auto"/>
      <w:ind w:righ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01D2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01D2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526F6-D669-45E8-BF4A-C852EC365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2016-09-24T05:48:00Z</dcterms:created>
  <dcterms:modified xsi:type="dcterms:W3CDTF">2016-09-24T05:54:00Z</dcterms:modified>
</cp:coreProperties>
</file>