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3" w:rsidRDefault="003C5343" w:rsidP="00451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E2">
        <w:rPr>
          <w:rFonts w:ascii="Times New Roman" w:hAnsi="Times New Roman"/>
          <w:b/>
          <w:sz w:val="28"/>
          <w:szCs w:val="28"/>
        </w:rPr>
        <w:t>Аннотация</w:t>
      </w:r>
    </w:p>
    <w:p w:rsidR="003C5343" w:rsidRDefault="003C5343" w:rsidP="00451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3C5343" w:rsidRDefault="003C5343" w:rsidP="00451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диагностика паразитарных заболеваний</w:t>
      </w:r>
    </w:p>
    <w:p w:rsidR="003C5343" w:rsidRDefault="003C5343" w:rsidP="00451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343" w:rsidRDefault="003C5343" w:rsidP="00451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>
        <w:rPr>
          <w:rFonts w:ascii="Times New Roman" w:hAnsi="Times New Roman" w:cs="Times New Roman"/>
          <w:sz w:val="24"/>
          <w:szCs w:val="24"/>
        </w:rPr>
        <w:t>Рабочая программа цикла дополнительного профессионального образования «Лабораторная диагностика паразитарных заболеваний»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ГБОУ ВПО «Ижевская государственная медицинская академия» Минздрава России. Рабочая программа разработана в соответствии с федеральными законами (ФЗ от 30 марта 1999 года №52-ФЗ «О санитарно-эпидемиологическом благополучии населения»),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науки»), санитарными правилами и нормативами (СанПиН), санитарно-эпидемиологическими правилами (СП), ГОСТами, методическими указаниями (МУ 3.2.974-00 «Малярийные комары и борьба с ними на территории» и др.), методическими указаниями по контролю (МУК 4.2.735-99 «Паразитологические методы лабораторной диагностики гельминтозов и протоозов», МУК 3.2.987-00 «Паразитологическая диагностика малярии»).</w:t>
      </w:r>
    </w:p>
    <w:p w:rsidR="003C5343" w:rsidRDefault="003C5343" w:rsidP="00451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343" w:rsidRDefault="003C5343" w:rsidP="004519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Форма обучения – </w:t>
      </w:r>
      <w:r w:rsidRPr="000C0EAD">
        <w:rPr>
          <w:rFonts w:ascii="Times New Roman" w:hAnsi="Times New Roman"/>
          <w:sz w:val="24"/>
          <w:szCs w:val="24"/>
        </w:rPr>
        <w:t xml:space="preserve">очная </w:t>
      </w:r>
    </w:p>
    <w:p w:rsidR="003C5343" w:rsidRPr="000C0EAD" w:rsidRDefault="003C5343" w:rsidP="004519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592E">
        <w:rPr>
          <w:rFonts w:ascii="Times New Roman" w:hAnsi="Times New Roman"/>
          <w:b/>
          <w:sz w:val="24"/>
          <w:szCs w:val="24"/>
        </w:rPr>
        <w:t>. Общая трудоемкость программы -</w:t>
      </w:r>
      <w:r>
        <w:rPr>
          <w:rFonts w:ascii="Times New Roman" w:hAnsi="Times New Roman"/>
          <w:b/>
          <w:sz w:val="24"/>
          <w:szCs w:val="24"/>
        </w:rPr>
        <w:t xml:space="preserve"> 4 ЗЕ (144 акад.часов)</w:t>
      </w:r>
    </w:p>
    <w:p w:rsidR="003C5343" w:rsidRPr="0004670B" w:rsidRDefault="003C5343" w:rsidP="004519F2">
      <w:pPr>
        <w:jc w:val="both"/>
        <w:rPr>
          <w:rFonts w:ascii="Times New Roman" w:hAnsi="Times New Roman"/>
          <w:b/>
          <w:sz w:val="24"/>
          <w:szCs w:val="24"/>
        </w:rPr>
      </w:pPr>
      <w:r w:rsidRPr="0004670B">
        <w:rPr>
          <w:rFonts w:ascii="Times New Roman" w:hAnsi="Times New Roman"/>
          <w:b/>
          <w:sz w:val="24"/>
          <w:szCs w:val="24"/>
        </w:rPr>
        <w:t>4. Учебный план цикла</w:t>
      </w:r>
    </w:p>
    <w:tbl>
      <w:tblPr>
        <w:tblW w:w="1001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316"/>
        <w:gridCol w:w="937"/>
        <w:gridCol w:w="1039"/>
        <w:gridCol w:w="1133"/>
        <w:gridCol w:w="1134"/>
        <w:gridCol w:w="1601"/>
      </w:tblGrid>
      <w:tr w:rsidR="003C5343" w:rsidRPr="00AE0F59" w:rsidTr="003C4875">
        <w:trPr>
          <w:cantSplit/>
          <w:trHeight w:hRule="exact" w:val="287"/>
        </w:trPr>
        <w:tc>
          <w:tcPr>
            <w:tcW w:w="851" w:type="dxa"/>
            <w:vMerge w:val="restart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5343" w:rsidRPr="00AE0F59" w:rsidRDefault="003C5343" w:rsidP="003C4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343" w:rsidRPr="00AE0F59" w:rsidRDefault="003C5343" w:rsidP="003C4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  <w:shd w:val="clear" w:color="auto" w:fill="FFFFFF"/>
          </w:tcPr>
          <w:p w:rsidR="003C5343" w:rsidRPr="00AE0F59" w:rsidRDefault="003C5343" w:rsidP="0004670B">
            <w:pPr>
              <w:shd w:val="clear" w:color="auto" w:fill="FFFFFF"/>
              <w:spacing w:after="0" w:line="254" w:lineRule="exact"/>
              <w:ind w:right="53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Наименование </w:t>
            </w:r>
          </w:p>
          <w:p w:rsidR="003C5343" w:rsidRPr="00AE0F59" w:rsidRDefault="003C5343" w:rsidP="000467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разделов  и дисциплин</w:t>
            </w:r>
          </w:p>
          <w:p w:rsidR="003C5343" w:rsidRPr="00AE0F59" w:rsidRDefault="003C5343" w:rsidP="000467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(модулей)</w:t>
            </w:r>
          </w:p>
          <w:p w:rsidR="003C5343" w:rsidRPr="00AE0F59" w:rsidRDefault="003C5343" w:rsidP="0004670B">
            <w:pPr>
              <w:spacing w:after="0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50" w:lineRule="exact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Всего </w:t>
            </w:r>
            <w:r w:rsidRPr="00AE0F59">
              <w:rPr>
                <w:rFonts w:ascii="Times New Roman" w:hAnsi="Times New Roman"/>
                <w:spacing w:val="-2"/>
                <w:sz w:val="24"/>
                <w:szCs w:val="24"/>
              </w:rPr>
              <w:t>часов</w:t>
            </w:r>
          </w:p>
          <w:p w:rsidR="003C5343" w:rsidRPr="00AE0F59" w:rsidRDefault="003C5343" w:rsidP="003C4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343" w:rsidRPr="00AE0F59" w:rsidRDefault="003C5343" w:rsidP="003C4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1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54" w:lineRule="exact"/>
              <w:ind w:right="24" w:firstLine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форма </w:t>
            </w:r>
          </w:p>
          <w:p w:rsidR="003C5343" w:rsidRPr="00AE0F59" w:rsidRDefault="003C5343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3C5343" w:rsidRPr="00AE0F59" w:rsidRDefault="003C5343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43" w:rsidRPr="00AE0F59" w:rsidTr="0004670B">
        <w:trPr>
          <w:cantSplit/>
          <w:trHeight w:hRule="exact" w:val="1427"/>
        </w:trPr>
        <w:tc>
          <w:tcPr>
            <w:tcW w:w="851" w:type="dxa"/>
            <w:vMerge/>
            <w:shd w:val="clear" w:color="auto" w:fill="FFFFFF"/>
          </w:tcPr>
          <w:p w:rsidR="003C5343" w:rsidRPr="00AE0F59" w:rsidRDefault="003C5343" w:rsidP="003C4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  <w:shd w:val="clear" w:color="auto" w:fill="FFFFFF"/>
          </w:tcPr>
          <w:p w:rsidR="003C5343" w:rsidRPr="00AE0F59" w:rsidRDefault="003C5343" w:rsidP="003C4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C5343" w:rsidRPr="00AE0F59" w:rsidRDefault="003C5343" w:rsidP="003C4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33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50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выездные </w:t>
            </w:r>
            <w:r w:rsidRPr="00AE0F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занятия, </w:t>
            </w:r>
            <w:r w:rsidRPr="00AE0F5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стажир., </w:t>
            </w:r>
            <w:r w:rsidRPr="00AE0F59">
              <w:rPr>
                <w:rFonts w:ascii="Times New Roman" w:hAnsi="Times New Roman"/>
                <w:spacing w:val="-1"/>
                <w:sz w:val="24"/>
                <w:szCs w:val="24"/>
              </w:rPr>
              <w:t>дел. игры</w:t>
            </w:r>
          </w:p>
        </w:tc>
        <w:tc>
          <w:tcPr>
            <w:tcW w:w="1134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практ., лабор. </w:t>
            </w:r>
            <w:r w:rsidRPr="00AE0F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занятия, </w:t>
            </w:r>
            <w:r w:rsidRPr="00AE0F59">
              <w:rPr>
                <w:rFonts w:ascii="Times New Roman" w:hAnsi="Times New Roman"/>
                <w:spacing w:val="-4"/>
                <w:sz w:val="24"/>
                <w:szCs w:val="24"/>
              </w:rPr>
              <w:t>семинары</w:t>
            </w:r>
          </w:p>
        </w:tc>
        <w:tc>
          <w:tcPr>
            <w:tcW w:w="1601" w:type="dxa"/>
            <w:vMerge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43" w:rsidRPr="00AE0F59" w:rsidTr="003C4875">
        <w:trPr>
          <w:trHeight w:hRule="exact" w:val="277"/>
        </w:trPr>
        <w:tc>
          <w:tcPr>
            <w:tcW w:w="85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16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33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</w:tr>
      <w:tr w:rsidR="003C5343" w:rsidRPr="00AE0F59" w:rsidTr="003C4875">
        <w:trPr>
          <w:trHeight w:hRule="exact" w:val="1005"/>
        </w:trPr>
        <w:tc>
          <w:tcPr>
            <w:tcW w:w="85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6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16" w:lineRule="exact"/>
              <w:ind w:right="28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Основы здравоохранения. </w:t>
            </w:r>
            <w:r w:rsidRPr="00AE0F59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Организация лабораторной службы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6"/>
                <w:sz w:val="24"/>
                <w:szCs w:val="24"/>
              </w:rPr>
              <w:t>зачет</w:t>
            </w:r>
          </w:p>
        </w:tc>
      </w:tr>
      <w:tr w:rsidR="003C5343" w:rsidRPr="00AE0F59" w:rsidTr="003C4875">
        <w:trPr>
          <w:trHeight w:val="927"/>
        </w:trPr>
        <w:tc>
          <w:tcPr>
            <w:tcW w:w="85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16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Получение и подготовка биоматериала </w:t>
            </w:r>
            <w:r w:rsidRPr="00AE0F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для исследования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6"/>
                <w:sz w:val="24"/>
                <w:szCs w:val="24"/>
              </w:rPr>
              <w:t>зачет</w:t>
            </w:r>
          </w:p>
        </w:tc>
      </w:tr>
      <w:tr w:rsidR="003C5343" w:rsidRPr="00AE0F59" w:rsidTr="003C4875">
        <w:trPr>
          <w:trHeight w:val="927"/>
        </w:trPr>
        <w:tc>
          <w:tcPr>
            <w:tcW w:w="85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16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Лабораторная диагностика паразитарных заболеваний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 xml:space="preserve">    107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</w:p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3C5343" w:rsidRPr="00AE0F59" w:rsidTr="003C4875">
        <w:trPr>
          <w:trHeight w:val="485"/>
        </w:trPr>
        <w:tc>
          <w:tcPr>
            <w:tcW w:w="4167" w:type="dxa"/>
            <w:gridSpan w:val="2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Итоговый контроль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D245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3C5343" w:rsidRPr="00AE0F59" w:rsidTr="003C4875">
        <w:trPr>
          <w:trHeight w:val="421"/>
        </w:trPr>
        <w:tc>
          <w:tcPr>
            <w:tcW w:w="4167" w:type="dxa"/>
            <w:gridSpan w:val="2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C5343" w:rsidRPr="00AE0F59" w:rsidTr="003C4875">
        <w:trPr>
          <w:trHeight w:val="415"/>
        </w:trPr>
        <w:tc>
          <w:tcPr>
            <w:tcW w:w="4167" w:type="dxa"/>
            <w:gridSpan w:val="2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 дополнительным дисциплинам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ind w:lef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C5343" w:rsidRPr="00AE0F59" w:rsidTr="003C4875">
        <w:trPr>
          <w:trHeight w:val="420"/>
        </w:trPr>
        <w:tc>
          <w:tcPr>
            <w:tcW w:w="4167" w:type="dxa"/>
            <w:gridSpan w:val="2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ind w:left="2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5343" w:rsidRPr="00AE0F59" w:rsidRDefault="003C5343" w:rsidP="003C487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F5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01" w:type="dxa"/>
            <w:shd w:val="clear" w:color="auto" w:fill="FFFFFF"/>
          </w:tcPr>
          <w:p w:rsidR="003C5343" w:rsidRPr="00AE0F59" w:rsidRDefault="003C5343" w:rsidP="003C4875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3C5343" w:rsidRPr="00176834" w:rsidRDefault="003C5343" w:rsidP="004519F2">
      <w:pPr>
        <w:jc w:val="both"/>
        <w:rPr>
          <w:rFonts w:ascii="Times New Roman" w:hAnsi="Times New Roman"/>
          <w:b/>
          <w:sz w:val="24"/>
          <w:szCs w:val="24"/>
        </w:rPr>
      </w:pPr>
    </w:p>
    <w:p w:rsidR="003C5343" w:rsidRDefault="003C5343" w:rsidP="004519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76834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C5343" w:rsidRDefault="003C5343" w:rsidP="004519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b/>
          <w:sz w:val="24"/>
          <w:szCs w:val="24"/>
          <w:lang w:eastAsia="ar-SA"/>
        </w:rPr>
        <w:t>Общекультурные компетенции (ОК)</w:t>
      </w:r>
      <w:r w:rsidRPr="00CE5FEA">
        <w:rPr>
          <w:rFonts w:ascii="Times New Roman" w:hAnsi="Times New Roman"/>
          <w:sz w:val="24"/>
          <w:szCs w:val="24"/>
          <w:lang w:eastAsia="ar-SA"/>
        </w:rPr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3C5343" w:rsidRPr="00AB19C2" w:rsidRDefault="003C5343" w:rsidP="00AB19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EB1">
        <w:rPr>
          <w:rFonts w:ascii="Times New Roman" w:hAnsi="Times New Roman"/>
          <w:b/>
          <w:sz w:val="24"/>
          <w:szCs w:val="24"/>
        </w:rPr>
        <w:t>Профессиональные компетенции (ПК)</w:t>
      </w:r>
      <w:r>
        <w:rPr>
          <w:rFonts w:ascii="Times New Roman" w:hAnsi="Times New Roman"/>
          <w:sz w:val="24"/>
          <w:szCs w:val="24"/>
        </w:rPr>
        <w:t xml:space="preserve"> характеризуются</w:t>
      </w:r>
      <w:r w:rsidRPr="00AB19C2">
        <w:rPr>
          <w:rFonts w:ascii="Times New Roman" w:hAnsi="Times New Roman"/>
          <w:sz w:val="24"/>
          <w:szCs w:val="24"/>
        </w:rPr>
        <w:t xml:space="preserve"> способность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и готовность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организовать паразитологические исследования в клинико-</w:t>
      </w:r>
      <w:r>
        <w:rPr>
          <w:rFonts w:ascii="Times New Roman" w:hAnsi="Times New Roman"/>
          <w:sz w:val="24"/>
          <w:szCs w:val="24"/>
        </w:rPr>
        <w:t xml:space="preserve"> диагностической лаборатории;</w:t>
      </w:r>
      <w:r w:rsidRPr="00AB19C2">
        <w:rPr>
          <w:rFonts w:ascii="Times New Roman" w:hAnsi="Times New Roman"/>
          <w:sz w:val="24"/>
          <w:szCs w:val="24"/>
        </w:rPr>
        <w:t xml:space="preserve"> способность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и готовность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осуществить лицензирование КДЛ для проведения паразитологических исследований; способность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и готовность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к осуществлению пара</w:t>
      </w:r>
      <w:r>
        <w:rPr>
          <w:rFonts w:ascii="Times New Roman" w:hAnsi="Times New Roman"/>
          <w:sz w:val="24"/>
          <w:szCs w:val="24"/>
        </w:rPr>
        <w:t xml:space="preserve">зитологических исследований; </w:t>
      </w:r>
      <w:r w:rsidRPr="00AB19C2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и готовность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проводить квалифицированный диагностический поиск для выявления паразитарных заболеваний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B19C2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>ю</w:t>
      </w:r>
      <w:r w:rsidRPr="00AB19C2">
        <w:rPr>
          <w:rFonts w:ascii="Times New Roman" w:hAnsi="Times New Roman"/>
          <w:sz w:val="24"/>
          <w:szCs w:val="24"/>
        </w:rPr>
        <w:t xml:space="preserve"> соблюдать врачебную этику и деонтологию при общении с пациентами, а также их родственниками; </w:t>
      </w:r>
    </w:p>
    <w:p w:rsidR="003C5343" w:rsidRPr="00CE5FEA" w:rsidRDefault="003C5343" w:rsidP="004519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C5343" w:rsidRPr="00CE5FEA" w:rsidRDefault="003C5343" w:rsidP="004519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C5343" w:rsidRPr="00EB5CFA" w:rsidRDefault="003C5343" w:rsidP="004519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аттестации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3C5343" w:rsidRDefault="003C5343" w:rsidP="004519F2"/>
    <w:p w:rsidR="003C5343" w:rsidRDefault="003C5343"/>
    <w:sectPr w:rsidR="003C5343" w:rsidSect="00B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9F2"/>
    <w:rsid w:val="0004670B"/>
    <w:rsid w:val="000A4285"/>
    <w:rsid w:val="000C0EAD"/>
    <w:rsid w:val="000D3494"/>
    <w:rsid w:val="00154953"/>
    <w:rsid w:val="00176834"/>
    <w:rsid w:val="002C556C"/>
    <w:rsid w:val="002F786D"/>
    <w:rsid w:val="003C4875"/>
    <w:rsid w:val="003C5343"/>
    <w:rsid w:val="003D2450"/>
    <w:rsid w:val="004519F2"/>
    <w:rsid w:val="004B0EB1"/>
    <w:rsid w:val="004E7AFC"/>
    <w:rsid w:val="005E0AE1"/>
    <w:rsid w:val="006C41BD"/>
    <w:rsid w:val="007F022F"/>
    <w:rsid w:val="00AB19C2"/>
    <w:rsid w:val="00AD0E88"/>
    <w:rsid w:val="00AE0F59"/>
    <w:rsid w:val="00B27DE2"/>
    <w:rsid w:val="00B465D7"/>
    <w:rsid w:val="00CE5FEA"/>
    <w:rsid w:val="00D52443"/>
    <w:rsid w:val="00D57336"/>
    <w:rsid w:val="00DE315A"/>
    <w:rsid w:val="00E2542A"/>
    <w:rsid w:val="00EB5CFA"/>
    <w:rsid w:val="00FD13D8"/>
    <w:rsid w:val="00FF2C6F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19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688</Words>
  <Characters>3927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Admin</dc:creator>
  <cp:keywords/>
  <dc:description/>
  <cp:lastModifiedBy>student</cp:lastModifiedBy>
  <cp:revision>2</cp:revision>
  <dcterms:created xsi:type="dcterms:W3CDTF">2016-02-03T08:33:00Z</dcterms:created>
  <dcterms:modified xsi:type="dcterms:W3CDTF">2016-02-03T08:33:00Z</dcterms:modified>
</cp:coreProperties>
</file>